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d4cd" w14:textId="f5ad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января 2019 года № 26/3. Зарегистрировано Департаментом юстиции Акмолинской области 16 января 2019 года № 7052.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Сандыктауского районного маслихата Акмолинской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