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d4cd" w14:textId="f5ad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11 января 2019 года № 26/3. Зарегистрировано Департаментом юстиции Акмолинской области 16 января 2019 года № 7052.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2019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Сандыктауского районного маслихата Акмолинской области от 27.08.2019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Д.Ильдебаев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января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