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78e5" w14:textId="ab67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Зерендинского районного маслихата от 26 апреля 2019 года № 36-255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Зерендинского района подъемного пособия и социальной поддержки для приобретения или строительства жилья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3 сентября 2019 года № 42-290. Зарегистрировано Департаментом юстиции Акмолинской области 5 сентября 2019 года № 7362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№ 9946),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Зерендинского района подъемного пособия и социальной поддержки для приобретения или строительства жилья на 2019 год" от 26 апреля 2019 года № 36-255 (зарегистрировано в Реестре государственной регистрации нормативных правовых актов № 7162, опубликовано 10 мая 2019 года в районных газетах "Зерделі–Зеренді", "Зерен")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