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ab71" w14:textId="cb0a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25 ноября 2019 года № а-11/415. Зарегистрировано Департаментом юстиции Акмолинской области 27 ноября 2019 года № 7517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Ерейментауского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06 декабря 2017 года № а-12/422 "Об утверждении мест размещения нестационарных торговых объектов на территории Ерейментауского района" (зарегистрировано в Реестре государственной регистрации нормативных правовых актов № 6232, опубликовано 26 декабря 2017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27 ноября 2018 года № а-11/415 "О внесении изменения в постановление акимата Ерейментауского района от 06 декабря 2017 года № а-12/422 "Об утверждении мест размещения нестационарных торговых объектов на территории Ерейментауского района" (зарегистрировано в Реестре государственной регистрации нормативных правовых актов № 6901, опубликовано 12 декабря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Кабдуллова М. 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