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ab71" w14:textId="cb0a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25 ноября 2019 года № а-11/415. Зарегистрировано Департаментом юстиции Акмолинской области 27 ноября 2019 года № 7517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Ерейментауского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06 декабря 2017 года № а-12/422 "Об утверждении мест размещения нестационарных торговых объектов на территории Ерейментауского района" (зарегистрировано в Реестре государственной регистрации нормативных правовых актов № 6232, опубликовано 26 декабря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27 ноября 2018 года № а-11/415 "О внесении изменения в постановление акимата Ерейментауского района от 06 декабря 2017 года № а-12/422 "Об утверждении мест размещения нестационарных торговых объектов на территории Ерейментауского района" (зарегистрировано в Реестре государственной регистрации нормативных правовых актов № 6901, опубликовано 12 декабря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Кабдуллова М. 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