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342" w14:textId="554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2018 года № 6С30-2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июля 2019 года № 6С36-3. Зарегистрировано Департаментом юстиции Акмолинской области 31 июля 2019 года № 7305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2019-2021 годы" от 24 декабря 2018 года № 6С30-2 (зарегистрировано в Реестре государственной регистрации нормативных правовых актов № 7036,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1 661 482,8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1 383 545,8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1 676 951,8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340,0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1 661 482,8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426 762,8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улично-дорожной сети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