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749" w14:textId="82e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28 ноября 2018 года № 6С 25/5 "Об определении размера и порядка оказания жилищной помощи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декабря 2019 года № 6С 35/4. Зарегистрировано Департаментом юстиции Акмолинской области 11 декабря 2019 года № 7567. Утратило силу решением Атбасарского районного маслихата Акмолинской области от 9 июня 2020 года № 6С 40/3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6С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размера и порядка оказания жилищной помощи в Атбасарском районе" от 28 ноября 2018 года № 6С 25/5 (зарегистрировано в Реестре государственной регистрации нормативных правовых актов № 6933, опубликовано 24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излагается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районного бюджета малообеспеченным семьям (гражданам), постоянно проживающим в Атбасарском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в соответствии с пунктом 4 Правил предоставления жилищной помощи, утвержденных постановлением Правительства Республики Казахстан от 30 декабря 2009 года № 2314 (далее –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представления неполного пакета документов, предусмотренного пунктом 4 Правил, работник Государственной корпорации выдает расписку об отказе в приеме документов.".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