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fa63" w14:textId="87cf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Ерейментауского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ноября 2019 года № А-11/567 и решение Акмолинского областного маслихата от 22 ноября 2019 года № 6С-39-11. Зарегистрировано Департаментом юстиции Акмолинской области 29 ноября 2019 года № 7527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совместного постановления акимата Ерейментауского района от 31 октября 2018 года № а-11/383 и решения Ерейментауского районного маслихата от 31 октября 2018 года № 6С-30/5-18 "О внесении на рассмотрение акимата Акмолинской области и Акмолинского областного маслихата предложения об изменении административно-территориального устройства Ерейментауского района Акмолинской области"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Отнести к категории иных поселений и исключить из учетных данных село Веренка Еркиншиликского сельского округа Ерейментауского района Акмолинской области и включить его в состав села Еркиншилик Еркиншиликского сельского округа Ерейментауского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