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5f85" w14:textId="7ae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ноября 2019 года № А-11/527. Зарегистрировано Департаментом юстиции Акмолинской области 14 ноября 2019 года № 7472.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правительства": www.egov.kz (далее – веб-портал).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11777).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20 минут;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1 час;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с выездом на место проводит обследование услугополучателя на предмет соответствия требованиям действующего законодательства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 – 2 рабочих дня;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в "личный кабинет" услугополучателя свидетельство об аттестации в форме электронного документа, подписанного электронной цифровой подписью (далее – ЭЦП) уполномоченного лица услугодателя либо мотивированный отказ – 3 часа.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аттестационную комиссию;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с выездом на место проводит обследование услугополучателя на предмет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свидетельства об аттестации либо мотивированного отказа;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свидетельства об аттестации либо мотивированного отказа.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проводит регистрацию в ИС ГБД "Е-лицензирование" – 20 минут;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1 час;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с выездом на место проводит обследование услугополучателя на предмет соответствия требованиям действующего законодательства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акта обследования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 – 2 рабочих дня;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в "личный кабинет" услугополучателя свидетельство об аттестации в форме электронного документа, подписанного ЭЦП уполномоченного лица услугодателя либо мотивированный отказ – 3 часа.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веб-портале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веб-портале);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веб-портал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веб-портале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веб-портал,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веб-портал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А-11/527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4 сентября 2015 года № А-9/416 (зарегистрировано в Реестре государственной регистрации нормативных правовых актов № 5003, опубликовано 20 октября 2015 года в информационно-правовой системе "Әділет").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сентября 2015 года № А-9/416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14 июня 2016 года № А-7/283 (зарегистрировано в Реестре государственной регистрации нормативных правовых актов № 5446, опубликовано 22 июля 2016 года информационно-правовой системе "Әділет").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сентября 2015 года № А-9/416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13 августа 2019 года № А-8/380 (зарегистрировано в Реестре государственной регистрации нормативных правовых актов № 7329, опубликовано 22 августа 2019 года в Эталонном контрольном банке нормативных правовых актов Республики Казахстан в электронном виде).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