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0ca2" w14:textId="7e40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29 марта 2017 года № 6С-9-7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25 октября 2019 года № 6С-38-3. Зарегистрировано Департаментом юстиции Акмолинской области 30 октября 2019 года № 7448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Акмолинской области" от 29 марта 2017 года № 6С-9-7 (зарегистрировано в Реестре государственной регистрации нормативных правовых актов № 5928, опубликовано 18 мая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специалистам в области здравоохранения, социального обеспечения, образования, культуры, спорта, ветеринарии и лесного хозяйства, являющимся гражданскими служащими и работающим в сельской местности Акмолинской области, повышенных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специалистам в области здравоохранения, социального обеспечения, образования, культуры, спорта, ветеринарии и лесного хозяйства, являющимся гражданскими служащими и работающим в сельской местности Акмолинской области,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за счет средств областного бюджета.".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