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ea08" w14:textId="505e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Кирово Енбекского сельского округа Аккольского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октября 2019 года № А-11/505 и решение Акмолинского областного маслихата от 25 октября 2019 года № 6С-38-15. Зарегистрировано Департаментом юстиции Акмолинской области 30 октября 2019 года № 7446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заключения Акмолинской областной ономастической комиссии от 5 октября 2018 года, постановления акимата Аккольского района от 7 ноября 2018 года № А-11/352 и решения Аккольского районного маслихата от 7 ноября 2018 года № С 29-3 "О внесении предложения по переименованию села Кирово Аккольского района"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Кирово Енбекского сельского округа Акмолинской области на село Рамадан Енбекского сельского округа Аккольского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