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e25b" w14:textId="1a0e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операционных расходов микрофинансовых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28 октября 2019 года № А-11/514. Зарегистрировано Департаментом юстиции Акмолинской области 29 октября 2019 года № 7444. Утратило силу постановлением акимата Акмолинской области от 26 марта 2020 года № А-4/157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операционных расходов микрофинансовых организаций".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операционных расходов микрофинансовых организаций"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операционных расходов микрофинансовых организаций"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операционных расходов микрофинансовых организаций", утвержденного приказом исполняющего обязанности Министра сельского хозяйства Республики Казахстан от 27 августа 2019 года № 319 (зарегистрирован в Реестре государственной регистрации нормативных правовых актов № 19338) (далее - Стандарт).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посредствам портала представляет в информационную систему субсидирования заявку на субсидирование операционных расходов микрофинансовых организаций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организаций"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операционных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микрофинансовых организаций"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операционных расходов микрофинансовых организаций"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2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