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f04c" w14:textId="28af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Нур-Султан от 12 декабря 2018 года № 333/42-VI "О бюджете города Нур-Султан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15 ноября 2019 года № 449/57-VI. Зарегистрировано Департаментом юстиции города Нур-Султана 3 декабря 2019 года № 1251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12 декабря 2018 года № 333/42-VI "О бюджете города Нур-Султан на 2019-2021 годы" (зарегистрировано в Реестре государственной регистрации нормативных правовых актов за № 1198, опубликовано 5 января 2019 года в газетах "Astana aqshamy", "Вечерняя Астана")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"462 126 830" заменить цифрами "444 206 391";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"7 818 173" заменить цифрами "9 052 960";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"11 493 144" заменить цифрами "12 293 144";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"180 668 836" заменить цифрами "160 713 610";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"433 303 731,9" заменить цифрами "416 639 261,9";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"10 476 238" заменить цифрами "8 649 766", в том числе: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"10 476 244" заменить цифрами "10 767 652";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"6" заменить цифрами "2 117 886";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"23 159 398" заменить цифрами "22 514 398";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 4) строкой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"645 000";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"(-4 812 537,9)" заменить цифрами "(-3 597 034,9)";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"4 812 537,9" заменить цифрами "3 597 034,9";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"20 065 280" заменить цифрами "19 967 652";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"(-19 922 232)" заменить цифрами "(-21 040 107)";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"696 628" заменить цифрами "196 628".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1,2,3,4,5,6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стратегического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города Нур-Султана" (УСиБП)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449/57-VI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333/42-VI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444 206 391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262 146 677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38 230 908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29 179 844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5 957 054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9 052 960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2 382 636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