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f04c" w14:textId="28af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Нур-Султан от 12 декабря 2018 года № 333/42-VI "О бюджете города Нур-Султан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15 ноября 2019 года № 449/57-VI. Зарегистрировано Департаментом юстиции города Нур-Султана 3 декабря 2019 года № 1251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12 декабря 2018 года № 333/42-VI "О бюджете города Нур-Султан на 2019-2021 годы" (зарегистрировано в Реестре государственной регистрации нормативных правовых актов за № 1198, опубликовано 5 января 2019 года в газетах "Astana aqshamy", "Вечерняя Астана")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"462 126 830" заменить цифрами "444 206 391";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"7 818 173" заменить цифрами "9 052 960";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"11 493 144" заменить цифрами "12 293 144";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"180 668 836" заменить цифрами "160 713 610";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"433 303 731,9" заменить цифрами "416 639 261,9";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"10 476 238" заменить цифрами "8 649 766", в том числе: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"10 476 244" заменить цифрами "10 767 652";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"6" заменить цифрами "2 117 886";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"23 159 398" заменить цифрами "22 514 398";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 4) строкой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"645 000";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"(-4 812 537,9)" заменить цифрами "(-3 597 034,9)";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"4 812 537,9" заменить цифрами "3 597 034,9";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"20 065 280" заменить цифрами "19 967 652";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"(-19 922 232)" заменить цифрами "(-21 040 107)";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"696 628" заменить цифрами "196 628".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1,2,3,4,5,6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стратегического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города Нур-Султана" (УСиБП)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 № 449/57-VI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333/42-VI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444 206 391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262 146 677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38 230 908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29 179 844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7 404 152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5 957 054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223 067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3 104 105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2 208 194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9 052 960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1 677 874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9 893 144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6 159 848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