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416c" w14:textId="5894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28 декабря 2016 года № 346 "Об утверждении Правил о деятельности организаций образования в сфере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декабря 2019 года № 341. Зарегистрирован в Министерстве юстиции Республики Казахстан 6 января 2020 года № 19832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и подпунктом 60)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декабря 2016 года № 346 "Об утверждении Правил о деятельности организаций образования в сфере спорта" (зарегистрирован в Реестре государственной регистрации нормативных правовых актов № 14758, опубликован 9 февраля 2017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образования в сфере спорта,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Организация учебной деятельности осуществляется на основе академического календаря, расписания учебных занятий.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учебной деятельности формируется на основе типовых учебных планов (типовых, рабочих),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 "Об утверждении государственных общеобязательных стандартов образования всех уровней образования", зарегистрированным в Реестре государственной регистрации нормативных правовых актов Республики Казахстан за № 17669, объема учебной нагрузки, продолжительности академических периодов, видов академических занятий, объема учебного материала.".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