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88b772" w14:textId="e88b77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некоторые нормативные правовые акты Республики Казахстан по вопросам регулирования финансового рынка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Правления Национального Банка Республики Казахстан от 23 декабря 2019 года № 249. Зарегистрировано в Министерстве юстиции Республики Казахстан 5 января 2020 года № 19816.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Настоящее постановление вводится в действие с 1 января 2020 года.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3 июля 2019 года "О внесении изменений и дополнений в некоторые законодательные акты Республики Казахстан по вопросам регулирования и развития финансового рынка, микрофинансовой деятельности и налогообложения" Правление Национального Банка Республики Казахстан ПОСТАНОВЛЯЕТ: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нормативных правовых актов Республики Казахстан по вопросам регулирования финансового рынка, в которые вносятся изменения,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 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защиты прав потребителей финансовых услуг в установленном законодательством Республики Казахстан порядке обеспечить: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совместно с Юридическим департаментом государственную регистрацию настоящего постановления в Министерстве юстиции Республики Казахстан;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официальном интернет-ресурсе Национального Банка Республики Казахстан после его официального опубликования;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постановления представление в Юридический департамент сведений об исполнении мероприятий, предусмотренных подпунктом 2) настоящего пункта и пунктом 3 настоящего постановления.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Департаменту внешних коммуникаций - пресс-службе Национального Банка обеспечить в течение десяти календарных дней после государственной регистрации настоящего постановления направление его копии на официальное опубликование в периодические печатные издания.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постановления возложить на заместителя Председателя Национального Банка Республики Казахстан Смолякова О.А.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постановление вводится в действие с 1 января 2020 года и подлежит официальному опубликованию.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Национального Банка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Досаев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5" w:id="9"/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цифрового развития,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инноваций и аэрокосмической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промышленности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 2019 года</w:t>
      </w:r>
    </w:p>
    <w:p>
      <w:pPr>
        <w:spacing w:after="0"/>
        <w:ind w:left="0"/>
        <w:jc w:val="both"/>
      </w:pPr>
      <w:bookmarkStart w:name="z16" w:id="10"/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национальной экономики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 2019 года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Национального Банка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декабря 2019 года № 249</w:t>
            </w:r>
          </w:p>
        </w:tc>
      </w:tr>
    </w:tbl>
    <w:bookmarkStart w:name="z18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нормативных правовых актов Республики Казахстан по вопросам регулирования финансового рынка, в которые вносятся изменения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1. </w:t>
      </w:r>
      <w:r>
        <w:rPr>
          <w:rFonts w:ascii="Times New Roman"/>
          <w:b w:val="false"/>
          <w:i w:val="false"/>
          <w:color w:val="ff0000"/>
          <w:sz w:val="28"/>
        </w:rPr>
        <w:t xml:space="preserve">Утратил силу постановлением Правления Агентства РК по регулированию и развитию финансового рынка от 03.04.2026 </w:t>
      </w:r>
      <w:r>
        <w:rPr>
          <w:rFonts w:ascii="Times New Roman"/>
          <w:b w:val="false"/>
          <w:i w:val="false"/>
          <w:color w:val="ff0000"/>
          <w:sz w:val="28"/>
        </w:rPr>
        <w:t>№ 44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2. Утратило силу постановлением Правления Агентства РК по регулированию и развитию финансового рынка от 19.08.2024 </w:t>
      </w:r>
      <w:r>
        <w:rPr>
          <w:rFonts w:ascii="Times New Roman"/>
          <w:b w:val="false"/>
          <w:i w:val="false"/>
          <w:color w:val="ff0000"/>
          <w:sz w:val="28"/>
        </w:rPr>
        <w:t>№ 64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20.08.2024).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Пункт 3 утрачивает силу постановлением Правления Агентства РК по регулированию и развитию финансового рынка от 15.05.2026 </w:t>
      </w:r>
      <w:r>
        <w:rPr>
          <w:rFonts w:ascii="Times New Roman"/>
          <w:b w:val="false"/>
          <w:i w:val="false"/>
          <w:color w:val="ff0000"/>
          <w:sz w:val="28"/>
        </w:rPr>
        <w:t>№ 91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шестидесяти календарных дней после дня его первого официального опубликования)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Правления Национального Банка Республики Казахстан от 28 января 2016 года № 8 "Об утверждении Методик расчета регулярных платежей по займам и микрокредитам, выдаваемым банками, организациями, осуществляющими отдельные виды банковских операций, и микрофинансовыми организациями физическим лицам и предусматривающим наличие графика погашения, а также временных баз для расчета вознаграждения по таким займам (микрокредитам)" (зарегистрировано в Реестре государственной регистрации нормативных правовых актов под № 13305, опубликовано 29 апреля 2016 года в информационно-правовой системе "Әділет") следующие изменения:</w:t>
      </w:r>
    </w:p>
    <w:bookmarkStart w:name="z3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заголовок изложить в следующей редакции:</w:t>
      </w:r>
    </w:p>
    <w:bookmarkEnd w:id="12"/>
    <w:bookmarkStart w:name="z3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"Об утверждении Методик расчета регулярных платежей по займам, выдаваемым банками, организациями, осуществляющими отдельные виды банковских операций, и микрокредитам, выдаваемым организациями, осуществляющими микрофинансовую деятельность, физическим лицам и предусматривающим наличие графика погашения, а также временных баз для расчета вознаграждения по таким займам, (микрокредитам)";</w:t>
      </w:r>
    </w:p>
    <w:bookmarkEnd w:id="1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 соответствии с законами Республики Казахстан от 31 августа 1995 года </w:t>
      </w:r>
      <w:r>
        <w:rPr>
          <w:rFonts w:ascii="Times New Roman"/>
          <w:b w:val="false"/>
          <w:i w:val="false"/>
          <w:color w:val="000000"/>
          <w:sz w:val="28"/>
        </w:rPr>
        <w:t>"О банках и банковской деятельности в Республике Казахстан"</w:t>
      </w:r>
      <w:r>
        <w:rPr>
          <w:rFonts w:ascii="Times New Roman"/>
          <w:b w:val="false"/>
          <w:i w:val="false"/>
          <w:color w:val="000000"/>
          <w:sz w:val="28"/>
        </w:rPr>
        <w:t xml:space="preserve"> и от 26 ноября 2012 года </w:t>
      </w:r>
      <w:r>
        <w:rPr>
          <w:rFonts w:ascii="Times New Roman"/>
          <w:b w:val="false"/>
          <w:i w:val="false"/>
          <w:color w:val="000000"/>
          <w:sz w:val="28"/>
        </w:rPr>
        <w:t>"О микрофинансовой деятельности"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Правление Национального Банка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:";</w:t>
      </w:r>
    </w:p>
    <w:bookmarkEnd w:id="14"/>
    <w:bookmarkStart w:name="z3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Методиках</w:t>
      </w:r>
      <w:r>
        <w:rPr>
          <w:rFonts w:ascii="Times New Roman"/>
          <w:b w:val="false"/>
          <w:i w:val="false"/>
          <w:color w:val="000000"/>
          <w:sz w:val="28"/>
        </w:rPr>
        <w:t xml:space="preserve"> расчета регулярных платежей по займам и микрокредитам, выдаваемым банками, организациями, осуществляющими отдельные виды банковских операций, и микрофинансовыми организациями физическим лицам и предусматривающим наличие графика погашения, а также временных баз для расчета вознаграждения по таким займам (микрокредитам), утвержденных указанным постановлением:</w:t>
      </w:r>
    </w:p>
    <w:bookmarkEnd w:id="15"/>
    <w:bookmarkStart w:name="z4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заголовок изложить в следующей редакции:</w:t>
      </w:r>
    </w:p>
    <w:bookmarkEnd w:id="16"/>
    <w:bookmarkStart w:name="z4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"Методики расчета регулярных платежей по займам, выдаваемым банками, организациями, осуществляющими отдельные виды банковских операций, и микрокредитам, выдаваемым организациями, осуществляющими микрофинансовую деятельность, физическим лицам и предусматривающим наличие графика погашения, а также временные базы для расчета вознаграждения по таким займам (микрокредитам)";</w:t>
      </w:r>
    </w:p>
    <w:bookmarkEnd w:id="1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4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Настоящие Методики расчета регулярных платежей по займам, выдаваемым банками, организациями, осуществляющими отдельные виды банковских операций, и микрокредитам, выдаваемым организациями, осуществляющими микрофинансовую деятельность, физическим лицам и предусматривающим наличие графика погашения, а также временные базы для расчета вознаграждения по таким займам (микрокредитам) (далее - Методики) разработаны в соответствии с законами Республики Казахстан от 31 августа 1995 года </w:t>
      </w:r>
      <w:r>
        <w:rPr>
          <w:rFonts w:ascii="Times New Roman"/>
          <w:b w:val="false"/>
          <w:i w:val="false"/>
          <w:color w:val="000000"/>
          <w:sz w:val="28"/>
        </w:rPr>
        <w:t>"О банках и банковской деятельности в Республике Казахстан"</w:t>
      </w:r>
      <w:r>
        <w:rPr>
          <w:rFonts w:ascii="Times New Roman"/>
          <w:b w:val="false"/>
          <w:i w:val="false"/>
          <w:color w:val="000000"/>
          <w:sz w:val="28"/>
        </w:rPr>
        <w:t xml:space="preserve"> и от 26 ноября 2012 года </w:t>
      </w:r>
      <w:r>
        <w:rPr>
          <w:rFonts w:ascii="Times New Roman"/>
          <w:b w:val="false"/>
          <w:i w:val="false"/>
          <w:color w:val="000000"/>
          <w:sz w:val="28"/>
        </w:rPr>
        <w:t>"О микрофинансовой деятельности"</w:t>
      </w:r>
      <w:r>
        <w:rPr>
          <w:rFonts w:ascii="Times New Roman"/>
          <w:b w:val="false"/>
          <w:i w:val="false"/>
          <w:color w:val="000000"/>
          <w:sz w:val="28"/>
        </w:rPr>
        <w:t xml:space="preserve"> и определяют методики расчета регулярных платежей по займам, выдаваемым банками, организациями, осуществляющими отдельные виды банковских операций, и микрокредитам, выдаваемым организациями, осуществляющими микрофинансовую деятельность, физическим лицам и предусматривающим наличие графика погашения, а также временные базы для расчета вознаграждения по таким займам (микрокредитам).";</w:t>
      </w:r>
    </w:p>
    <w:bookmarkEnd w:id="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4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Банк, организация, осуществляющая отдельные виды банковских операций, организация, осуществляющая микрофинансовую деятельность, до заключения договора банковского займа (договора о предоставлении микрокредита) предоставляет физическому лицу (далее - заемщик) для выбора метода погашения займа (микрокредита) проекты графиков погашения займа (микрокредита), рассчитанных методами дифференцированных и аннуитетных платежей.";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4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"9. При расчете вознаграждения по займу (микрокредиту), предусмотренному в пункте 13 Методики, банками, организациями, осуществляющими отдельные виды банковских операций, и организациями, осуществляющими микрофинансовую деятельность, используются следующие временные базы, равные:</w:t>
      </w:r>
    </w:p>
    <w:bookmarkEnd w:id="20"/>
    <w:bookmarkStart w:name="z4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360 (тремстам шестидесяти) дням в году и фактическому количеству дней в месяце;</w:t>
      </w:r>
    </w:p>
    <w:bookmarkEnd w:id="21"/>
    <w:bookmarkStart w:name="z4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365 (тремстам шестидесяти пяти) или 366 (тремстам шестидесяти шести) дням в году и фактическому количеству дней в месяце;</w:t>
      </w:r>
    </w:p>
    <w:bookmarkEnd w:id="22"/>
    <w:bookmarkStart w:name="z5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360 (тремстам шестидесяти) дням в году и 30 (тридцати) дням в месяце.".</w:t>
      </w:r>
    </w:p>
    <w:bookmarkEnd w:id="23"/>
    <w:bookmarkStart w:name="z5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Правления Национального Банка Республики Казахстан от 30 мая 2016 года № 136 "Об утверждении Перечня финансовых продуктов, об утверждении которых финансовая организация уведомляет Национальный Банк Республики Казахстан" (зарегистрировано в Реестре государственной регистрации нормативных правовых актов под № 13852, опубликовано 19 июля 2016 года в информационно-правовой системе "Әділет") следующие изменения:</w:t>
      </w:r>
    </w:p>
    <w:bookmarkEnd w:id="24"/>
    <w:bookmarkStart w:name="z5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заголовок изложить в следующей редакции:</w:t>
      </w:r>
    </w:p>
    <w:bookmarkEnd w:id="25"/>
    <w:bookmarkStart w:name="z5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"Об утверждении Перечня финансовых продуктов, об утверждении которых финансовая организация уведомляет уполномоченный орган по регулированию, контролю и надзору финансового рынка и финансовых организаций";</w:t>
      </w:r>
    </w:p>
    <w:bookmarkEnd w:id="2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55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 соответствии с законами Республики Казахстан от 31 августа 1995 года </w:t>
      </w:r>
      <w:r>
        <w:rPr>
          <w:rFonts w:ascii="Times New Roman"/>
          <w:b w:val="false"/>
          <w:i w:val="false"/>
          <w:color w:val="000000"/>
          <w:sz w:val="28"/>
        </w:rPr>
        <w:t>"О банках и банковской деятельности в Республике Казахстан"</w:t>
      </w:r>
      <w:r>
        <w:rPr>
          <w:rFonts w:ascii="Times New Roman"/>
          <w:b w:val="false"/>
          <w:i w:val="false"/>
          <w:color w:val="000000"/>
          <w:sz w:val="28"/>
        </w:rPr>
        <w:t xml:space="preserve">, от 18 декабря 2000 года "О страховой деятельности", от 2 июля 2003 года </w:t>
      </w:r>
      <w:r>
        <w:rPr>
          <w:rFonts w:ascii="Times New Roman"/>
          <w:b w:val="false"/>
          <w:i w:val="false"/>
          <w:color w:val="000000"/>
          <w:sz w:val="28"/>
        </w:rPr>
        <w:t>"О рынке ценных бумаг"</w:t>
      </w:r>
      <w:r>
        <w:rPr>
          <w:rFonts w:ascii="Times New Roman"/>
          <w:b w:val="false"/>
          <w:i w:val="false"/>
          <w:color w:val="000000"/>
          <w:sz w:val="28"/>
        </w:rPr>
        <w:t xml:space="preserve">, от 16 мая 2014 года </w:t>
      </w:r>
      <w:r>
        <w:rPr>
          <w:rFonts w:ascii="Times New Roman"/>
          <w:b w:val="false"/>
          <w:i w:val="false"/>
          <w:color w:val="000000"/>
          <w:sz w:val="28"/>
        </w:rPr>
        <w:t>"О разрешениях и уведомлениях"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Правление Национального Банка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:";</w:t>
      </w:r>
    </w:p>
    <w:bookmarkEnd w:id="2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57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прилагаемый </w:t>
      </w:r>
      <w:r>
        <w:rPr>
          <w:rFonts w:ascii="Times New Roman"/>
          <w:b w:val="false"/>
          <w:i w:val="false"/>
          <w:color w:val="000000"/>
          <w:sz w:val="28"/>
        </w:rPr>
        <w:t>Перечен</w:t>
      </w:r>
      <w:r>
        <w:rPr>
          <w:rFonts w:ascii="Times New Roman"/>
          <w:b w:val="false"/>
          <w:i w:val="false"/>
          <w:color w:val="000000"/>
          <w:sz w:val="28"/>
        </w:rPr>
        <w:t>ь финансовых продуктов, об утверждении которых финансовая организация уведомляет уполномоченный орган по регулированию, контролю и надзору финансового рынка и финансовых организаций.";</w:t>
      </w:r>
    </w:p>
    <w:bookmarkEnd w:id="28"/>
    <w:bookmarkStart w:name="z58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Перечне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финансовых продуктов, об утверждении которых финансовая организация уведомляет Национальный Банк Республики Казахстан, утвержденном указанным постановлением:</w:t>
      </w:r>
    </w:p>
    <w:bookmarkEnd w:id="29"/>
    <w:bookmarkStart w:name="z59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заголовок изложить в следующей редакции:</w:t>
      </w:r>
    </w:p>
    <w:bookmarkEnd w:id="30"/>
    <w:bookmarkStart w:name="z60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"Перечень финансовых продуктов, об утверждении которых финансовая организация уведомляет уполномоченный орган по регулированию, контролю и надзору финансового рынка и финансовых организаций";</w:t>
      </w:r>
    </w:p>
    <w:bookmarkEnd w:id="31"/>
    <w:bookmarkStart w:name="z61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абзац первый изложить в следующей редакции:</w:t>
      </w:r>
    </w:p>
    <w:bookmarkEnd w:id="32"/>
    <w:bookmarkStart w:name="z62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"Финансовая организация уведомляет уполномоченный орган по регулированию, контролю и надзору финансового рынка и финансовых организаций об утверждении следующих предлагаемых финансовых продуктов:".</w:t>
      </w:r>
    </w:p>
    <w:bookmarkEnd w:id="33"/>
    <w:bookmarkStart w:name="z63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Правления Национального Банка Республики Казахстан от 30 мая 2016 года № 137 "Об утверждении Правил уведомления Национального Банка Республики Казахстан об утверждении финансовых продуктов финансовыми организациями, а также перечня документов, прилагаемых к уведомлению" (зарегистрировано в Реестре государственной регистрации нормативных правовых актов под № 14221, опубликовано 03 октября 2016 года в информационно-правовой системе "Әділет") следующие изменения:</w:t>
      </w:r>
    </w:p>
    <w:bookmarkEnd w:id="34"/>
    <w:bookmarkStart w:name="z64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заголовок изложить в следующей редакции:</w:t>
      </w:r>
    </w:p>
    <w:bookmarkEnd w:id="35"/>
    <w:bookmarkStart w:name="z65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"Об утверждении Правил уведомления уполномоченного органа по регулированию, контролю и надзору финансового рынка и финансовых организаций об утверждении финансовых продуктов финансовыми организациями, а также перечня документов, прилагаемых к уведомлению";</w:t>
      </w:r>
    </w:p>
    <w:bookmarkEnd w:id="3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67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31-1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31 августа 1995 года "О банках и банковской деятельности в Республике Казахстан" Правление Национального Банка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:";</w:t>
      </w:r>
    </w:p>
    <w:bookmarkEnd w:id="3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69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уведомления уполномоченного органа по регулированию, контролю и надзору финансового рынка и финансовых организаций об утверждении финансовых продуктов финансовыми организациями, а также перечень документов, прилагаемых к уведомлению.";</w:t>
      </w:r>
    </w:p>
    <w:bookmarkEnd w:id="38"/>
    <w:bookmarkStart w:name="z70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уведомления Национального Банка Республики Казахстан об утверждении финансовых продуктов финансовыми организациями, а также перечня документов, прилагаемых к уведомлению, утвержденных указанным постановлением:</w:t>
      </w:r>
    </w:p>
    <w:bookmarkEnd w:id="39"/>
    <w:bookmarkStart w:name="z71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заголовок Правил изложить в следующей редакции:</w:t>
      </w:r>
    </w:p>
    <w:bookmarkEnd w:id="40"/>
    <w:bookmarkStart w:name="z72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"Правила уведомления уполномоченного органа по регулированию, контролю и надзору финансового рынка и финансовых организаций об утверждении финансовых продуктов финансовыми организациями, а также перечень документов, прилагаемых к уведомлению";</w:t>
      </w:r>
    </w:p>
    <w:bookmarkEnd w:id="4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74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Настоящие Правила уведомления уполномоченного органа по регулированию, контролю и надзору финансового рынка и финансовых организаций об утверждении финансовых продуктов финансовыми организациями, а также перечень документов, прилагаемых к уведомлению (далее - Правила) разработаны в соответствии с законами Республики Казахстан от 31 августа 1995 года </w:t>
      </w:r>
      <w:r>
        <w:rPr>
          <w:rFonts w:ascii="Times New Roman"/>
          <w:b w:val="false"/>
          <w:i w:val="false"/>
          <w:color w:val="000000"/>
          <w:sz w:val="28"/>
        </w:rPr>
        <w:t>"О банках и банковской деятельности в Республике Казахстан"</w:t>
      </w:r>
      <w:r>
        <w:rPr>
          <w:rFonts w:ascii="Times New Roman"/>
          <w:b w:val="false"/>
          <w:i w:val="false"/>
          <w:color w:val="000000"/>
          <w:sz w:val="28"/>
        </w:rPr>
        <w:t>, от 18 декабря 2000 года "</w:t>
      </w:r>
      <w:r>
        <w:rPr>
          <w:rFonts w:ascii="Times New Roman"/>
          <w:b w:val="false"/>
          <w:i w:val="false"/>
          <w:color w:val="000000"/>
          <w:sz w:val="28"/>
        </w:rPr>
        <w:t>О страховой деятельности"</w:t>
      </w:r>
      <w:r>
        <w:rPr>
          <w:rFonts w:ascii="Times New Roman"/>
          <w:b w:val="false"/>
          <w:i w:val="false"/>
          <w:color w:val="000000"/>
          <w:sz w:val="28"/>
        </w:rPr>
        <w:t xml:space="preserve">, от 2 июля 2003 года </w:t>
      </w:r>
      <w:r>
        <w:rPr>
          <w:rFonts w:ascii="Times New Roman"/>
          <w:b w:val="false"/>
          <w:i w:val="false"/>
          <w:color w:val="000000"/>
          <w:sz w:val="28"/>
        </w:rPr>
        <w:t>"О рынке ценных бумаг"</w:t>
      </w:r>
      <w:r>
        <w:rPr>
          <w:rFonts w:ascii="Times New Roman"/>
          <w:b w:val="false"/>
          <w:i w:val="false"/>
          <w:color w:val="000000"/>
          <w:sz w:val="28"/>
        </w:rPr>
        <w:t xml:space="preserve">, от 16 мая 2014 года </w:t>
      </w:r>
      <w:r>
        <w:rPr>
          <w:rFonts w:ascii="Times New Roman"/>
          <w:b w:val="false"/>
          <w:i w:val="false"/>
          <w:color w:val="000000"/>
          <w:sz w:val="28"/>
        </w:rPr>
        <w:t>"О разрешениях и уведомлениях"</w:t>
      </w:r>
      <w:r>
        <w:rPr>
          <w:rFonts w:ascii="Times New Roman"/>
          <w:b w:val="false"/>
          <w:i w:val="false"/>
          <w:color w:val="000000"/>
          <w:sz w:val="28"/>
        </w:rPr>
        <w:t xml:space="preserve"> и определяет порядок уведомления финансовыми организациями уполномоченного органа по регулированию, контролю и надзору финансового рынка и финансовых организаций (далее - уполномоченный орган) об утверждении финансовых продуктов и перечень документов, прилагаемых к уведомлению.";</w:t>
      </w:r>
    </w:p>
    <w:bookmarkEnd w:id="4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76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"2. Финансовая организация уведомляет уполномоченный орган об утверждении финансовых продуктов,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Правления Национального Банка Республики Казахстан от 30 мая 2016 года № 136 "Об утверждении Перечня финансовых продуктов, об утверждении которых финансовая организация уведомляет уполномоченный орган по регулированию, контролю и надзору финансового рынка и финансовых организаций", зарегистрированным в Реестре государственной регистрации нормативных правовых актов под № 13852.";</w:t>
      </w:r>
    </w:p>
    <w:bookmarkEnd w:id="43"/>
    <w:bookmarkStart w:name="z77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текст в правом верхнем углу приложения изложить в следующей редакции:</w:t>
      </w:r>
    </w:p>
    <w:bookmarkEnd w:id="4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"Приложение к Правилам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уведомления уполномоченного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органа по регулированию,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контролю и надзору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финансового рынка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финансовых организаций об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утверждении финансовых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продуктов финансовыми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организациями, а также перечню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документов, прилагаемых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уведомлению".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