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de199" w14:textId="fade1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финансов Республики Казахстан от 11 декабря 2015 года № 648 "Об утверждении Правил осуществления государственных закупок"</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Первого заместителя Премьер-Министра Республики Казахстан – Министра финансов Республики Казахстан от 27 декабря 2019 года № 1438. Зарегистрирован в Министерстве юстиции Республики Казахстан 27 декабря 2019 года № 19783. Утратил силу приказом Министра финансов РК от 09.10.2024 № 687.</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 силу приказом Министра финансов РК от 09.10.2024 </w:t>
      </w:r>
      <w:r>
        <w:rPr>
          <w:rFonts w:ascii="Times New Roman"/>
          <w:b w:val="false"/>
          <w:i w:val="false"/>
          <w:color w:val="000000"/>
          <w:sz w:val="28"/>
        </w:rPr>
        <w:t>№ 687</w:t>
      </w:r>
      <w:r>
        <w:rPr>
          <w:rFonts w:ascii="Times New Roman"/>
          <w:b w:val="false"/>
          <w:i w:val="false"/>
          <w:color w:val="ff0000"/>
          <w:sz w:val="28"/>
        </w:rPr>
        <w:t xml:space="preserve"> (вводится в действие с 01.01.2025).</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Примечание ИЗПИ!</w:t>
      </w:r>
    </w:p>
    <w:p>
      <w:pPr>
        <w:spacing w:after="0"/>
        <w:ind w:left="0"/>
        <w:jc w:val="both"/>
      </w:pPr>
      <w:r>
        <w:rPr>
          <w:rFonts w:ascii="Times New Roman"/>
          <w:b w:val="false"/>
          <w:i w:val="false"/>
          <w:color w:val="ff0000"/>
          <w:sz w:val="28"/>
        </w:rPr>
        <w:t>Настоящий приказ подлежит официальному опубликованию и вводится в действие с 1 января 2020 года.</w:t>
      </w:r>
    </w:p>
    <w:bookmarkStart w:name="z5" w:id="0"/>
    <w:p>
      <w:pPr>
        <w:spacing w:after="0"/>
        <w:ind w:left="0"/>
        <w:jc w:val="both"/>
      </w:pPr>
      <w:r>
        <w:rPr>
          <w:rFonts w:ascii="Times New Roman"/>
          <w:b w:val="false"/>
          <w:i w:val="false"/>
          <w:color w:val="000000"/>
          <w:sz w:val="28"/>
        </w:rPr>
        <w:t>
      ПРИКАЗЫВАЮ:</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Республики Казахстан под № 12590, опубликован 31 декабря 2015 года в информационно-правовой системе "Әділет") следующие изменения и дополнения:</w:t>
      </w:r>
    </w:p>
    <w:bookmarkEnd w:id="1"/>
    <w:bookmarkStart w:name="z7"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государственных закупок (далее – Правила),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xml:space="preserve">
      "1) участник веб-портала – заказчик, организатор государственных закупок, единый организатор, потенциальный поставщик, прошедшие регистрацию на веб-портале; </w:t>
      </w:r>
    </w:p>
    <w:bookmarkEnd w:id="3"/>
    <w:bookmarkStart w:name="z10" w:id="4"/>
    <w:p>
      <w:pPr>
        <w:spacing w:after="0"/>
        <w:ind w:left="0"/>
        <w:jc w:val="both"/>
      </w:pPr>
      <w:r>
        <w:rPr>
          <w:rFonts w:ascii="Times New Roman"/>
          <w:b w:val="false"/>
          <w:i w:val="false"/>
          <w:color w:val="000000"/>
          <w:sz w:val="28"/>
        </w:rPr>
        <w:t>
      2) регистрация на веб-портале – допуск субъекта системы государственных закупок, к участию в государственных закупках посредством веб-портала;</w:t>
      </w:r>
    </w:p>
    <w:bookmarkEnd w:id="4"/>
    <w:bookmarkStart w:name="z11" w:id="5"/>
    <w:p>
      <w:pPr>
        <w:spacing w:after="0"/>
        <w:ind w:left="0"/>
        <w:jc w:val="both"/>
      </w:pPr>
      <w:r>
        <w:rPr>
          <w:rFonts w:ascii="Times New Roman"/>
          <w:b w:val="false"/>
          <w:i w:val="false"/>
          <w:color w:val="000000"/>
          <w:sz w:val="28"/>
        </w:rPr>
        <w:t>
      3) личный кабинет – автоматизированное рабочее место пользователя на веб-портале для осуществления процедур электронных государственных закупок, участия в государственных закупках, а также получения автоматических уведомлений и информации, размещенной на веб-портале;</w:t>
      </w:r>
    </w:p>
    <w:bookmarkEnd w:id="5"/>
    <w:bookmarkStart w:name="z12" w:id="6"/>
    <w:p>
      <w:pPr>
        <w:spacing w:after="0"/>
        <w:ind w:left="0"/>
        <w:jc w:val="both"/>
      </w:pPr>
      <w:r>
        <w:rPr>
          <w:rFonts w:ascii="Times New Roman"/>
          <w:b w:val="false"/>
          <w:i w:val="false"/>
          <w:color w:val="000000"/>
          <w:sz w:val="28"/>
        </w:rPr>
        <w:t>
      4) казначейское сопровождение – контроль за целевым использованием средств, выделенных на реализацию бюджетных инвестиционных проектов, связанных со строительством, обеспечением полноты уплаты налогов всеми участниками проекта – генеральным подрядчиком и субподрядчиком на всех этапах проведения платежей через счета в органах казначейства по объектам строительства;</w:t>
      </w:r>
    </w:p>
    <w:bookmarkEnd w:id="6"/>
    <w:bookmarkStart w:name="z13" w:id="7"/>
    <w:p>
      <w:pPr>
        <w:spacing w:after="0"/>
        <w:ind w:left="0"/>
        <w:jc w:val="both"/>
      </w:pPr>
      <w:r>
        <w:rPr>
          <w:rFonts w:ascii="Times New Roman"/>
          <w:b w:val="false"/>
          <w:i w:val="false"/>
          <w:color w:val="000000"/>
          <w:sz w:val="28"/>
        </w:rPr>
        <w:t>
      5) электронная копия документа – документ, полностью воспроизводящий вид и информацию (данные) подлинного документа в электронно-цифровой форме, удостоверенный электронной цифровой подписью заявителя или лица, обладающего полномочиями на удостоверение данного документа, либо уполномоченного работника центра обслуживания населения, на основании письменного согласия получателя государственной услуги, данного в момент его личного присутствия;</w:t>
      </w:r>
    </w:p>
    <w:bookmarkEnd w:id="7"/>
    <w:bookmarkStart w:name="z14" w:id="8"/>
    <w:p>
      <w:pPr>
        <w:spacing w:after="0"/>
        <w:ind w:left="0"/>
        <w:jc w:val="both"/>
      </w:pPr>
      <w:r>
        <w:rPr>
          <w:rFonts w:ascii="Times New Roman"/>
          <w:b w:val="false"/>
          <w:i w:val="false"/>
          <w:color w:val="000000"/>
          <w:sz w:val="28"/>
        </w:rPr>
        <w:t>
      6) веб-портал государственных закупок (далее – веб-портал) – информационная система государственного органа, предоставляющая единую точку доступа к электронным услугам государственных закупок;</w:t>
      </w:r>
    </w:p>
    <w:bookmarkEnd w:id="8"/>
    <w:bookmarkStart w:name="z15" w:id="9"/>
    <w:p>
      <w:pPr>
        <w:spacing w:after="0"/>
        <w:ind w:left="0"/>
        <w:jc w:val="both"/>
      </w:pPr>
      <w:r>
        <w:rPr>
          <w:rFonts w:ascii="Times New Roman"/>
          <w:b w:val="false"/>
          <w:i w:val="false"/>
          <w:color w:val="000000"/>
          <w:sz w:val="28"/>
        </w:rPr>
        <w:t>
      7) единый оператор в сфере государственных закупок (далее – единый оператор) – юридическое лицо, определенное уполномоченным органом в сфере государственных закупок, единственным собственником акций (долей участия в уставном капитале) которого является государство;</w:t>
      </w:r>
    </w:p>
    <w:bookmarkEnd w:id="9"/>
    <w:bookmarkStart w:name="z16" w:id="10"/>
    <w:p>
      <w:pPr>
        <w:spacing w:after="0"/>
        <w:ind w:left="0"/>
        <w:jc w:val="both"/>
      </w:pPr>
      <w:r>
        <w:rPr>
          <w:rFonts w:ascii="Times New Roman"/>
          <w:b w:val="false"/>
          <w:i w:val="false"/>
          <w:color w:val="000000"/>
          <w:sz w:val="28"/>
        </w:rPr>
        <w:t>
      8) уполномоченный орган в сфере государственных закупок (далее – уполномоченный орган) – государственный орган, осуществляющий руководство в сфере государственных закупок;</w:t>
      </w:r>
    </w:p>
    <w:bookmarkEnd w:id="10"/>
    <w:bookmarkStart w:name="z17" w:id="11"/>
    <w:p>
      <w:pPr>
        <w:spacing w:after="0"/>
        <w:ind w:left="0"/>
        <w:jc w:val="both"/>
      </w:pPr>
      <w:r>
        <w:rPr>
          <w:rFonts w:ascii="Times New Roman"/>
          <w:b w:val="false"/>
          <w:i w:val="false"/>
          <w:color w:val="000000"/>
          <w:sz w:val="28"/>
        </w:rPr>
        <w:t>
      9) электронный депозитарий в сфере государственных закупок (далее – электронный депозитарий) – электронная база данных, содержащая сведения и документы, подтверждающие наличие опыта работы потенциальных поставщиков, формируемая на веб-портале государственных закупок;</w:t>
      </w:r>
    </w:p>
    <w:bookmarkEnd w:id="11"/>
    <w:bookmarkStart w:name="z18" w:id="12"/>
    <w:p>
      <w:pPr>
        <w:spacing w:after="0"/>
        <w:ind w:left="0"/>
        <w:jc w:val="both"/>
      </w:pPr>
      <w:r>
        <w:rPr>
          <w:rFonts w:ascii="Times New Roman"/>
          <w:b w:val="false"/>
          <w:i w:val="false"/>
          <w:color w:val="000000"/>
          <w:sz w:val="28"/>
        </w:rPr>
        <w:t xml:space="preserve">
      10) договор о государственных закупках (далее – договор) – гражданско-правовой договор, заключенный посредством веб-портала между заказчиком и поставщиком, удостоверенный электронными цифровыми подписями, за исключением случаев, предусмотренных </w:t>
      </w:r>
      <w:r>
        <w:rPr>
          <w:rFonts w:ascii="Times New Roman"/>
          <w:b w:val="false"/>
          <w:i w:val="false"/>
          <w:color w:val="000000"/>
          <w:sz w:val="28"/>
        </w:rPr>
        <w:t>Законом</w:t>
      </w:r>
      <w:r>
        <w:rPr>
          <w:rFonts w:ascii="Times New Roman"/>
          <w:b w:val="false"/>
          <w:i w:val="false"/>
          <w:color w:val="000000"/>
          <w:sz w:val="28"/>
        </w:rPr>
        <w:t>;</w:t>
      </w:r>
    </w:p>
    <w:bookmarkEnd w:id="12"/>
    <w:bookmarkStart w:name="z19" w:id="13"/>
    <w:p>
      <w:pPr>
        <w:spacing w:after="0"/>
        <w:ind w:left="0"/>
        <w:jc w:val="both"/>
      </w:pPr>
      <w:r>
        <w:rPr>
          <w:rFonts w:ascii="Times New Roman"/>
          <w:b w:val="false"/>
          <w:i w:val="false"/>
          <w:color w:val="000000"/>
          <w:sz w:val="28"/>
        </w:rPr>
        <w:t xml:space="preserve">
      11) единый организатор государственных закупок – (далее – единый организатор) юридическое лицо, определенное Правительством Республики Казахстан, акиматом области, городов республиканского значения и столицы или акиматом района, города, района в городе,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8 Закона, осуществляющее выполнение процедур организации и проведения централизованных государственных закупок;</w:t>
      </w:r>
    </w:p>
    <w:bookmarkEnd w:id="13"/>
    <w:bookmarkStart w:name="z20" w:id="14"/>
    <w:p>
      <w:pPr>
        <w:spacing w:after="0"/>
        <w:ind w:left="0"/>
        <w:jc w:val="both"/>
      </w:pPr>
      <w:r>
        <w:rPr>
          <w:rFonts w:ascii="Times New Roman"/>
          <w:b w:val="false"/>
          <w:i w:val="false"/>
          <w:color w:val="000000"/>
          <w:sz w:val="28"/>
        </w:rPr>
        <w:t>
      12) организатор государственных закупок (далее – организатор) – должностное лицо либо структурное подразделение заказчика, или юридическое лицо, определенное ответственным за выполнение процедур организации и проведения государственных закупок в порядке, установленном настоящими Правилами;</w:t>
      </w:r>
    </w:p>
    <w:bookmarkEnd w:id="14"/>
    <w:bookmarkStart w:name="z21" w:id="15"/>
    <w:p>
      <w:pPr>
        <w:spacing w:after="0"/>
        <w:ind w:left="0"/>
        <w:jc w:val="both"/>
      </w:pPr>
      <w:r>
        <w:rPr>
          <w:rFonts w:ascii="Times New Roman"/>
          <w:b w:val="false"/>
          <w:i w:val="false"/>
          <w:color w:val="000000"/>
          <w:sz w:val="28"/>
        </w:rPr>
        <w:t xml:space="preserve">
      13) показатель уплаченных налогов – процентное соотношение суммы уплаченных налогов к сумме доходов потенциального поставщика в течение трех лет, предшествующих предыдущему году согласно данным информационных систем органов государственных доходов, рассчитываемый в соответствии с частью второй </w:t>
      </w:r>
      <w:r>
        <w:rPr>
          <w:rFonts w:ascii="Times New Roman"/>
          <w:b w:val="false"/>
          <w:i w:val="false"/>
          <w:color w:val="000000"/>
          <w:sz w:val="28"/>
        </w:rPr>
        <w:t>подпункта 2)</w:t>
      </w:r>
      <w:r>
        <w:rPr>
          <w:rFonts w:ascii="Times New Roman"/>
          <w:b w:val="false"/>
          <w:i w:val="false"/>
          <w:color w:val="000000"/>
          <w:sz w:val="28"/>
        </w:rPr>
        <w:t xml:space="preserve"> пункта 447 настоящих Правил; </w:t>
      </w:r>
    </w:p>
    <w:bookmarkEnd w:id="15"/>
    <w:bookmarkStart w:name="z22" w:id="16"/>
    <w:p>
      <w:pPr>
        <w:spacing w:after="0"/>
        <w:ind w:left="0"/>
        <w:jc w:val="both"/>
      </w:pPr>
      <w:r>
        <w:rPr>
          <w:rFonts w:ascii="Times New Roman"/>
          <w:b w:val="false"/>
          <w:i w:val="false"/>
          <w:color w:val="000000"/>
          <w:sz w:val="28"/>
        </w:rPr>
        <w:t>
      14) уполномоченный представитель – пользователь участника веб-портала, которому соответствующим решением первого руководителя участника веб-портала делегированы права на выполнение всех действий на веб-портале, в том числе и заверение электронных копий документов;</w:t>
      </w:r>
    </w:p>
    <w:bookmarkEnd w:id="16"/>
    <w:bookmarkStart w:name="z23" w:id="17"/>
    <w:p>
      <w:pPr>
        <w:spacing w:after="0"/>
        <w:ind w:left="0"/>
        <w:jc w:val="both"/>
      </w:pPr>
      <w:r>
        <w:rPr>
          <w:rFonts w:ascii="Times New Roman"/>
          <w:b w:val="false"/>
          <w:i w:val="false"/>
          <w:color w:val="000000"/>
          <w:sz w:val="28"/>
        </w:rPr>
        <w:t>
      15) форматно-логический контроль – комплекс программных ограничений, устанавливаемый на веб-портале, направленный на обеспечение соблюдения пользователями веб-портала законодательства Республики Казахстан о государственных закупках;</w:t>
      </w:r>
    </w:p>
    <w:bookmarkEnd w:id="17"/>
    <w:bookmarkStart w:name="z24" w:id="18"/>
    <w:p>
      <w:pPr>
        <w:spacing w:after="0"/>
        <w:ind w:left="0"/>
        <w:jc w:val="both"/>
      </w:pPr>
      <w:r>
        <w:rPr>
          <w:rFonts w:ascii="Times New Roman"/>
          <w:b w:val="false"/>
          <w:i w:val="false"/>
          <w:color w:val="000000"/>
          <w:sz w:val="28"/>
        </w:rPr>
        <w:t>
      16) электронный кошелек – лицевой счет потенциального поставщика, размещаемый на банковском счете единого оператора в сфере государственных закупок, предназначенный для осуществления расчетных операций, связанных с обеспечением заявок на участие в конкурсе, аукционе и запросе ценовых предложений;</w:t>
      </w:r>
    </w:p>
    <w:bookmarkEnd w:id="18"/>
    <w:bookmarkStart w:name="z25" w:id="19"/>
    <w:p>
      <w:pPr>
        <w:spacing w:after="0"/>
        <w:ind w:left="0"/>
        <w:jc w:val="both"/>
      </w:pPr>
      <w:r>
        <w:rPr>
          <w:rFonts w:ascii="Times New Roman"/>
          <w:b w:val="false"/>
          <w:i w:val="false"/>
          <w:color w:val="000000"/>
          <w:sz w:val="28"/>
        </w:rPr>
        <w:t>
      17) электронный документ – документ, в котором информация представлена в электронно-цифровой форме и удостоверена посредством электронной цифровой подписи;</w:t>
      </w:r>
    </w:p>
    <w:bookmarkEnd w:id="19"/>
    <w:bookmarkStart w:name="z26" w:id="20"/>
    <w:p>
      <w:pPr>
        <w:spacing w:after="0"/>
        <w:ind w:left="0"/>
        <w:jc w:val="both"/>
      </w:pPr>
      <w:r>
        <w:rPr>
          <w:rFonts w:ascii="Times New Roman"/>
          <w:b w:val="false"/>
          <w:i w:val="false"/>
          <w:color w:val="000000"/>
          <w:sz w:val="28"/>
        </w:rPr>
        <w:t>
      18) электронная цифровая подпись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28" w:id="21"/>
    <w:p>
      <w:pPr>
        <w:spacing w:after="0"/>
        <w:ind w:left="0"/>
        <w:jc w:val="both"/>
      </w:pPr>
      <w:r>
        <w:rPr>
          <w:rFonts w:ascii="Times New Roman"/>
          <w:b w:val="false"/>
          <w:i w:val="false"/>
          <w:color w:val="000000"/>
          <w:sz w:val="28"/>
        </w:rPr>
        <w:t>
      "19. Заказчик, организатор, либо единый оператор в течение пяти рабочих дней со дня принятия решения, указанного в пункте 18 настоящих Правил:</w:t>
      </w:r>
    </w:p>
    <w:bookmarkEnd w:id="21"/>
    <w:bookmarkStart w:name="z29" w:id="22"/>
    <w:p>
      <w:pPr>
        <w:spacing w:after="0"/>
        <w:ind w:left="0"/>
        <w:jc w:val="both"/>
      </w:pPr>
      <w:r>
        <w:rPr>
          <w:rFonts w:ascii="Times New Roman"/>
          <w:b w:val="false"/>
          <w:i w:val="false"/>
          <w:color w:val="000000"/>
          <w:sz w:val="28"/>
        </w:rPr>
        <w:t>
      1) извещает о принятом решении лиц, участвующих в проводимых государственных закупках;</w:t>
      </w:r>
    </w:p>
    <w:bookmarkEnd w:id="22"/>
    <w:bookmarkStart w:name="z30" w:id="23"/>
    <w:p>
      <w:pPr>
        <w:spacing w:after="0"/>
        <w:ind w:left="0"/>
        <w:jc w:val="both"/>
      </w:pPr>
      <w:r>
        <w:rPr>
          <w:rFonts w:ascii="Times New Roman"/>
          <w:b w:val="false"/>
          <w:i w:val="false"/>
          <w:color w:val="000000"/>
          <w:sz w:val="28"/>
        </w:rPr>
        <w:t>
      2) возвращает внесенные обеспечения заявок на участие в конкурсе (аукционе).";</w:t>
      </w:r>
    </w:p>
    <w:bookmarkEnd w:id="23"/>
    <w:bookmarkStart w:name="z31" w:id="24"/>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4</w:t>
      </w:r>
      <w:r>
        <w:rPr>
          <w:rFonts w:ascii="Times New Roman"/>
          <w:b w:val="false"/>
          <w:i w:val="false"/>
          <w:color w:val="000000"/>
          <w:sz w:val="28"/>
        </w:rPr>
        <w:t xml:space="preserve"> изложить в следующей редакции:</w:t>
      </w:r>
    </w:p>
    <w:bookmarkEnd w:id="24"/>
    <w:bookmarkStart w:name="z32" w:id="25"/>
    <w:p>
      <w:pPr>
        <w:spacing w:after="0"/>
        <w:ind w:left="0"/>
        <w:jc w:val="both"/>
      </w:pPr>
      <w:r>
        <w:rPr>
          <w:rFonts w:ascii="Times New Roman"/>
          <w:b w:val="false"/>
          <w:i w:val="false"/>
          <w:color w:val="000000"/>
          <w:sz w:val="28"/>
        </w:rPr>
        <w:t>
      "Глава 4. Организация и проведение государственных закупок способом запроса ценовых предложений";</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4</w:t>
      </w:r>
      <w:r>
        <w:rPr>
          <w:rFonts w:ascii="Times New Roman"/>
          <w:b w:val="false"/>
          <w:i w:val="false"/>
          <w:color w:val="000000"/>
          <w:sz w:val="28"/>
        </w:rPr>
        <w:t xml:space="preserve"> дополнить параграфом 3-1 следующего содержания:</w:t>
      </w:r>
    </w:p>
    <w:bookmarkStart w:name="z34" w:id="26"/>
    <w:p>
      <w:pPr>
        <w:spacing w:after="0"/>
        <w:ind w:left="0"/>
        <w:jc w:val="both"/>
      </w:pPr>
      <w:r>
        <w:rPr>
          <w:rFonts w:ascii="Times New Roman"/>
          <w:b w:val="false"/>
          <w:i w:val="false"/>
          <w:color w:val="000000"/>
          <w:sz w:val="28"/>
        </w:rPr>
        <w:t>
      "Параграф 3-1. Обеспечение заявки на участие в государственных закупках способом запроса ценовых предложений</w:t>
      </w:r>
    </w:p>
    <w:bookmarkEnd w:id="26"/>
    <w:bookmarkStart w:name="z35" w:id="27"/>
    <w:p>
      <w:pPr>
        <w:spacing w:after="0"/>
        <w:ind w:left="0"/>
        <w:jc w:val="both"/>
      </w:pPr>
      <w:r>
        <w:rPr>
          <w:rFonts w:ascii="Times New Roman"/>
          <w:b w:val="false"/>
          <w:i w:val="false"/>
          <w:color w:val="000000"/>
          <w:sz w:val="28"/>
        </w:rPr>
        <w:t>
      45-1. Обеспечение заявки на участие в государственных закупках способ запроса ценовых предложений вносится в размере одного процента от суммы, выделенной для приобретения товаров, работ, услуг.</w:t>
      </w:r>
    </w:p>
    <w:bookmarkEnd w:id="27"/>
    <w:bookmarkStart w:name="z36" w:id="28"/>
    <w:p>
      <w:pPr>
        <w:spacing w:after="0"/>
        <w:ind w:left="0"/>
        <w:jc w:val="both"/>
      </w:pPr>
      <w:r>
        <w:rPr>
          <w:rFonts w:ascii="Times New Roman"/>
          <w:b w:val="false"/>
          <w:i w:val="false"/>
          <w:color w:val="000000"/>
          <w:sz w:val="28"/>
        </w:rPr>
        <w:t>
      В случае участия в государственных закупках способом запроса ценовых предложений по нескольким лотам потенциальный поставщик представляет обеспечение заявки на каждый лот отдельно.</w:t>
      </w:r>
    </w:p>
    <w:bookmarkEnd w:id="28"/>
    <w:bookmarkStart w:name="z37" w:id="29"/>
    <w:p>
      <w:pPr>
        <w:spacing w:after="0"/>
        <w:ind w:left="0"/>
        <w:jc w:val="both"/>
      </w:pPr>
      <w:r>
        <w:rPr>
          <w:rFonts w:ascii="Times New Roman"/>
          <w:b w:val="false"/>
          <w:i w:val="false"/>
          <w:color w:val="000000"/>
          <w:sz w:val="28"/>
        </w:rPr>
        <w:t>
      45-2. Потенциальный поставщик выбирает один из следующих видов обеспечения заявки на участие в государственных закупках способом запроса ценовых предложений:</w:t>
      </w:r>
    </w:p>
    <w:bookmarkEnd w:id="29"/>
    <w:bookmarkStart w:name="z38" w:id="30"/>
    <w:p>
      <w:pPr>
        <w:spacing w:after="0"/>
        <w:ind w:left="0"/>
        <w:jc w:val="both"/>
      </w:pPr>
      <w:r>
        <w:rPr>
          <w:rFonts w:ascii="Times New Roman"/>
          <w:b w:val="false"/>
          <w:i w:val="false"/>
          <w:color w:val="000000"/>
          <w:sz w:val="28"/>
        </w:rPr>
        <w:t>
      1) деньги, находящиеся в электронном кошельке потенциального поставщика;</w:t>
      </w:r>
    </w:p>
    <w:bookmarkEnd w:id="30"/>
    <w:bookmarkStart w:name="z39" w:id="31"/>
    <w:p>
      <w:pPr>
        <w:spacing w:after="0"/>
        <w:ind w:left="0"/>
        <w:jc w:val="both"/>
      </w:pPr>
      <w:r>
        <w:rPr>
          <w:rFonts w:ascii="Times New Roman"/>
          <w:b w:val="false"/>
          <w:i w:val="false"/>
          <w:color w:val="000000"/>
          <w:sz w:val="28"/>
        </w:rPr>
        <w:t xml:space="preserve">
      2) банковскую гарантию, предоставляемую в форме электронного документа согласно приложению 3-1 к настоящим Правилам. </w:t>
      </w:r>
    </w:p>
    <w:bookmarkEnd w:id="31"/>
    <w:bookmarkStart w:name="z40" w:id="32"/>
    <w:p>
      <w:pPr>
        <w:spacing w:after="0"/>
        <w:ind w:left="0"/>
        <w:jc w:val="both"/>
      </w:pPr>
      <w:r>
        <w:rPr>
          <w:rFonts w:ascii="Times New Roman"/>
          <w:b w:val="false"/>
          <w:i w:val="false"/>
          <w:color w:val="000000"/>
          <w:sz w:val="28"/>
        </w:rPr>
        <w:t>
      Не допускается совершение потенциальным поставщиком действий, приводящих к возникновению у третьих лиц права требования в целом либо в части денег, находящихся в электронном кошельке.</w:t>
      </w:r>
    </w:p>
    <w:bookmarkEnd w:id="32"/>
    <w:bookmarkStart w:name="z41" w:id="33"/>
    <w:p>
      <w:pPr>
        <w:spacing w:after="0"/>
        <w:ind w:left="0"/>
        <w:jc w:val="both"/>
      </w:pPr>
      <w:r>
        <w:rPr>
          <w:rFonts w:ascii="Times New Roman"/>
          <w:b w:val="false"/>
          <w:i w:val="false"/>
          <w:color w:val="000000"/>
          <w:sz w:val="28"/>
        </w:rPr>
        <w:t>
      Не допускается использование единым оператором денег, находящихся в электронном кошельке, за исключением случаев, указанных в пунктах 45-4 и 45-5 настоящих Правил.</w:t>
      </w:r>
    </w:p>
    <w:bookmarkEnd w:id="33"/>
    <w:bookmarkStart w:name="z42" w:id="34"/>
    <w:p>
      <w:pPr>
        <w:spacing w:after="0"/>
        <w:ind w:left="0"/>
        <w:jc w:val="both"/>
      </w:pPr>
      <w:r>
        <w:rPr>
          <w:rFonts w:ascii="Times New Roman"/>
          <w:b w:val="false"/>
          <w:i w:val="false"/>
          <w:color w:val="000000"/>
          <w:sz w:val="28"/>
        </w:rPr>
        <w:t>
      45-3. Обеспечение заявки на участие в государственных закупках способом запроса ценовых предложений, внесенное в виде электронной банковской гарантии, не возвращается организатором государственных закупок потенциальному поставщику при наступлении одного из следующих случаев:</w:t>
      </w:r>
    </w:p>
    <w:bookmarkEnd w:id="34"/>
    <w:bookmarkStart w:name="z43" w:id="35"/>
    <w:p>
      <w:pPr>
        <w:spacing w:after="0"/>
        <w:ind w:left="0"/>
        <w:jc w:val="both"/>
      </w:pPr>
      <w:r>
        <w:rPr>
          <w:rFonts w:ascii="Times New Roman"/>
          <w:b w:val="false"/>
          <w:i w:val="false"/>
          <w:color w:val="000000"/>
          <w:sz w:val="28"/>
        </w:rPr>
        <w:t>
      1) потенциальный поставщик, определенный победителем, уклонился от заключения договора о государственных закупках;</w:t>
      </w:r>
    </w:p>
    <w:bookmarkEnd w:id="35"/>
    <w:bookmarkStart w:name="z44" w:id="36"/>
    <w:p>
      <w:pPr>
        <w:spacing w:after="0"/>
        <w:ind w:left="0"/>
        <w:jc w:val="both"/>
      </w:pPr>
      <w:r>
        <w:rPr>
          <w:rFonts w:ascii="Times New Roman"/>
          <w:b w:val="false"/>
          <w:i w:val="false"/>
          <w:color w:val="000000"/>
          <w:sz w:val="28"/>
        </w:rPr>
        <w:t>
      2) победитель, заключив договор, не исполнил либо ненадлежащим образом исполнил, в том числе несвоевременно исполнил требования о внесении и (или) сроках внесения обеспечения исполнения договора.</w:t>
      </w:r>
    </w:p>
    <w:bookmarkEnd w:id="36"/>
    <w:bookmarkStart w:name="z45" w:id="37"/>
    <w:p>
      <w:pPr>
        <w:spacing w:after="0"/>
        <w:ind w:left="0"/>
        <w:jc w:val="both"/>
      </w:pPr>
      <w:r>
        <w:rPr>
          <w:rFonts w:ascii="Times New Roman"/>
          <w:b w:val="false"/>
          <w:i w:val="false"/>
          <w:color w:val="000000"/>
          <w:sz w:val="28"/>
        </w:rPr>
        <w:t>
      45-4. Обеспечение заявки на участие в государственных закупках способом запроса ценовых предложений, внесенное через электронный кошелек, блокируется единым оператором и не возвращается потенциальному поставщику при наступлении одного из следующих случаев:</w:t>
      </w:r>
    </w:p>
    <w:bookmarkEnd w:id="37"/>
    <w:bookmarkStart w:name="z46" w:id="38"/>
    <w:p>
      <w:pPr>
        <w:spacing w:after="0"/>
        <w:ind w:left="0"/>
        <w:jc w:val="both"/>
      </w:pPr>
      <w:r>
        <w:rPr>
          <w:rFonts w:ascii="Times New Roman"/>
          <w:b w:val="false"/>
          <w:i w:val="false"/>
          <w:color w:val="000000"/>
          <w:sz w:val="28"/>
        </w:rPr>
        <w:t>
      1) потенциальный поставщик, определенный победителем, уклонился от заключения договора о государственных закупках;</w:t>
      </w:r>
    </w:p>
    <w:bookmarkEnd w:id="38"/>
    <w:bookmarkStart w:name="z47" w:id="39"/>
    <w:p>
      <w:pPr>
        <w:spacing w:after="0"/>
        <w:ind w:left="0"/>
        <w:jc w:val="both"/>
      </w:pPr>
      <w:r>
        <w:rPr>
          <w:rFonts w:ascii="Times New Roman"/>
          <w:b w:val="false"/>
          <w:i w:val="false"/>
          <w:color w:val="000000"/>
          <w:sz w:val="28"/>
        </w:rPr>
        <w:t>
      2) победитель, заключив договор о государственных закупках, не исполнил либо ненадлежащим образом исполнил, в том числе несвоевременно исполнил, требования о внесении и (или) сроках внесения обеспечения исполнения договора о государственных закупках.</w:t>
      </w:r>
    </w:p>
    <w:bookmarkEnd w:id="39"/>
    <w:bookmarkStart w:name="z48" w:id="40"/>
    <w:p>
      <w:pPr>
        <w:spacing w:after="0"/>
        <w:ind w:left="0"/>
        <w:jc w:val="both"/>
      </w:pPr>
      <w:r>
        <w:rPr>
          <w:rFonts w:ascii="Times New Roman"/>
          <w:b w:val="false"/>
          <w:i w:val="false"/>
          <w:color w:val="000000"/>
          <w:sz w:val="28"/>
        </w:rPr>
        <w:t>
      45-5. При наступлении одного из случаев, предусмотренных пунктами 45-3 и 45-4 настоящих Правил, сумма обеспечения заявки на участие в государственных закупках способом запроса ценовых предложений зачисляется в доход соответствующего бюджета, государственного предприятия, юридического лица, пятьдесят и более процентов голосующих акций (долей участия в уставном капитале) которых принадлежат государству, или аффилиированных с ними юридических лиц.</w:t>
      </w:r>
    </w:p>
    <w:bookmarkEnd w:id="40"/>
    <w:bookmarkStart w:name="z49" w:id="41"/>
    <w:p>
      <w:pPr>
        <w:spacing w:after="0"/>
        <w:ind w:left="0"/>
        <w:jc w:val="both"/>
      </w:pPr>
      <w:r>
        <w:rPr>
          <w:rFonts w:ascii="Times New Roman"/>
          <w:b w:val="false"/>
          <w:i w:val="false"/>
          <w:color w:val="000000"/>
          <w:sz w:val="28"/>
        </w:rPr>
        <w:t>
      Единый оператор в течение пяти рабочих дней со дня поступления от заказчика заявления посредством веб-портала осуществляет перевод с электронного кошелька потенциального поставщика заблокированных денег по обеспечению заявки на указанный в заявлении заказчика счет, если потенциальный поставщик уклонился от заключения договора или заключив договор не внес обеспечение исполнения договора.</w:t>
      </w:r>
    </w:p>
    <w:bookmarkEnd w:id="41"/>
    <w:bookmarkStart w:name="z50" w:id="42"/>
    <w:p>
      <w:pPr>
        <w:spacing w:after="0"/>
        <w:ind w:left="0"/>
        <w:jc w:val="both"/>
      </w:pPr>
      <w:r>
        <w:rPr>
          <w:rFonts w:ascii="Times New Roman"/>
          <w:b w:val="false"/>
          <w:i w:val="false"/>
          <w:color w:val="000000"/>
          <w:sz w:val="28"/>
        </w:rPr>
        <w:t>
      45-6. Организатор возвращает потенциальному поставщику внесенное им обеспечение заявки на участие в государственных закупках способом запроса ценовых предложений в виде электронной банковской гарантии, в течение трех рабочих дней со дня наступления одного из следующих случаев:</w:t>
      </w:r>
    </w:p>
    <w:bookmarkEnd w:id="42"/>
    <w:bookmarkStart w:name="z51" w:id="43"/>
    <w:p>
      <w:pPr>
        <w:spacing w:after="0"/>
        <w:ind w:left="0"/>
        <w:jc w:val="both"/>
      </w:pPr>
      <w:r>
        <w:rPr>
          <w:rFonts w:ascii="Times New Roman"/>
          <w:b w:val="false"/>
          <w:i w:val="false"/>
          <w:color w:val="000000"/>
          <w:sz w:val="28"/>
        </w:rPr>
        <w:t>
      1) размещения протокола вскрытия в случаях отзыва данным потенциальным поставщиком своей заявки до истечения окончательного срока представления заявок на участие в государственных закупках способом запроса ценовых предложений;</w:t>
      </w:r>
    </w:p>
    <w:bookmarkEnd w:id="43"/>
    <w:bookmarkStart w:name="z52" w:id="44"/>
    <w:p>
      <w:pPr>
        <w:spacing w:after="0"/>
        <w:ind w:left="0"/>
        <w:jc w:val="both"/>
      </w:pPr>
      <w:r>
        <w:rPr>
          <w:rFonts w:ascii="Times New Roman"/>
          <w:b w:val="false"/>
          <w:i w:val="false"/>
          <w:color w:val="000000"/>
          <w:sz w:val="28"/>
        </w:rPr>
        <w:t>
      2) подписания протокола об итогах государственных закупок. Указанный случай не распространяется на участника, определенного победителем государственных закупках способом запроса ценовых предложений;</w:t>
      </w:r>
    </w:p>
    <w:bookmarkEnd w:id="44"/>
    <w:bookmarkStart w:name="z53" w:id="45"/>
    <w:p>
      <w:pPr>
        <w:spacing w:after="0"/>
        <w:ind w:left="0"/>
        <w:jc w:val="both"/>
      </w:pPr>
      <w:r>
        <w:rPr>
          <w:rFonts w:ascii="Times New Roman"/>
          <w:b w:val="false"/>
          <w:i w:val="false"/>
          <w:color w:val="000000"/>
          <w:sz w:val="28"/>
        </w:rPr>
        <w:t>
      3) подписания потенциальным поставщиком договора о государственных закупках и внесения им обеспечения исполнения договора.</w:t>
      </w:r>
    </w:p>
    <w:bookmarkEnd w:id="45"/>
    <w:bookmarkStart w:name="z54" w:id="46"/>
    <w:p>
      <w:pPr>
        <w:spacing w:after="0"/>
        <w:ind w:left="0"/>
        <w:jc w:val="both"/>
      </w:pPr>
      <w:r>
        <w:rPr>
          <w:rFonts w:ascii="Times New Roman"/>
          <w:b w:val="false"/>
          <w:i w:val="false"/>
          <w:color w:val="000000"/>
          <w:sz w:val="28"/>
        </w:rPr>
        <w:t>
      45-7. Единый оператор автоматически разблокирует потенциальному поставщику заблокированное им обеспечение заявки на участие в государственных закупках способом запроса ценовых предложений в следующих случаях:</w:t>
      </w:r>
    </w:p>
    <w:bookmarkEnd w:id="46"/>
    <w:bookmarkStart w:name="z55" w:id="47"/>
    <w:p>
      <w:pPr>
        <w:spacing w:after="0"/>
        <w:ind w:left="0"/>
        <w:jc w:val="both"/>
      </w:pPr>
      <w:r>
        <w:rPr>
          <w:rFonts w:ascii="Times New Roman"/>
          <w:b w:val="false"/>
          <w:i w:val="false"/>
          <w:color w:val="000000"/>
          <w:sz w:val="28"/>
        </w:rPr>
        <w:t>
      1) отзыва данным потенциальным поставщиком своей заявки до истечения окончательного срока представления заявок в государственных закупках способом запроса ценовых предложений;</w:t>
      </w:r>
    </w:p>
    <w:bookmarkEnd w:id="47"/>
    <w:bookmarkStart w:name="z56" w:id="48"/>
    <w:p>
      <w:pPr>
        <w:spacing w:after="0"/>
        <w:ind w:left="0"/>
        <w:jc w:val="both"/>
      </w:pPr>
      <w:r>
        <w:rPr>
          <w:rFonts w:ascii="Times New Roman"/>
          <w:b w:val="false"/>
          <w:i w:val="false"/>
          <w:color w:val="000000"/>
          <w:sz w:val="28"/>
        </w:rPr>
        <w:t>
      2) подписания протокола об итогах государственных закупок. Указанный случай не распространяется на участника, определенного победителем государственных закупках способом запроса ценовых предложений;</w:t>
      </w:r>
    </w:p>
    <w:bookmarkEnd w:id="48"/>
    <w:bookmarkStart w:name="z57" w:id="49"/>
    <w:p>
      <w:pPr>
        <w:spacing w:after="0"/>
        <w:ind w:left="0"/>
        <w:jc w:val="both"/>
      </w:pPr>
      <w:r>
        <w:rPr>
          <w:rFonts w:ascii="Times New Roman"/>
          <w:b w:val="false"/>
          <w:i w:val="false"/>
          <w:color w:val="000000"/>
          <w:sz w:val="28"/>
        </w:rPr>
        <w:t>
      3) подписания потенциальным поставщиком договора о государственных закупках и внесения им обеспечения исполнения договора о государственных закупках.</w:t>
      </w:r>
    </w:p>
    <w:bookmarkEnd w:id="49"/>
    <w:bookmarkStart w:name="z58" w:id="50"/>
    <w:p>
      <w:pPr>
        <w:spacing w:after="0"/>
        <w:ind w:left="0"/>
        <w:jc w:val="both"/>
      </w:pPr>
      <w:r>
        <w:rPr>
          <w:rFonts w:ascii="Times New Roman"/>
          <w:b w:val="false"/>
          <w:i w:val="false"/>
          <w:color w:val="000000"/>
          <w:sz w:val="28"/>
        </w:rPr>
        <w:t>
      45-8. По требованию потенциального поставщика о возврате денег, размещенных на его электронном кошельке, единый оператор в течение трех рабочих дней с даты поступления такого требования возвращает указанные деньги, в отношении которых не осуществлено блокирование или блокирование прекращено.";</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64</w:t>
      </w:r>
      <w:r>
        <w:rPr>
          <w:rFonts w:ascii="Times New Roman"/>
          <w:b w:val="false"/>
          <w:i w:val="false"/>
          <w:color w:val="000000"/>
          <w:sz w:val="28"/>
        </w:rPr>
        <w:t xml:space="preserve"> изложить в следующей редакции:</w:t>
      </w:r>
    </w:p>
    <w:bookmarkStart w:name="z60" w:id="51"/>
    <w:p>
      <w:pPr>
        <w:spacing w:after="0"/>
        <w:ind w:left="0"/>
        <w:jc w:val="both"/>
      </w:pPr>
      <w:r>
        <w:rPr>
          <w:rFonts w:ascii="Times New Roman"/>
          <w:b w:val="false"/>
          <w:i w:val="false"/>
          <w:color w:val="000000"/>
          <w:sz w:val="28"/>
        </w:rPr>
        <w:t xml:space="preserve">
      "64. В случаях,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28-2 настоящих Правил, председателем конкурсной комиссии определяется первый руководитель заказчика, а в случаях, если выделенная сумма на осуществление государственных закупок способом конкурса превышает восемьсоттысячекратный размер месячного расчетного показателя, установленного на соответствующий финансовый год аким соответствующей административно-территориальной единицы.</w:t>
      </w:r>
    </w:p>
    <w:bookmarkEnd w:id="51"/>
    <w:bookmarkStart w:name="z61" w:id="52"/>
    <w:p>
      <w:pPr>
        <w:spacing w:after="0"/>
        <w:ind w:left="0"/>
        <w:jc w:val="both"/>
      </w:pPr>
      <w:r>
        <w:rPr>
          <w:rFonts w:ascii="Times New Roman"/>
          <w:b w:val="false"/>
          <w:i w:val="false"/>
          <w:color w:val="000000"/>
          <w:sz w:val="28"/>
        </w:rPr>
        <w:t>
      Акимы городов республиканского значения и столицы определяются председателями конкурсной комиссии в случае, если выделенная сумма на осуществление государственных закупок способом конкурса превышает один миллион шестьсоттысячекратный размер месячного расчетного показателя, установленного на соответствующий финансовый год.</w:t>
      </w:r>
    </w:p>
    <w:bookmarkEnd w:id="52"/>
    <w:bookmarkStart w:name="z62" w:id="53"/>
    <w:p>
      <w:pPr>
        <w:spacing w:after="0"/>
        <w:ind w:left="0"/>
        <w:jc w:val="both"/>
      </w:pPr>
      <w:r>
        <w:rPr>
          <w:rFonts w:ascii="Times New Roman"/>
          <w:b w:val="false"/>
          <w:i w:val="false"/>
          <w:color w:val="000000"/>
          <w:sz w:val="28"/>
        </w:rPr>
        <w:t xml:space="preserve">
      В случае, предусмотренном </w:t>
      </w:r>
      <w:r>
        <w:rPr>
          <w:rFonts w:ascii="Times New Roman"/>
          <w:b w:val="false"/>
          <w:i w:val="false"/>
          <w:color w:val="000000"/>
          <w:sz w:val="28"/>
        </w:rPr>
        <w:t>подпунктом 2)</w:t>
      </w:r>
      <w:r>
        <w:rPr>
          <w:rFonts w:ascii="Times New Roman"/>
          <w:b w:val="false"/>
          <w:i w:val="false"/>
          <w:color w:val="000000"/>
          <w:sz w:val="28"/>
        </w:rPr>
        <w:t xml:space="preserve"> пункта 28-2 настоящих Правил, председателем конкурсной комиссии определяется первый руководитель единого организатора государственных закупок либо лицо, исполняющее его обязанности, либо его заместитель.";</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114</w:t>
      </w:r>
      <w:r>
        <w:rPr>
          <w:rFonts w:ascii="Times New Roman"/>
          <w:b w:val="false"/>
          <w:i w:val="false"/>
          <w:color w:val="000000"/>
          <w:sz w:val="28"/>
        </w:rPr>
        <w:t xml:space="preserve"> изложить в следующей редакции:</w:t>
      </w:r>
    </w:p>
    <w:bookmarkStart w:name="z64" w:id="54"/>
    <w:p>
      <w:pPr>
        <w:spacing w:after="0"/>
        <w:ind w:left="0"/>
        <w:jc w:val="both"/>
      </w:pPr>
      <w:r>
        <w:rPr>
          <w:rFonts w:ascii="Times New Roman"/>
          <w:b w:val="false"/>
          <w:i w:val="false"/>
          <w:color w:val="000000"/>
          <w:sz w:val="28"/>
        </w:rPr>
        <w:t>
      "114. Потенциальный поставщик выбирает один из следующих видов обеспечения заявки на участие в конкурсе:</w:t>
      </w:r>
    </w:p>
    <w:bookmarkEnd w:id="54"/>
    <w:bookmarkStart w:name="z65" w:id="55"/>
    <w:p>
      <w:pPr>
        <w:spacing w:after="0"/>
        <w:ind w:left="0"/>
        <w:jc w:val="both"/>
      </w:pPr>
      <w:r>
        <w:rPr>
          <w:rFonts w:ascii="Times New Roman"/>
          <w:b w:val="false"/>
          <w:i w:val="false"/>
          <w:color w:val="000000"/>
          <w:sz w:val="28"/>
        </w:rPr>
        <w:t>
      1) деньги, находящиеся в электронном кошельке потенциального поставщика;</w:t>
      </w:r>
    </w:p>
    <w:bookmarkEnd w:id="55"/>
    <w:bookmarkStart w:name="z66" w:id="56"/>
    <w:p>
      <w:pPr>
        <w:spacing w:after="0"/>
        <w:ind w:left="0"/>
        <w:jc w:val="both"/>
      </w:pPr>
      <w:r>
        <w:rPr>
          <w:rFonts w:ascii="Times New Roman"/>
          <w:b w:val="false"/>
          <w:i w:val="false"/>
          <w:color w:val="000000"/>
          <w:sz w:val="28"/>
        </w:rPr>
        <w:t xml:space="preserve">
      2) банковскую гарантию, предоставляемую в форме электронного документа. Предоставление банковской гарантии на бумажном носителе допускается в случаях, предусмотренных </w:t>
      </w:r>
      <w:r>
        <w:rPr>
          <w:rFonts w:ascii="Times New Roman"/>
          <w:b w:val="false"/>
          <w:i w:val="false"/>
          <w:color w:val="000000"/>
          <w:sz w:val="28"/>
        </w:rPr>
        <w:t>статьей 50</w:t>
      </w:r>
      <w:r>
        <w:rPr>
          <w:rFonts w:ascii="Times New Roman"/>
          <w:b w:val="false"/>
          <w:i w:val="false"/>
          <w:color w:val="000000"/>
          <w:sz w:val="28"/>
        </w:rPr>
        <w:t xml:space="preserve"> Закона.</w:t>
      </w:r>
    </w:p>
    <w:bookmarkEnd w:id="56"/>
    <w:bookmarkStart w:name="z67" w:id="57"/>
    <w:p>
      <w:pPr>
        <w:spacing w:after="0"/>
        <w:ind w:left="0"/>
        <w:jc w:val="both"/>
      </w:pPr>
      <w:r>
        <w:rPr>
          <w:rFonts w:ascii="Times New Roman"/>
          <w:b w:val="false"/>
          <w:i w:val="false"/>
          <w:color w:val="000000"/>
          <w:sz w:val="28"/>
        </w:rPr>
        <w:t>
      Не допускается совершение потенциальным поставщиком действий, приводящих к возникновению у третьих лиц права требования в целом либо в части денег, находящихся в электронном кошельке.</w:t>
      </w:r>
    </w:p>
    <w:bookmarkEnd w:id="57"/>
    <w:bookmarkStart w:name="z68" w:id="58"/>
    <w:p>
      <w:pPr>
        <w:spacing w:after="0"/>
        <w:ind w:left="0"/>
        <w:jc w:val="both"/>
      </w:pPr>
      <w:r>
        <w:rPr>
          <w:rFonts w:ascii="Times New Roman"/>
          <w:b w:val="false"/>
          <w:i w:val="false"/>
          <w:color w:val="000000"/>
          <w:sz w:val="28"/>
        </w:rPr>
        <w:t xml:space="preserve">
      Не допускается использование единым оператором денег, находящихся в электронном кошельке, за исключением случаев, указанных в пунктах 117-1 и </w:t>
      </w:r>
      <w:r>
        <w:rPr>
          <w:rFonts w:ascii="Times New Roman"/>
          <w:b w:val="false"/>
          <w:i w:val="false"/>
          <w:color w:val="000000"/>
          <w:sz w:val="28"/>
        </w:rPr>
        <w:t>118</w:t>
      </w:r>
      <w:r>
        <w:rPr>
          <w:rFonts w:ascii="Times New Roman"/>
          <w:b w:val="false"/>
          <w:i w:val="false"/>
          <w:color w:val="000000"/>
          <w:sz w:val="28"/>
        </w:rPr>
        <w:t xml:space="preserve"> настоящих Правил.";</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117</w:t>
      </w:r>
      <w:r>
        <w:rPr>
          <w:rFonts w:ascii="Times New Roman"/>
          <w:b w:val="false"/>
          <w:i w:val="false"/>
          <w:color w:val="000000"/>
          <w:sz w:val="28"/>
        </w:rPr>
        <w:t xml:space="preserve"> изложить в следующей редакции:</w:t>
      </w:r>
    </w:p>
    <w:bookmarkStart w:name="z71" w:id="59"/>
    <w:p>
      <w:pPr>
        <w:spacing w:after="0"/>
        <w:ind w:left="0"/>
        <w:jc w:val="both"/>
      </w:pPr>
      <w:r>
        <w:rPr>
          <w:rFonts w:ascii="Times New Roman"/>
          <w:b w:val="false"/>
          <w:i w:val="false"/>
          <w:color w:val="000000"/>
          <w:sz w:val="28"/>
        </w:rPr>
        <w:t>
      "117. Обеспечение заявки на участие в конкурсе, внесенное в виде электронной банковской гарантии, не возвращается организатором государственных закупок потенциальному поставщику при наступлении одного из следующих случаев:</w:t>
      </w:r>
    </w:p>
    <w:bookmarkEnd w:id="59"/>
    <w:bookmarkStart w:name="z72" w:id="60"/>
    <w:p>
      <w:pPr>
        <w:spacing w:after="0"/>
        <w:ind w:left="0"/>
        <w:jc w:val="both"/>
      </w:pPr>
      <w:r>
        <w:rPr>
          <w:rFonts w:ascii="Times New Roman"/>
          <w:b w:val="false"/>
          <w:i w:val="false"/>
          <w:color w:val="000000"/>
          <w:sz w:val="28"/>
        </w:rPr>
        <w:t>
      1) потенциальный поставщик, определенный победителем конкурса, уклонился от заключения договора о государственных закупках;</w:t>
      </w:r>
    </w:p>
    <w:bookmarkEnd w:id="60"/>
    <w:bookmarkStart w:name="z73" w:id="61"/>
    <w:p>
      <w:pPr>
        <w:spacing w:after="0"/>
        <w:ind w:left="0"/>
        <w:jc w:val="both"/>
      </w:pPr>
      <w:r>
        <w:rPr>
          <w:rFonts w:ascii="Times New Roman"/>
          <w:b w:val="false"/>
          <w:i w:val="false"/>
          <w:color w:val="000000"/>
          <w:sz w:val="28"/>
        </w:rPr>
        <w:t xml:space="preserve">
      2) победитель конкурса, заключив договор, не исполнил либо ненадлежащим образом исполнил, в том числе несвоевременно исполнил требования, установленные конкурсной документацией о внесении и (или) сроках внесения обеспечения исполнения договора и (или) суммы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w:t>
      </w:r>
    </w:p>
    <w:bookmarkEnd w:id="61"/>
    <w:bookmarkStart w:name="z74" w:id="62"/>
    <w:p>
      <w:pPr>
        <w:spacing w:after="0"/>
        <w:ind w:left="0"/>
        <w:jc w:val="both"/>
      </w:pPr>
      <w:r>
        <w:rPr>
          <w:rFonts w:ascii="Times New Roman"/>
          <w:b w:val="false"/>
          <w:i w:val="false"/>
          <w:color w:val="000000"/>
          <w:sz w:val="28"/>
        </w:rPr>
        <w:t>
      дополнить пунктом 117-1 следующего содержания:</w:t>
      </w:r>
    </w:p>
    <w:bookmarkEnd w:id="62"/>
    <w:bookmarkStart w:name="z75" w:id="63"/>
    <w:p>
      <w:pPr>
        <w:spacing w:after="0"/>
        <w:ind w:left="0"/>
        <w:jc w:val="both"/>
      </w:pPr>
      <w:r>
        <w:rPr>
          <w:rFonts w:ascii="Times New Roman"/>
          <w:b w:val="false"/>
          <w:i w:val="false"/>
          <w:color w:val="000000"/>
          <w:sz w:val="28"/>
        </w:rPr>
        <w:t>
      "117-1. Обеспечение заявки на участие в конкурсе, внесенное через электронный кошелек, блокируется единым оператором и не возвращается потенциальному поставщику при наступлении одного из следующих случаев:</w:t>
      </w:r>
    </w:p>
    <w:bookmarkEnd w:id="63"/>
    <w:bookmarkStart w:name="z76" w:id="64"/>
    <w:p>
      <w:pPr>
        <w:spacing w:after="0"/>
        <w:ind w:left="0"/>
        <w:jc w:val="both"/>
      </w:pPr>
      <w:r>
        <w:rPr>
          <w:rFonts w:ascii="Times New Roman"/>
          <w:b w:val="false"/>
          <w:i w:val="false"/>
          <w:color w:val="000000"/>
          <w:sz w:val="28"/>
        </w:rPr>
        <w:t>
      1) потенциальный поставщик, определенный победителем конкурса, уклонился от заключения договора о государственных закупках;</w:t>
      </w:r>
    </w:p>
    <w:bookmarkEnd w:id="64"/>
    <w:bookmarkStart w:name="z77" w:id="65"/>
    <w:p>
      <w:pPr>
        <w:spacing w:after="0"/>
        <w:ind w:left="0"/>
        <w:jc w:val="both"/>
      </w:pPr>
      <w:r>
        <w:rPr>
          <w:rFonts w:ascii="Times New Roman"/>
          <w:b w:val="false"/>
          <w:i w:val="false"/>
          <w:color w:val="000000"/>
          <w:sz w:val="28"/>
        </w:rPr>
        <w:t>
      2) победитель конкурса, заключив договор о государственных закупках, не исполнил либо ненадлежащим образом исполнил, в том числе несвоевременно исполнил, требования, установленные конкурсной документацией о внесении и (или) сроках внесения обеспечения исполнения договора о государственных закупках и (или) суммы в соответствии со статьей 26 Закона.";</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118</w:t>
      </w:r>
      <w:r>
        <w:rPr>
          <w:rFonts w:ascii="Times New Roman"/>
          <w:b w:val="false"/>
          <w:i w:val="false"/>
          <w:color w:val="000000"/>
          <w:sz w:val="28"/>
        </w:rPr>
        <w:t xml:space="preserve"> и </w:t>
      </w:r>
      <w:r>
        <w:rPr>
          <w:rFonts w:ascii="Times New Roman"/>
          <w:b w:val="false"/>
          <w:i w:val="false"/>
          <w:color w:val="000000"/>
          <w:sz w:val="28"/>
        </w:rPr>
        <w:t>119</w:t>
      </w:r>
      <w:r>
        <w:rPr>
          <w:rFonts w:ascii="Times New Roman"/>
          <w:b w:val="false"/>
          <w:i w:val="false"/>
          <w:color w:val="000000"/>
          <w:sz w:val="28"/>
        </w:rPr>
        <w:t xml:space="preserve"> изложить в следующей редакции:</w:t>
      </w:r>
    </w:p>
    <w:bookmarkStart w:name="z79" w:id="66"/>
    <w:p>
      <w:pPr>
        <w:spacing w:after="0"/>
        <w:ind w:left="0"/>
        <w:jc w:val="both"/>
      </w:pPr>
      <w:r>
        <w:rPr>
          <w:rFonts w:ascii="Times New Roman"/>
          <w:b w:val="false"/>
          <w:i w:val="false"/>
          <w:color w:val="000000"/>
          <w:sz w:val="28"/>
        </w:rPr>
        <w:t>
      "118. При наступлении одного из случаев, предусмотренных пунктами 117 и 117-1 настоящих Правил, сумма обеспечения заявки на участие в конкурсе зачисляется в доход соответствующего бюджета, государственного предприятия, юридического лица, пятьдесят и более процентов голосующих акций (долей участия в уставном капитале) которых принадлежат государству, или аффилиированных с ними юридических лиц.</w:t>
      </w:r>
    </w:p>
    <w:bookmarkEnd w:id="66"/>
    <w:bookmarkStart w:name="z80" w:id="67"/>
    <w:p>
      <w:pPr>
        <w:spacing w:after="0"/>
        <w:ind w:left="0"/>
        <w:jc w:val="both"/>
      </w:pPr>
      <w:r>
        <w:rPr>
          <w:rFonts w:ascii="Times New Roman"/>
          <w:b w:val="false"/>
          <w:i w:val="false"/>
          <w:color w:val="000000"/>
          <w:sz w:val="28"/>
        </w:rPr>
        <w:t xml:space="preserve">
      Единый оператор в течение пяти рабочих дней со дня поступления от заказчика заявления посредством веб-портала осуществляет перевод с электронного кошелька потенциального поставщика заблокированных денег по обеспечению заявки на указанный в заявлении заказчика счет, если потенциальный поставщик уклонился от заключения договора или заключив договор не внес обеспечение исполнения договора и (или) суммы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w:t>
      </w:r>
    </w:p>
    <w:bookmarkEnd w:id="67"/>
    <w:bookmarkStart w:name="z81" w:id="68"/>
    <w:p>
      <w:pPr>
        <w:spacing w:after="0"/>
        <w:ind w:left="0"/>
        <w:jc w:val="both"/>
      </w:pPr>
      <w:r>
        <w:rPr>
          <w:rFonts w:ascii="Times New Roman"/>
          <w:b w:val="false"/>
          <w:i w:val="false"/>
          <w:color w:val="000000"/>
          <w:sz w:val="28"/>
        </w:rPr>
        <w:t>
      119. Организатор возвращает потенциальному поставщику внесенное им обеспечение заявки на участие в конкурсе в виде электронной банковской гарантии, в течение трех рабочих дней со дня наступления одного из следующих случаев:</w:t>
      </w:r>
    </w:p>
    <w:bookmarkEnd w:id="68"/>
    <w:bookmarkStart w:name="z82" w:id="69"/>
    <w:p>
      <w:pPr>
        <w:spacing w:after="0"/>
        <w:ind w:left="0"/>
        <w:jc w:val="both"/>
      </w:pPr>
      <w:r>
        <w:rPr>
          <w:rFonts w:ascii="Times New Roman"/>
          <w:b w:val="false"/>
          <w:i w:val="false"/>
          <w:color w:val="000000"/>
          <w:sz w:val="28"/>
        </w:rPr>
        <w:t>
      1) размещения протокола вскрытия в случаях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w:t>
      </w:r>
    </w:p>
    <w:bookmarkEnd w:id="69"/>
    <w:bookmarkStart w:name="z83" w:id="70"/>
    <w:p>
      <w:pPr>
        <w:spacing w:after="0"/>
        <w:ind w:left="0"/>
        <w:jc w:val="both"/>
      </w:pPr>
      <w:r>
        <w:rPr>
          <w:rFonts w:ascii="Times New Roman"/>
          <w:b w:val="false"/>
          <w:i w:val="false"/>
          <w:color w:val="000000"/>
          <w:sz w:val="28"/>
        </w:rPr>
        <w:t>
      2) подписания протокола об итогах государственных закупок способом конкурса. Указанный случай не распространяется на участника конкурса, определенного победителем конкурса;</w:t>
      </w:r>
    </w:p>
    <w:bookmarkEnd w:id="70"/>
    <w:bookmarkStart w:name="z84" w:id="71"/>
    <w:p>
      <w:pPr>
        <w:spacing w:after="0"/>
        <w:ind w:left="0"/>
        <w:jc w:val="both"/>
      </w:pPr>
      <w:r>
        <w:rPr>
          <w:rFonts w:ascii="Times New Roman"/>
          <w:b w:val="false"/>
          <w:i w:val="false"/>
          <w:color w:val="000000"/>
          <w:sz w:val="28"/>
        </w:rPr>
        <w:t xml:space="preserve">
      3) подписания потенциальным поставщиком договора о государственных закупках и внесения им обеспечения исполнения договора и (или) суммы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 (при наличии).";</w:t>
      </w:r>
    </w:p>
    <w:bookmarkEnd w:id="71"/>
    <w:bookmarkStart w:name="z85" w:id="72"/>
    <w:p>
      <w:pPr>
        <w:spacing w:after="0"/>
        <w:ind w:left="0"/>
        <w:jc w:val="both"/>
      </w:pPr>
      <w:r>
        <w:rPr>
          <w:rFonts w:ascii="Times New Roman"/>
          <w:b w:val="false"/>
          <w:i w:val="false"/>
          <w:color w:val="000000"/>
          <w:sz w:val="28"/>
        </w:rPr>
        <w:t>
      дополнить подпунктами 119-1 и 119-2 следующего содержания:</w:t>
      </w:r>
    </w:p>
    <w:bookmarkEnd w:id="72"/>
    <w:bookmarkStart w:name="z86" w:id="73"/>
    <w:p>
      <w:pPr>
        <w:spacing w:after="0"/>
        <w:ind w:left="0"/>
        <w:jc w:val="both"/>
      </w:pPr>
      <w:r>
        <w:rPr>
          <w:rFonts w:ascii="Times New Roman"/>
          <w:b w:val="false"/>
          <w:i w:val="false"/>
          <w:color w:val="000000"/>
          <w:sz w:val="28"/>
        </w:rPr>
        <w:t>
      "119-1. Единый оператор автоматически разблокирует потенциальному поставщику заблокированное им обеспечение заявки на участие в конкурсе в следующих случаях:</w:t>
      </w:r>
    </w:p>
    <w:bookmarkEnd w:id="73"/>
    <w:bookmarkStart w:name="z87" w:id="74"/>
    <w:p>
      <w:pPr>
        <w:spacing w:after="0"/>
        <w:ind w:left="0"/>
        <w:jc w:val="both"/>
      </w:pPr>
      <w:r>
        <w:rPr>
          <w:rFonts w:ascii="Times New Roman"/>
          <w:b w:val="false"/>
          <w:i w:val="false"/>
          <w:color w:val="000000"/>
          <w:sz w:val="28"/>
        </w:rPr>
        <w:t>
      1)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w:t>
      </w:r>
    </w:p>
    <w:bookmarkEnd w:id="74"/>
    <w:bookmarkStart w:name="z88" w:id="75"/>
    <w:p>
      <w:pPr>
        <w:spacing w:after="0"/>
        <w:ind w:left="0"/>
        <w:jc w:val="both"/>
      </w:pPr>
      <w:r>
        <w:rPr>
          <w:rFonts w:ascii="Times New Roman"/>
          <w:b w:val="false"/>
          <w:i w:val="false"/>
          <w:color w:val="000000"/>
          <w:sz w:val="28"/>
        </w:rPr>
        <w:t>
      2) подписания протокола об итогах государственных закупок способом конкурса. Указанный случай не распространяется на участника конкурса, определенного победителем конкурса;</w:t>
      </w:r>
    </w:p>
    <w:bookmarkEnd w:id="75"/>
    <w:bookmarkStart w:name="z89" w:id="76"/>
    <w:p>
      <w:pPr>
        <w:spacing w:after="0"/>
        <w:ind w:left="0"/>
        <w:jc w:val="both"/>
      </w:pPr>
      <w:r>
        <w:rPr>
          <w:rFonts w:ascii="Times New Roman"/>
          <w:b w:val="false"/>
          <w:i w:val="false"/>
          <w:color w:val="000000"/>
          <w:sz w:val="28"/>
        </w:rPr>
        <w:t xml:space="preserve">
      3) подписания потенциальным поставщиком договора о государственных закупках и внесения им обеспечения исполнения договора о государственных закупках, а также суммы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 (при наличии).</w:t>
      </w:r>
    </w:p>
    <w:bookmarkEnd w:id="76"/>
    <w:bookmarkStart w:name="z90" w:id="77"/>
    <w:p>
      <w:pPr>
        <w:spacing w:after="0"/>
        <w:ind w:left="0"/>
        <w:jc w:val="both"/>
      </w:pPr>
      <w:r>
        <w:rPr>
          <w:rFonts w:ascii="Times New Roman"/>
          <w:b w:val="false"/>
          <w:i w:val="false"/>
          <w:color w:val="000000"/>
          <w:sz w:val="28"/>
        </w:rPr>
        <w:t>
      119-2. По требованию потенциального поставщика о возврате денег, размещенных на его электронном кошельке, единый оператор в течение трех рабочих дней с даты поступления такого требования возвращает указанные деньги, в отношении которых не осуществлено блокирование или блокирование прекращено.";</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152-1</w:t>
      </w:r>
      <w:r>
        <w:rPr>
          <w:rFonts w:ascii="Times New Roman"/>
          <w:b w:val="false"/>
          <w:i w:val="false"/>
          <w:color w:val="000000"/>
          <w:sz w:val="28"/>
        </w:rPr>
        <w:t xml:space="preserve"> и </w:t>
      </w:r>
      <w:r>
        <w:rPr>
          <w:rFonts w:ascii="Times New Roman"/>
          <w:b w:val="false"/>
          <w:i w:val="false"/>
          <w:color w:val="000000"/>
          <w:sz w:val="28"/>
        </w:rPr>
        <w:t>153</w:t>
      </w:r>
      <w:r>
        <w:rPr>
          <w:rFonts w:ascii="Times New Roman"/>
          <w:b w:val="false"/>
          <w:i w:val="false"/>
          <w:color w:val="000000"/>
          <w:sz w:val="28"/>
        </w:rPr>
        <w:t xml:space="preserve"> изложить в следующей редакции:</w:t>
      </w:r>
    </w:p>
    <w:bookmarkStart w:name="z92" w:id="78"/>
    <w:p>
      <w:pPr>
        <w:spacing w:after="0"/>
        <w:ind w:left="0"/>
        <w:jc w:val="both"/>
      </w:pPr>
      <w:r>
        <w:rPr>
          <w:rFonts w:ascii="Times New Roman"/>
          <w:b w:val="false"/>
          <w:i w:val="false"/>
          <w:color w:val="000000"/>
          <w:sz w:val="28"/>
        </w:rPr>
        <w:t>
      "152-1. Конкурсная документация предусматривает следующие критерии, влияющие на конкурсное ценовое предложение:</w:t>
      </w:r>
    </w:p>
    <w:bookmarkEnd w:id="78"/>
    <w:bookmarkStart w:name="z93" w:id="79"/>
    <w:p>
      <w:pPr>
        <w:spacing w:after="0"/>
        <w:ind w:left="0"/>
        <w:jc w:val="both"/>
      </w:pPr>
      <w:r>
        <w:rPr>
          <w:rFonts w:ascii="Times New Roman"/>
          <w:b w:val="false"/>
          <w:i w:val="false"/>
          <w:color w:val="000000"/>
          <w:sz w:val="28"/>
        </w:rPr>
        <w:t>
      1) наличие у потенциального поставщика опыта работы на рынке товаров, работ, услуг, являющихся предметом проводимых государственных закупок в течение последних десяти лет, предшествующих текущему году;</w:t>
      </w:r>
    </w:p>
    <w:bookmarkEnd w:id="79"/>
    <w:bookmarkStart w:name="z94" w:id="80"/>
    <w:p>
      <w:pPr>
        <w:spacing w:after="0"/>
        <w:ind w:left="0"/>
        <w:jc w:val="both"/>
      </w:pPr>
      <w:r>
        <w:rPr>
          <w:rFonts w:ascii="Times New Roman"/>
          <w:b w:val="false"/>
          <w:i w:val="false"/>
          <w:color w:val="000000"/>
          <w:sz w:val="28"/>
        </w:rPr>
        <w:t xml:space="preserve">
      2) показатель уплаченных налогов; </w:t>
      </w:r>
    </w:p>
    <w:bookmarkEnd w:id="80"/>
    <w:bookmarkStart w:name="z95" w:id="81"/>
    <w:p>
      <w:pPr>
        <w:spacing w:after="0"/>
        <w:ind w:left="0"/>
        <w:jc w:val="both"/>
      </w:pPr>
      <w:r>
        <w:rPr>
          <w:rFonts w:ascii="Times New Roman"/>
          <w:b w:val="false"/>
          <w:i w:val="false"/>
          <w:color w:val="000000"/>
          <w:sz w:val="28"/>
        </w:rPr>
        <w:t>
      3) функциональные, технические, качественные и эксплуатационные характеристики товаров и (или) расходы на эксплуатацию, техническое обслуживание и ремонт закупаемых товаров.</w:t>
      </w:r>
    </w:p>
    <w:bookmarkEnd w:id="81"/>
    <w:bookmarkStart w:name="z96" w:id="82"/>
    <w:p>
      <w:pPr>
        <w:spacing w:after="0"/>
        <w:ind w:left="0"/>
        <w:jc w:val="both"/>
      </w:pPr>
      <w:r>
        <w:rPr>
          <w:rFonts w:ascii="Times New Roman"/>
          <w:b w:val="false"/>
          <w:i w:val="false"/>
          <w:color w:val="000000"/>
          <w:sz w:val="28"/>
        </w:rPr>
        <w:t>
      153. Конкурсная комиссия при формировании протокола об итогах государственных закупок способом конкурса определяет условные скидки в соответствии с критериями, предусмотренными в конкурсной документации, в соответствии с пунктом 152-1 настоящих Правил, применительно к каждому потенциальному поставщику, представившему заявку на участие в конкурсе, за исключением случаев, когда на участие в конкурсе представлена одна заявка.</w:t>
      </w:r>
    </w:p>
    <w:bookmarkEnd w:id="82"/>
    <w:bookmarkStart w:name="z97" w:id="83"/>
    <w:p>
      <w:pPr>
        <w:spacing w:after="0"/>
        <w:ind w:left="0"/>
        <w:jc w:val="both"/>
      </w:pPr>
      <w:r>
        <w:rPr>
          <w:rFonts w:ascii="Times New Roman"/>
          <w:b w:val="false"/>
          <w:i w:val="false"/>
          <w:color w:val="000000"/>
          <w:sz w:val="28"/>
        </w:rPr>
        <w:t>
      В случае непредставления потенциальным поставщиком документов, подтверждающих данные критерии, конкурсная комиссия не применяет к такому потенциальному поставщику соответствующую условную скидку.";</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155</w:t>
      </w:r>
      <w:r>
        <w:rPr>
          <w:rFonts w:ascii="Times New Roman"/>
          <w:b w:val="false"/>
          <w:i w:val="false"/>
          <w:color w:val="000000"/>
          <w:sz w:val="28"/>
        </w:rPr>
        <w:t xml:space="preserve"> и </w:t>
      </w:r>
      <w:r>
        <w:rPr>
          <w:rFonts w:ascii="Times New Roman"/>
          <w:b w:val="false"/>
          <w:i w:val="false"/>
          <w:color w:val="000000"/>
          <w:sz w:val="28"/>
        </w:rPr>
        <w:t>156</w:t>
      </w:r>
      <w:r>
        <w:rPr>
          <w:rFonts w:ascii="Times New Roman"/>
          <w:b w:val="false"/>
          <w:i w:val="false"/>
          <w:color w:val="000000"/>
          <w:sz w:val="28"/>
        </w:rPr>
        <w:t xml:space="preserve"> изложить в следующей редакции:</w:t>
      </w:r>
    </w:p>
    <w:bookmarkStart w:name="z99" w:id="84"/>
    <w:p>
      <w:pPr>
        <w:spacing w:after="0"/>
        <w:ind w:left="0"/>
        <w:jc w:val="both"/>
      </w:pPr>
      <w:r>
        <w:rPr>
          <w:rFonts w:ascii="Times New Roman"/>
          <w:b w:val="false"/>
          <w:i w:val="false"/>
          <w:color w:val="000000"/>
          <w:sz w:val="28"/>
        </w:rPr>
        <w:t>
      "155. В случае, если потенциальный поставщик имеет опыт работы в качестве генерального подрядчика конкурсная комиссия присваивает условную скидку в размере одного процента (1 %) за каждый год наличия у потенциального поставщика опыта работы на рынке закупаемых работ, в том числе по схожим (аналогичным) видам работ, являющихся предметом конкурса.</w:t>
      </w:r>
    </w:p>
    <w:bookmarkEnd w:id="84"/>
    <w:bookmarkStart w:name="z100" w:id="85"/>
    <w:p>
      <w:pPr>
        <w:spacing w:after="0"/>
        <w:ind w:left="0"/>
        <w:jc w:val="both"/>
      </w:pPr>
      <w:r>
        <w:rPr>
          <w:rFonts w:ascii="Times New Roman"/>
          <w:b w:val="false"/>
          <w:i w:val="false"/>
          <w:color w:val="000000"/>
          <w:sz w:val="28"/>
        </w:rPr>
        <w:t>
      В случае, если потенциальный поставщик имеет опыт работы в качестве субподрядчика конкурсная комиссия присваивает условную скидку в размере ноль целых пять десятых процента (0,5 %) за каждый год наличия у него опыта работы на рынке закупаемых работ, в том числе по схожим (аналогичным) видам работ, являющихся предметом конкурса.</w:t>
      </w:r>
    </w:p>
    <w:bookmarkEnd w:id="85"/>
    <w:bookmarkStart w:name="z101" w:id="86"/>
    <w:p>
      <w:pPr>
        <w:spacing w:after="0"/>
        <w:ind w:left="0"/>
        <w:jc w:val="both"/>
      </w:pPr>
      <w:r>
        <w:rPr>
          <w:rFonts w:ascii="Times New Roman"/>
          <w:b w:val="false"/>
          <w:i w:val="false"/>
          <w:color w:val="000000"/>
          <w:sz w:val="28"/>
        </w:rPr>
        <w:t>
      В случае если в течение одного года потенциальным поставщиком выполнены работы, закупаемые на конкурсе, в том числе по схожим (аналогичным) видам работ, более чем на одном объекте строительства, конкурсная комиссия присваивает условную скидку в размере ноль целых два десятых процента (0,2 %) за каждый последующий объект строительства. Если данные работы выполнены потенциальным поставщиком в качестве субподрядчика, конкурсная комиссия присваивает условную скидку в размере ноль целых одна десятая процента (0,1 %) за каждый последующий объект строительства.</w:t>
      </w:r>
    </w:p>
    <w:bookmarkEnd w:id="86"/>
    <w:bookmarkStart w:name="z102" w:id="87"/>
    <w:p>
      <w:pPr>
        <w:spacing w:after="0"/>
        <w:ind w:left="0"/>
        <w:jc w:val="both"/>
      </w:pPr>
      <w:r>
        <w:rPr>
          <w:rFonts w:ascii="Times New Roman"/>
          <w:b w:val="false"/>
          <w:i w:val="false"/>
          <w:color w:val="000000"/>
          <w:sz w:val="28"/>
        </w:rPr>
        <w:t>
      Под объектом строительства понимаются работы, выполненные в рамках одного гражданско-правового договора, предмет которого соответствует предмету проводимых государственных закупок.</w:t>
      </w:r>
    </w:p>
    <w:bookmarkEnd w:id="87"/>
    <w:bookmarkStart w:name="z103" w:id="88"/>
    <w:p>
      <w:pPr>
        <w:spacing w:after="0"/>
        <w:ind w:left="0"/>
        <w:jc w:val="both"/>
      </w:pPr>
      <w:r>
        <w:rPr>
          <w:rFonts w:ascii="Times New Roman"/>
          <w:b w:val="false"/>
          <w:i w:val="false"/>
          <w:color w:val="000000"/>
          <w:sz w:val="28"/>
        </w:rPr>
        <w:t>
      В случае если предметом конкурса являются работы, не связанные со строительством, конкурсная комиссия присваивает условную скидку в размере ноль целых два десятых процента (0,2 %) за каждую последующую выполненную работу, схожую (аналогичную) видам закупаемых работ.</w:t>
      </w:r>
    </w:p>
    <w:bookmarkEnd w:id="88"/>
    <w:bookmarkStart w:name="z104" w:id="89"/>
    <w:p>
      <w:pPr>
        <w:spacing w:after="0"/>
        <w:ind w:left="0"/>
        <w:jc w:val="both"/>
      </w:pPr>
      <w:r>
        <w:rPr>
          <w:rFonts w:ascii="Times New Roman"/>
          <w:b w:val="false"/>
          <w:i w:val="false"/>
          <w:color w:val="000000"/>
          <w:sz w:val="28"/>
        </w:rPr>
        <w:t xml:space="preserve">
      Под работами понимаются работы, выполненные в рамках одного гражданско-правового договора, предмет которого соответствует предмету проводимых государственных закупок. </w:t>
      </w:r>
    </w:p>
    <w:bookmarkEnd w:id="89"/>
    <w:bookmarkStart w:name="z105" w:id="90"/>
    <w:p>
      <w:pPr>
        <w:spacing w:after="0"/>
        <w:ind w:left="0"/>
        <w:jc w:val="both"/>
      </w:pPr>
      <w:r>
        <w:rPr>
          <w:rFonts w:ascii="Times New Roman"/>
          <w:b w:val="false"/>
          <w:i w:val="false"/>
          <w:color w:val="000000"/>
          <w:sz w:val="28"/>
        </w:rPr>
        <w:t>
      В случае, если выделенная сумма на осуществление государственных закупок способом конкурса (лота) не превышает двухсоттысячекратный размер месячного расчетного показателя, установленного на соответствующий финансовый год, суммарное процентное влияние на условную цену заявки на участие в конкурсе данного критерия не превышает пяти процентов.</w:t>
      </w:r>
    </w:p>
    <w:bookmarkEnd w:id="90"/>
    <w:bookmarkStart w:name="z106" w:id="91"/>
    <w:p>
      <w:pPr>
        <w:spacing w:after="0"/>
        <w:ind w:left="0"/>
        <w:jc w:val="both"/>
      </w:pPr>
      <w:r>
        <w:rPr>
          <w:rFonts w:ascii="Times New Roman"/>
          <w:b w:val="false"/>
          <w:i w:val="false"/>
          <w:color w:val="000000"/>
          <w:sz w:val="28"/>
        </w:rPr>
        <w:t>
      В случае, если выделенная сумма на осуществление государственных закупок способом конкурса (лота) превышает двухсоттысячекратный размер месячного расчетного показателя, установленного на соответствующий финансовый год, суммарное процентное влияние на условную цену заявки на участие в конкурсе данного критерия не превышает десять процентов.</w:t>
      </w:r>
    </w:p>
    <w:bookmarkEnd w:id="91"/>
    <w:bookmarkStart w:name="z107" w:id="92"/>
    <w:p>
      <w:pPr>
        <w:spacing w:after="0"/>
        <w:ind w:left="0"/>
        <w:jc w:val="both"/>
      </w:pPr>
      <w:r>
        <w:rPr>
          <w:rFonts w:ascii="Times New Roman"/>
          <w:b w:val="false"/>
          <w:i w:val="false"/>
          <w:color w:val="000000"/>
          <w:sz w:val="28"/>
        </w:rPr>
        <w:t xml:space="preserve">
      Процентное влияние на условную цену за наличие опыта работы определяется в соответствии с </w:t>
      </w:r>
      <w:r>
        <w:rPr>
          <w:rFonts w:ascii="Times New Roman"/>
          <w:b w:val="false"/>
          <w:i w:val="false"/>
          <w:color w:val="000000"/>
          <w:sz w:val="28"/>
        </w:rPr>
        <w:t>приложениями 5</w:t>
      </w:r>
      <w:r>
        <w:rPr>
          <w:rFonts w:ascii="Times New Roman"/>
          <w:b w:val="false"/>
          <w:i w:val="false"/>
          <w:color w:val="000000"/>
          <w:sz w:val="28"/>
        </w:rPr>
        <w:t xml:space="preserve"> и </w:t>
      </w:r>
      <w:r>
        <w:rPr>
          <w:rFonts w:ascii="Times New Roman"/>
          <w:b w:val="false"/>
          <w:i w:val="false"/>
          <w:color w:val="000000"/>
          <w:sz w:val="28"/>
        </w:rPr>
        <w:t>5-1</w:t>
      </w:r>
      <w:r>
        <w:rPr>
          <w:rFonts w:ascii="Times New Roman"/>
          <w:b w:val="false"/>
          <w:i w:val="false"/>
          <w:color w:val="000000"/>
          <w:sz w:val="28"/>
        </w:rPr>
        <w:t xml:space="preserve"> к конкурсной документации.</w:t>
      </w:r>
    </w:p>
    <w:bookmarkEnd w:id="92"/>
    <w:bookmarkStart w:name="z108" w:id="93"/>
    <w:p>
      <w:pPr>
        <w:spacing w:after="0"/>
        <w:ind w:left="0"/>
        <w:jc w:val="both"/>
      </w:pPr>
      <w:r>
        <w:rPr>
          <w:rFonts w:ascii="Times New Roman"/>
          <w:b w:val="false"/>
          <w:i w:val="false"/>
          <w:color w:val="000000"/>
          <w:sz w:val="28"/>
        </w:rPr>
        <w:t>
      156. В случае, если потенциальный поставщик имеет показатель уплаченных налогов свыше трех процентов, веб-порталом автоматически присваивается условная скидка за каждую превышающую одну десятую (0,1) процента в размере одной десятой (0,1) процента, но не более трех процентов.";</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157</w:t>
      </w:r>
      <w:r>
        <w:rPr>
          <w:rFonts w:ascii="Times New Roman"/>
          <w:b w:val="false"/>
          <w:i w:val="false"/>
          <w:color w:val="000000"/>
          <w:sz w:val="28"/>
        </w:rPr>
        <w:t xml:space="preserve">, </w:t>
      </w:r>
      <w:r>
        <w:rPr>
          <w:rFonts w:ascii="Times New Roman"/>
          <w:b w:val="false"/>
          <w:i w:val="false"/>
          <w:color w:val="000000"/>
          <w:sz w:val="28"/>
        </w:rPr>
        <w:t>158</w:t>
      </w:r>
      <w:r>
        <w:rPr>
          <w:rFonts w:ascii="Times New Roman"/>
          <w:b w:val="false"/>
          <w:i w:val="false"/>
          <w:color w:val="000000"/>
          <w:sz w:val="28"/>
        </w:rPr>
        <w:t xml:space="preserve"> и </w:t>
      </w:r>
      <w:r>
        <w:rPr>
          <w:rFonts w:ascii="Times New Roman"/>
          <w:b w:val="false"/>
          <w:i w:val="false"/>
          <w:color w:val="000000"/>
          <w:sz w:val="28"/>
        </w:rPr>
        <w:t>159</w:t>
      </w:r>
      <w:r>
        <w:rPr>
          <w:rFonts w:ascii="Times New Roman"/>
          <w:b w:val="false"/>
          <w:i w:val="false"/>
          <w:color w:val="000000"/>
          <w:sz w:val="28"/>
        </w:rPr>
        <w:t xml:space="preserve"> исключить;</w:t>
      </w:r>
    </w:p>
    <w:bookmarkStart w:name="z110" w:id="94"/>
    <w:p>
      <w:pPr>
        <w:spacing w:after="0"/>
        <w:ind w:left="0"/>
        <w:jc w:val="both"/>
      </w:pPr>
      <w:r>
        <w:rPr>
          <w:rFonts w:ascii="Times New Roman"/>
          <w:b w:val="false"/>
          <w:i w:val="false"/>
          <w:color w:val="000000"/>
          <w:sz w:val="28"/>
        </w:rPr>
        <w:t>
      пункт 165 изложить в следующей редакции:</w:t>
      </w:r>
    </w:p>
    <w:bookmarkEnd w:id="94"/>
    <w:bookmarkStart w:name="z111" w:id="95"/>
    <w:p>
      <w:pPr>
        <w:spacing w:after="0"/>
        <w:ind w:left="0"/>
        <w:jc w:val="both"/>
      </w:pPr>
      <w:r>
        <w:rPr>
          <w:rFonts w:ascii="Times New Roman"/>
          <w:b w:val="false"/>
          <w:i w:val="false"/>
          <w:color w:val="000000"/>
          <w:sz w:val="28"/>
        </w:rPr>
        <w:t>
      "165. В случае, если качественные характеристики товаров в технической спецификации, предложенной потенциальными поставщиками в заявке на участие в конкурсе, превышают (улучшают) требования и назначение товара которые установлены в технической спецификации конкурсной документации, конкурсная комиссия устанавливает пять процентов (5%) за данную характеристику.";</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172</w:t>
      </w:r>
      <w:r>
        <w:rPr>
          <w:rFonts w:ascii="Times New Roman"/>
          <w:b w:val="false"/>
          <w:i w:val="false"/>
          <w:color w:val="000000"/>
          <w:sz w:val="28"/>
        </w:rPr>
        <w:t xml:space="preserve"> изложить в следующей редакции:</w:t>
      </w:r>
    </w:p>
    <w:bookmarkStart w:name="z113" w:id="96"/>
    <w:p>
      <w:pPr>
        <w:spacing w:after="0"/>
        <w:ind w:left="0"/>
        <w:jc w:val="both"/>
      </w:pPr>
      <w:r>
        <w:rPr>
          <w:rFonts w:ascii="Times New Roman"/>
          <w:b w:val="false"/>
          <w:i w:val="false"/>
          <w:color w:val="000000"/>
          <w:sz w:val="28"/>
        </w:rPr>
        <w:t xml:space="preserve">
      "172. При равенстве условных цен конкурсных ценовых предложений победителем признается участник конкурса, имеющий больший показатель уплаченных налогов, определяемый веб-порталом автоматически согласно данным информационных систем органов государственных доходов. </w:t>
      </w:r>
    </w:p>
    <w:bookmarkEnd w:id="96"/>
    <w:bookmarkStart w:name="z114" w:id="97"/>
    <w:p>
      <w:pPr>
        <w:spacing w:after="0"/>
        <w:ind w:left="0"/>
        <w:jc w:val="both"/>
      </w:pPr>
      <w:r>
        <w:rPr>
          <w:rFonts w:ascii="Times New Roman"/>
          <w:b w:val="false"/>
          <w:i w:val="false"/>
          <w:color w:val="000000"/>
          <w:sz w:val="28"/>
        </w:rPr>
        <w:t>
      При равенстве показателей уплаченных налогов победителем признается участник конкурса, заявка на участие, которого, поступила ранее заявок на участие в конкурсе других потенциальных поставщиков.";</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312</w:t>
      </w:r>
      <w:r>
        <w:rPr>
          <w:rFonts w:ascii="Times New Roman"/>
          <w:b w:val="false"/>
          <w:i w:val="false"/>
          <w:color w:val="000000"/>
          <w:sz w:val="28"/>
        </w:rPr>
        <w:t xml:space="preserve"> изложить в следующей редакции:</w:t>
      </w:r>
    </w:p>
    <w:bookmarkStart w:name="z116" w:id="98"/>
    <w:p>
      <w:pPr>
        <w:spacing w:after="0"/>
        <w:ind w:left="0"/>
        <w:jc w:val="both"/>
      </w:pPr>
      <w:r>
        <w:rPr>
          <w:rFonts w:ascii="Times New Roman"/>
          <w:b w:val="false"/>
          <w:i w:val="false"/>
          <w:color w:val="000000"/>
          <w:sz w:val="28"/>
        </w:rPr>
        <w:t>
      "312. Потенциальный поставщик выбирает один из следующих видов обеспечения заявки на участие в аукционе:</w:t>
      </w:r>
    </w:p>
    <w:bookmarkEnd w:id="98"/>
    <w:bookmarkStart w:name="z117" w:id="99"/>
    <w:p>
      <w:pPr>
        <w:spacing w:after="0"/>
        <w:ind w:left="0"/>
        <w:jc w:val="both"/>
      </w:pPr>
      <w:r>
        <w:rPr>
          <w:rFonts w:ascii="Times New Roman"/>
          <w:b w:val="false"/>
          <w:i w:val="false"/>
          <w:color w:val="000000"/>
          <w:sz w:val="28"/>
        </w:rPr>
        <w:t>
      1) деньги, находящиеся в электронном кошельке потенциального поставщика;</w:t>
      </w:r>
    </w:p>
    <w:bookmarkEnd w:id="99"/>
    <w:bookmarkStart w:name="z118" w:id="100"/>
    <w:p>
      <w:pPr>
        <w:spacing w:after="0"/>
        <w:ind w:left="0"/>
        <w:jc w:val="both"/>
      </w:pPr>
      <w:r>
        <w:rPr>
          <w:rFonts w:ascii="Times New Roman"/>
          <w:b w:val="false"/>
          <w:i w:val="false"/>
          <w:color w:val="000000"/>
          <w:sz w:val="28"/>
        </w:rPr>
        <w:t xml:space="preserve">
      2) банковскую гарантию, предоставляемую в форме электронного документа. Предоставление банковской гарантии на бумажном носителе допускается в случаях, предусмотренных </w:t>
      </w:r>
      <w:r>
        <w:rPr>
          <w:rFonts w:ascii="Times New Roman"/>
          <w:b w:val="false"/>
          <w:i w:val="false"/>
          <w:color w:val="000000"/>
          <w:sz w:val="28"/>
        </w:rPr>
        <w:t>статьей 50</w:t>
      </w:r>
      <w:r>
        <w:rPr>
          <w:rFonts w:ascii="Times New Roman"/>
          <w:b w:val="false"/>
          <w:i w:val="false"/>
          <w:color w:val="000000"/>
          <w:sz w:val="28"/>
        </w:rPr>
        <w:t xml:space="preserve"> Закона.</w:t>
      </w:r>
    </w:p>
    <w:bookmarkEnd w:id="100"/>
    <w:bookmarkStart w:name="z119" w:id="101"/>
    <w:p>
      <w:pPr>
        <w:spacing w:after="0"/>
        <w:ind w:left="0"/>
        <w:jc w:val="both"/>
      </w:pPr>
      <w:r>
        <w:rPr>
          <w:rFonts w:ascii="Times New Roman"/>
          <w:b w:val="false"/>
          <w:i w:val="false"/>
          <w:color w:val="000000"/>
          <w:sz w:val="28"/>
        </w:rPr>
        <w:t>
      Не допускается совершение потенциальным поставщиком действий, приводящих к возникновению у третьих лиц права требования в целом либо в части денег, находящихся в электронном кошельке.</w:t>
      </w:r>
    </w:p>
    <w:bookmarkEnd w:id="101"/>
    <w:bookmarkStart w:name="z120" w:id="102"/>
    <w:p>
      <w:pPr>
        <w:spacing w:after="0"/>
        <w:ind w:left="0"/>
        <w:jc w:val="both"/>
      </w:pPr>
      <w:r>
        <w:rPr>
          <w:rFonts w:ascii="Times New Roman"/>
          <w:b w:val="false"/>
          <w:i w:val="false"/>
          <w:color w:val="000000"/>
          <w:sz w:val="28"/>
        </w:rPr>
        <w:t>
      Не допускается использование единым оператором денег, находящихся в электронном кошельке, за исключением случаев, указанных в пунктах 315-1 и 316 настоящих Правил.";</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315</w:t>
      </w:r>
      <w:r>
        <w:rPr>
          <w:rFonts w:ascii="Times New Roman"/>
          <w:b w:val="false"/>
          <w:i w:val="false"/>
          <w:color w:val="000000"/>
          <w:sz w:val="28"/>
        </w:rPr>
        <w:t xml:space="preserve"> изложить в следующей редакции:</w:t>
      </w:r>
    </w:p>
    <w:bookmarkStart w:name="z123" w:id="103"/>
    <w:p>
      <w:pPr>
        <w:spacing w:after="0"/>
        <w:ind w:left="0"/>
        <w:jc w:val="both"/>
      </w:pPr>
      <w:r>
        <w:rPr>
          <w:rFonts w:ascii="Times New Roman"/>
          <w:b w:val="false"/>
          <w:i w:val="false"/>
          <w:color w:val="000000"/>
          <w:sz w:val="28"/>
        </w:rPr>
        <w:t>
      "315. Обеспечение заявки на участие в аукционе, внесенное в виде электронной банковской гарантии, не возвращается организатором потенциальному поставщику при наступлении одного из следующих случаев:</w:t>
      </w:r>
    </w:p>
    <w:bookmarkEnd w:id="103"/>
    <w:bookmarkStart w:name="z124" w:id="104"/>
    <w:p>
      <w:pPr>
        <w:spacing w:after="0"/>
        <w:ind w:left="0"/>
        <w:jc w:val="both"/>
      </w:pPr>
      <w:r>
        <w:rPr>
          <w:rFonts w:ascii="Times New Roman"/>
          <w:b w:val="false"/>
          <w:i w:val="false"/>
          <w:color w:val="000000"/>
          <w:sz w:val="28"/>
        </w:rPr>
        <w:t>
      1) потенциальный поставщик, определенный победителем аукциона, уклонился от заключения договора;</w:t>
      </w:r>
    </w:p>
    <w:bookmarkEnd w:id="104"/>
    <w:bookmarkStart w:name="z125" w:id="105"/>
    <w:p>
      <w:pPr>
        <w:spacing w:after="0"/>
        <w:ind w:left="0"/>
        <w:jc w:val="both"/>
      </w:pPr>
      <w:r>
        <w:rPr>
          <w:rFonts w:ascii="Times New Roman"/>
          <w:b w:val="false"/>
          <w:i w:val="false"/>
          <w:color w:val="000000"/>
          <w:sz w:val="28"/>
        </w:rPr>
        <w:t xml:space="preserve">
      2) победитель аукциона, заключив договор, не исполнил либо ненадлежащим образом исполнил, в том числе несвоевременно исполнил требования, установленные аукционной документацией о внесении и (или) сроках внесения обеспечения исполнения договора и (или) суммы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w:t>
      </w:r>
    </w:p>
    <w:bookmarkEnd w:id="105"/>
    <w:bookmarkStart w:name="z126" w:id="106"/>
    <w:p>
      <w:pPr>
        <w:spacing w:after="0"/>
        <w:ind w:left="0"/>
        <w:jc w:val="both"/>
      </w:pPr>
      <w:r>
        <w:rPr>
          <w:rFonts w:ascii="Times New Roman"/>
          <w:b w:val="false"/>
          <w:i w:val="false"/>
          <w:color w:val="000000"/>
          <w:sz w:val="28"/>
        </w:rPr>
        <w:t>
      дополнить пунктом 315-1 следующего содержания:</w:t>
      </w:r>
    </w:p>
    <w:bookmarkEnd w:id="106"/>
    <w:bookmarkStart w:name="z127" w:id="107"/>
    <w:p>
      <w:pPr>
        <w:spacing w:after="0"/>
        <w:ind w:left="0"/>
        <w:jc w:val="both"/>
      </w:pPr>
      <w:r>
        <w:rPr>
          <w:rFonts w:ascii="Times New Roman"/>
          <w:b w:val="false"/>
          <w:i w:val="false"/>
          <w:color w:val="000000"/>
          <w:sz w:val="28"/>
        </w:rPr>
        <w:t>
      "315-1. Обеспечение заявки на участие в аукционе, внесенное через электронный кошелек, блокируется единым оператором и не возвращается потенциальному поставщику при наступлении одного из следующих случаев:</w:t>
      </w:r>
    </w:p>
    <w:bookmarkEnd w:id="107"/>
    <w:bookmarkStart w:name="z128" w:id="108"/>
    <w:p>
      <w:pPr>
        <w:spacing w:after="0"/>
        <w:ind w:left="0"/>
        <w:jc w:val="both"/>
      </w:pPr>
      <w:r>
        <w:rPr>
          <w:rFonts w:ascii="Times New Roman"/>
          <w:b w:val="false"/>
          <w:i w:val="false"/>
          <w:color w:val="000000"/>
          <w:sz w:val="28"/>
        </w:rPr>
        <w:t>
      1) потенциальный поставщик, определенный победителем аукциона, уклонился от заключения договора;</w:t>
      </w:r>
    </w:p>
    <w:bookmarkEnd w:id="108"/>
    <w:bookmarkStart w:name="z129" w:id="109"/>
    <w:p>
      <w:pPr>
        <w:spacing w:after="0"/>
        <w:ind w:left="0"/>
        <w:jc w:val="both"/>
      </w:pPr>
      <w:r>
        <w:rPr>
          <w:rFonts w:ascii="Times New Roman"/>
          <w:b w:val="false"/>
          <w:i w:val="false"/>
          <w:color w:val="000000"/>
          <w:sz w:val="28"/>
        </w:rPr>
        <w:t>
      2) победитель аукциона, заключив договор, не исполнил либо ненадлежащим образом исполнил, в том числе несвоевременно исполнил требования, установленные аукционной документацией о внесении и (или) сроках внесения обеспечения исполнения договора и (или) суммы в соответствии со статьей 26 Закона.";</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316</w:t>
      </w:r>
      <w:r>
        <w:rPr>
          <w:rFonts w:ascii="Times New Roman"/>
          <w:b w:val="false"/>
          <w:i w:val="false"/>
          <w:color w:val="000000"/>
          <w:sz w:val="28"/>
        </w:rPr>
        <w:t xml:space="preserve"> и </w:t>
      </w:r>
      <w:r>
        <w:rPr>
          <w:rFonts w:ascii="Times New Roman"/>
          <w:b w:val="false"/>
          <w:i w:val="false"/>
          <w:color w:val="000000"/>
          <w:sz w:val="28"/>
        </w:rPr>
        <w:t>317</w:t>
      </w:r>
      <w:r>
        <w:rPr>
          <w:rFonts w:ascii="Times New Roman"/>
          <w:b w:val="false"/>
          <w:i w:val="false"/>
          <w:color w:val="000000"/>
          <w:sz w:val="28"/>
        </w:rPr>
        <w:t xml:space="preserve"> изложить в следующей редакции:</w:t>
      </w:r>
    </w:p>
    <w:bookmarkStart w:name="z131" w:id="110"/>
    <w:p>
      <w:pPr>
        <w:spacing w:after="0"/>
        <w:ind w:left="0"/>
        <w:jc w:val="both"/>
      </w:pPr>
      <w:r>
        <w:rPr>
          <w:rFonts w:ascii="Times New Roman"/>
          <w:b w:val="false"/>
          <w:i w:val="false"/>
          <w:color w:val="000000"/>
          <w:sz w:val="28"/>
        </w:rPr>
        <w:t>
      "316. При наступлении одного из случаев, предусмотренных пунктами 315 и 315-1 настоящих Правил, сумма обеспечения заявки на участие в аукционе зачисляется в доход соответствующего бюджета, государственного предприятия, юридического лица, пятьдесят и более процентов голосующих акций (долей участия в уставном капитале) которых принадлежат государству, или аффилиированных с ними юридических лиц.</w:t>
      </w:r>
    </w:p>
    <w:bookmarkEnd w:id="110"/>
    <w:bookmarkStart w:name="z132" w:id="111"/>
    <w:p>
      <w:pPr>
        <w:spacing w:after="0"/>
        <w:ind w:left="0"/>
        <w:jc w:val="both"/>
      </w:pPr>
      <w:r>
        <w:rPr>
          <w:rFonts w:ascii="Times New Roman"/>
          <w:b w:val="false"/>
          <w:i w:val="false"/>
          <w:color w:val="000000"/>
          <w:sz w:val="28"/>
        </w:rPr>
        <w:t xml:space="preserve">
      Единый оператор в течение пяти рабочих дней со дня поступления от заказчика заявления посредством веб-портала осуществляет перевод с электронного кошелька потенциального поставщика заблокированных денег по обеспечению заявки на указанный в заявлении заказчика счет, если потенциальный поставщик уклонился от заключения договора или заключив договор не внес обеспечение исполнения договора и (или) суммы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w:t>
      </w:r>
    </w:p>
    <w:bookmarkEnd w:id="111"/>
    <w:bookmarkStart w:name="z133" w:id="112"/>
    <w:p>
      <w:pPr>
        <w:spacing w:after="0"/>
        <w:ind w:left="0"/>
        <w:jc w:val="both"/>
      </w:pPr>
      <w:r>
        <w:rPr>
          <w:rFonts w:ascii="Times New Roman"/>
          <w:b w:val="false"/>
          <w:i w:val="false"/>
          <w:color w:val="000000"/>
          <w:sz w:val="28"/>
        </w:rPr>
        <w:t>
      317. Организатор возвращает потенциальному поставщику внесенное им обеспечение заявки на участие в аукционе в виде электронной банковской гарантии, в течение трех рабочих дней со дня наступления одного из следующих случаев:</w:t>
      </w:r>
    </w:p>
    <w:bookmarkEnd w:id="112"/>
    <w:bookmarkStart w:name="z134" w:id="113"/>
    <w:p>
      <w:pPr>
        <w:spacing w:after="0"/>
        <w:ind w:left="0"/>
        <w:jc w:val="both"/>
      </w:pPr>
      <w:r>
        <w:rPr>
          <w:rFonts w:ascii="Times New Roman"/>
          <w:b w:val="false"/>
          <w:i w:val="false"/>
          <w:color w:val="000000"/>
          <w:sz w:val="28"/>
        </w:rPr>
        <w:t>
      1) размещения протокола вскрытия в случаях отзыва данным потенциальным поставщиком своей заявки на участие в аукционе до истечения окончательного срока представления заявок на участие в аукционе;</w:t>
      </w:r>
    </w:p>
    <w:bookmarkEnd w:id="113"/>
    <w:bookmarkStart w:name="z135" w:id="114"/>
    <w:p>
      <w:pPr>
        <w:spacing w:after="0"/>
        <w:ind w:left="0"/>
        <w:jc w:val="both"/>
      </w:pPr>
      <w:r>
        <w:rPr>
          <w:rFonts w:ascii="Times New Roman"/>
          <w:b w:val="false"/>
          <w:i w:val="false"/>
          <w:color w:val="000000"/>
          <w:sz w:val="28"/>
        </w:rPr>
        <w:t>
      2) подписания протокола об итогах государственных закупок способом аукциона. Указанный случай не распространяется на участника аукциона, определенного победителем аукциона;</w:t>
      </w:r>
    </w:p>
    <w:bookmarkEnd w:id="114"/>
    <w:bookmarkStart w:name="z136" w:id="115"/>
    <w:p>
      <w:pPr>
        <w:spacing w:after="0"/>
        <w:ind w:left="0"/>
        <w:jc w:val="both"/>
      </w:pPr>
      <w:r>
        <w:rPr>
          <w:rFonts w:ascii="Times New Roman"/>
          <w:b w:val="false"/>
          <w:i w:val="false"/>
          <w:color w:val="000000"/>
          <w:sz w:val="28"/>
        </w:rPr>
        <w:t xml:space="preserve">
      3) подписания потенциальным поставщиком договора о государственных закупках и внесения им обеспечения исполнения договора, и (или) суммы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 (при наличии).";</w:t>
      </w:r>
    </w:p>
    <w:bookmarkEnd w:id="115"/>
    <w:bookmarkStart w:name="z137" w:id="116"/>
    <w:p>
      <w:pPr>
        <w:spacing w:after="0"/>
        <w:ind w:left="0"/>
        <w:jc w:val="both"/>
      </w:pPr>
      <w:r>
        <w:rPr>
          <w:rFonts w:ascii="Times New Roman"/>
          <w:b w:val="false"/>
          <w:i w:val="false"/>
          <w:color w:val="000000"/>
          <w:sz w:val="28"/>
        </w:rPr>
        <w:t>
      дополнить пунктами 317-1 и 317-2 следующего содержания:</w:t>
      </w:r>
    </w:p>
    <w:bookmarkEnd w:id="116"/>
    <w:bookmarkStart w:name="z138" w:id="117"/>
    <w:p>
      <w:pPr>
        <w:spacing w:after="0"/>
        <w:ind w:left="0"/>
        <w:jc w:val="both"/>
      </w:pPr>
      <w:r>
        <w:rPr>
          <w:rFonts w:ascii="Times New Roman"/>
          <w:b w:val="false"/>
          <w:i w:val="false"/>
          <w:color w:val="000000"/>
          <w:sz w:val="28"/>
        </w:rPr>
        <w:t>
      "317-1. Единый оператор автоматически разблокирует потенциальному поставщику заблокированное им обеспечение заявки на участие в аукционе в следующих случаях:</w:t>
      </w:r>
    </w:p>
    <w:bookmarkEnd w:id="117"/>
    <w:bookmarkStart w:name="z139" w:id="118"/>
    <w:p>
      <w:pPr>
        <w:spacing w:after="0"/>
        <w:ind w:left="0"/>
        <w:jc w:val="both"/>
      </w:pPr>
      <w:r>
        <w:rPr>
          <w:rFonts w:ascii="Times New Roman"/>
          <w:b w:val="false"/>
          <w:i w:val="false"/>
          <w:color w:val="000000"/>
          <w:sz w:val="28"/>
        </w:rPr>
        <w:t>
      1) отзыва данным потенциальным поставщиком своей заявки на участие в аукционе до истечения окончательного срока представления заявок на участие в аукционе;</w:t>
      </w:r>
    </w:p>
    <w:bookmarkEnd w:id="118"/>
    <w:bookmarkStart w:name="z140" w:id="119"/>
    <w:p>
      <w:pPr>
        <w:spacing w:after="0"/>
        <w:ind w:left="0"/>
        <w:jc w:val="both"/>
      </w:pPr>
      <w:r>
        <w:rPr>
          <w:rFonts w:ascii="Times New Roman"/>
          <w:b w:val="false"/>
          <w:i w:val="false"/>
          <w:color w:val="000000"/>
          <w:sz w:val="28"/>
        </w:rPr>
        <w:t>
      2) подписания протокола об итогах государственных закупок способом аукциона. Указанный случай не распространяется на участника аукциона, определенного победителем аукциона;</w:t>
      </w:r>
    </w:p>
    <w:bookmarkEnd w:id="119"/>
    <w:bookmarkStart w:name="z141" w:id="120"/>
    <w:p>
      <w:pPr>
        <w:spacing w:after="0"/>
        <w:ind w:left="0"/>
        <w:jc w:val="both"/>
      </w:pPr>
      <w:r>
        <w:rPr>
          <w:rFonts w:ascii="Times New Roman"/>
          <w:b w:val="false"/>
          <w:i w:val="false"/>
          <w:color w:val="000000"/>
          <w:sz w:val="28"/>
        </w:rPr>
        <w:t xml:space="preserve">
      3) подписания потенциальным поставщиком договора о государственных закупках и внесения им обеспечения исполнения договора о государственных закупках, а также суммы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 (при наличии).</w:t>
      </w:r>
    </w:p>
    <w:bookmarkEnd w:id="120"/>
    <w:bookmarkStart w:name="z142" w:id="121"/>
    <w:p>
      <w:pPr>
        <w:spacing w:after="0"/>
        <w:ind w:left="0"/>
        <w:jc w:val="both"/>
      </w:pPr>
      <w:r>
        <w:rPr>
          <w:rFonts w:ascii="Times New Roman"/>
          <w:b w:val="false"/>
          <w:i w:val="false"/>
          <w:color w:val="000000"/>
          <w:sz w:val="28"/>
        </w:rPr>
        <w:t>
      317-2. По требованию потенциального поставщика о возврате денег, размещенных на его электронном кошельке, единый оператор в течение трех рабочих дней с даты поступления такого требования возвращает указанные деньги, в отношении которых не осуществлено блокирование или блокирование прекращено.";</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378</w:t>
      </w:r>
      <w:r>
        <w:rPr>
          <w:rFonts w:ascii="Times New Roman"/>
          <w:b w:val="false"/>
          <w:i w:val="false"/>
          <w:color w:val="000000"/>
          <w:sz w:val="28"/>
        </w:rPr>
        <w:t xml:space="preserve"> изложить в следующей редакции:</w:t>
      </w:r>
    </w:p>
    <w:bookmarkStart w:name="z144" w:id="122"/>
    <w:p>
      <w:pPr>
        <w:spacing w:after="0"/>
        <w:ind w:left="0"/>
        <w:jc w:val="both"/>
      </w:pPr>
      <w:r>
        <w:rPr>
          <w:rFonts w:ascii="Times New Roman"/>
          <w:b w:val="false"/>
          <w:i w:val="false"/>
          <w:color w:val="000000"/>
          <w:sz w:val="28"/>
        </w:rPr>
        <w:t>
      "378. При осуществлении государственных закупок способом из одного источника путем прямого заключения договора заказчик определяет поставщика с соблюдением принципа осуществления государственных закупок, предусмотренного подпунктом 1) статьи 4 Закона, и заключает с ним договор посредством веб-портала.</w:t>
      </w:r>
    </w:p>
    <w:bookmarkEnd w:id="122"/>
    <w:bookmarkStart w:name="z145" w:id="123"/>
    <w:p>
      <w:pPr>
        <w:spacing w:after="0"/>
        <w:ind w:left="0"/>
        <w:jc w:val="both"/>
      </w:pPr>
      <w:r>
        <w:rPr>
          <w:rFonts w:ascii="Times New Roman"/>
          <w:b w:val="false"/>
          <w:i w:val="false"/>
          <w:color w:val="000000"/>
          <w:sz w:val="28"/>
        </w:rPr>
        <w:t xml:space="preserve">
      Государственные закупки способом из одного источника путем прямого заключения договора по основаниям, предусмотренным подпунктами 1), 6), 7), 8), 16), 27), 29), 30), 31), 33), 36), 37), 38), 40), 41), 51) и 56) </w:t>
      </w:r>
      <w:r>
        <w:rPr>
          <w:rFonts w:ascii="Times New Roman"/>
          <w:b w:val="false"/>
          <w:i w:val="false"/>
          <w:color w:val="000000"/>
          <w:sz w:val="28"/>
        </w:rPr>
        <w:t>пункта 3</w:t>
      </w:r>
      <w:r>
        <w:rPr>
          <w:rFonts w:ascii="Times New Roman"/>
          <w:b w:val="false"/>
          <w:i w:val="false"/>
          <w:color w:val="000000"/>
          <w:sz w:val="28"/>
        </w:rPr>
        <w:t xml:space="preserve"> статьи 39 Закона осуществляются с учетом форматно-логического контроля, установленного на веб-портале.";</w:t>
      </w:r>
    </w:p>
    <w:bookmarkEnd w:id="123"/>
    <w:bookmarkStart w:name="z146" w:id="124"/>
    <w:p>
      <w:pPr>
        <w:spacing w:after="0"/>
        <w:ind w:left="0"/>
        <w:jc w:val="both"/>
      </w:pPr>
      <w:r>
        <w:rPr>
          <w:rFonts w:ascii="Times New Roman"/>
          <w:b w:val="false"/>
          <w:i w:val="false"/>
          <w:color w:val="000000"/>
          <w:sz w:val="28"/>
        </w:rPr>
        <w:t>
      дополнить пунктом 442-1 следующего содержания:</w:t>
      </w:r>
    </w:p>
    <w:bookmarkEnd w:id="124"/>
    <w:bookmarkStart w:name="z147" w:id="125"/>
    <w:p>
      <w:pPr>
        <w:spacing w:after="0"/>
        <w:ind w:left="0"/>
        <w:jc w:val="both"/>
      </w:pPr>
      <w:r>
        <w:rPr>
          <w:rFonts w:ascii="Times New Roman"/>
          <w:b w:val="false"/>
          <w:i w:val="false"/>
          <w:color w:val="000000"/>
          <w:sz w:val="28"/>
        </w:rPr>
        <w:t xml:space="preserve">
      "442-1. При осуществлении государственных закупок способом конкурса с предварительным квалификационным отбором по строительно-монтажным работам квалификационное требование по наличию опыта работы может быть установлено на срок не более трҰх лет с учетом требований, предусмотренных подпунктами 1), 2) и 3) </w:t>
      </w:r>
      <w:r>
        <w:rPr>
          <w:rFonts w:ascii="Times New Roman"/>
          <w:b w:val="false"/>
          <w:i w:val="false"/>
          <w:color w:val="000000"/>
          <w:sz w:val="28"/>
        </w:rPr>
        <w:t>пункта 442</w:t>
      </w:r>
      <w:r>
        <w:rPr>
          <w:rFonts w:ascii="Times New Roman"/>
          <w:b w:val="false"/>
          <w:i w:val="false"/>
          <w:color w:val="000000"/>
          <w:sz w:val="28"/>
        </w:rPr>
        <w:t xml:space="preserve"> настоящих Правил."; </w:t>
      </w:r>
    </w:p>
    <w:bookmarkEnd w:id="125"/>
    <w:bookmarkStart w:name="z148" w:id="126"/>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13</w:t>
      </w:r>
      <w:r>
        <w:rPr>
          <w:rFonts w:ascii="Times New Roman"/>
          <w:b w:val="false"/>
          <w:i w:val="false"/>
          <w:color w:val="000000"/>
          <w:sz w:val="28"/>
        </w:rPr>
        <w:t xml:space="preserve"> изложить в следующей редакции:</w:t>
      </w:r>
    </w:p>
    <w:bookmarkEnd w:id="126"/>
    <w:bookmarkStart w:name="z149" w:id="127"/>
    <w:p>
      <w:pPr>
        <w:spacing w:after="0"/>
        <w:ind w:left="0"/>
        <w:jc w:val="both"/>
      </w:pPr>
      <w:r>
        <w:rPr>
          <w:rFonts w:ascii="Times New Roman"/>
          <w:b w:val="false"/>
          <w:i w:val="false"/>
          <w:color w:val="000000"/>
          <w:sz w:val="28"/>
        </w:rPr>
        <w:t>
      "Глава 13. Порядок определения соответствия потенциального поставщика квалификационному требованию в виде его финансовой устойчивости и обновления сведений на веб-портале по показателям финансовой устойчивости потенциальных поставщиков и (или) уплаченных налогов";</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446</w:t>
      </w:r>
      <w:r>
        <w:rPr>
          <w:rFonts w:ascii="Times New Roman"/>
          <w:b w:val="false"/>
          <w:i w:val="false"/>
          <w:color w:val="000000"/>
          <w:sz w:val="28"/>
        </w:rPr>
        <w:t xml:space="preserve"> и </w:t>
      </w:r>
      <w:r>
        <w:rPr>
          <w:rFonts w:ascii="Times New Roman"/>
          <w:b w:val="false"/>
          <w:i w:val="false"/>
          <w:color w:val="000000"/>
          <w:sz w:val="28"/>
        </w:rPr>
        <w:t>447</w:t>
      </w:r>
      <w:r>
        <w:rPr>
          <w:rFonts w:ascii="Times New Roman"/>
          <w:b w:val="false"/>
          <w:i w:val="false"/>
          <w:color w:val="000000"/>
          <w:sz w:val="28"/>
        </w:rPr>
        <w:t xml:space="preserve"> изложить в следующей редакции:</w:t>
      </w:r>
    </w:p>
    <w:bookmarkStart w:name="z151" w:id="128"/>
    <w:p>
      <w:pPr>
        <w:spacing w:after="0"/>
        <w:ind w:left="0"/>
        <w:jc w:val="both"/>
      </w:pPr>
      <w:r>
        <w:rPr>
          <w:rFonts w:ascii="Times New Roman"/>
          <w:b w:val="false"/>
          <w:i w:val="false"/>
          <w:color w:val="000000"/>
          <w:sz w:val="28"/>
        </w:rPr>
        <w:t>
      "446. Финансовая устойчивость потенциального поставщика определяется веб-порталом автоматически на основании следующих сведений органов государственных доходов:</w:t>
      </w:r>
    </w:p>
    <w:bookmarkEnd w:id="128"/>
    <w:bookmarkStart w:name="z152" w:id="129"/>
    <w:p>
      <w:pPr>
        <w:spacing w:after="0"/>
        <w:ind w:left="0"/>
        <w:jc w:val="both"/>
      </w:pPr>
      <w:r>
        <w:rPr>
          <w:rFonts w:ascii="Times New Roman"/>
          <w:b w:val="false"/>
          <w:i w:val="false"/>
          <w:color w:val="000000"/>
          <w:sz w:val="28"/>
        </w:rPr>
        <w:t>
      1) доходы;</w:t>
      </w:r>
    </w:p>
    <w:bookmarkEnd w:id="129"/>
    <w:bookmarkStart w:name="z153" w:id="130"/>
    <w:p>
      <w:pPr>
        <w:spacing w:after="0"/>
        <w:ind w:left="0"/>
        <w:jc w:val="both"/>
      </w:pPr>
      <w:r>
        <w:rPr>
          <w:rFonts w:ascii="Times New Roman"/>
          <w:b w:val="false"/>
          <w:i w:val="false"/>
          <w:color w:val="000000"/>
          <w:sz w:val="28"/>
        </w:rPr>
        <w:t>
      2) уплаченные налоги;</w:t>
      </w:r>
    </w:p>
    <w:bookmarkEnd w:id="130"/>
    <w:bookmarkStart w:name="z154" w:id="131"/>
    <w:p>
      <w:pPr>
        <w:spacing w:after="0"/>
        <w:ind w:left="0"/>
        <w:jc w:val="both"/>
      </w:pPr>
      <w:r>
        <w:rPr>
          <w:rFonts w:ascii="Times New Roman"/>
          <w:b w:val="false"/>
          <w:i w:val="false"/>
          <w:color w:val="000000"/>
          <w:sz w:val="28"/>
        </w:rPr>
        <w:t>
      3) основные средства;</w:t>
      </w:r>
    </w:p>
    <w:bookmarkEnd w:id="131"/>
    <w:bookmarkStart w:name="z155" w:id="132"/>
    <w:p>
      <w:pPr>
        <w:spacing w:after="0"/>
        <w:ind w:left="0"/>
        <w:jc w:val="both"/>
      </w:pPr>
      <w:r>
        <w:rPr>
          <w:rFonts w:ascii="Times New Roman"/>
          <w:b w:val="false"/>
          <w:i w:val="false"/>
          <w:color w:val="000000"/>
          <w:sz w:val="28"/>
        </w:rPr>
        <w:t>
      4) фонд оплаты труда.</w:t>
      </w:r>
    </w:p>
    <w:bookmarkEnd w:id="132"/>
    <w:bookmarkStart w:name="z156" w:id="133"/>
    <w:p>
      <w:pPr>
        <w:spacing w:after="0"/>
        <w:ind w:left="0"/>
        <w:jc w:val="both"/>
      </w:pPr>
      <w:r>
        <w:rPr>
          <w:rFonts w:ascii="Times New Roman"/>
          <w:b w:val="false"/>
          <w:i w:val="false"/>
          <w:color w:val="000000"/>
          <w:sz w:val="28"/>
        </w:rPr>
        <w:t>
      447. Потенциальный поставщик, участвующий в государственных закупках способом конкурсе с предварительным квалификационным отбором по строительно-монтажным работам, признается финансово устойчивым, если он соответствует в совокупности следующим условиям:</w:t>
      </w:r>
    </w:p>
    <w:bookmarkEnd w:id="133"/>
    <w:bookmarkStart w:name="z157" w:id="134"/>
    <w:p>
      <w:pPr>
        <w:spacing w:after="0"/>
        <w:ind w:left="0"/>
        <w:jc w:val="both"/>
      </w:pPr>
      <w:r>
        <w:rPr>
          <w:rFonts w:ascii="Times New Roman"/>
          <w:b w:val="false"/>
          <w:i w:val="false"/>
          <w:color w:val="000000"/>
          <w:sz w:val="28"/>
        </w:rPr>
        <w:t>
      1) доходы потенциального поставщика в течение трех лет, предшествующих предыдущему году согласно данным информационных систем органов государственных доходов составляют не менее одной второй части суммы, выделенной для осуществления государственной закупки, но не более четырестатысячекратного размера месячного расчетного показателя, установленного на соответствующий финансовый год;</w:t>
      </w:r>
    </w:p>
    <w:bookmarkEnd w:id="134"/>
    <w:bookmarkStart w:name="z158" w:id="135"/>
    <w:p>
      <w:pPr>
        <w:spacing w:after="0"/>
        <w:ind w:left="0"/>
        <w:jc w:val="both"/>
      </w:pPr>
      <w:r>
        <w:rPr>
          <w:rFonts w:ascii="Times New Roman"/>
          <w:b w:val="false"/>
          <w:i w:val="false"/>
          <w:color w:val="000000"/>
          <w:sz w:val="28"/>
        </w:rPr>
        <w:t xml:space="preserve">
      2) показатель уплаченных налогов в течение трех лет, предшествующих предыдущему году согласно данным информационных систем органов государственных доходов составляет не менее трех процентов от доходов потенциального поставщика. </w:t>
      </w:r>
    </w:p>
    <w:bookmarkEnd w:id="135"/>
    <w:bookmarkStart w:name="z159" w:id="136"/>
    <w:p>
      <w:pPr>
        <w:spacing w:after="0"/>
        <w:ind w:left="0"/>
        <w:jc w:val="both"/>
      </w:pPr>
      <w:r>
        <w:rPr>
          <w:rFonts w:ascii="Times New Roman"/>
          <w:b w:val="false"/>
          <w:i w:val="false"/>
          <w:color w:val="000000"/>
          <w:sz w:val="28"/>
        </w:rPr>
        <w:t>
      Для целей настоящих Правил расчет показателя уплаченных налогов определяется согласно данным информационных систем органов государственных доходов по следующей формуле:</w:t>
      </w:r>
    </w:p>
    <w:bookmarkEnd w:id="136"/>
    <w:bookmarkStart w:name="z160" w:id="137"/>
    <w:p>
      <w:pPr>
        <w:spacing w:after="0"/>
        <w:ind w:left="0"/>
        <w:jc w:val="both"/>
      </w:pPr>
      <w:r>
        <w:rPr>
          <w:rFonts w:ascii="Times New Roman"/>
          <w:b w:val="false"/>
          <w:i w:val="false"/>
          <w:color w:val="000000"/>
          <w:sz w:val="28"/>
        </w:rPr>
        <w:t>
      ПУН = УН / СД х 100%,</w:t>
      </w:r>
    </w:p>
    <w:bookmarkEnd w:id="137"/>
    <w:bookmarkStart w:name="z161" w:id="138"/>
    <w:p>
      <w:pPr>
        <w:spacing w:after="0"/>
        <w:ind w:left="0"/>
        <w:jc w:val="both"/>
      </w:pPr>
      <w:r>
        <w:rPr>
          <w:rFonts w:ascii="Times New Roman"/>
          <w:b w:val="false"/>
          <w:i w:val="false"/>
          <w:color w:val="000000"/>
          <w:sz w:val="28"/>
        </w:rPr>
        <w:t xml:space="preserve">
      где: </w:t>
      </w:r>
    </w:p>
    <w:bookmarkEnd w:id="138"/>
    <w:bookmarkStart w:name="z162" w:id="139"/>
    <w:p>
      <w:pPr>
        <w:spacing w:after="0"/>
        <w:ind w:left="0"/>
        <w:jc w:val="both"/>
      </w:pPr>
      <w:r>
        <w:rPr>
          <w:rFonts w:ascii="Times New Roman"/>
          <w:b w:val="false"/>
          <w:i w:val="false"/>
          <w:color w:val="000000"/>
          <w:sz w:val="28"/>
        </w:rPr>
        <w:t>
      ПУН – показатель уплаченных налогов;</w:t>
      </w:r>
    </w:p>
    <w:bookmarkEnd w:id="139"/>
    <w:bookmarkStart w:name="z163" w:id="140"/>
    <w:p>
      <w:pPr>
        <w:spacing w:after="0"/>
        <w:ind w:left="0"/>
        <w:jc w:val="both"/>
      </w:pPr>
      <w:r>
        <w:rPr>
          <w:rFonts w:ascii="Times New Roman"/>
          <w:b w:val="false"/>
          <w:i w:val="false"/>
          <w:color w:val="000000"/>
          <w:sz w:val="28"/>
        </w:rPr>
        <w:t>
      УН – сумма уплаченных налогов за рассчитываемый трехлетний период;</w:t>
      </w:r>
    </w:p>
    <w:bookmarkEnd w:id="140"/>
    <w:bookmarkStart w:name="z164" w:id="141"/>
    <w:p>
      <w:pPr>
        <w:spacing w:after="0"/>
        <w:ind w:left="0"/>
        <w:jc w:val="both"/>
      </w:pPr>
      <w:r>
        <w:rPr>
          <w:rFonts w:ascii="Times New Roman"/>
          <w:b w:val="false"/>
          <w:i w:val="false"/>
          <w:color w:val="000000"/>
          <w:sz w:val="28"/>
        </w:rPr>
        <w:t>
      СД – сумма дохода потенциального поставщика за рассчитываемый трехлетний период;</w:t>
      </w:r>
    </w:p>
    <w:bookmarkEnd w:id="141"/>
    <w:bookmarkStart w:name="z165" w:id="142"/>
    <w:p>
      <w:pPr>
        <w:spacing w:after="0"/>
        <w:ind w:left="0"/>
        <w:jc w:val="both"/>
      </w:pPr>
      <w:r>
        <w:rPr>
          <w:rFonts w:ascii="Times New Roman"/>
          <w:b w:val="false"/>
          <w:i w:val="false"/>
          <w:color w:val="000000"/>
          <w:sz w:val="28"/>
        </w:rPr>
        <w:t>
      3) средняя стоимость основных средств потенциального поставщика в течение трех лет, предшествующих предыдущему году согласно данным информационных систем органов государственных доходов составляет не менее одной пятнадцатой части суммы, выделенной для осуществления государственной закупки, но не более четырестатысячекратного размера месячного расчетного показателя, установленного на соответствующий финансовый год;</w:t>
      </w:r>
    </w:p>
    <w:bookmarkEnd w:id="142"/>
    <w:bookmarkStart w:name="z166" w:id="143"/>
    <w:p>
      <w:pPr>
        <w:spacing w:after="0"/>
        <w:ind w:left="0"/>
        <w:jc w:val="both"/>
      </w:pPr>
      <w:r>
        <w:rPr>
          <w:rFonts w:ascii="Times New Roman"/>
          <w:b w:val="false"/>
          <w:i w:val="false"/>
          <w:color w:val="000000"/>
          <w:sz w:val="28"/>
        </w:rPr>
        <w:t>
      4) фонд оплаты труда работников потенциального поставщика в течение трех лет, предшествующих предыдущему году согласно данным информационных систем органов государственных доходов составляют не менее одной пятнадцатой части суммы, выделенной для осуществления государственной закупки, но не более четырестатысячекратного размера месячного расчетного показателя, установленного на соответствующий финансовый год.";</w:t>
      </w:r>
    </w:p>
    <w:bookmarkEnd w:id="143"/>
    <w:bookmarkStart w:name="z167" w:id="144"/>
    <w:p>
      <w:pPr>
        <w:spacing w:after="0"/>
        <w:ind w:left="0"/>
        <w:jc w:val="both"/>
      </w:pPr>
      <w:r>
        <w:rPr>
          <w:rFonts w:ascii="Times New Roman"/>
          <w:b w:val="false"/>
          <w:i w:val="false"/>
          <w:color w:val="000000"/>
          <w:sz w:val="28"/>
        </w:rPr>
        <w:t>
      дополнить пунктами 447-1, 447-2 и 447-3 следующего содержания:</w:t>
      </w:r>
    </w:p>
    <w:bookmarkEnd w:id="144"/>
    <w:bookmarkStart w:name="z168" w:id="145"/>
    <w:p>
      <w:pPr>
        <w:spacing w:after="0"/>
        <w:ind w:left="0"/>
        <w:jc w:val="both"/>
      </w:pPr>
      <w:r>
        <w:rPr>
          <w:rFonts w:ascii="Times New Roman"/>
          <w:b w:val="false"/>
          <w:i w:val="false"/>
          <w:color w:val="000000"/>
          <w:sz w:val="28"/>
        </w:rPr>
        <w:t>
      "447-1. Сведения органов государственных доходов, обновляются на веб-портале один раз в течение календарного года не позднее 1 октября, предшествующего году применения данных сведений для целей определения:</w:t>
      </w:r>
    </w:p>
    <w:bookmarkEnd w:id="145"/>
    <w:bookmarkStart w:name="z169" w:id="146"/>
    <w:p>
      <w:pPr>
        <w:spacing w:after="0"/>
        <w:ind w:left="0"/>
        <w:jc w:val="both"/>
      </w:pPr>
      <w:r>
        <w:rPr>
          <w:rFonts w:ascii="Times New Roman"/>
          <w:b w:val="false"/>
          <w:i w:val="false"/>
          <w:color w:val="000000"/>
          <w:sz w:val="28"/>
        </w:rPr>
        <w:t>
      1) финансовой устойчивости потенциального поставщика, предусмотренной пунктом 447 настоящих Правил;</w:t>
      </w:r>
    </w:p>
    <w:bookmarkEnd w:id="146"/>
    <w:bookmarkStart w:name="z170" w:id="147"/>
    <w:p>
      <w:pPr>
        <w:spacing w:after="0"/>
        <w:ind w:left="0"/>
        <w:jc w:val="both"/>
      </w:pPr>
      <w:r>
        <w:rPr>
          <w:rFonts w:ascii="Times New Roman"/>
          <w:b w:val="false"/>
          <w:i w:val="false"/>
          <w:color w:val="000000"/>
          <w:sz w:val="28"/>
        </w:rPr>
        <w:t xml:space="preserve">
      2) критерия, влияющего на конкурсное ценовое предложение в виде показателя уплаченных налогов, предусмотренного пунктом 152-1 настоящих Правил; </w:t>
      </w:r>
    </w:p>
    <w:bookmarkEnd w:id="147"/>
    <w:bookmarkStart w:name="z171" w:id="148"/>
    <w:p>
      <w:pPr>
        <w:spacing w:after="0"/>
        <w:ind w:left="0"/>
        <w:jc w:val="both"/>
      </w:pPr>
      <w:r>
        <w:rPr>
          <w:rFonts w:ascii="Times New Roman"/>
          <w:b w:val="false"/>
          <w:i w:val="false"/>
          <w:color w:val="000000"/>
          <w:sz w:val="28"/>
        </w:rPr>
        <w:t xml:space="preserve">
      3) победителя при равенстве условных цен конкурсных ценовых предложений потенциальных поставщиков по показателю уплаченных налогов, предусмотренному </w:t>
      </w:r>
      <w:r>
        <w:rPr>
          <w:rFonts w:ascii="Times New Roman"/>
          <w:b w:val="false"/>
          <w:i w:val="false"/>
          <w:color w:val="000000"/>
          <w:sz w:val="28"/>
        </w:rPr>
        <w:t>пунктом 172</w:t>
      </w:r>
      <w:r>
        <w:rPr>
          <w:rFonts w:ascii="Times New Roman"/>
          <w:b w:val="false"/>
          <w:i w:val="false"/>
          <w:color w:val="000000"/>
          <w:sz w:val="28"/>
        </w:rPr>
        <w:t xml:space="preserve"> настоящих Правил. </w:t>
      </w:r>
    </w:p>
    <w:bookmarkEnd w:id="148"/>
    <w:bookmarkStart w:name="z172" w:id="149"/>
    <w:p>
      <w:pPr>
        <w:spacing w:after="0"/>
        <w:ind w:left="0"/>
        <w:jc w:val="both"/>
      </w:pPr>
      <w:r>
        <w:rPr>
          <w:rFonts w:ascii="Times New Roman"/>
          <w:b w:val="false"/>
          <w:i w:val="false"/>
          <w:color w:val="000000"/>
          <w:sz w:val="28"/>
        </w:rPr>
        <w:t>
      При этом сведения органов государственных доходов по показателям финансовой устойчивости потенциальных поставщиков и (или) уплаченных налогов обновляются на веб-портале за последний рассчитываемый год трехлетнего периода.</w:t>
      </w:r>
    </w:p>
    <w:bookmarkEnd w:id="149"/>
    <w:bookmarkStart w:name="z173" w:id="150"/>
    <w:p>
      <w:pPr>
        <w:spacing w:after="0"/>
        <w:ind w:left="0"/>
        <w:jc w:val="both"/>
      </w:pPr>
      <w:r>
        <w:rPr>
          <w:rFonts w:ascii="Times New Roman"/>
          <w:b w:val="false"/>
          <w:i w:val="false"/>
          <w:color w:val="000000"/>
          <w:sz w:val="28"/>
        </w:rPr>
        <w:t>
      447-2. В случае представления потенциальными поставщиками дополнительной налоговой отчетности и (или) уплаты налогов, влекущей изменение показателей их финансовой устойчивости и (или) уплаченных налогов, обновление сведений органов государственных доходов на веб-портале осуществляется после подтверждения органами государственных доходов достоверности внесенных изменений.</w:t>
      </w:r>
    </w:p>
    <w:bookmarkEnd w:id="150"/>
    <w:bookmarkStart w:name="z174" w:id="151"/>
    <w:p>
      <w:pPr>
        <w:spacing w:after="0"/>
        <w:ind w:left="0"/>
        <w:jc w:val="both"/>
      </w:pPr>
      <w:r>
        <w:rPr>
          <w:rFonts w:ascii="Times New Roman"/>
          <w:b w:val="false"/>
          <w:i w:val="false"/>
          <w:color w:val="000000"/>
          <w:sz w:val="28"/>
        </w:rPr>
        <w:t>
      447-3. В случае выявления органами государственных доходов нарушений налогового законодательства, повлекшие необоснованное завышение показателей финансовой устойчивости потенциальных поставщиков и (или) уплаченных налогов, уполномоченный орган:</w:t>
      </w:r>
    </w:p>
    <w:bookmarkEnd w:id="151"/>
    <w:bookmarkStart w:name="z175" w:id="152"/>
    <w:p>
      <w:pPr>
        <w:spacing w:after="0"/>
        <w:ind w:left="0"/>
        <w:jc w:val="both"/>
      </w:pPr>
      <w:r>
        <w:rPr>
          <w:rFonts w:ascii="Times New Roman"/>
          <w:b w:val="false"/>
          <w:i w:val="false"/>
          <w:color w:val="000000"/>
          <w:sz w:val="28"/>
        </w:rPr>
        <w:t>
      1) исключает из веб-портала сведения органов государственных доходов по таким потенциальным поставщикам;</w:t>
      </w:r>
    </w:p>
    <w:bookmarkEnd w:id="152"/>
    <w:bookmarkStart w:name="z176" w:id="153"/>
    <w:p>
      <w:pPr>
        <w:spacing w:after="0"/>
        <w:ind w:left="0"/>
        <w:jc w:val="both"/>
      </w:pPr>
      <w:r>
        <w:rPr>
          <w:rFonts w:ascii="Times New Roman"/>
          <w:b w:val="false"/>
          <w:i w:val="false"/>
          <w:color w:val="000000"/>
          <w:sz w:val="28"/>
        </w:rPr>
        <w:t xml:space="preserve">
      2) принимает меры в соответствии со </w:t>
      </w:r>
      <w:r>
        <w:rPr>
          <w:rFonts w:ascii="Times New Roman"/>
          <w:b w:val="false"/>
          <w:i w:val="false"/>
          <w:color w:val="000000"/>
          <w:sz w:val="28"/>
        </w:rPr>
        <w:t>статьей 11</w:t>
      </w:r>
      <w:r>
        <w:rPr>
          <w:rFonts w:ascii="Times New Roman"/>
          <w:b w:val="false"/>
          <w:i w:val="false"/>
          <w:color w:val="000000"/>
          <w:sz w:val="28"/>
        </w:rPr>
        <w:t xml:space="preserve"> Закона.</w:t>
      </w:r>
    </w:p>
    <w:bookmarkEnd w:id="153"/>
    <w:bookmarkStart w:name="z177" w:id="154"/>
    <w:p>
      <w:pPr>
        <w:spacing w:after="0"/>
        <w:ind w:left="0"/>
        <w:jc w:val="both"/>
      </w:pPr>
      <w:r>
        <w:rPr>
          <w:rFonts w:ascii="Times New Roman"/>
          <w:b w:val="false"/>
          <w:i w:val="false"/>
          <w:color w:val="000000"/>
          <w:sz w:val="28"/>
        </w:rPr>
        <w:t>
      Обновление сведений органов государственных доходов на веб-портале по таким потенциальным поставщикам осуществляется в порядке, определенном пунктом 447-2 настоящих Правил.";</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449</w:t>
      </w:r>
      <w:r>
        <w:rPr>
          <w:rFonts w:ascii="Times New Roman"/>
          <w:b w:val="false"/>
          <w:i w:val="false"/>
          <w:color w:val="000000"/>
          <w:sz w:val="28"/>
        </w:rPr>
        <w:t xml:space="preserve"> и </w:t>
      </w:r>
      <w:r>
        <w:rPr>
          <w:rFonts w:ascii="Times New Roman"/>
          <w:b w:val="false"/>
          <w:i w:val="false"/>
          <w:color w:val="000000"/>
          <w:sz w:val="28"/>
        </w:rPr>
        <w:t>450</w:t>
      </w:r>
      <w:r>
        <w:rPr>
          <w:rFonts w:ascii="Times New Roman"/>
          <w:b w:val="false"/>
          <w:i w:val="false"/>
          <w:color w:val="000000"/>
          <w:sz w:val="28"/>
        </w:rPr>
        <w:t xml:space="preserve"> изложить в следующей редакции:</w:t>
      </w:r>
    </w:p>
    <w:bookmarkStart w:name="z179" w:id="155"/>
    <w:p>
      <w:pPr>
        <w:spacing w:after="0"/>
        <w:ind w:left="0"/>
        <w:jc w:val="both"/>
      </w:pPr>
      <w:r>
        <w:rPr>
          <w:rFonts w:ascii="Times New Roman"/>
          <w:b w:val="false"/>
          <w:i w:val="false"/>
          <w:color w:val="000000"/>
          <w:sz w:val="28"/>
        </w:rPr>
        <w:t>
      "449. Электронный депозитарий формируется ведомством уполномоченного органа на основании сведений и документов, подтверждающих опыт работы, вносимые потенциальными поставщиками посредством веб-портала согласно приложению 26 настоящих Правил.</w:t>
      </w:r>
    </w:p>
    <w:bookmarkEnd w:id="155"/>
    <w:bookmarkStart w:name="z180" w:id="156"/>
    <w:p>
      <w:pPr>
        <w:spacing w:after="0"/>
        <w:ind w:left="0"/>
        <w:jc w:val="both"/>
      </w:pPr>
      <w:r>
        <w:rPr>
          <w:rFonts w:ascii="Times New Roman"/>
          <w:b w:val="false"/>
          <w:i w:val="false"/>
          <w:color w:val="000000"/>
          <w:sz w:val="28"/>
        </w:rPr>
        <w:t>
      450. Сведения и документы, подтверждающие опыт работы, вносятся в электронный депозитарий потенциальными поставщиками в следующие сроки:</w:t>
      </w:r>
    </w:p>
    <w:bookmarkEnd w:id="156"/>
    <w:bookmarkStart w:name="z181" w:id="157"/>
    <w:p>
      <w:pPr>
        <w:spacing w:after="0"/>
        <w:ind w:left="0"/>
        <w:jc w:val="both"/>
      </w:pPr>
      <w:r>
        <w:rPr>
          <w:rFonts w:ascii="Times New Roman"/>
          <w:b w:val="false"/>
          <w:i w:val="false"/>
          <w:color w:val="000000"/>
          <w:sz w:val="28"/>
        </w:rPr>
        <w:t>
      1) за предыдущие периоды (в течение последних десяти лет) не позднее 31 декабря 2019 года;</w:t>
      </w:r>
    </w:p>
    <w:bookmarkEnd w:id="157"/>
    <w:bookmarkStart w:name="z182" w:id="158"/>
    <w:p>
      <w:pPr>
        <w:spacing w:after="0"/>
        <w:ind w:left="0"/>
        <w:jc w:val="both"/>
      </w:pPr>
      <w:r>
        <w:rPr>
          <w:rFonts w:ascii="Times New Roman"/>
          <w:b w:val="false"/>
          <w:i w:val="false"/>
          <w:color w:val="000000"/>
          <w:sz w:val="28"/>
        </w:rPr>
        <w:t>
      2) за текущий год (текущий период) не позднее 31 декабря этого же года.";</w:t>
      </w:r>
    </w:p>
    <w:bookmarkEnd w:id="158"/>
    <w:bookmarkStart w:name="z183" w:id="159"/>
    <w:p>
      <w:pPr>
        <w:spacing w:after="0"/>
        <w:ind w:left="0"/>
        <w:jc w:val="both"/>
      </w:pPr>
      <w:r>
        <w:rPr>
          <w:rFonts w:ascii="Times New Roman"/>
          <w:b w:val="false"/>
          <w:i w:val="false"/>
          <w:color w:val="000000"/>
          <w:sz w:val="28"/>
        </w:rPr>
        <w:t>
      дополнить пунктами 457 и 458 следующего содержания:</w:t>
      </w:r>
    </w:p>
    <w:bookmarkEnd w:id="159"/>
    <w:bookmarkStart w:name="z184" w:id="160"/>
    <w:p>
      <w:pPr>
        <w:spacing w:after="0"/>
        <w:ind w:left="0"/>
        <w:jc w:val="both"/>
      </w:pPr>
      <w:r>
        <w:rPr>
          <w:rFonts w:ascii="Times New Roman"/>
          <w:b w:val="false"/>
          <w:i w:val="false"/>
          <w:color w:val="000000"/>
          <w:sz w:val="28"/>
        </w:rPr>
        <w:t>
      "457. Сведения и документы, подтверждающие опыт работы потенциального поставщика, содержащиеся в электронном депозитарии, не применяются (блокируются на веб-портале) в случаях установления:</w:t>
      </w:r>
    </w:p>
    <w:bookmarkEnd w:id="160"/>
    <w:bookmarkStart w:name="z185" w:id="161"/>
    <w:p>
      <w:pPr>
        <w:spacing w:after="0"/>
        <w:ind w:left="0"/>
        <w:jc w:val="both"/>
      </w:pPr>
      <w:r>
        <w:rPr>
          <w:rFonts w:ascii="Times New Roman"/>
          <w:b w:val="false"/>
          <w:i w:val="false"/>
          <w:color w:val="000000"/>
          <w:sz w:val="28"/>
        </w:rPr>
        <w:t>
      1) несоответствия заполненных в электронном депозитарии сведений к представленным документам, подтверждающих опыт работы;</w:t>
      </w:r>
    </w:p>
    <w:bookmarkEnd w:id="161"/>
    <w:bookmarkStart w:name="z186" w:id="162"/>
    <w:p>
      <w:pPr>
        <w:spacing w:after="0"/>
        <w:ind w:left="0"/>
        <w:jc w:val="both"/>
      </w:pPr>
      <w:r>
        <w:rPr>
          <w:rFonts w:ascii="Times New Roman"/>
          <w:b w:val="false"/>
          <w:i w:val="false"/>
          <w:color w:val="000000"/>
          <w:sz w:val="28"/>
        </w:rPr>
        <w:t>
      2) недостоверной информации по документам, подтверждающим опыт работы потенциального поставщика.</w:t>
      </w:r>
    </w:p>
    <w:bookmarkEnd w:id="162"/>
    <w:bookmarkStart w:name="z187" w:id="163"/>
    <w:p>
      <w:pPr>
        <w:spacing w:after="0"/>
        <w:ind w:left="0"/>
        <w:jc w:val="both"/>
      </w:pPr>
      <w:r>
        <w:rPr>
          <w:rFonts w:ascii="Times New Roman"/>
          <w:b w:val="false"/>
          <w:i w:val="false"/>
          <w:color w:val="000000"/>
          <w:sz w:val="28"/>
        </w:rPr>
        <w:t>
      Достоверность сведений и документов, подтверждающих опыт работы потенциального поставщика, содержащиеся в электронном депозитарии, может быть установлена заказчиком, организатором, единым организатором, уполномоченным органом либо органами государственного аудита и финансового контроля.</w:t>
      </w:r>
    </w:p>
    <w:bookmarkEnd w:id="163"/>
    <w:bookmarkStart w:name="z188" w:id="164"/>
    <w:p>
      <w:pPr>
        <w:spacing w:after="0"/>
        <w:ind w:left="0"/>
        <w:jc w:val="both"/>
      </w:pPr>
      <w:r>
        <w:rPr>
          <w:rFonts w:ascii="Times New Roman"/>
          <w:b w:val="false"/>
          <w:i w:val="false"/>
          <w:color w:val="000000"/>
          <w:sz w:val="28"/>
        </w:rPr>
        <w:t xml:space="preserve">
      458. Решения, предусмотренные в пункте 457 настоящих Правил, могут быть обжалованы в порядке, установленном </w:t>
      </w:r>
      <w:r>
        <w:rPr>
          <w:rFonts w:ascii="Times New Roman"/>
          <w:b w:val="false"/>
          <w:i w:val="false"/>
          <w:color w:val="000000"/>
          <w:sz w:val="28"/>
        </w:rPr>
        <w:t>статьей 47</w:t>
      </w:r>
      <w:r>
        <w:rPr>
          <w:rFonts w:ascii="Times New Roman"/>
          <w:b w:val="false"/>
          <w:i w:val="false"/>
          <w:color w:val="000000"/>
          <w:sz w:val="28"/>
        </w:rPr>
        <w:t xml:space="preserve"> Закона.";</w:t>
      </w:r>
    </w:p>
    <w:bookmarkEnd w:id="1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Правилам,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Start w:name="z190" w:id="165"/>
    <w:p>
      <w:pPr>
        <w:spacing w:after="0"/>
        <w:ind w:left="0"/>
        <w:jc w:val="both"/>
      </w:pPr>
      <w:r>
        <w:rPr>
          <w:rFonts w:ascii="Times New Roman"/>
          <w:b w:val="false"/>
          <w:i w:val="false"/>
          <w:color w:val="000000"/>
          <w:sz w:val="28"/>
        </w:rPr>
        <w:t xml:space="preserve">
      дополнить приложением 3-1 к Правилам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165"/>
    <w:bookmarkStart w:name="z191" w:id="16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4</w:t>
      </w:r>
      <w:r>
        <w:rPr>
          <w:rFonts w:ascii="Times New Roman"/>
          <w:b w:val="false"/>
          <w:i w:val="false"/>
          <w:color w:val="000000"/>
          <w:sz w:val="28"/>
        </w:rPr>
        <w:t xml:space="preserve"> к Правилам:</w:t>
      </w:r>
    </w:p>
    <w:bookmarkEnd w:id="166"/>
    <w:bookmarkStart w:name="z192" w:id="167"/>
    <w:p>
      <w:pPr>
        <w:spacing w:after="0"/>
        <w:ind w:left="0"/>
        <w:jc w:val="both"/>
      </w:pPr>
      <w:r>
        <w:rPr>
          <w:rFonts w:ascii="Times New Roman"/>
          <w:b w:val="false"/>
          <w:i w:val="false"/>
          <w:color w:val="000000"/>
          <w:sz w:val="28"/>
        </w:rPr>
        <w:t>
      подпункт 1) пункта 3 изложить в следующей редакции:</w:t>
      </w:r>
    </w:p>
    <w:bookmarkEnd w:id="167"/>
    <w:bookmarkStart w:name="z193" w:id="168"/>
    <w:p>
      <w:pPr>
        <w:spacing w:after="0"/>
        <w:ind w:left="0"/>
        <w:jc w:val="both"/>
      </w:pPr>
      <w:r>
        <w:rPr>
          <w:rFonts w:ascii="Times New Roman"/>
          <w:b w:val="false"/>
          <w:i w:val="false"/>
          <w:color w:val="000000"/>
          <w:sz w:val="28"/>
        </w:rPr>
        <w:t>
      "1) денег, находящихся в электронном кошельке потенциального поставщика;";</w:t>
      </w:r>
    </w:p>
    <w:bookmarkEnd w:id="168"/>
    <w:bookmarkStart w:name="z194" w:id="169"/>
    <w:p>
      <w:pPr>
        <w:spacing w:after="0"/>
        <w:ind w:left="0"/>
        <w:jc w:val="both"/>
      </w:pPr>
      <w:r>
        <w:rPr>
          <w:rFonts w:ascii="Times New Roman"/>
          <w:b w:val="false"/>
          <w:i w:val="false"/>
          <w:color w:val="000000"/>
          <w:sz w:val="28"/>
        </w:rPr>
        <w:t xml:space="preserve">
      подпункт 3) </w:t>
      </w:r>
      <w:r>
        <w:rPr>
          <w:rFonts w:ascii="Times New Roman"/>
          <w:b w:val="false"/>
          <w:i w:val="false"/>
          <w:color w:val="000000"/>
          <w:sz w:val="28"/>
        </w:rPr>
        <w:t>пункта 16</w:t>
      </w:r>
      <w:r>
        <w:rPr>
          <w:rFonts w:ascii="Times New Roman"/>
          <w:b w:val="false"/>
          <w:i w:val="false"/>
          <w:color w:val="000000"/>
          <w:sz w:val="28"/>
        </w:rPr>
        <w:t xml:space="preserve"> изложить в следующей редакции:</w:t>
      </w:r>
    </w:p>
    <w:bookmarkEnd w:id="169"/>
    <w:bookmarkStart w:name="z195" w:id="170"/>
    <w:p>
      <w:pPr>
        <w:spacing w:after="0"/>
        <w:ind w:left="0"/>
        <w:jc w:val="both"/>
      </w:pPr>
      <w:r>
        <w:rPr>
          <w:rFonts w:ascii="Times New Roman"/>
          <w:b w:val="false"/>
          <w:i w:val="false"/>
          <w:color w:val="000000"/>
          <w:sz w:val="28"/>
        </w:rPr>
        <w:t>
      "3) обеспечение заявки на участие в конкурсе в размере, установленном Законом, в виде:</w:t>
      </w:r>
    </w:p>
    <w:bookmarkEnd w:id="170"/>
    <w:bookmarkStart w:name="z196" w:id="171"/>
    <w:p>
      <w:pPr>
        <w:spacing w:after="0"/>
        <w:ind w:left="0"/>
        <w:jc w:val="both"/>
      </w:pPr>
      <w:r>
        <w:rPr>
          <w:rFonts w:ascii="Times New Roman"/>
          <w:b w:val="false"/>
          <w:i w:val="false"/>
          <w:color w:val="000000"/>
          <w:sz w:val="28"/>
        </w:rPr>
        <w:t xml:space="preserve">
      банковской гарантии, предоставляемой в форме электронного документа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настоящей КД;</w:t>
      </w:r>
    </w:p>
    <w:bookmarkEnd w:id="171"/>
    <w:bookmarkStart w:name="z197" w:id="172"/>
    <w:p>
      <w:pPr>
        <w:spacing w:after="0"/>
        <w:ind w:left="0"/>
        <w:jc w:val="both"/>
      </w:pPr>
      <w:r>
        <w:rPr>
          <w:rFonts w:ascii="Times New Roman"/>
          <w:b w:val="false"/>
          <w:i w:val="false"/>
          <w:color w:val="000000"/>
          <w:sz w:val="28"/>
        </w:rPr>
        <w:t>
      денег, находящихся в электронном кошельке потенциального поставщика;";</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44</w:t>
      </w:r>
      <w:r>
        <w:rPr>
          <w:rFonts w:ascii="Times New Roman"/>
          <w:b w:val="false"/>
          <w:i w:val="false"/>
          <w:color w:val="000000"/>
          <w:sz w:val="28"/>
        </w:rPr>
        <w:t xml:space="preserve"> и </w:t>
      </w:r>
      <w:r>
        <w:rPr>
          <w:rFonts w:ascii="Times New Roman"/>
          <w:b w:val="false"/>
          <w:i w:val="false"/>
          <w:color w:val="000000"/>
          <w:sz w:val="28"/>
        </w:rPr>
        <w:t>45</w:t>
      </w:r>
      <w:r>
        <w:rPr>
          <w:rFonts w:ascii="Times New Roman"/>
          <w:b w:val="false"/>
          <w:i w:val="false"/>
          <w:color w:val="000000"/>
          <w:sz w:val="28"/>
        </w:rPr>
        <w:t xml:space="preserve"> изложить в следующей редакции:</w:t>
      </w:r>
    </w:p>
    <w:bookmarkStart w:name="z199" w:id="173"/>
    <w:p>
      <w:pPr>
        <w:spacing w:after="0"/>
        <w:ind w:left="0"/>
        <w:jc w:val="both"/>
      </w:pPr>
      <w:r>
        <w:rPr>
          <w:rFonts w:ascii="Times New Roman"/>
          <w:b w:val="false"/>
          <w:i w:val="false"/>
          <w:color w:val="000000"/>
          <w:sz w:val="28"/>
        </w:rPr>
        <w:t>
      "44. Конкурсная комиссия присваивает условную скидку в размере ноль целых пять десятых процента (0,5 %) за каждый год наличия у потенциального поставщика опыта работы на рынке закупаемых товаров, услуг, но не более пяти процентов.</w:t>
      </w:r>
    </w:p>
    <w:bookmarkEnd w:id="173"/>
    <w:bookmarkStart w:name="z200" w:id="174"/>
    <w:p>
      <w:pPr>
        <w:spacing w:after="0"/>
        <w:ind w:left="0"/>
        <w:jc w:val="both"/>
      </w:pPr>
      <w:r>
        <w:rPr>
          <w:rFonts w:ascii="Times New Roman"/>
          <w:b w:val="false"/>
          <w:i w:val="false"/>
          <w:color w:val="000000"/>
          <w:sz w:val="28"/>
        </w:rPr>
        <w:t xml:space="preserve">
      Процентное влияние на условную цену за наличие опыта работы товаров и услуг определяется в соответствии с </w:t>
      </w:r>
      <w:r>
        <w:rPr>
          <w:rFonts w:ascii="Times New Roman"/>
          <w:b w:val="false"/>
          <w:i w:val="false"/>
          <w:color w:val="000000"/>
          <w:sz w:val="28"/>
        </w:rPr>
        <w:t>приложениями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конкурсной документации.</w:t>
      </w:r>
    </w:p>
    <w:bookmarkEnd w:id="174"/>
    <w:bookmarkStart w:name="z201" w:id="175"/>
    <w:p>
      <w:pPr>
        <w:spacing w:after="0"/>
        <w:ind w:left="0"/>
        <w:jc w:val="both"/>
      </w:pPr>
      <w:r>
        <w:rPr>
          <w:rFonts w:ascii="Times New Roman"/>
          <w:b w:val="false"/>
          <w:i w:val="false"/>
          <w:color w:val="000000"/>
          <w:sz w:val="28"/>
        </w:rPr>
        <w:t>
      Конкурсная комиссия присваивает условную скидку в размере одного процента (1 %) за каждый год наличия у потенциального поставщика опыта работы на рынке закупаемых работ, в том числе по схожим (аналогичным) видам работ, являющихся предметом конкурса, но не более десяти процентов.</w:t>
      </w:r>
    </w:p>
    <w:bookmarkEnd w:id="175"/>
    <w:bookmarkStart w:name="z202" w:id="176"/>
    <w:p>
      <w:pPr>
        <w:spacing w:after="0"/>
        <w:ind w:left="0"/>
        <w:jc w:val="both"/>
      </w:pPr>
      <w:r>
        <w:rPr>
          <w:rFonts w:ascii="Times New Roman"/>
          <w:b w:val="false"/>
          <w:i w:val="false"/>
          <w:color w:val="000000"/>
          <w:sz w:val="28"/>
        </w:rPr>
        <w:t>
      В случае, если потенциальный поставщик имеет опыт работы в качестве субподрядчика конкурсная комиссия присваивает условную скидку в размере ноль целых пять десятых процента (0,5%) за каждый год наличия у него опыта работы на рынке закупаемых работ, в том числе по схожим (аналогичным) видам работ, являющихся предметом конкурса.</w:t>
      </w:r>
    </w:p>
    <w:bookmarkEnd w:id="176"/>
    <w:bookmarkStart w:name="z203" w:id="177"/>
    <w:p>
      <w:pPr>
        <w:spacing w:after="0"/>
        <w:ind w:left="0"/>
        <w:jc w:val="both"/>
      </w:pPr>
      <w:r>
        <w:rPr>
          <w:rFonts w:ascii="Times New Roman"/>
          <w:b w:val="false"/>
          <w:i w:val="false"/>
          <w:color w:val="000000"/>
          <w:sz w:val="28"/>
        </w:rPr>
        <w:t>
      В случае если в течение одного года потенциальным поставщиком выполнены работы, закупаемые на конкурсе, в том числе по схожим (аналогичным) видам работ, более чем на одном объекте строительства, конкурсная комиссия присваивает условную скидку в размере ноль целых два десятых процента (0,2 %) за каждый последующий объект строительства.</w:t>
      </w:r>
    </w:p>
    <w:bookmarkEnd w:id="177"/>
    <w:bookmarkStart w:name="z204" w:id="178"/>
    <w:p>
      <w:pPr>
        <w:spacing w:after="0"/>
        <w:ind w:left="0"/>
        <w:jc w:val="both"/>
      </w:pPr>
      <w:r>
        <w:rPr>
          <w:rFonts w:ascii="Times New Roman"/>
          <w:b w:val="false"/>
          <w:i w:val="false"/>
          <w:color w:val="000000"/>
          <w:sz w:val="28"/>
        </w:rPr>
        <w:t>
      Если данные работы выполнены потенциальным поставщиком в качестве субподрядчика, конкурсная комиссия присваивает условную скидку в размере ноль целых одна десятая процента (0,1 %) за каждый последующий объект строительства.</w:t>
      </w:r>
    </w:p>
    <w:bookmarkEnd w:id="178"/>
    <w:bookmarkStart w:name="z205" w:id="179"/>
    <w:p>
      <w:pPr>
        <w:spacing w:after="0"/>
        <w:ind w:left="0"/>
        <w:jc w:val="both"/>
      </w:pPr>
      <w:r>
        <w:rPr>
          <w:rFonts w:ascii="Times New Roman"/>
          <w:b w:val="false"/>
          <w:i w:val="false"/>
          <w:color w:val="000000"/>
          <w:sz w:val="28"/>
        </w:rPr>
        <w:t>
      Под объектом строительства понимаются работы, выполненные в рамках одного гражданско-правового договора, предмет которого соответствует предмету проводимых государственных закупок.</w:t>
      </w:r>
    </w:p>
    <w:bookmarkEnd w:id="179"/>
    <w:bookmarkStart w:name="z206" w:id="180"/>
    <w:p>
      <w:pPr>
        <w:spacing w:after="0"/>
        <w:ind w:left="0"/>
        <w:jc w:val="both"/>
      </w:pPr>
      <w:r>
        <w:rPr>
          <w:rFonts w:ascii="Times New Roman"/>
          <w:b w:val="false"/>
          <w:i w:val="false"/>
          <w:color w:val="000000"/>
          <w:sz w:val="28"/>
        </w:rPr>
        <w:t>
      В случае, если предметом конкурса является работы, не связанные со строительством, конкурсная комиссия присваивает условную скидку в размере ноль целых два десятых процента (0,2 %) за каждую последующую выполненную работу, схожую (аналогичную) видам закупаемым работам.</w:t>
      </w:r>
    </w:p>
    <w:bookmarkEnd w:id="180"/>
    <w:bookmarkStart w:name="z207" w:id="181"/>
    <w:p>
      <w:pPr>
        <w:spacing w:after="0"/>
        <w:ind w:left="0"/>
        <w:jc w:val="both"/>
      </w:pPr>
      <w:r>
        <w:rPr>
          <w:rFonts w:ascii="Times New Roman"/>
          <w:b w:val="false"/>
          <w:i w:val="false"/>
          <w:color w:val="000000"/>
          <w:sz w:val="28"/>
        </w:rPr>
        <w:t>
      Под работами понимаются работы, выполненные в рамках одного гражданско-правового договора, предмет которого соответствует предмету проводимых государственных закупок.</w:t>
      </w:r>
    </w:p>
    <w:bookmarkEnd w:id="181"/>
    <w:bookmarkStart w:name="z208" w:id="182"/>
    <w:p>
      <w:pPr>
        <w:spacing w:after="0"/>
        <w:ind w:left="0"/>
        <w:jc w:val="both"/>
      </w:pPr>
      <w:r>
        <w:rPr>
          <w:rFonts w:ascii="Times New Roman"/>
          <w:b w:val="false"/>
          <w:i w:val="false"/>
          <w:color w:val="000000"/>
          <w:sz w:val="28"/>
        </w:rPr>
        <w:t>
      В случае, если выделенная сумма на осуществление государственных закупок способом конкурса (лота) не превышает двухсоттысячекратный размер месячного расчетного показателя, установленного на соответствующий финансовый год, суммарное процентное влияние на условную цену заявки на участие в конкурсе данного критерия не превышает пяти процентов.</w:t>
      </w:r>
    </w:p>
    <w:bookmarkEnd w:id="182"/>
    <w:bookmarkStart w:name="z209" w:id="183"/>
    <w:p>
      <w:pPr>
        <w:spacing w:after="0"/>
        <w:ind w:left="0"/>
        <w:jc w:val="both"/>
      </w:pPr>
      <w:r>
        <w:rPr>
          <w:rFonts w:ascii="Times New Roman"/>
          <w:b w:val="false"/>
          <w:i w:val="false"/>
          <w:color w:val="000000"/>
          <w:sz w:val="28"/>
        </w:rPr>
        <w:t>
      В случае, если выделенная сумма на осуществление государственных закупок способом конкурса (лота) превышает двухсоттысячекратный размер месячного расчетного показателя, установленного на соответствующий финансовый год, суммарное процентное влияние на условную цену заявки на участие в конкурсе данного критерия не превышает десять процентов.</w:t>
      </w:r>
    </w:p>
    <w:bookmarkEnd w:id="183"/>
    <w:bookmarkStart w:name="z210" w:id="184"/>
    <w:p>
      <w:pPr>
        <w:spacing w:after="0"/>
        <w:ind w:left="0"/>
        <w:jc w:val="both"/>
      </w:pPr>
      <w:r>
        <w:rPr>
          <w:rFonts w:ascii="Times New Roman"/>
          <w:b w:val="false"/>
          <w:i w:val="false"/>
          <w:color w:val="000000"/>
          <w:sz w:val="28"/>
        </w:rPr>
        <w:t xml:space="preserve">
      Процентное влияние на условную цену за наличие опыта работы определяется в соответствии с </w:t>
      </w:r>
      <w:r>
        <w:rPr>
          <w:rFonts w:ascii="Times New Roman"/>
          <w:b w:val="false"/>
          <w:i w:val="false"/>
          <w:color w:val="000000"/>
          <w:sz w:val="28"/>
        </w:rPr>
        <w:t>приложениями 5</w:t>
      </w:r>
      <w:r>
        <w:rPr>
          <w:rFonts w:ascii="Times New Roman"/>
          <w:b w:val="false"/>
          <w:i w:val="false"/>
          <w:color w:val="000000"/>
          <w:sz w:val="28"/>
        </w:rPr>
        <w:t xml:space="preserve"> и </w:t>
      </w:r>
      <w:r>
        <w:rPr>
          <w:rFonts w:ascii="Times New Roman"/>
          <w:b w:val="false"/>
          <w:i w:val="false"/>
          <w:color w:val="000000"/>
          <w:sz w:val="28"/>
        </w:rPr>
        <w:t>5-1</w:t>
      </w:r>
      <w:r>
        <w:rPr>
          <w:rFonts w:ascii="Times New Roman"/>
          <w:b w:val="false"/>
          <w:i w:val="false"/>
          <w:color w:val="000000"/>
          <w:sz w:val="28"/>
        </w:rPr>
        <w:t xml:space="preserve"> к конкурсной документации.</w:t>
      </w:r>
    </w:p>
    <w:bookmarkEnd w:id="184"/>
    <w:bookmarkStart w:name="z211" w:id="185"/>
    <w:p>
      <w:pPr>
        <w:spacing w:after="0"/>
        <w:ind w:left="0"/>
        <w:jc w:val="both"/>
      </w:pPr>
      <w:r>
        <w:rPr>
          <w:rFonts w:ascii="Times New Roman"/>
          <w:b w:val="false"/>
          <w:i w:val="false"/>
          <w:color w:val="000000"/>
          <w:sz w:val="28"/>
        </w:rPr>
        <w:t>
      45. В случае, если потенциальный поставщик имеет показатель уплаченных налогов свыше трех процентов, веб-порталом автоматически присваивается условная скидка за каждую превышающую одну десятую (0,1) процента в размере одной десятой (0,1) процента, но не более трех процентов.";</w:t>
      </w:r>
    </w:p>
    <w:bookmarkEnd w:id="1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и </w:t>
      </w:r>
      <w:r>
        <w:rPr>
          <w:rFonts w:ascii="Times New Roman"/>
          <w:b w:val="false"/>
          <w:i w:val="false"/>
          <w:color w:val="000000"/>
          <w:sz w:val="28"/>
        </w:rPr>
        <w:t>48</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57</w:t>
      </w:r>
      <w:r>
        <w:rPr>
          <w:rFonts w:ascii="Times New Roman"/>
          <w:b w:val="false"/>
          <w:i w:val="false"/>
          <w:color w:val="000000"/>
          <w:sz w:val="28"/>
        </w:rPr>
        <w:t xml:space="preserve"> изложить в следующей редакции:</w:t>
      </w:r>
    </w:p>
    <w:bookmarkStart w:name="z214" w:id="186"/>
    <w:p>
      <w:pPr>
        <w:spacing w:after="0"/>
        <w:ind w:left="0"/>
        <w:jc w:val="both"/>
      </w:pPr>
      <w:r>
        <w:rPr>
          <w:rFonts w:ascii="Times New Roman"/>
          <w:b w:val="false"/>
          <w:i w:val="false"/>
          <w:color w:val="000000"/>
          <w:sz w:val="28"/>
        </w:rPr>
        <w:t>
      "57. Организатор возвращает потенциальному поставщику обеспечение заявки на участие в конкурсе, внесенное в виде электронной банковской гарантии, в течение трех рабочих дней со дня наступления одного из следующих случаев:</w:t>
      </w:r>
    </w:p>
    <w:bookmarkEnd w:id="186"/>
    <w:bookmarkStart w:name="z215" w:id="187"/>
    <w:p>
      <w:pPr>
        <w:spacing w:after="0"/>
        <w:ind w:left="0"/>
        <w:jc w:val="both"/>
      </w:pPr>
      <w:r>
        <w:rPr>
          <w:rFonts w:ascii="Times New Roman"/>
          <w:b w:val="false"/>
          <w:i w:val="false"/>
          <w:color w:val="000000"/>
          <w:sz w:val="28"/>
        </w:rPr>
        <w:t>
      1) размещения протокола вскрытия в случаях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w:t>
      </w:r>
    </w:p>
    <w:bookmarkEnd w:id="187"/>
    <w:bookmarkStart w:name="z216" w:id="188"/>
    <w:p>
      <w:pPr>
        <w:spacing w:after="0"/>
        <w:ind w:left="0"/>
        <w:jc w:val="both"/>
      </w:pPr>
      <w:r>
        <w:rPr>
          <w:rFonts w:ascii="Times New Roman"/>
          <w:b w:val="false"/>
          <w:i w:val="false"/>
          <w:color w:val="000000"/>
          <w:sz w:val="28"/>
        </w:rPr>
        <w:t>
      2) подписания протокола об итогах государственных закупок способом конкурса. Указанный случай не распространяется на участника конкурса, определенного победителем конкурса;</w:t>
      </w:r>
    </w:p>
    <w:bookmarkEnd w:id="188"/>
    <w:bookmarkStart w:name="z217" w:id="189"/>
    <w:p>
      <w:pPr>
        <w:spacing w:after="0"/>
        <w:ind w:left="0"/>
        <w:jc w:val="both"/>
      </w:pPr>
      <w:r>
        <w:rPr>
          <w:rFonts w:ascii="Times New Roman"/>
          <w:b w:val="false"/>
          <w:i w:val="false"/>
          <w:color w:val="000000"/>
          <w:sz w:val="28"/>
        </w:rPr>
        <w:t xml:space="preserve">
      3) подписания потенциальным поставщиком договора о государственных закупках и внесения им обеспечения исполнения договора и (или) суммы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 (при наличии).";</w:t>
      </w:r>
    </w:p>
    <w:bookmarkEnd w:id="189"/>
    <w:bookmarkStart w:name="z218" w:id="190"/>
    <w:p>
      <w:pPr>
        <w:spacing w:after="0"/>
        <w:ind w:left="0"/>
        <w:jc w:val="both"/>
      </w:pPr>
      <w:r>
        <w:rPr>
          <w:rFonts w:ascii="Times New Roman"/>
          <w:b w:val="false"/>
          <w:i w:val="false"/>
          <w:color w:val="000000"/>
          <w:sz w:val="28"/>
        </w:rPr>
        <w:t>
      дополнить пунктом 57-1 следующего содержания:</w:t>
      </w:r>
    </w:p>
    <w:bookmarkEnd w:id="190"/>
    <w:bookmarkStart w:name="z219" w:id="191"/>
    <w:p>
      <w:pPr>
        <w:spacing w:after="0"/>
        <w:ind w:left="0"/>
        <w:jc w:val="both"/>
      </w:pPr>
      <w:r>
        <w:rPr>
          <w:rFonts w:ascii="Times New Roman"/>
          <w:b w:val="false"/>
          <w:i w:val="false"/>
          <w:color w:val="000000"/>
          <w:sz w:val="28"/>
        </w:rPr>
        <w:t>
      "57-1. Единый оператор автоматически разблокирует потенциальному поставщику заблокированное им обеспечение заявки на участие в конкурсе в следующих случаях:</w:t>
      </w:r>
    </w:p>
    <w:bookmarkEnd w:id="191"/>
    <w:bookmarkStart w:name="z220" w:id="192"/>
    <w:p>
      <w:pPr>
        <w:spacing w:after="0"/>
        <w:ind w:left="0"/>
        <w:jc w:val="both"/>
      </w:pPr>
      <w:r>
        <w:rPr>
          <w:rFonts w:ascii="Times New Roman"/>
          <w:b w:val="false"/>
          <w:i w:val="false"/>
          <w:color w:val="000000"/>
          <w:sz w:val="28"/>
        </w:rPr>
        <w:t>
      1)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w:t>
      </w:r>
    </w:p>
    <w:bookmarkEnd w:id="192"/>
    <w:bookmarkStart w:name="z221" w:id="193"/>
    <w:p>
      <w:pPr>
        <w:spacing w:after="0"/>
        <w:ind w:left="0"/>
        <w:jc w:val="both"/>
      </w:pPr>
      <w:r>
        <w:rPr>
          <w:rFonts w:ascii="Times New Roman"/>
          <w:b w:val="false"/>
          <w:i w:val="false"/>
          <w:color w:val="000000"/>
          <w:sz w:val="28"/>
        </w:rPr>
        <w:t>
      2) подписания протокола об итогах государственных закупок способом конкурса. Указанный случай не распространяется на участника конкурса, определенного победителем конкурса;</w:t>
      </w:r>
    </w:p>
    <w:bookmarkEnd w:id="193"/>
    <w:bookmarkStart w:name="z222" w:id="194"/>
    <w:p>
      <w:pPr>
        <w:spacing w:after="0"/>
        <w:ind w:left="0"/>
        <w:jc w:val="both"/>
      </w:pPr>
      <w:r>
        <w:rPr>
          <w:rFonts w:ascii="Times New Roman"/>
          <w:b w:val="false"/>
          <w:i w:val="false"/>
          <w:color w:val="000000"/>
          <w:sz w:val="28"/>
        </w:rPr>
        <w:t xml:space="preserve">
      3) подписания потенциальным поставщиком договора о государственных закупках и внесения им обеспечения исполнения договора и (или) суммы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 (при наличии).";</w:t>
      </w:r>
    </w:p>
    <w:bookmarkEnd w:id="1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58</w:t>
      </w:r>
      <w:r>
        <w:rPr>
          <w:rFonts w:ascii="Times New Roman"/>
          <w:b w:val="false"/>
          <w:i w:val="false"/>
          <w:color w:val="000000"/>
          <w:sz w:val="28"/>
        </w:rPr>
        <w:t xml:space="preserve"> изложить в следующей редакции:</w:t>
      </w:r>
    </w:p>
    <w:bookmarkStart w:name="z224" w:id="195"/>
    <w:p>
      <w:pPr>
        <w:spacing w:after="0"/>
        <w:ind w:left="0"/>
        <w:jc w:val="both"/>
      </w:pPr>
      <w:r>
        <w:rPr>
          <w:rFonts w:ascii="Times New Roman"/>
          <w:b w:val="false"/>
          <w:i w:val="false"/>
          <w:color w:val="000000"/>
          <w:sz w:val="28"/>
        </w:rPr>
        <w:t>
      "58. Обеспечение заявки на участие в конкурсе, внесенное в виде электронной банковской гарантии, не возвращается организатором в случаях, если:</w:t>
      </w:r>
    </w:p>
    <w:bookmarkEnd w:id="195"/>
    <w:bookmarkStart w:name="z225" w:id="196"/>
    <w:p>
      <w:pPr>
        <w:spacing w:after="0"/>
        <w:ind w:left="0"/>
        <w:jc w:val="both"/>
      </w:pPr>
      <w:r>
        <w:rPr>
          <w:rFonts w:ascii="Times New Roman"/>
          <w:b w:val="false"/>
          <w:i w:val="false"/>
          <w:color w:val="000000"/>
          <w:sz w:val="28"/>
        </w:rPr>
        <w:t>
      1) потенциальный поставщик, определенный победителем конкурса, уклонился от заключения договора о государственных закупках;</w:t>
      </w:r>
    </w:p>
    <w:bookmarkEnd w:id="196"/>
    <w:bookmarkStart w:name="z226" w:id="197"/>
    <w:p>
      <w:pPr>
        <w:spacing w:after="0"/>
        <w:ind w:left="0"/>
        <w:jc w:val="both"/>
      </w:pPr>
      <w:r>
        <w:rPr>
          <w:rFonts w:ascii="Times New Roman"/>
          <w:b w:val="false"/>
          <w:i w:val="false"/>
          <w:color w:val="000000"/>
          <w:sz w:val="28"/>
        </w:rPr>
        <w:t>
      2) победитель конкурса, заключив договор, не исполнил либо ненадлежащим образом исполнил, в том числе несвоевременно исполнил требования, установленные КД о внесении и (или) сроках внесения обеспечения исполнения договора и (или) суммы в соответствии со статьей 26 Закона";</w:t>
      </w:r>
    </w:p>
    <w:bookmarkEnd w:id="197"/>
    <w:bookmarkStart w:name="z227" w:id="198"/>
    <w:p>
      <w:pPr>
        <w:spacing w:after="0"/>
        <w:ind w:left="0"/>
        <w:jc w:val="both"/>
      </w:pPr>
      <w:r>
        <w:rPr>
          <w:rFonts w:ascii="Times New Roman"/>
          <w:b w:val="false"/>
          <w:i w:val="false"/>
          <w:color w:val="000000"/>
          <w:sz w:val="28"/>
        </w:rPr>
        <w:t>
      дополнить пунктом 58-1 следующего содержания:</w:t>
      </w:r>
    </w:p>
    <w:bookmarkEnd w:id="198"/>
    <w:bookmarkStart w:name="z228" w:id="199"/>
    <w:p>
      <w:pPr>
        <w:spacing w:after="0"/>
        <w:ind w:left="0"/>
        <w:jc w:val="both"/>
      </w:pPr>
      <w:r>
        <w:rPr>
          <w:rFonts w:ascii="Times New Roman"/>
          <w:b w:val="false"/>
          <w:i w:val="false"/>
          <w:color w:val="000000"/>
          <w:sz w:val="28"/>
        </w:rPr>
        <w:t>
      "58-1. Обеспечение заявки на участие в конкурсе, внесенное через электронный кошелек, блокируется единым оператором и не возвращается потенциальному поставщику при наступлении одного из следующих случаев:</w:t>
      </w:r>
    </w:p>
    <w:bookmarkEnd w:id="199"/>
    <w:bookmarkStart w:name="z229" w:id="200"/>
    <w:p>
      <w:pPr>
        <w:spacing w:after="0"/>
        <w:ind w:left="0"/>
        <w:jc w:val="both"/>
      </w:pPr>
      <w:r>
        <w:rPr>
          <w:rFonts w:ascii="Times New Roman"/>
          <w:b w:val="false"/>
          <w:i w:val="false"/>
          <w:color w:val="000000"/>
          <w:sz w:val="28"/>
        </w:rPr>
        <w:t>
      1) потенциальный поставщик, определенный победителем конкурса, уклонился от заключения договора о государственных закупках;</w:t>
      </w:r>
    </w:p>
    <w:bookmarkEnd w:id="200"/>
    <w:bookmarkStart w:name="z230" w:id="201"/>
    <w:p>
      <w:pPr>
        <w:spacing w:after="0"/>
        <w:ind w:left="0"/>
        <w:jc w:val="both"/>
      </w:pPr>
      <w:r>
        <w:rPr>
          <w:rFonts w:ascii="Times New Roman"/>
          <w:b w:val="false"/>
          <w:i w:val="false"/>
          <w:color w:val="000000"/>
          <w:sz w:val="28"/>
        </w:rPr>
        <w:t xml:space="preserve">
      2) победитель конкурса, заключив договор, не исполнил либо ненадлежащим образом исполнил, в том числе несвоевременно исполнил требования, установленные КД о внесении и (или) сроках внесения обеспечения исполнения договора и (или) суммы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w:t>
      </w:r>
    </w:p>
    <w:bookmarkEnd w:id="2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76</w:t>
      </w:r>
      <w:r>
        <w:rPr>
          <w:rFonts w:ascii="Times New Roman"/>
          <w:b w:val="false"/>
          <w:i w:val="false"/>
          <w:color w:val="000000"/>
          <w:sz w:val="28"/>
        </w:rPr>
        <w:t xml:space="preserve"> изложить в следующей редакции:</w:t>
      </w:r>
    </w:p>
    <w:bookmarkStart w:name="z232" w:id="202"/>
    <w:p>
      <w:pPr>
        <w:spacing w:after="0"/>
        <w:ind w:left="0"/>
        <w:jc w:val="both"/>
      </w:pPr>
      <w:r>
        <w:rPr>
          <w:rFonts w:ascii="Times New Roman"/>
          <w:b w:val="false"/>
          <w:i w:val="false"/>
          <w:color w:val="000000"/>
          <w:sz w:val="28"/>
        </w:rPr>
        <w:t>
      "76. В случае признания потенциального поставщика, определенного победителем, уклонившимся от заключения договора, организатор удерживает внесенное им обеспечение заявки на участие в конкурсе в виде электронной банковской гарантии.";</w:t>
      </w:r>
    </w:p>
    <w:bookmarkEnd w:id="2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Конкурсной документации, изложить в новой редакции согласно </w:t>
      </w:r>
      <w:r>
        <w:rPr>
          <w:rFonts w:ascii="Times New Roman"/>
          <w:b w:val="false"/>
          <w:i w:val="false"/>
          <w:color w:val="000000"/>
          <w:sz w:val="28"/>
        </w:rPr>
        <w:t>приложениям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w:t>
      </w:r>
      <w:r>
        <w:rPr>
          <w:rFonts w:ascii="Times New Roman"/>
          <w:b w:val="false"/>
          <w:i w:val="false"/>
          <w:color w:val="000000"/>
          <w:sz w:val="28"/>
        </w:rPr>
        <w:t xml:space="preserve"> к Правилам, изложить в новой редакции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Start w:name="z235" w:id="20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8-1</w:t>
      </w:r>
      <w:r>
        <w:rPr>
          <w:rFonts w:ascii="Times New Roman"/>
          <w:b w:val="false"/>
          <w:i w:val="false"/>
          <w:color w:val="000000"/>
          <w:sz w:val="28"/>
        </w:rPr>
        <w:t xml:space="preserve"> к Правилам:</w:t>
      </w:r>
    </w:p>
    <w:bookmarkEnd w:id="203"/>
    <w:bookmarkStart w:name="z236" w:id="204"/>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21</w:t>
      </w:r>
      <w:r>
        <w:rPr>
          <w:rFonts w:ascii="Times New Roman"/>
          <w:b w:val="false"/>
          <w:i w:val="false"/>
          <w:color w:val="000000"/>
          <w:sz w:val="28"/>
        </w:rPr>
        <w:t xml:space="preserve"> изложить в следующей редакции:</w:t>
      </w:r>
    </w:p>
    <w:bookmarkEnd w:id="204"/>
    <w:bookmarkStart w:name="z237" w:id="205"/>
    <w:p>
      <w:pPr>
        <w:spacing w:after="0"/>
        <w:ind w:left="0"/>
        <w:jc w:val="both"/>
      </w:pPr>
      <w:r>
        <w:rPr>
          <w:rFonts w:ascii="Times New Roman"/>
          <w:b w:val="false"/>
          <w:i w:val="false"/>
          <w:color w:val="000000"/>
          <w:sz w:val="28"/>
        </w:rPr>
        <w:t>
      "2) рассчитывает баллы для оценки представленных потенциальными поставщиками технических спецификаций на основе следующих критериев:</w:t>
      </w:r>
    </w:p>
    <w:bookmarkEnd w:id="205"/>
    <w:bookmarkStart w:name="z238" w:id="206"/>
    <w:p>
      <w:pPr>
        <w:spacing w:after="0"/>
        <w:ind w:left="0"/>
        <w:jc w:val="both"/>
      </w:pPr>
      <w:r>
        <w:rPr>
          <w:rFonts w:ascii="Times New Roman"/>
          <w:b w:val="false"/>
          <w:i w:val="false"/>
          <w:color w:val="000000"/>
          <w:sz w:val="28"/>
        </w:rPr>
        <w:t>
      соответствие предлагаемого потенциальным поставщиком проекта требованиям технической спецификации Заказчика;</w:t>
      </w:r>
    </w:p>
    <w:bookmarkEnd w:id="206"/>
    <w:bookmarkStart w:name="z239" w:id="207"/>
    <w:p>
      <w:pPr>
        <w:spacing w:after="0"/>
        <w:ind w:left="0"/>
        <w:jc w:val="both"/>
      </w:pPr>
      <w:r>
        <w:rPr>
          <w:rFonts w:ascii="Times New Roman"/>
          <w:b w:val="false"/>
          <w:i w:val="false"/>
          <w:color w:val="000000"/>
          <w:sz w:val="28"/>
        </w:rPr>
        <w:t>
      соответствие цели деятельности потенциального поставщика (в соответствии с учредительными документами) закупаемым услугам Заказчика;</w:t>
      </w:r>
    </w:p>
    <w:bookmarkEnd w:id="207"/>
    <w:bookmarkStart w:name="z240" w:id="208"/>
    <w:p>
      <w:pPr>
        <w:spacing w:after="0"/>
        <w:ind w:left="0"/>
        <w:jc w:val="both"/>
      </w:pPr>
      <w:r>
        <w:rPr>
          <w:rFonts w:ascii="Times New Roman"/>
          <w:b w:val="false"/>
          <w:i w:val="false"/>
          <w:color w:val="000000"/>
          <w:sz w:val="28"/>
        </w:rPr>
        <w:t>
      соответствие детального Плана мероприятий достижению целей, поставленных Заказчиком (наименование и форма мероприятий, место и сроки проведения, фамилия, имя, отчество (при его наличии) ответственных лиц);</w:t>
      </w:r>
    </w:p>
    <w:bookmarkEnd w:id="208"/>
    <w:bookmarkStart w:name="z241" w:id="209"/>
    <w:p>
      <w:pPr>
        <w:spacing w:after="0"/>
        <w:ind w:left="0"/>
        <w:jc w:val="both"/>
      </w:pPr>
      <w:r>
        <w:rPr>
          <w:rFonts w:ascii="Times New Roman"/>
          <w:b w:val="false"/>
          <w:i w:val="false"/>
          <w:color w:val="000000"/>
          <w:sz w:val="28"/>
        </w:rPr>
        <w:t>
      сведения о нахождении потенциального поставщика в "Базе данных неправительственных организаций";</w:t>
      </w:r>
    </w:p>
    <w:bookmarkEnd w:id="209"/>
    <w:bookmarkStart w:name="z242" w:id="210"/>
    <w:p>
      <w:pPr>
        <w:spacing w:after="0"/>
        <w:ind w:left="0"/>
        <w:jc w:val="both"/>
      </w:pPr>
      <w:r>
        <w:rPr>
          <w:rFonts w:ascii="Times New Roman"/>
          <w:b w:val="false"/>
          <w:i w:val="false"/>
          <w:color w:val="000000"/>
          <w:sz w:val="28"/>
        </w:rPr>
        <w:t>
      наличие опыта работы потенциального поставщика;</w:t>
      </w:r>
    </w:p>
    <w:bookmarkEnd w:id="210"/>
    <w:bookmarkStart w:name="z243" w:id="211"/>
    <w:p>
      <w:pPr>
        <w:spacing w:after="0"/>
        <w:ind w:left="0"/>
        <w:jc w:val="both"/>
      </w:pPr>
      <w:r>
        <w:rPr>
          <w:rFonts w:ascii="Times New Roman"/>
          <w:b w:val="false"/>
          <w:i w:val="false"/>
          <w:color w:val="000000"/>
          <w:sz w:val="28"/>
        </w:rPr>
        <w:t>
      в случае реализации проекта на определенной территории (столица, город республиканского значения, область, район, город) - опыт работы неправительственной организации в соответствующем регионе;</w:t>
      </w:r>
    </w:p>
    <w:bookmarkEnd w:id="211"/>
    <w:bookmarkStart w:name="z244" w:id="212"/>
    <w:p>
      <w:pPr>
        <w:spacing w:after="0"/>
        <w:ind w:left="0"/>
        <w:jc w:val="both"/>
      </w:pPr>
      <w:r>
        <w:rPr>
          <w:rFonts w:ascii="Times New Roman"/>
          <w:b w:val="false"/>
          <w:i w:val="false"/>
          <w:color w:val="000000"/>
          <w:sz w:val="28"/>
        </w:rPr>
        <w:t>
      опыт и квалификация специалистов, привлекаемых к реализации социального проекта и (или) социальной программы;</w:t>
      </w:r>
    </w:p>
    <w:bookmarkEnd w:id="212"/>
    <w:bookmarkStart w:name="z245" w:id="213"/>
    <w:p>
      <w:pPr>
        <w:spacing w:after="0"/>
        <w:ind w:left="0"/>
        <w:jc w:val="both"/>
      </w:pPr>
      <w:r>
        <w:rPr>
          <w:rFonts w:ascii="Times New Roman"/>
          <w:b w:val="false"/>
          <w:i w:val="false"/>
          <w:color w:val="000000"/>
          <w:sz w:val="28"/>
        </w:rPr>
        <w:t>
      наличие индикаторов по оценке эффективности результатов реализации проекта.</w:t>
      </w:r>
    </w:p>
    <w:bookmarkEnd w:id="213"/>
    <w:bookmarkStart w:name="z246" w:id="214"/>
    <w:p>
      <w:pPr>
        <w:spacing w:after="0"/>
        <w:ind w:left="0"/>
        <w:jc w:val="both"/>
      </w:pPr>
      <w:r>
        <w:rPr>
          <w:rFonts w:ascii="Times New Roman"/>
          <w:b w:val="false"/>
          <w:i w:val="false"/>
          <w:color w:val="000000"/>
          <w:sz w:val="28"/>
        </w:rPr>
        <w:t xml:space="preserve">
      Расчет баллов по критериям, предусмотренным данным подпунктом настоящего пункта, рассчитывается в соответствии с </w:t>
      </w:r>
      <w:r>
        <w:rPr>
          <w:rFonts w:ascii="Times New Roman"/>
          <w:b w:val="false"/>
          <w:i w:val="false"/>
          <w:color w:val="000000"/>
          <w:sz w:val="28"/>
        </w:rPr>
        <w:t>приложением 12</w:t>
      </w:r>
      <w:r>
        <w:rPr>
          <w:rFonts w:ascii="Times New Roman"/>
          <w:b w:val="false"/>
          <w:i w:val="false"/>
          <w:color w:val="000000"/>
          <w:sz w:val="28"/>
        </w:rPr>
        <w:t xml:space="preserve"> к КД.</w:t>
      </w:r>
    </w:p>
    <w:bookmarkEnd w:id="214"/>
    <w:bookmarkStart w:name="z247" w:id="215"/>
    <w:p>
      <w:pPr>
        <w:spacing w:after="0"/>
        <w:ind w:left="0"/>
        <w:jc w:val="both"/>
      </w:pPr>
      <w:r>
        <w:rPr>
          <w:rFonts w:ascii="Times New Roman"/>
          <w:b w:val="false"/>
          <w:i w:val="false"/>
          <w:color w:val="000000"/>
          <w:sz w:val="28"/>
        </w:rPr>
        <w:t>
      Потенциальные поставщики, конкурсные заявки которых набрали менее одного балла по критериям, указанным в первом, втором, третьем и четвертом абзацах подпункта 2) настоящего пункта не допускаются к участию в конкурсе.</w:t>
      </w:r>
    </w:p>
    <w:bookmarkEnd w:id="215"/>
    <w:bookmarkStart w:name="z248" w:id="216"/>
    <w:p>
      <w:pPr>
        <w:spacing w:after="0"/>
        <w:ind w:left="0"/>
        <w:jc w:val="both"/>
      </w:pPr>
      <w:r>
        <w:rPr>
          <w:rFonts w:ascii="Times New Roman"/>
          <w:b w:val="false"/>
          <w:i w:val="false"/>
          <w:color w:val="000000"/>
          <w:sz w:val="28"/>
        </w:rPr>
        <w:t>
      Потенциальный поставщик, техническая спецификация которого имеет итоговую оценку менее 11 баллов, не допускается к участию в конкурсе.</w:t>
      </w:r>
    </w:p>
    <w:bookmarkEnd w:id="216"/>
    <w:bookmarkStart w:name="z249" w:id="217"/>
    <w:p>
      <w:pPr>
        <w:spacing w:after="0"/>
        <w:ind w:left="0"/>
        <w:jc w:val="both"/>
      </w:pPr>
      <w:r>
        <w:rPr>
          <w:rFonts w:ascii="Times New Roman"/>
          <w:b w:val="false"/>
          <w:i w:val="false"/>
          <w:color w:val="000000"/>
          <w:sz w:val="28"/>
        </w:rPr>
        <w:t>
      В случае непредставления потенциальным поставщиком документов, подтверждающих указанные критерии, конкурсная комиссия не рассчитывает соответствующие баллы для оценки их технических спецификаций.</w:t>
      </w:r>
    </w:p>
    <w:bookmarkEnd w:id="217"/>
    <w:bookmarkStart w:name="z250" w:id="218"/>
    <w:p>
      <w:pPr>
        <w:spacing w:after="0"/>
        <w:ind w:left="0"/>
        <w:jc w:val="both"/>
      </w:pPr>
      <w:r>
        <w:rPr>
          <w:rFonts w:ascii="Times New Roman"/>
          <w:b w:val="false"/>
          <w:i w:val="false"/>
          <w:color w:val="000000"/>
          <w:sz w:val="28"/>
        </w:rPr>
        <w:t>
      Условия, предложенные потенциальными поставщиками для оценки своих технических спецификаций, включаются в договор;";</w:t>
      </w:r>
    </w:p>
    <w:bookmarkEnd w:id="2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252" w:id="219"/>
    <w:p>
      <w:pPr>
        <w:spacing w:after="0"/>
        <w:ind w:left="0"/>
        <w:jc w:val="both"/>
      </w:pPr>
      <w:r>
        <w:rPr>
          <w:rFonts w:ascii="Times New Roman"/>
          <w:b w:val="false"/>
          <w:i w:val="false"/>
          <w:color w:val="000000"/>
          <w:sz w:val="28"/>
        </w:rPr>
        <w:t>
      "23. К потенциальным поставщикам, допущенным к участию в конкурсе по результатам рассмотрения на предмет соответствия требованиям конкурсной документации и оценки их технических спецификаций, применяется следующее условное уменьшение конкурсных предложений:</w:t>
      </w:r>
    </w:p>
    <w:bookmarkEnd w:id="219"/>
    <w:bookmarkStart w:name="z253" w:id="220"/>
    <w:p>
      <w:pPr>
        <w:spacing w:after="0"/>
        <w:ind w:left="0"/>
        <w:jc w:val="both"/>
      </w:pPr>
      <w:r>
        <w:rPr>
          <w:rFonts w:ascii="Times New Roman"/>
          <w:b w:val="false"/>
          <w:i w:val="false"/>
          <w:color w:val="000000"/>
          <w:sz w:val="28"/>
        </w:rPr>
        <w:t>
      если итоговая оценка технической спецификации потенциального поставщика составляет от 13 до 17 баллов включительно, то конкурсное ценовое предложение потенциального поставщика условно уменьшается на 10%;</w:t>
      </w:r>
    </w:p>
    <w:bookmarkEnd w:id="220"/>
    <w:bookmarkStart w:name="z254" w:id="221"/>
    <w:p>
      <w:pPr>
        <w:spacing w:after="0"/>
        <w:ind w:left="0"/>
        <w:jc w:val="both"/>
      </w:pPr>
      <w:r>
        <w:rPr>
          <w:rFonts w:ascii="Times New Roman"/>
          <w:b w:val="false"/>
          <w:i w:val="false"/>
          <w:color w:val="000000"/>
          <w:sz w:val="28"/>
        </w:rPr>
        <w:t>
      если итоговая оценка технической спецификации потенциального поставщика составляет от 18 до 22 баллов включительно, то конкурсное ценовое предложение потенциального поставщика условно уменьшается на 20%;</w:t>
      </w:r>
    </w:p>
    <w:bookmarkEnd w:id="221"/>
    <w:bookmarkStart w:name="z255" w:id="222"/>
    <w:p>
      <w:pPr>
        <w:spacing w:after="0"/>
        <w:ind w:left="0"/>
        <w:jc w:val="both"/>
      </w:pPr>
      <w:r>
        <w:rPr>
          <w:rFonts w:ascii="Times New Roman"/>
          <w:b w:val="false"/>
          <w:i w:val="false"/>
          <w:color w:val="000000"/>
          <w:sz w:val="28"/>
        </w:rPr>
        <w:t>
      если итоговая оценка технической спецификации потенциального поставщика составляет от 23 до 27 баллов включительно, то конкурсное ценовое предложение потенциального поставщика условно уменьшается на 30%;</w:t>
      </w:r>
    </w:p>
    <w:bookmarkEnd w:id="222"/>
    <w:bookmarkStart w:name="z256" w:id="223"/>
    <w:p>
      <w:pPr>
        <w:spacing w:after="0"/>
        <w:ind w:left="0"/>
        <w:jc w:val="both"/>
      </w:pPr>
      <w:r>
        <w:rPr>
          <w:rFonts w:ascii="Times New Roman"/>
          <w:b w:val="false"/>
          <w:i w:val="false"/>
          <w:color w:val="000000"/>
          <w:sz w:val="28"/>
        </w:rPr>
        <w:t>
      если итоговая оценка технической спецификации потенциального поставщика составляет свыше 28 баллов, то конкурсное ценовое предложение потенциального поставщика условно уменьшается на 40%.";</w:t>
      </w:r>
    </w:p>
    <w:bookmarkEnd w:id="223"/>
    <w:bookmarkStart w:name="z257" w:id="2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9</w:t>
      </w:r>
      <w:r>
        <w:rPr>
          <w:rFonts w:ascii="Times New Roman"/>
          <w:b w:val="false"/>
          <w:i w:val="false"/>
          <w:color w:val="000000"/>
          <w:sz w:val="28"/>
        </w:rPr>
        <w:t xml:space="preserve"> к Правилам:</w:t>
      </w:r>
    </w:p>
    <w:bookmarkEnd w:id="224"/>
    <w:bookmarkStart w:name="z258" w:id="225"/>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225"/>
    <w:bookmarkStart w:name="z259" w:id="226"/>
    <w:p>
      <w:pPr>
        <w:spacing w:after="0"/>
        <w:ind w:left="0"/>
        <w:jc w:val="both"/>
      </w:pPr>
      <w:r>
        <w:rPr>
          <w:rFonts w:ascii="Times New Roman"/>
          <w:b w:val="false"/>
          <w:i w:val="false"/>
          <w:color w:val="000000"/>
          <w:sz w:val="28"/>
        </w:rPr>
        <w:t>
      "1) денег, находящихся в электронном кошельке потенциального поставщика;";</w:t>
      </w:r>
    </w:p>
    <w:bookmarkEnd w:id="226"/>
    <w:bookmarkStart w:name="z260" w:id="227"/>
    <w:p>
      <w:pPr>
        <w:spacing w:after="0"/>
        <w:ind w:left="0"/>
        <w:jc w:val="both"/>
      </w:pPr>
      <w:r>
        <w:rPr>
          <w:rFonts w:ascii="Times New Roman"/>
          <w:b w:val="false"/>
          <w:i w:val="false"/>
          <w:color w:val="000000"/>
          <w:sz w:val="28"/>
        </w:rPr>
        <w:t xml:space="preserve">
      подпункт 3) </w:t>
      </w:r>
      <w:r>
        <w:rPr>
          <w:rFonts w:ascii="Times New Roman"/>
          <w:b w:val="false"/>
          <w:i w:val="false"/>
          <w:color w:val="000000"/>
          <w:sz w:val="28"/>
        </w:rPr>
        <w:t>пункта 16</w:t>
      </w:r>
      <w:r>
        <w:rPr>
          <w:rFonts w:ascii="Times New Roman"/>
          <w:b w:val="false"/>
          <w:i w:val="false"/>
          <w:color w:val="000000"/>
          <w:sz w:val="28"/>
        </w:rPr>
        <w:t xml:space="preserve"> изложить в следующей редакции:</w:t>
      </w:r>
    </w:p>
    <w:bookmarkEnd w:id="227"/>
    <w:bookmarkStart w:name="z261" w:id="228"/>
    <w:p>
      <w:pPr>
        <w:spacing w:after="0"/>
        <w:ind w:left="0"/>
        <w:jc w:val="both"/>
      </w:pPr>
      <w:r>
        <w:rPr>
          <w:rFonts w:ascii="Times New Roman"/>
          <w:b w:val="false"/>
          <w:i w:val="false"/>
          <w:color w:val="000000"/>
          <w:sz w:val="28"/>
        </w:rPr>
        <w:t>
      "3) обеспечение заявки на участие в аукционе в размере, установленном Законом, в виде:</w:t>
      </w:r>
    </w:p>
    <w:bookmarkEnd w:id="228"/>
    <w:bookmarkStart w:name="z262" w:id="229"/>
    <w:p>
      <w:pPr>
        <w:spacing w:after="0"/>
        <w:ind w:left="0"/>
        <w:jc w:val="both"/>
      </w:pPr>
      <w:r>
        <w:rPr>
          <w:rFonts w:ascii="Times New Roman"/>
          <w:b w:val="false"/>
          <w:i w:val="false"/>
          <w:color w:val="000000"/>
          <w:sz w:val="28"/>
        </w:rPr>
        <w:t xml:space="preserve">
      банковской гарантии, предоставляемой в форме электронного документа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настоящей АД;</w:t>
      </w:r>
    </w:p>
    <w:bookmarkEnd w:id="229"/>
    <w:bookmarkStart w:name="z263" w:id="230"/>
    <w:p>
      <w:pPr>
        <w:spacing w:after="0"/>
        <w:ind w:left="0"/>
        <w:jc w:val="both"/>
      </w:pPr>
      <w:r>
        <w:rPr>
          <w:rFonts w:ascii="Times New Roman"/>
          <w:b w:val="false"/>
          <w:i w:val="false"/>
          <w:color w:val="000000"/>
          <w:sz w:val="28"/>
        </w:rPr>
        <w:t>
      денег, находящихся в электронном кошельке потенциального поставщика;";</w:t>
      </w:r>
    </w:p>
    <w:bookmarkEnd w:id="2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60</w:t>
      </w:r>
      <w:r>
        <w:rPr>
          <w:rFonts w:ascii="Times New Roman"/>
          <w:b w:val="false"/>
          <w:i w:val="false"/>
          <w:color w:val="000000"/>
          <w:sz w:val="28"/>
        </w:rPr>
        <w:t xml:space="preserve"> изложить в следующей редакции:</w:t>
      </w:r>
    </w:p>
    <w:bookmarkStart w:name="z265" w:id="231"/>
    <w:p>
      <w:pPr>
        <w:spacing w:after="0"/>
        <w:ind w:left="0"/>
        <w:jc w:val="both"/>
      </w:pPr>
      <w:r>
        <w:rPr>
          <w:rFonts w:ascii="Times New Roman"/>
          <w:b w:val="false"/>
          <w:i w:val="false"/>
          <w:color w:val="000000"/>
          <w:sz w:val="28"/>
        </w:rPr>
        <w:t>
      "60. Организатор возвращает потенциальному поставщику обеспечение заявки на участие в аукционе, внесенное в виде электронной банковской гарантии, в течение трех рабочих дней со дня наступления одного из следующих случаев:</w:t>
      </w:r>
    </w:p>
    <w:bookmarkEnd w:id="231"/>
    <w:bookmarkStart w:name="z266" w:id="232"/>
    <w:p>
      <w:pPr>
        <w:spacing w:after="0"/>
        <w:ind w:left="0"/>
        <w:jc w:val="both"/>
      </w:pPr>
      <w:r>
        <w:rPr>
          <w:rFonts w:ascii="Times New Roman"/>
          <w:b w:val="false"/>
          <w:i w:val="false"/>
          <w:color w:val="000000"/>
          <w:sz w:val="28"/>
        </w:rPr>
        <w:t>
      1) размещения протокола вскрытия в случаях отзыва данным потенциальным поставщиком своей заявки на участие в аукционе до истечения окончательного срока представления заявок на участие в аукционе;</w:t>
      </w:r>
    </w:p>
    <w:bookmarkEnd w:id="232"/>
    <w:bookmarkStart w:name="z267" w:id="233"/>
    <w:p>
      <w:pPr>
        <w:spacing w:after="0"/>
        <w:ind w:left="0"/>
        <w:jc w:val="both"/>
      </w:pPr>
      <w:r>
        <w:rPr>
          <w:rFonts w:ascii="Times New Roman"/>
          <w:b w:val="false"/>
          <w:i w:val="false"/>
          <w:color w:val="000000"/>
          <w:sz w:val="28"/>
        </w:rPr>
        <w:t>
      2) подписания протокола о допуске к участию в аукционе. Указанный случай не распространяется на потенциальных поставщиков, признанных участниками аукциона;</w:t>
      </w:r>
    </w:p>
    <w:bookmarkEnd w:id="233"/>
    <w:bookmarkStart w:name="z268" w:id="234"/>
    <w:p>
      <w:pPr>
        <w:spacing w:after="0"/>
        <w:ind w:left="0"/>
        <w:jc w:val="both"/>
      </w:pPr>
      <w:r>
        <w:rPr>
          <w:rFonts w:ascii="Times New Roman"/>
          <w:b w:val="false"/>
          <w:i w:val="false"/>
          <w:color w:val="000000"/>
          <w:sz w:val="28"/>
        </w:rPr>
        <w:t>
      3) подписания протокола об итогах государственных закупок способом аукциона. Указанный случай не распространяется на участника аукциона, определенного победителем аукциона;</w:t>
      </w:r>
    </w:p>
    <w:bookmarkEnd w:id="234"/>
    <w:bookmarkStart w:name="z269" w:id="235"/>
    <w:p>
      <w:pPr>
        <w:spacing w:after="0"/>
        <w:ind w:left="0"/>
        <w:jc w:val="both"/>
      </w:pPr>
      <w:r>
        <w:rPr>
          <w:rFonts w:ascii="Times New Roman"/>
          <w:b w:val="false"/>
          <w:i w:val="false"/>
          <w:color w:val="000000"/>
          <w:sz w:val="28"/>
        </w:rPr>
        <w:t>
      4) подписания потенциальным поставщиком договора о государственных закупках и внесения им обеспечения исполнения договора о государственных закупках, предусмотренного АД.";</w:t>
      </w:r>
    </w:p>
    <w:bookmarkEnd w:id="235"/>
    <w:bookmarkStart w:name="z270" w:id="236"/>
    <w:p>
      <w:pPr>
        <w:spacing w:after="0"/>
        <w:ind w:left="0"/>
        <w:jc w:val="both"/>
      </w:pPr>
      <w:r>
        <w:rPr>
          <w:rFonts w:ascii="Times New Roman"/>
          <w:b w:val="false"/>
          <w:i w:val="false"/>
          <w:color w:val="000000"/>
          <w:sz w:val="28"/>
        </w:rPr>
        <w:t>
      дополнить пунктом 60-1 следующего содержания:</w:t>
      </w:r>
    </w:p>
    <w:bookmarkEnd w:id="236"/>
    <w:bookmarkStart w:name="z271" w:id="237"/>
    <w:p>
      <w:pPr>
        <w:spacing w:after="0"/>
        <w:ind w:left="0"/>
        <w:jc w:val="both"/>
      </w:pPr>
      <w:r>
        <w:rPr>
          <w:rFonts w:ascii="Times New Roman"/>
          <w:b w:val="false"/>
          <w:i w:val="false"/>
          <w:color w:val="000000"/>
          <w:sz w:val="28"/>
        </w:rPr>
        <w:t>
      "60-1. Единый оператор автоматически разблокирует потенциальному поставщику заблокированное им обеспечение заявки на участие в аукционе следующих случаях:</w:t>
      </w:r>
    </w:p>
    <w:bookmarkEnd w:id="237"/>
    <w:bookmarkStart w:name="z272" w:id="238"/>
    <w:p>
      <w:pPr>
        <w:spacing w:after="0"/>
        <w:ind w:left="0"/>
        <w:jc w:val="both"/>
      </w:pPr>
      <w:r>
        <w:rPr>
          <w:rFonts w:ascii="Times New Roman"/>
          <w:b w:val="false"/>
          <w:i w:val="false"/>
          <w:color w:val="000000"/>
          <w:sz w:val="28"/>
        </w:rPr>
        <w:t>
      1) отзыва данным потенциальным поставщиком своей заявки на участие в аукционе до истечения окончательного срока представления заявок на участие в аукционе;</w:t>
      </w:r>
    </w:p>
    <w:bookmarkEnd w:id="238"/>
    <w:bookmarkStart w:name="z273" w:id="239"/>
    <w:p>
      <w:pPr>
        <w:spacing w:after="0"/>
        <w:ind w:left="0"/>
        <w:jc w:val="both"/>
      </w:pPr>
      <w:r>
        <w:rPr>
          <w:rFonts w:ascii="Times New Roman"/>
          <w:b w:val="false"/>
          <w:i w:val="false"/>
          <w:color w:val="000000"/>
          <w:sz w:val="28"/>
        </w:rPr>
        <w:t>
      2) подписания протокола о допуске к участию в аукционе. Указанный случай не распространяется на потенциальных поставщиков, признанных участниками аукциона;</w:t>
      </w:r>
    </w:p>
    <w:bookmarkEnd w:id="239"/>
    <w:bookmarkStart w:name="z274" w:id="240"/>
    <w:p>
      <w:pPr>
        <w:spacing w:after="0"/>
        <w:ind w:left="0"/>
        <w:jc w:val="both"/>
      </w:pPr>
      <w:r>
        <w:rPr>
          <w:rFonts w:ascii="Times New Roman"/>
          <w:b w:val="false"/>
          <w:i w:val="false"/>
          <w:color w:val="000000"/>
          <w:sz w:val="28"/>
        </w:rPr>
        <w:t>
      3) подписания протокола об итогах государственных закупок способом аукциона. Указанный случай не распространяется на участника аукциона, определенного победителем аукциона;</w:t>
      </w:r>
    </w:p>
    <w:bookmarkEnd w:id="240"/>
    <w:bookmarkStart w:name="z275" w:id="241"/>
    <w:p>
      <w:pPr>
        <w:spacing w:after="0"/>
        <w:ind w:left="0"/>
        <w:jc w:val="both"/>
      </w:pPr>
      <w:r>
        <w:rPr>
          <w:rFonts w:ascii="Times New Roman"/>
          <w:b w:val="false"/>
          <w:i w:val="false"/>
          <w:color w:val="000000"/>
          <w:sz w:val="28"/>
        </w:rPr>
        <w:t>
      4) подписания потенциальным поставщиком договора о государственных закупках и внесения им обеспечения исполнения договора о государственных закупках, предусмотренного АД.";</w:t>
      </w:r>
    </w:p>
    <w:bookmarkEnd w:id="2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61</w:t>
      </w:r>
      <w:r>
        <w:rPr>
          <w:rFonts w:ascii="Times New Roman"/>
          <w:b w:val="false"/>
          <w:i w:val="false"/>
          <w:color w:val="000000"/>
          <w:sz w:val="28"/>
        </w:rPr>
        <w:t xml:space="preserve"> изложить в следующей редакции:</w:t>
      </w:r>
    </w:p>
    <w:bookmarkStart w:name="z277" w:id="242"/>
    <w:p>
      <w:pPr>
        <w:spacing w:after="0"/>
        <w:ind w:left="0"/>
        <w:jc w:val="both"/>
      </w:pPr>
      <w:r>
        <w:rPr>
          <w:rFonts w:ascii="Times New Roman"/>
          <w:b w:val="false"/>
          <w:i w:val="false"/>
          <w:color w:val="000000"/>
          <w:sz w:val="28"/>
        </w:rPr>
        <w:t>
      "61. Обеспечение заявки на участие в аукционе, внесенное в виде электронной банковской гарантии, не возвращается организатором в случаях, если:</w:t>
      </w:r>
    </w:p>
    <w:bookmarkEnd w:id="242"/>
    <w:bookmarkStart w:name="z278" w:id="243"/>
    <w:p>
      <w:pPr>
        <w:spacing w:after="0"/>
        <w:ind w:left="0"/>
        <w:jc w:val="both"/>
      </w:pPr>
      <w:r>
        <w:rPr>
          <w:rFonts w:ascii="Times New Roman"/>
          <w:b w:val="false"/>
          <w:i w:val="false"/>
          <w:color w:val="000000"/>
          <w:sz w:val="28"/>
        </w:rPr>
        <w:t>
      1) потенциальный поставщик, определенный победителем аукциона либо занявший второе место, уклонился от заключения договора о государственных закупках;</w:t>
      </w:r>
    </w:p>
    <w:bookmarkEnd w:id="243"/>
    <w:bookmarkStart w:name="z279" w:id="244"/>
    <w:p>
      <w:pPr>
        <w:spacing w:after="0"/>
        <w:ind w:left="0"/>
        <w:jc w:val="both"/>
      </w:pPr>
      <w:r>
        <w:rPr>
          <w:rFonts w:ascii="Times New Roman"/>
          <w:b w:val="false"/>
          <w:i w:val="false"/>
          <w:color w:val="000000"/>
          <w:sz w:val="28"/>
        </w:rPr>
        <w:t>
      2) победитель аукциона либо потенциальный поставщик, занявший второе место, заключив договор о государственных закупках, не исполнил либо ненадлежащим образом исполнил, в том числе несвоевременно исполнил требования, установленные АД, о внесении и (или) сроках внесения обеспечения исполнения договора о государственных закупках.";</w:t>
      </w:r>
    </w:p>
    <w:bookmarkEnd w:id="244"/>
    <w:bookmarkStart w:name="z280" w:id="245"/>
    <w:p>
      <w:pPr>
        <w:spacing w:after="0"/>
        <w:ind w:left="0"/>
        <w:jc w:val="both"/>
      </w:pPr>
      <w:r>
        <w:rPr>
          <w:rFonts w:ascii="Times New Roman"/>
          <w:b w:val="false"/>
          <w:i w:val="false"/>
          <w:color w:val="000000"/>
          <w:sz w:val="28"/>
        </w:rPr>
        <w:t>
      дополнить пунктом 61-1 следующего содержания:</w:t>
      </w:r>
    </w:p>
    <w:bookmarkEnd w:id="245"/>
    <w:bookmarkStart w:name="z281" w:id="246"/>
    <w:p>
      <w:pPr>
        <w:spacing w:after="0"/>
        <w:ind w:left="0"/>
        <w:jc w:val="both"/>
      </w:pPr>
      <w:r>
        <w:rPr>
          <w:rFonts w:ascii="Times New Roman"/>
          <w:b w:val="false"/>
          <w:i w:val="false"/>
          <w:color w:val="000000"/>
          <w:sz w:val="28"/>
        </w:rPr>
        <w:t>
      "61-1. Обеспечение заявки на участие в аукционе, внесенное через электронный кошелек, блокируется единым оператором и не возвращается потенциальному поставщику при наступлении одного из следующих случаев:</w:t>
      </w:r>
    </w:p>
    <w:bookmarkEnd w:id="246"/>
    <w:bookmarkStart w:name="z282" w:id="247"/>
    <w:p>
      <w:pPr>
        <w:spacing w:after="0"/>
        <w:ind w:left="0"/>
        <w:jc w:val="both"/>
      </w:pPr>
      <w:r>
        <w:rPr>
          <w:rFonts w:ascii="Times New Roman"/>
          <w:b w:val="false"/>
          <w:i w:val="false"/>
          <w:color w:val="000000"/>
          <w:sz w:val="28"/>
        </w:rPr>
        <w:t>
      1) потенциальный поставщик, определенный победителем аукциона либо занявший второе место, уклонился от заключения договора о государственных закупках;</w:t>
      </w:r>
    </w:p>
    <w:bookmarkEnd w:id="247"/>
    <w:bookmarkStart w:name="z283" w:id="248"/>
    <w:p>
      <w:pPr>
        <w:spacing w:after="0"/>
        <w:ind w:left="0"/>
        <w:jc w:val="both"/>
      </w:pPr>
      <w:r>
        <w:rPr>
          <w:rFonts w:ascii="Times New Roman"/>
          <w:b w:val="false"/>
          <w:i w:val="false"/>
          <w:color w:val="000000"/>
          <w:sz w:val="28"/>
        </w:rPr>
        <w:t>
      2) победитель аукциона либо потенциальный поставщик, занявший второе место, заключив договор о государственных закупках, не исполнил либо ненадлежащим образом исполнил, в том числе несвоевременно исполнил требования, установленные АД, о внесении и (или) сроках внесения обеспечения исполнения договора о государственных закупках.";</w:t>
      </w:r>
    </w:p>
    <w:bookmarkEnd w:id="2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80</w:t>
      </w:r>
      <w:r>
        <w:rPr>
          <w:rFonts w:ascii="Times New Roman"/>
          <w:b w:val="false"/>
          <w:i w:val="false"/>
          <w:color w:val="000000"/>
          <w:sz w:val="28"/>
        </w:rPr>
        <w:t xml:space="preserve"> изложить в следующей редакции:</w:t>
      </w:r>
    </w:p>
    <w:bookmarkStart w:name="z285" w:id="249"/>
    <w:p>
      <w:pPr>
        <w:spacing w:after="0"/>
        <w:ind w:left="0"/>
        <w:jc w:val="both"/>
      </w:pPr>
      <w:r>
        <w:rPr>
          <w:rFonts w:ascii="Times New Roman"/>
          <w:b w:val="false"/>
          <w:i w:val="false"/>
          <w:color w:val="000000"/>
          <w:sz w:val="28"/>
        </w:rPr>
        <w:t>
      "80. В случае признания потенциального поставщика, определенного победителем, уклонившимся от заключения договора, организатор удерживает внесенное им обеспечение заявки на участие в аукционе в виде электронной банковской гарантии.";</w:t>
      </w:r>
    </w:p>
    <w:bookmarkEnd w:id="249"/>
    <w:bookmarkStart w:name="z286" w:id="250"/>
    <w:p>
      <w:pPr>
        <w:spacing w:after="0"/>
        <w:ind w:left="0"/>
        <w:jc w:val="both"/>
      </w:pPr>
      <w:r>
        <w:rPr>
          <w:rFonts w:ascii="Times New Roman"/>
          <w:b w:val="false"/>
          <w:i w:val="false"/>
          <w:color w:val="000000"/>
          <w:sz w:val="28"/>
        </w:rPr>
        <w:t>
      дополнить пунктом 80-1 следующего содержания:</w:t>
      </w:r>
    </w:p>
    <w:bookmarkEnd w:id="250"/>
    <w:bookmarkStart w:name="z287" w:id="251"/>
    <w:p>
      <w:pPr>
        <w:spacing w:after="0"/>
        <w:ind w:left="0"/>
        <w:jc w:val="both"/>
      </w:pPr>
      <w:r>
        <w:rPr>
          <w:rFonts w:ascii="Times New Roman"/>
          <w:b w:val="false"/>
          <w:i w:val="false"/>
          <w:color w:val="000000"/>
          <w:sz w:val="28"/>
        </w:rPr>
        <w:t>
      "80-1. В случае признания потенциального поставщика, определенного победителем, уклонившимся от заключения договора, единый оператор автоматически не возвращает потенциальному поставщику заблокированную сумму из электронного кошелька по обеспечению заявки на участие в аукционе.";</w:t>
      </w:r>
    </w:p>
    <w:bookmarkEnd w:id="2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к Аукционной документации изложить в новой редакции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Start w:name="z289" w:id="252"/>
    <w:p>
      <w:pPr>
        <w:spacing w:after="0"/>
        <w:ind w:left="0"/>
        <w:jc w:val="both"/>
      </w:pPr>
      <w:r>
        <w:rPr>
          <w:rFonts w:ascii="Times New Roman"/>
          <w:b w:val="false"/>
          <w:i w:val="false"/>
          <w:color w:val="000000"/>
          <w:sz w:val="28"/>
        </w:rPr>
        <w:t>
      2. Установить, что в период с 1 июля 2020 года до 1 января 2021 года:</w:t>
      </w:r>
    </w:p>
    <w:bookmarkEnd w:id="252"/>
    <w:bookmarkStart w:name="z290" w:id="25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150</w:t>
      </w:r>
      <w:r>
        <w:rPr>
          <w:rFonts w:ascii="Times New Roman"/>
          <w:b w:val="false"/>
          <w:i w:val="false"/>
          <w:color w:val="000000"/>
          <w:sz w:val="28"/>
        </w:rPr>
        <w:t xml:space="preserve"> действует в следующей редакции:</w:t>
      </w:r>
    </w:p>
    <w:bookmarkEnd w:id="253"/>
    <w:bookmarkStart w:name="z291" w:id="254"/>
    <w:p>
      <w:pPr>
        <w:spacing w:after="0"/>
        <w:ind w:left="0"/>
        <w:jc w:val="both"/>
      </w:pPr>
      <w:r>
        <w:rPr>
          <w:rFonts w:ascii="Times New Roman"/>
          <w:b w:val="false"/>
          <w:i w:val="false"/>
          <w:color w:val="000000"/>
          <w:sz w:val="28"/>
        </w:rPr>
        <w:t>
      "150. Потенциальный поставщик не допускается к участию в конкурсе (не может быть признан участником конкурса), если:</w:t>
      </w:r>
    </w:p>
    <w:bookmarkEnd w:id="254"/>
    <w:bookmarkStart w:name="z292" w:id="255"/>
    <w:p>
      <w:pPr>
        <w:spacing w:after="0"/>
        <w:ind w:left="0"/>
        <w:jc w:val="both"/>
      </w:pPr>
      <w:r>
        <w:rPr>
          <w:rFonts w:ascii="Times New Roman"/>
          <w:b w:val="false"/>
          <w:i w:val="false"/>
          <w:color w:val="000000"/>
          <w:sz w:val="28"/>
        </w:rPr>
        <w:t>
      1) он и (или) его субподрядчик либо соисполнитель определены не соответствующими квалификационным требованиям по следующим основаниям:</w:t>
      </w:r>
    </w:p>
    <w:bookmarkEnd w:id="255"/>
    <w:bookmarkStart w:name="z293" w:id="256"/>
    <w:p>
      <w:pPr>
        <w:spacing w:after="0"/>
        <w:ind w:left="0"/>
        <w:jc w:val="both"/>
      </w:pPr>
      <w:r>
        <w:rPr>
          <w:rFonts w:ascii="Times New Roman"/>
          <w:b w:val="false"/>
          <w:i w:val="false"/>
          <w:color w:val="000000"/>
          <w:sz w:val="28"/>
        </w:rPr>
        <w:t>
      отсутствие разрешений (уведомлений), полученных (направленных) в соответствии с законодательством Республики Казахстан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засвидетельствованную копию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w:t>
      </w:r>
    </w:p>
    <w:bookmarkEnd w:id="256"/>
    <w:bookmarkStart w:name="z294" w:id="257"/>
    <w:p>
      <w:pPr>
        <w:spacing w:after="0"/>
        <w:ind w:left="0"/>
        <w:jc w:val="both"/>
      </w:pPr>
      <w:r>
        <w:rPr>
          <w:rFonts w:ascii="Times New Roman"/>
          <w:b w:val="false"/>
          <w:i w:val="false"/>
          <w:color w:val="000000"/>
          <w:sz w:val="28"/>
        </w:rPr>
        <w:t>
      непредставление электронных копий либо в виде электронного документа патентов, свидетельств, сертификатов, других документов, подтверждающих право потенциального поставщика на производство, переработку, поставку и реализацию закупаемых товаров, выполнение работ, оказание услуг;</w:t>
      </w:r>
    </w:p>
    <w:bookmarkEnd w:id="257"/>
    <w:bookmarkStart w:name="z295" w:id="258"/>
    <w:p>
      <w:pPr>
        <w:spacing w:after="0"/>
        <w:ind w:left="0"/>
        <w:jc w:val="both"/>
      </w:pPr>
      <w:r>
        <w:rPr>
          <w:rFonts w:ascii="Times New Roman"/>
          <w:b w:val="false"/>
          <w:i w:val="false"/>
          <w:color w:val="000000"/>
          <w:sz w:val="28"/>
        </w:rPr>
        <w:t>
      несоответствие потенциального поставщика квалификационному требованию в части его финансовой устойчивости, определяемое веб-порталом автоматически на основании сведений органов государственных доходов;</w:t>
      </w:r>
    </w:p>
    <w:bookmarkEnd w:id="258"/>
    <w:bookmarkStart w:name="z296" w:id="259"/>
    <w:p>
      <w:pPr>
        <w:spacing w:after="0"/>
        <w:ind w:left="0"/>
        <w:jc w:val="both"/>
      </w:pPr>
      <w:r>
        <w:rPr>
          <w:rFonts w:ascii="Times New Roman"/>
          <w:b w:val="false"/>
          <w:i w:val="false"/>
          <w:color w:val="000000"/>
          <w:sz w:val="28"/>
        </w:rPr>
        <w:t>
      наличие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в размере, превышающем шестикратный месячный расчетный показатель, установленный на соответствующий финансовый год законом о республиканском бюджете, определяемые веб-порталом автоматически на основании сведений органов государственных доходов;</w:t>
      </w:r>
    </w:p>
    <w:bookmarkEnd w:id="259"/>
    <w:bookmarkStart w:name="z297" w:id="260"/>
    <w:p>
      <w:pPr>
        <w:spacing w:after="0"/>
        <w:ind w:left="0"/>
        <w:jc w:val="both"/>
      </w:pPr>
      <w:r>
        <w:rPr>
          <w:rFonts w:ascii="Times New Roman"/>
          <w:b w:val="false"/>
          <w:i w:val="false"/>
          <w:color w:val="000000"/>
          <w:sz w:val="28"/>
        </w:rPr>
        <w:t xml:space="preserve">
      непредставление, а равно представление неполных сведений о квалификации согласно </w:t>
      </w:r>
      <w:r>
        <w:rPr>
          <w:rFonts w:ascii="Times New Roman"/>
          <w:b w:val="false"/>
          <w:i w:val="false"/>
          <w:color w:val="000000"/>
          <w:sz w:val="28"/>
        </w:rPr>
        <w:t>приложениям 5</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конкурсной документации;</w:t>
      </w:r>
    </w:p>
    <w:bookmarkEnd w:id="260"/>
    <w:bookmarkStart w:name="z298" w:id="261"/>
    <w:p>
      <w:pPr>
        <w:spacing w:after="0"/>
        <w:ind w:left="0"/>
        <w:jc w:val="both"/>
      </w:pPr>
      <w:r>
        <w:rPr>
          <w:rFonts w:ascii="Times New Roman"/>
          <w:b w:val="false"/>
          <w:i w:val="false"/>
          <w:color w:val="000000"/>
          <w:sz w:val="28"/>
        </w:rPr>
        <w:t>
      несоответствие потенциального поставщика квалификационным требованиям в части обладания опытом работы на рынке закупаемых товаров, работ, услуг, наличие которых установлено в конкурсной документации;</w:t>
      </w:r>
    </w:p>
    <w:bookmarkEnd w:id="261"/>
    <w:bookmarkStart w:name="z299" w:id="262"/>
    <w:p>
      <w:pPr>
        <w:spacing w:after="0"/>
        <w:ind w:left="0"/>
        <w:jc w:val="both"/>
      </w:pPr>
      <w:r>
        <w:rPr>
          <w:rFonts w:ascii="Times New Roman"/>
          <w:b w:val="false"/>
          <w:i w:val="false"/>
          <w:color w:val="000000"/>
          <w:sz w:val="28"/>
        </w:rPr>
        <w:t>
      несоответствие потенциального поставщика квалификационным требованиям в части обладания материальными и трудовыми ресурсами, достаточными для исполнения обязательств по договору, указанным в конкурсной документации;</w:t>
      </w:r>
    </w:p>
    <w:bookmarkEnd w:id="262"/>
    <w:bookmarkStart w:name="z300" w:id="263"/>
    <w:p>
      <w:pPr>
        <w:spacing w:after="0"/>
        <w:ind w:left="0"/>
        <w:jc w:val="both"/>
      </w:pPr>
      <w:r>
        <w:rPr>
          <w:rFonts w:ascii="Times New Roman"/>
          <w:b w:val="false"/>
          <w:i w:val="false"/>
          <w:color w:val="000000"/>
          <w:sz w:val="28"/>
        </w:rPr>
        <w:t>
      установлен факт представления недостоверной информации по квалификационным требованиям;</w:t>
      </w:r>
    </w:p>
    <w:bookmarkEnd w:id="263"/>
    <w:bookmarkStart w:name="z301" w:id="264"/>
    <w:p>
      <w:pPr>
        <w:spacing w:after="0"/>
        <w:ind w:left="0"/>
        <w:jc w:val="both"/>
      </w:pPr>
      <w:r>
        <w:rPr>
          <w:rFonts w:ascii="Times New Roman"/>
          <w:b w:val="false"/>
          <w:i w:val="false"/>
          <w:color w:val="000000"/>
          <w:sz w:val="28"/>
        </w:rPr>
        <w:t>
      подлежит процедуре банкротства либо ликвидации;</w:t>
      </w:r>
    </w:p>
    <w:bookmarkEnd w:id="264"/>
    <w:bookmarkStart w:name="z302" w:id="265"/>
    <w:p>
      <w:pPr>
        <w:spacing w:after="0"/>
        <w:ind w:left="0"/>
        <w:jc w:val="both"/>
      </w:pPr>
      <w:r>
        <w:rPr>
          <w:rFonts w:ascii="Times New Roman"/>
          <w:b w:val="false"/>
          <w:i w:val="false"/>
          <w:color w:val="000000"/>
          <w:sz w:val="28"/>
        </w:rPr>
        <w:t>
      2) если его заявка на участие в конкурсе определена не соответствующей требованиям конкурсной документации по следующим основаниям:</w:t>
      </w:r>
    </w:p>
    <w:bookmarkEnd w:id="265"/>
    <w:bookmarkStart w:name="z303" w:id="266"/>
    <w:p>
      <w:pPr>
        <w:spacing w:after="0"/>
        <w:ind w:left="0"/>
        <w:jc w:val="both"/>
      </w:pPr>
      <w:r>
        <w:rPr>
          <w:rFonts w:ascii="Times New Roman"/>
          <w:b w:val="false"/>
          <w:i w:val="false"/>
          <w:color w:val="000000"/>
          <w:sz w:val="28"/>
        </w:rPr>
        <w:t>
      непредставление технической спецификации, за исключением случая, когда конкурсная документация вместо технической спецификации содержит проектно-сметную документацию, прошедшую экспертизу в соответствии с законодательством Республики Казахстан;</w:t>
      </w:r>
    </w:p>
    <w:bookmarkEnd w:id="266"/>
    <w:bookmarkStart w:name="z304" w:id="267"/>
    <w:p>
      <w:pPr>
        <w:spacing w:after="0"/>
        <w:ind w:left="0"/>
        <w:jc w:val="both"/>
      </w:pPr>
      <w:r>
        <w:rPr>
          <w:rFonts w:ascii="Times New Roman"/>
          <w:b w:val="false"/>
          <w:i w:val="false"/>
          <w:color w:val="000000"/>
          <w:sz w:val="28"/>
        </w:rPr>
        <w:t>
      представление потенциальным поставщиком технической спецификации, не соответствующей требованиям конкурсной документации, а равно непредставление документов, требуемых технической спецификацией;</w:t>
      </w:r>
    </w:p>
    <w:bookmarkEnd w:id="267"/>
    <w:bookmarkStart w:name="z305" w:id="268"/>
    <w:p>
      <w:pPr>
        <w:spacing w:after="0"/>
        <w:ind w:left="0"/>
        <w:jc w:val="both"/>
      </w:pPr>
      <w:r>
        <w:rPr>
          <w:rFonts w:ascii="Times New Roman"/>
          <w:b w:val="false"/>
          <w:i w:val="false"/>
          <w:color w:val="000000"/>
          <w:sz w:val="28"/>
        </w:rPr>
        <w:t xml:space="preserve">
      непредставление сведений о субподрядчиках по выполнению работ (соисполнителях при оказании услуг), являющихся предметом закупок на конкурсе, а также виды работ и услуг, передаваемым потенциальным поставщиком субподрядчикам (соисполнителям), согласно </w:t>
      </w:r>
      <w:r>
        <w:rPr>
          <w:rFonts w:ascii="Times New Roman"/>
          <w:b w:val="false"/>
          <w:i w:val="false"/>
          <w:color w:val="000000"/>
          <w:sz w:val="28"/>
        </w:rPr>
        <w:t>приложению 10</w:t>
      </w:r>
      <w:r>
        <w:rPr>
          <w:rFonts w:ascii="Times New Roman"/>
          <w:b w:val="false"/>
          <w:i w:val="false"/>
          <w:color w:val="000000"/>
          <w:sz w:val="28"/>
        </w:rPr>
        <w:t xml:space="preserve"> к конкурсной документации (в случае привлечения потенциальным поставщиком субподрядчиков (соисполнителей);</w:t>
      </w:r>
    </w:p>
    <w:bookmarkEnd w:id="268"/>
    <w:bookmarkStart w:name="z306" w:id="269"/>
    <w:p>
      <w:pPr>
        <w:spacing w:after="0"/>
        <w:ind w:left="0"/>
        <w:jc w:val="both"/>
      </w:pPr>
      <w:r>
        <w:rPr>
          <w:rFonts w:ascii="Times New Roman"/>
          <w:b w:val="false"/>
          <w:i w:val="false"/>
          <w:color w:val="000000"/>
          <w:sz w:val="28"/>
        </w:rPr>
        <w:t>
      передача потенциальным поставщиком субподрядчикам (соисполнителям) на субподряд (соисполнение) в совокупности более одной второй объема работ (стоимости строительства), услуг в случае представления сведений о субподрядчиках;</w:t>
      </w:r>
    </w:p>
    <w:bookmarkEnd w:id="269"/>
    <w:bookmarkStart w:name="z307" w:id="270"/>
    <w:p>
      <w:pPr>
        <w:spacing w:after="0"/>
        <w:ind w:left="0"/>
        <w:jc w:val="both"/>
      </w:pPr>
      <w:r>
        <w:rPr>
          <w:rFonts w:ascii="Times New Roman"/>
          <w:b w:val="false"/>
          <w:i w:val="false"/>
          <w:color w:val="000000"/>
          <w:sz w:val="28"/>
        </w:rPr>
        <w:t>
      непредставление обеспечения заявки на участие в конкурсе в соответствии с требованиями конкурсной документации и настоящих Правил;</w:t>
      </w:r>
    </w:p>
    <w:bookmarkEnd w:id="270"/>
    <w:bookmarkStart w:name="z308" w:id="271"/>
    <w:p>
      <w:pPr>
        <w:spacing w:after="0"/>
        <w:ind w:left="0"/>
        <w:jc w:val="both"/>
      </w:pPr>
      <w:r>
        <w:rPr>
          <w:rFonts w:ascii="Times New Roman"/>
          <w:b w:val="false"/>
          <w:i w:val="false"/>
          <w:color w:val="000000"/>
          <w:sz w:val="28"/>
        </w:rPr>
        <w:t>
      установлен факт представления недостоверных сведений по документам, представленным в конкурсной заявке;</w:t>
      </w:r>
    </w:p>
    <w:bookmarkEnd w:id="271"/>
    <w:bookmarkStart w:name="z309" w:id="272"/>
    <w:p>
      <w:pPr>
        <w:spacing w:after="0"/>
        <w:ind w:left="0"/>
        <w:jc w:val="both"/>
      </w:pPr>
      <w:r>
        <w:rPr>
          <w:rFonts w:ascii="Times New Roman"/>
          <w:b w:val="false"/>
          <w:i w:val="false"/>
          <w:color w:val="000000"/>
          <w:sz w:val="28"/>
        </w:rPr>
        <w:t xml:space="preserve">
      3) имеет ограничения, связанные с участием в государственных закупках, предусмотренные в </w:t>
      </w:r>
      <w:r>
        <w:rPr>
          <w:rFonts w:ascii="Times New Roman"/>
          <w:b w:val="false"/>
          <w:i w:val="false"/>
          <w:color w:val="000000"/>
          <w:sz w:val="28"/>
        </w:rPr>
        <w:t>статье 6</w:t>
      </w:r>
      <w:r>
        <w:rPr>
          <w:rFonts w:ascii="Times New Roman"/>
          <w:b w:val="false"/>
          <w:i w:val="false"/>
          <w:color w:val="000000"/>
          <w:sz w:val="28"/>
        </w:rPr>
        <w:t xml:space="preserve"> Закона. По ограничениям, связанным с участием в государственных закупках, предусмотренных подпунктами 1), 3), 4), 5), 6) и 8) </w:t>
      </w:r>
      <w:r>
        <w:rPr>
          <w:rFonts w:ascii="Times New Roman"/>
          <w:b w:val="false"/>
          <w:i w:val="false"/>
          <w:color w:val="000000"/>
          <w:sz w:val="28"/>
        </w:rPr>
        <w:t>пункта 1</w:t>
      </w:r>
      <w:r>
        <w:rPr>
          <w:rFonts w:ascii="Times New Roman"/>
          <w:b w:val="false"/>
          <w:i w:val="false"/>
          <w:color w:val="000000"/>
          <w:sz w:val="28"/>
        </w:rPr>
        <w:t xml:space="preserve"> статьи 6 Закона, заявка на участие в конкурсе потенциального поставщика подлежит автоматическому отклонению веб-порталом. По ограничениям, связанным с участием в государственных закупках, предусмотренных подпунктами 7), 9), 10) и 11) </w:t>
      </w:r>
      <w:r>
        <w:rPr>
          <w:rFonts w:ascii="Times New Roman"/>
          <w:b w:val="false"/>
          <w:i w:val="false"/>
          <w:color w:val="000000"/>
          <w:sz w:val="28"/>
        </w:rPr>
        <w:t>пункта 1</w:t>
      </w:r>
      <w:r>
        <w:rPr>
          <w:rFonts w:ascii="Times New Roman"/>
          <w:b w:val="false"/>
          <w:i w:val="false"/>
          <w:color w:val="000000"/>
          <w:sz w:val="28"/>
        </w:rPr>
        <w:t xml:space="preserve"> статьи 6 Закона, конкурсная комиссия рассматривает информацию на интернет-ресурсах соответствующих уполномоченных органов.";</w:t>
      </w:r>
    </w:p>
    <w:bookmarkEnd w:id="272"/>
    <w:bookmarkStart w:name="z310" w:id="273"/>
    <w:p>
      <w:pPr>
        <w:spacing w:after="0"/>
        <w:ind w:left="0"/>
        <w:jc w:val="both"/>
      </w:pPr>
      <w:r>
        <w:rPr>
          <w:rFonts w:ascii="Times New Roman"/>
          <w:b w:val="false"/>
          <w:i w:val="false"/>
          <w:color w:val="000000"/>
          <w:sz w:val="28"/>
        </w:rPr>
        <w:t>
      2) глава 13 действует в следующей редакции:</w:t>
      </w:r>
    </w:p>
    <w:bookmarkEnd w:id="273"/>
    <w:p>
      <w:pPr>
        <w:spacing w:after="0"/>
        <w:ind w:left="0"/>
        <w:jc w:val="both"/>
      </w:pPr>
      <w:r>
        <w:rPr>
          <w:rFonts w:ascii="Times New Roman"/>
          <w:b w:val="false"/>
          <w:i w:val="false"/>
          <w:color w:val="000000"/>
          <w:sz w:val="28"/>
        </w:rPr>
        <w:t>
      "Глава 13. Порядок определения соответствия потенциального поставщика квалификационному требованию в виде его финансовой устойчивости и обновления сведений на веб-портале по показателям финансовой устойчивости потенциальных поставщиков и (или) уплаченных налогов</w:t>
      </w:r>
    </w:p>
    <w:p>
      <w:pPr>
        <w:spacing w:after="0"/>
        <w:ind w:left="0"/>
        <w:jc w:val="both"/>
      </w:pPr>
      <w:r>
        <w:rPr>
          <w:rFonts w:ascii="Times New Roman"/>
          <w:b w:val="false"/>
          <w:i w:val="false"/>
          <w:color w:val="000000"/>
          <w:sz w:val="28"/>
        </w:rPr>
        <w:t>
      445. Квалификационное требование в виде финансовой устойчивости потенциального поставщика предъявляется к потенциальным поставщикам, участвующим в государственных закупках способом конкурса (аукциона):</w:t>
      </w:r>
    </w:p>
    <w:p>
      <w:pPr>
        <w:spacing w:after="0"/>
        <w:ind w:left="0"/>
        <w:jc w:val="both"/>
      </w:pPr>
      <w:r>
        <w:rPr>
          <w:rFonts w:ascii="Times New Roman"/>
          <w:b w:val="false"/>
          <w:i w:val="false"/>
          <w:color w:val="000000"/>
          <w:sz w:val="28"/>
        </w:rPr>
        <w:t>
      1) товаров, если выделенная сумма соответствующей государственной закупки (лота) превышает четыретысячекратный размер месячного расчетного показателя, установленного на соответствующий финансовый год законом о республиканском бюджете;</w:t>
      </w:r>
    </w:p>
    <w:p>
      <w:pPr>
        <w:spacing w:after="0"/>
        <w:ind w:left="0"/>
        <w:jc w:val="both"/>
      </w:pPr>
      <w:r>
        <w:rPr>
          <w:rFonts w:ascii="Times New Roman"/>
          <w:b w:val="false"/>
          <w:i w:val="false"/>
          <w:color w:val="000000"/>
          <w:sz w:val="28"/>
        </w:rPr>
        <w:t>
      2) работ, если выделенная сумма соответствующей государственной закупки (лота) превышает двадцатитысячекратный размер месячного расчетного показателя, установленного на соответствующий финансовый год законом о республиканском бюджете;</w:t>
      </w:r>
    </w:p>
    <w:p>
      <w:pPr>
        <w:spacing w:after="0"/>
        <w:ind w:left="0"/>
        <w:jc w:val="both"/>
      </w:pPr>
      <w:r>
        <w:rPr>
          <w:rFonts w:ascii="Times New Roman"/>
          <w:b w:val="false"/>
          <w:i w:val="false"/>
          <w:color w:val="000000"/>
          <w:sz w:val="28"/>
        </w:rPr>
        <w:t>
      3) услуг, если выделенная сумма соответствующей государственной закупки (лота) превышает восьмитысячекратный размер месячного расчетного показателя, установленного на соответствующий финансовый год законом о республиканском бюджете.</w:t>
      </w:r>
    </w:p>
    <w:p>
      <w:pPr>
        <w:spacing w:after="0"/>
        <w:ind w:left="0"/>
        <w:jc w:val="both"/>
      </w:pPr>
      <w:r>
        <w:rPr>
          <w:rFonts w:ascii="Times New Roman"/>
          <w:b w:val="false"/>
          <w:i w:val="false"/>
          <w:color w:val="000000"/>
          <w:sz w:val="28"/>
        </w:rPr>
        <w:t xml:space="preserve">
      445-1. Квалификационное требование в виде финансовой устойчивости потенциального поставщика не распространяется на потенциальных поставщиков, участвующих в государственных закупках в соответствии со </w:t>
      </w:r>
      <w:r>
        <w:rPr>
          <w:rFonts w:ascii="Times New Roman"/>
          <w:b w:val="false"/>
          <w:i w:val="false"/>
          <w:color w:val="000000"/>
          <w:sz w:val="28"/>
        </w:rPr>
        <w:t>статьей 51</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
      446. Финансовая устойчивость потенциального поставщика определяется веб-порталом автоматически на основании следующих сведений органов государственных доходов:</w:t>
      </w:r>
    </w:p>
    <w:p>
      <w:pPr>
        <w:spacing w:after="0"/>
        <w:ind w:left="0"/>
        <w:jc w:val="both"/>
      </w:pPr>
      <w:r>
        <w:rPr>
          <w:rFonts w:ascii="Times New Roman"/>
          <w:b w:val="false"/>
          <w:i w:val="false"/>
          <w:color w:val="000000"/>
          <w:sz w:val="28"/>
        </w:rPr>
        <w:t>
      1) доходы;</w:t>
      </w:r>
    </w:p>
    <w:p>
      <w:pPr>
        <w:spacing w:after="0"/>
        <w:ind w:left="0"/>
        <w:jc w:val="both"/>
      </w:pPr>
      <w:r>
        <w:rPr>
          <w:rFonts w:ascii="Times New Roman"/>
          <w:b w:val="false"/>
          <w:i w:val="false"/>
          <w:color w:val="000000"/>
          <w:sz w:val="28"/>
        </w:rPr>
        <w:t>
      2) уплаченные налоги;</w:t>
      </w:r>
    </w:p>
    <w:p>
      <w:pPr>
        <w:spacing w:after="0"/>
        <w:ind w:left="0"/>
        <w:jc w:val="both"/>
      </w:pPr>
      <w:r>
        <w:rPr>
          <w:rFonts w:ascii="Times New Roman"/>
          <w:b w:val="false"/>
          <w:i w:val="false"/>
          <w:color w:val="000000"/>
          <w:sz w:val="28"/>
        </w:rPr>
        <w:t>
      3) основные средства;</w:t>
      </w:r>
    </w:p>
    <w:p>
      <w:pPr>
        <w:spacing w:after="0"/>
        <w:ind w:left="0"/>
        <w:jc w:val="both"/>
      </w:pPr>
      <w:r>
        <w:rPr>
          <w:rFonts w:ascii="Times New Roman"/>
          <w:b w:val="false"/>
          <w:i w:val="false"/>
          <w:color w:val="000000"/>
          <w:sz w:val="28"/>
        </w:rPr>
        <w:t>
      4) фонд оплаты труда.</w:t>
      </w:r>
    </w:p>
    <w:p>
      <w:pPr>
        <w:spacing w:after="0"/>
        <w:ind w:left="0"/>
        <w:jc w:val="both"/>
      </w:pPr>
      <w:r>
        <w:rPr>
          <w:rFonts w:ascii="Times New Roman"/>
          <w:b w:val="false"/>
          <w:i w:val="false"/>
          <w:color w:val="000000"/>
          <w:sz w:val="28"/>
        </w:rPr>
        <w:t>
      447. Потенциальный поставщик признается финансово устойчивым, если он соответствует в совокупности следующим условиям:</w:t>
      </w:r>
    </w:p>
    <w:p>
      <w:pPr>
        <w:spacing w:after="0"/>
        <w:ind w:left="0"/>
        <w:jc w:val="both"/>
      </w:pPr>
      <w:r>
        <w:rPr>
          <w:rFonts w:ascii="Times New Roman"/>
          <w:b w:val="false"/>
          <w:i w:val="false"/>
          <w:color w:val="000000"/>
          <w:sz w:val="28"/>
        </w:rPr>
        <w:t>
      1) доходы потенциального поставщика в течение трех лет, предшествующих предыдущему году согласно данным информационных систем органов государственных доходов составляют не менее одной второй части суммы, выделенной для осуществления государственной закупки, но не более четырестатысячекратного размера месячного расчетного показателя, установленного на соответствующий финансовый год;</w:t>
      </w:r>
    </w:p>
    <w:p>
      <w:pPr>
        <w:spacing w:after="0"/>
        <w:ind w:left="0"/>
        <w:jc w:val="both"/>
      </w:pPr>
      <w:r>
        <w:rPr>
          <w:rFonts w:ascii="Times New Roman"/>
          <w:b w:val="false"/>
          <w:i w:val="false"/>
          <w:color w:val="000000"/>
          <w:sz w:val="28"/>
        </w:rPr>
        <w:t>
      2) показатель уплаченных налогов в течение трех лет, предшествующих предыдущему году согласно данным информационных систем органов государственных доходов составляет не менее трех процентов от доходов потенциального поставщика.</w:t>
      </w:r>
    </w:p>
    <w:p>
      <w:pPr>
        <w:spacing w:after="0"/>
        <w:ind w:left="0"/>
        <w:jc w:val="both"/>
      </w:pPr>
      <w:r>
        <w:rPr>
          <w:rFonts w:ascii="Times New Roman"/>
          <w:b w:val="false"/>
          <w:i w:val="false"/>
          <w:color w:val="000000"/>
          <w:sz w:val="28"/>
        </w:rPr>
        <w:t>
      Для целей настоящих Правил расчет показателя уплаченных налогов определяется согласно данным информационных систем органов государственных доходов по следующей формуле:</w:t>
      </w:r>
    </w:p>
    <w:p>
      <w:pPr>
        <w:spacing w:after="0"/>
        <w:ind w:left="0"/>
        <w:jc w:val="both"/>
      </w:pPr>
      <w:r>
        <w:rPr>
          <w:rFonts w:ascii="Times New Roman"/>
          <w:b w:val="false"/>
          <w:i w:val="false"/>
          <w:color w:val="000000"/>
          <w:sz w:val="28"/>
        </w:rPr>
        <w:t>
      ПУН = УН / СД х 100%,</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ПУН – показатель уплаченных налогов;</w:t>
      </w:r>
    </w:p>
    <w:p>
      <w:pPr>
        <w:spacing w:after="0"/>
        <w:ind w:left="0"/>
        <w:jc w:val="both"/>
      </w:pPr>
      <w:r>
        <w:rPr>
          <w:rFonts w:ascii="Times New Roman"/>
          <w:b w:val="false"/>
          <w:i w:val="false"/>
          <w:color w:val="000000"/>
          <w:sz w:val="28"/>
        </w:rPr>
        <w:t>
      УН – сумма уплаченных налогов за рассчитываемый трехлетний период;</w:t>
      </w:r>
    </w:p>
    <w:p>
      <w:pPr>
        <w:spacing w:after="0"/>
        <w:ind w:left="0"/>
        <w:jc w:val="both"/>
      </w:pPr>
      <w:r>
        <w:rPr>
          <w:rFonts w:ascii="Times New Roman"/>
          <w:b w:val="false"/>
          <w:i w:val="false"/>
          <w:color w:val="000000"/>
          <w:sz w:val="28"/>
        </w:rPr>
        <w:t>
      СД – сумма дохода потенциального поставщика за рассчитываемый трехлетний период;</w:t>
      </w:r>
    </w:p>
    <w:p>
      <w:pPr>
        <w:spacing w:after="0"/>
        <w:ind w:left="0"/>
        <w:jc w:val="both"/>
      </w:pPr>
      <w:r>
        <w:rPr>
          <w:rFonts w:ascii="Times New Roman"/>
          <w:b w:val="false"/>
          <w:i w:val="false"/>
          <w:color w:val="000000"/>
          <w:sz w:val="28"/>
        </w:rPr>
        <w:t>
      3) стоимость основных средств потенциального поставщика в течение трех лет, предшествующих предыдущему году согласно данным информационных систем органов государственных доходов составляет не менее одной пятнадцатой части суммы, выделенной для осуществления государственной закупки, но не более четырестатысячекратного размера месячного расчетного показателя, установленного на соответствующий финансовый год;</w:t>
      </w:r>
    </w:p>
    <w:p>
      <w:pPr>
        <w:spacing w:after="0"/>
        <w:ind w:left="0"/>
        <w:jc w:val="both"/>
      </w:pPr>
      <w:r>
        <w:rPr>
          <w:rFonts w:ascii="Times New Roman"/>
          <w:b w:val="false"/>
          <w:i w:val="false"/>
          <w:color w:val="000000"/>
          <w:sz w:val="28"/>
        </w:rPr>
        <w:t>
      4) фонд оплаты труда работников потенциального поставщика в течение трех лет, предшествующих предыдущему году согласно данным информационных систем органов государственных доходов составляют не менее одной пятнадцатой части суммы, выделенной для осуществления государственной закупки, но не более четырестатысячекратного размера месячного расчетного показателя, установленного на соответствующий финансовый год.</w:t>
      </w:r>
    </w:p>
    <w:p>
      <w:pPr>
        <w:spacing w:after="0"/>
        <w:ind w:left="0"/>
        <w:jc w:val="both"/>
      </w:pPr>
      <w:r>
        <w:rPr>
          <w:rFonts w:ascii="Times New Roman"/>
          <w:b w:val="false"/>
          <w:i w:val="false"/>
          <w:color w:val="000000"/>
          <w:sz w:val="28"/>
        </w:rPr>
        <w:t>
      447-1. Потенциальный поставщик, участвующий в государственных закупках товаров признается финансово устойчивым, если он соответствует в совокупности условиям, предусмотренным в подпунктах 1) и 2) пункта 447 настоящих Правил.</w:t>
      </w:r>
    </w:p>
    <w:p>
      <w:pPr>
        <w:spacing w:after="0"/>
        <w:ind w:left="0"/>
        <w:jc w:val="both"/>
      </w:pPr>
      <w:r>
        <w:rPr>
          <w:rFonts w:ascii="Times New Roman"/>
          <w:b w:val="false"/>
          <w:i w:val="false"/>
          <w:color w:val="000000"/>
          <w:sz w:val="28"/>
        </w:rPr>
        <w:t>
      Потенциальный поставщик, участвующий в государственных закупках услуг признается финансово устойчивым, если он соответствует в совокупности условиям, предусмотренным в подпунктах 1), 2) и 4) пункта 447 настоящих Правил.</w:t>
      </w:r>
    </w:p>
    <w:p>
      <w:pPr>
        <w:spacing w:after="0"/>
        <w:ind w:left="0"/>
        <w:jc w:val="both"/>
      </w:pPr>
      <w:r>
        <w:rPr>
          <w:rFonts w:ascii="Times New Roman"/>
          <w:b w:val="false"/>
          <w:i w:val="false"/>
          <w:color w:val="000000"/>
          <w:sz w:val="28"/>
        </w:rPr>
        <w:t>
      Потенциальный поставщик, относящийся к субъекту малого предпринимательства и участвующий в государственных закупках работ признается финансово устойчивым, если он соответствует в совокупности условиям, предусмотренным в подпунктах 1), 2) и 4) пункта 447 настоящих Правил.</w:t>
      </w:r>
    </w:p>
    <w:p>
      <w:pPr>
        <w:spacing w:after="0"/>
        <w:ind w:left="0"/>
        <w:jc w:val="both"/>
      </w:pPr>
      <w:r>
        <w:rPr>
          <w:rFonts w:ascii="Times New Roman"/>
          <w:b w:val="false"/>
          <w:i w:val="false"/>
          <w:color w:val="000000"/>
          <w:sz w:val="28"/>
        </w:rPr>
        <w:t>
      447-2. Сведения органов государственных доходов, обновляются на веб-портале один раз в течение календарного года не позднее 1 октября, предшествующего году применения данных сведений для целей определения:</w:t>
      </w:r>
    </w:p>
    <w:p>
      <w:pPr>
        <w:spacing w:after="0"/>
        <w:ind w:left="0"/>
        <w:jc w:val="both"/>
      </w:pPr>
      <w:r>
        <w:rPr>
          <w:rFonts w:ascii="Times New Roman"/>
          <w:b w:val="false"/>
          <w:i w:val="false"/>
          <w:color w:val="000000"/>
          <w:sz w:val="28"/>
        </w:rPr>
        <w:t xml:space="preserve">
      1) финансовой устойчивости потенциального поставщика, предусмотренной </w:t>
      </w:r>
      <w:r>
        <w:rPr>
          <w:rFonts w:ascii="Times New Roman"/>
          <w:b w:val="false"/>
          <w:i w:val="false"/>
          <w:color w:val="000000"/>
          <w:sz w:val="28"/>
        </w:rPr>
        <w:t>пунктом 447</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xml:space="preserve">
      2) критерия, влияющего на конкурсное ценовое предложение в виде показателя уплаченных налогов, предусмотренного </w:t>
      </w:r>
      <w:r>
        <w:rPr>
          <w:rFonts w:ascii="Times New Roman"/>
          <w:b w:val="false"/>
          <w:i w:val="false"/>
          <w:color w:val="000000"/>
          <w:sz w:val="28"/>
        </w:rPr>
        <w:t>пунктом 152-1</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xml:space="preserve">
      3) победителя при равенстве условных цен конкурсных ценовых предложений потенциальных поставщиков по показателю уплаченных налогов, предусмотренному </w:t>
      </w:r>
      <w:r>
        <w:rPr>
          <w:rFonts w:ascii="Times New Roman"/>
          <w:b w:val="false"/>
          <w:i w:val="false"/>
          <w:color w:val="000000"/>
          <w:sz w:val="28"/>
        </w:rPr>
        <w:t>пунктом 172</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При этом сведения органов государственных доходов по показателям финансовой устойчивости потенциальных поставщиков и (или) уплаченных налогов обновляются на веб-портале за последний рассчитываемый год трехлетнего периода.</w:t>
      </w:r>
    </w:p>
    <w:p>
      <w:pPr>
        <w:spacing w:after="0"/>
        <w:ind w:left="0"/>
        <w:jc w:val="both"/>
      </w:pPr>
      <w:r>
        <w:rPr>
          <w:rFonts w:ascii="Times New Roman"/>
          <w:b w:val="false"/>
          <w:i w:val="false"/>
          <w:color w:val="000000"/>
          <w:sz w:val="28"/>
        </w:rPr>
        <w:t>
      447-3. В случае представления потенциальными поставщиками дополнительной налоговой отчетности и уплаты налогов, влекущей изменение показателей их финансовой устойчивости и (или) уплаченных налогов, обновление сведений органов государственных доходов на веб-портале осуществляется после подтверждения органами государственных доходов достоверности внесенных изменений.</w:t>
      </w:r>
    </w:p>
    <w:p>
      <w:pPr>
        <w:spacing w:after="0"/>
        <w:ind w:left="0"/>
        <w:jc w:val="both"/>
      </w:pPr>
      <w:r>
        <w:rPr>
          <w:rFonts w:ascii="Times New Roman"/>
          <w:b w:val="false"/>
          <w:i w:val="false"/>
          <w:color w:val="000000"/>
          <w:sz w:val="28"/>
        </w:rPr>
        <w:t>
      447-4. В случае выявления органами государственных доходов нарушений налогового законодательства, повлекшие необоснованное завышение показателей финансовой устойчивости потенциальных поставщиков и (или) уплаченных налогов, уполномоченный орган:</w:t>
      </w:r>
    </w:p>
    <w:p>
      <w:pPr>
        <w:spacing w:after="0"/>
        <w:ind w:left="0"/>
        <w:jc w:val="both"/>
      </w:pPr>
      <w:r>
        <w:rPr>
          <w:rFonts w:ascii="Times New Roman"/>
          <w:b w:val="false"/>
          <w:i w:val="false"/>
          <w:color w:val="000000"/>
          <w:sz w:val="28"/>
        </w:rPr>
        <w:t>
      1) исключает из веб-портала сведения органов государственных доходов по таким потенциальным поставщикам;</w:t>
      </w:r>
    </w:p>
    <w:p>
      <w:pPr>
        <w:spacing w:after="0"/>
        <w:ind w:left="0"/>
        <w:jc w:val="both"/>
      </w:pPr>
      <w:r>
        <w:rPr>
          <w:rFonts w:ascii="Times New Roman"/>
          <w:b w:val="false"/>
          <w:i w:val="false"/>
          <w:color w:val="000000"/>
          <w:sz w:val="28"/>
        </w:rPr>
        <w:t xml:space="preserve">
      2) принимает меры в соответствии со </w:t>
      </w:r>
      <w:r>
        <w:rPr>
          <w:rFonts w:ascii="Times New Roman"/>
          <w:b w:val="false"/>
          <w:i w:val="false"/>
          <w:color w:val="000000"/>
          <w:sz w:val="28"/>
        </w:rPr>
        <w:t>статьей 11</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
      Обновление сведений органов государственных доходов на веб-портале по таким потенциальным поставщикам осуществляется в порядке, определенном пунктом 447-2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Первого заместителя Премьер-Министра РК – Министра финансов РК от 23.03.2020 </w:t>
      </w:r>
      <w:r>
        <w:rPr>
          <w:rFonts w:ascii="Times New Roman"/>
          <w:b w:val="false"/>
          <w:i w:val="false"/>
          <w:color w:val="000000"/>
          <w:sz w:val="28"/>
        </w:rPr>
        <w:t>№ 415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3" w:id="274"/>
    <w:p>
      <w:pPr>
        <w:spacing w:after="0"/>
        <w:ind w:left="0"/>
        <w:jc w:val="both"/>
      </w:pPr>
      <w:r>
        <w:rPr>
          <w:rFonts w:ascii="Times New Roman"/>
          <w:b w:val="false"/>
          <w:i w:val="false"/>
          <w:color w:val="000000"/>
          <w:sz w:val="28"/>
        </w:rPr>
        <w:t>
      3. Установить, что в период с 1 января 2021 года до 1 января 2022 года:</w:t>
      </w:r>
    </w:p>
    <w:bookmarkEnd w:id="274"/>
    <w:bookmarkStart w:name="z344" w:id="27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156</w:t>
      </w:r>
      <w:r>
        <w:rPr>
          <w:rFonts w:ascii="Times New Roman"/>
          <w:b w:val="false"/>
          <w:i w:val="false"/>
          <w:color w:val="000000"/>
          <w:sz w:val="28"/>
        </w:rPr>
        <w:t xml:space="preserve"> действует в следующей редакции:</w:t>
      </w:r>
    </w:p>
    <w:bookmarkEnd w:id="275"/>
    <w:bookmarkStart w:name="z345" w:id="276"/>
    <w:p>
      <w:pPr>
        <w:spacing w:after="0"/>
        <w:ind w:left="0"/>
        <w:jc w:val="both"/>
      </w:pPr>
      <w:r>
        <w:rPr>
          <w:rFonts w:ascii="Times New Roman"/>
          <w:b w:val="false"/>
          <w:i w:val="false"/>
          <w:color w:val="000000"/>
          <w:sz w:val="28"/>
        </w:rPr>
        <w:t>
      "156. В случае, если потенциальный поставщик имеет показатель уплаченных налогов свыше четырех процентов, веб-порталом автоматически присваивается условная скидка за каждую превышающую одну десятую (0,1) процента в размере одной десятой (0,1) процента, но не более трех процентов.";</w:t>
      </w:r>
    </w:p>
    <w:bookmarkEnd w:id="276"/>
    <w:bookmarkStart w:name="z346" w:id="277"/>
    <w:p>
      <w:pPr>
        <w:spacing w:after="0"/>
        <w:ind w:left="0"/>
        <w:jc w:val="both"/>
      </w:pPr>
      <w:r>
        <w:rPr>
          <w:rFonts w:ascii="Times New Roman"/>
          <w:b w:val="false"/>
          <w:i w:val="false"/>
          <w:color w:val="000000"/>
          <w:sz w:val="28"/>
        </w:rPr>
        <w:t>
      2) глава 13 действует в следующей редакции:</w:t>
      </w:r>
    </w:p>
    <w:bookmarkEnd w:id="277"/>
    <w:p>
      <w:pPr>
        <w:spacing w:after="0"/>
        <w:ind w:left="0"/>
        <w:jc w:val="both"/>
      </w:pPr>
      <w:r>
        <w:rPr>
          <w:rFonts w:ascii="Times New Roman"/>
          <w:b w:val="false"/>
          <w:i w:val="false"/>
          <w:color w:val="000000"/>
          <w:sz w:val="28"/>
        </w:rPr>
        <w:t>
      "Глава 13. Порядок определения соответствия потенциального поставщика квалификационному требованию в виде его финансовой устойчивости и обновления сведений на веб-портале по показателям финансовой устойчивости потенциальных поставщиков и (или) уплаченных налогов</w:t>
      </w:r>
    </w:p>
    <w:p>
      <w:pPr>
        <w:spacing w:after="0"/>
        <w:ind w:left="0"/>
        <w:jc w:val="both"/>
      </w:pPr>
      <w:r>
        <w:rPr>
          <w:rFonts w:ascii="Times New Roman"/>
          <w:b w:val="false"/>
          <w:i w:val="false"/>
          <w:color w:val="000000"/>
          <w:sz w:val="28"/>
        </w:rPr>
        <w:t>
      445. Квалификационное требование в виде финансовой устойчивости потенциального поставщика предъявляется к потенциальным поставщикам, участвующим в государственных закупках способом конкурса (аукциона):</w:t>
      </w:r>
    </w:p>
    <w:p>
      <w:pPr>
        <w:spacing w:after="0"/>
        <w:ind w:left="0"/>
        <w:jc w:val="both"/>
      </w:pPr>
      <w:r>
        <w:rPr>
          <w:rFonts w:ascii="Times New Roman"/>
          <w:b w:val="false"/>
          <w:i w:val="false"/>
          <w:color w:val="000000"/>
          <w:sz w:val="28"/>
        </w:rPr>
        <w:t>
      1) товаров, если выделенная сумма соответствующей государственной закупки (лота) превышает четыретысячекратный размер месячного расчетного показателя, установленного на соответствующий финансовый год законом о республиканском бюджете;</w:t>
      </w:r>
    </w:p>
    <w:p>
      <w:pPr>
        <w:spacing w:after="0"/>
        <w:ind w:left="0"/>
        <w:jc w:val="both"/>
      </w:pPr>
      <w:r>
        <w:rPr>
          <w:rFonts w:ascii="Times New Roman"/>
          <w:b w:val="false"/>
          <w:i w:val="false"/>
          <w:color w:val="000000"/>
          <w:sz w:val="28"/>
        </w:rPr>
        <w:t>
      2) работ, если выделенная сумма соответствующей государственной закупки (лота) превышает двадцатитысячекратный размер месячного расчетного показателя, установленного на соответствующий финансовый год законом о республиканском бюджете;</w:t>
      </w:r>
    </w:p>
    <w:p>
      <w:pPr>
        <w:spacing w:after="0"/>
        <w:ind w:left="0"/>
        <w:jc w:val="both"/>
      </w:pPr>
      <w:r>
        <w:rPr>
          <w:rFonts w:ascii="Times New Roman"/>
          <w:b w:val="false"/>
          <w:i w:val="false"/>
          <w:color w:val="000000"/>
          <w:sz w:val="28"/>
        </w:rPr>
        <w:t>
      3) услуг, если выделенная сумма соответствующей государственной закупки (лота) превышает восьмитысячекратный размер месячного расчетного показателя, установленного на соответствующий финансовый год законом о республиканском бюджете.</w:t>
      </w:r>
    </w:p>
    <w:p>
      <w:pPr>
        <w:spacing w:after="0"/>
        <w:ind w:left="0"/>
        <w:jc w:val="both"/>
      </w:pPr>
      <w:r>
        <w:rPr>
          <w:rFonts w:ascii="Times New Roman"/>
          <w:b w:val="false"/>
          <w:i w:val="false"/>
          <w:color w:val="000000"/>
          <w:sz w:val="28"/>
        </w:rPr>
        <w:t xml:space="preserve">
      445-1. Квалификационное требование в виде финансовой устойчивости потенциального поставщика не распространяется на потенциальных поставщиков, участвующих в государственных закупках в соответствии со </w:t>
      </w:r>
      <w:r>
        <w:rPr>
          <w:rFonts w:ascii="Times New Roman"/>
          <w:b w:val="false"/>
          <w:i w:val="false"/>
          <w:color w:val="000000"/>
          <w:sz w:val="28"/>
        </w:rPr>
        <w:t>статьей 51</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
      446. Финансовая устойчивость потенциального поставщика определяется веб-порталом автоматически на основании следующих сведений органов государственных доходов:</w:t>
      </w:r>
    </w:p>
    <w:p>
      <w:pPr>
        <w:spacing w:after="0"/>
        <w:ind w:left="0"/>
        <w:jc w:val="both"/>
      </w:pPr>
      <w:r>
        <w:rPr>
          <w:rFonts w:ascii="Times New Roman"/>
          <w:b w:val="false"/>
          <w:i w:val="false"/>
          <w:color w:val="000000"/>
          <w:sz w:val="28"/>
        </w:rPr>
        <w:t>
      1) доходы;</w:t>
      </w:r>
    </w:p>
    <w:p>
      <w:pPr>
        <w:spacing w:after="0"/>
        <w:ind w:left="0"/>
        <w:jc w:val="both"/>
      </w:pPr>
      <w:r>
        <w:rPr>
          <w:rFonts w:ascii="Times New Roman"/>
          <w:b w:val="false"/>
          <w:i w:val="false"/>
          <w:color w:val="000000"/>
          <w:sz w:val="28"/>
        </w:rPr>
        <w:t>
      2) уплаченные налоги;</w:t>
      </w:r>
    </w:p>
    <w:p>
      <w:pPr>
        <w:spacing w:after="0"/>
        <w:ind w:left="0"/>
        <w:jc w:val="both"/>
      </w:pPr>
      <w:r>
        <w:rPr>
          <w:rFonts w:ascii="Times New Roman"/>
          <w:b w:val="false"/>
          <w:i w:val="false"/>
          <w:color w:val="000000"/>
          <w:sz w:val="28"/>
        </w:rPr>
        <w:t>
      3) основные средства;</w:t>
      </w:r>
    </w:p>
    <w:p>
      <w:pPr>
        <w:spacing w:after="0"/>
        <w:ind w:left="0"/>
        <w:jc w:val="both"/>
      </w:pPr>
      <w:r>
        <w:rPr>
          <w:rFonts w:ascii="Times New Roman"/>
          <w:b w:val="false"/>
          <w:i w:val="false"/>
          <w:color w:val="000000"/>
          <w:sz w:val="28"/>
        </w:rPr>
        <w:t>
      4) фонд оплаты труда.</w:t>
      </w:r>
    </w:p>
    <w:p>
      <w:pPr>
        <w:spacing w:after="0"/>
        <w:ind w:left="0"/>
        <w:jc w:val="both"/>
      </w:pPr>
      <w:r>
        <w:rPr>
          <w:rFonts w:ascii="Times New Roman"/>
          <w:b w:val="false"/>
          <w:i w:val="false"/>
          <w:color w:val="000000"/>
          <w:sz w:val="28"/>
        </w:rPr>
        <w:t>
      447. Потенциальный поставщик признается финансово устойчивым, если он соответствует в совокупности следующим условиям:</w:t>
      </w:r>
    </w:p>
    <w:p>
      <w:pPr>
        <w:spacing w:after="0"/>
        <w:ind w:left="0"/>
        <w:jc w:val="both"/>
      </w:pPr>
      <w:r>
        <w:rPr>
          <w:rFonts w:ascii="Times New Roman"/>
          <w:b w:val="false"/>
          <w:i w:val="false"/>
          <w:color w:val="000000"/>
          <w:sz w:val="28"/>
        </w:rPr>
        <w:t>
      1) доходы потенциального поставщика в течение трех лет, предшествующих предыдущему году согласно данным информационных систем органов государственных доходов составляют не менее одной второй части суммы, выделенной для осуществления государственной закупки, но не более четырестатысячекратного размера месячного расчетного показателя, установленного на соответствующий финансовый год;</w:t>
      </w:r>
    </w:p>
    <w:p>
      <w:pPr>
        <w:spacing w:after="0"/>
        <w:ind w:left="0"/>
        <w:jc w:val="both"/>
      </w:pPr>
      <w:r>
        <w:rPr>
          <w:rFonts w:ascii="Times New Roman"/>
          <w:b w:val="false"/>
          <w:i w:val="false"/>
          <w:color w:val="000000"/>
          <w:sz w:val="28"/>
        </w:rPr>
        <w:t>
      2) показатель уплаченных налогов в течение трех лет, предшествующих предыдущему году согласно данным информационных систем органов государственных доходов составляет не менее четырех процентов от доходов потенциального поставщика.</w:t>
      </w:r>
    </w:p>
    <w:p>
      <w:pPr>
        <w:spacing w:after="0"/>
        <w:ind w:left="0"/>
        <w:jc w:val="both"/>
      </w:pPr>
      <w:r>
        <w:rPr>
          <w:rFonts w:ascii="Times New Roman"/>
          <w:b w:val="false"/>
          <w:i w:val="false"/>
          <w:color w:val="000000"/>
          <w:sz w:val="28"/>
        </w:rPr>
        <w:t>
      Для целей настоящих Правил расчет показателя уплаченных налогов определяется согласно данным информационных систем органов государственных доходов по следующей формуле:</w:t>
      </w:r>
    </w:p>
    <w:p>
      <w:pPr>
        <w:spacing w:after="0"/>
        <w:ind w:left="0"/>
        <w:jc w:val="both"/>
      </w:pPr>
      <w:r>
        <w:rPr>
          <w:rFonts w:ascii="Times New Roman"/>
          <w:b w:val="false"/>
          <w:i w:val="false"/>
          <w:color w:val="000000"/>
          <w:sz w:val="28"/>
        </w:rPr>
        <w:t>
      ПУН = УН / СД х 100%,</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ПУН – показатель уплаченных налогов;</w:t>
      </w:r>
    </w:p>
    <w:p>
      <w:pPr>
        <w:spacing w:after="0"/>
        <w:ind w:left="0"/>
        <w:jc w:val="both"/>
      </w:pPr>
      <w:r>
        <w:rPr>
          <w:rFonts w:ascii="Times New Roman"/>
          <w:b w:val="false"/>
          <w:i w:val="false"/>
          <w:color w:val="000000"/>
          <w:sz w:val="28"/>
        </w:rPr>
        <w:t>
      УН – сумма уплаченных налогов за рассчитываемый трехлетний период;</w:t>
      </w:r>
    </w:p>
    <w:p>
      <w:pPr>
        <w:spacing w:after="0"/>
        <w:ind w:left="0"/>
        <w:jc w:val="both"/>
      </w:pPr>
      <w:r>
        <w:rPr>
          <w:rFonts w:ascii="Times New Roman"/>
          <w:b w:val="false"/>
          <w:i w:val="false"/>
          <w:color w:val="000000"/>
          <w:sz w:val="28"/>
        </w:rPr>
        <w:t>
      СД – сумма дохода потенциального поставщика за рассчитываемый трехлетний период;</w:t>
      </w:r>
    </w:p>
    <w:p>
      <w:pPr>
        <w:spacing w:after="0"/>
        <w:ind w:left="0"/>
        <w:jc w:val="both"/>
      </w:pPr>
      <w:r>
        <w:rPr>
          <w:rFonts w:ascii="Times New Roman"/>
          <w:b w:val="false"/>
          <w:i w:val="false"/>
          <w:color w:val="000000"/>
          <w:sz w:val="28"/>
        </w:rPr>
        <w:t>
      3) стоимость основных средств потенциального поставщика в течение трех лет, предшествующих предыдущему году согласно данным информационных систем органов государственных доходов составляет не менее одной пятнадцатой части суммы, выделенной для осуществления государственной закупки, но не более четырестатысячекратного размера месячного расчетного показателя, установленного на соответствующий финансовый год;</w:t>
      </w:r>
    </w:p>
    <w:p>
      <w:pPr>
        <w:spacing w:after="0"/>
        <w:ind w:left="0"/>
        <w:jc w:val="both"/>
      </w:pPr>
      <w:r>
        <w:rPr>
          <w:rFonts w:ascii="Times New Roman"/>
          <w:b w:val="false"/>
          <w:i w:val="false"/>
          <w:color w:val="000000"/>
          <w:sz w:val="28"/>
        </w:rPr>
        <w:t>
      4) фонд оплаты труда работников потенциального поставщика в течение трех лет, предшествующих предыдущему году согласно данным информационных систем органов государственных доходов составляют не менее одной пятнадцатой части суммы, выделенной для осуществления государственной закупки, но не более четырестатысячекратного размера месячного расчетного показателя, установленного на соответствующий финансовый год.</w:t>
      </w:r>
    </w:p>
    <w:p>
      <w:pPr>
        <w:spacing w:after="0"/>
        <w:ind w:left="0"/>
        <w:jc w:val="both"/>
      </w:pPr>
      <w:r>
        <w:rPr>
          <w:rFonts w:ascii="Times New Roman"/>
          <w:b w:val="false"/>
          <w:i w:val="false"/>
          <w:color w:val="000000"/>
          <w:sz w:val="28"/>
        </w:rPr>
        <w:t>
      447-1. Потенциальный поставщик, участвующий в государственных закупках товаров признается финансово устойчивым, если он соответствует в совокупности условиям, предусмотренным в подпунктах 1) и 2) пункта 447 настоящих Правил.</w:t>
      </w:r>
    </w:p>
    <w:p>
      <w:pPr>
        <w:spacing w:after="0"/>
        <w:ind w:left="0"/>
        <w:jc w:val="both"/>
      </w:pPr>
      <w:r>
        <w:rPr>
          <w:rFonts w:ascii="Times New Roman"/>
          <w:b w:val="false"/>
          <w:i w:val="false"/>
          <w:color w:val="000000"/>
          <w:sz w:val="28"/>
        </w:rPr>
        <w:t>
      Потенциальный поставщик, участвующий в государственных закупках услуг признается финансово устойчивым, если он соответствует в совокупности условиям, предусмотренным в подпунктах 1), 2) и 4) пункта 447 настоящих Правил.</w:t>
      </w:r>
    </w:p>
    <w:p>
      <w:pPr>
        <w:spacing w:after="0"/>
        <w:ind w:left="0"/>
        <w:jc w:val="both"/>
      </w:pPr>
      <w:r>
        <w:rPr>
          <w:rFonts w:ascii="Times New Roman"/>
          <w:b w:val="false"/>
          <w:i w:val="false"/>
          <w:color w:val="000000"/>
          <w:sz w:val="28"/>
        </w:rPr>
        <w:t>
      Потенциальный поставщик, относящийся к субъекту малого предпринимательства и участвующий в государственных закупках работ признается финансово устойчивым, если он соответствует в совокупности условиям, предусмотренным в подпунктах 1), 2) и 4) пункта 447 настоящих Правил.</w:t>
      </w:r>
    </w:p>
    <w:p>
      <w:pPr>
        <w:spacing w:after="0"/>
        <w:ind w:left="0"/>
        <w:jc w:val="both"/>
      </w:pPr>
      <w:r>
        <w:rPr>
          <w:rFonts w:ascii="Times New Roman"/>
          <w:b w:val="false"/>
          <w:i w:val="false"/>
          <w:color w:val="000000"/>
          <w:sz w:val="28"/>
        </w:rPr>
        <w:t>
      447-2. Сведения органов государственных доходов, обновляются на веб-портале один раз в течение календарного года не позднее 1 октября, предшествующего году применения данных сведений для целей определения:</w:t>
      </w:r>
    </w:p>
    <w:p>
      <w:pPr>
        <w:spacing w:after="0"/>
        <w:ind w:left="0"/>
        <w:jc w:val="both"/>
      </w:pPr>
      <w:r>
        <w:rPr>
          <w:rFonts w:ascii="Times New Roman"/>
          <w:b w:val="false"/>
          <w:i w:val="false"/>
          <w:color w:val="000000"/>
          <w:sz w:val="28"/>
        </w:rPr>
        <w:t>
      1) финансовой устойчивости потенциального поставщика, предусмотренной пунктом 447 настоящих Правил;</w:t>
      </w:r>
    </w:p>
    <w:p>
      <w:pPr>
        <w:spacing w:after="0"/>
        <w:ind w:left="0"/>
        <w:jc w:val="both"/>
      </w:pPr>
      <w:r>
        <w:rPr>
          <w:rFonts w:ascii="Times New Roman"/>
          <w:b w:val="false"/>
          <w:i w:val="false"/>
          <w:color w:val="000000"/>
          <w:sz w:val="28"/>
        </w:rPr>
        <w:t xml:space="preserve">
      2) критерия, влияющего на конкурсное ценовое предложение в виде показателя уплаченных налогов, предусмотренного </w:t>
      </w:r>
      <w:r>
        <w:rPr>
          <w:rFonts w:ascii="Times New Roman"/>
          <w:b w:val="false"/>
          <w:i w:val="false"/>
          <w:color w:val="000000"/>
          <w:sz w:val="28"/>
        </w:rPr>
        <w:t>пунктом 152-1</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xml:space="preserve">
      3) победителя при равенстве условных цен конкурсных ценовых предложений потенциальных поставщиков по показателю уплаченных налогов, предусмотренному </w:t>
      </w:r>
      <w:r>
        <w:rPr>
          <w:rFonts w:ascii="Times New Roman"/>
          <w:b w:val="false"/>
          <w:i w:val="false"/>
          <w:color w:val="000000"/>
          <w:sz w:val="28"/>
        </w:rPr>
        <w:t>пунктом 172</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При этом сведения органов государственных доходов по показателям финансовой устойчивости потенциальных поставщиков и (или) уплаченных налогов обновляются на веб-портале за последний рассчитываемый год трехлетнего периода.</w:t>
      </w:r>
    </w:p>
    <w:p>
      <w:pPr>
        <w:spacing w:after="0"/>
        <w:ind w:left="0"/>
        <w:jc w:val="both"/>
      </w:pPr>
      <w:r>
        <w:rPr>
          <w:rFonts w:ascii="Times New Roman"/>
          <w:b w:val="false"/>
          <w:i w:val="false"/>
          <w:color w:val="000000"/>
          <w:sz w:val="28"/>
        </w:rPr>
        <w:t>
      447-3. В случае представления потенциальными поставщиками дополнительной налоговой отчетности и уплаты налогов, влекущей изменение показателей их финансовой устойчивости и (или) уплаченных налогов, обновление сведений органов государственных доходов на веб-портале осуществляется после подтверждения органами государственных доходов достоверности внесенных изменений.</w:t>
      </w:r>
    </w:p>
    <w:p>
      <w:pPr>
        <w:spacing w:after="0"/>
        <w:ind w:left="0"/>
        <w:jc w:val="both"/>
      </w:pPr>
      <w:r>
        <w:rPr>
          <w:rFonts w:ascii="Times New Roman"/>
          <w:b w:val="false"/>
          <w:i w:val="false"/>
          <w:color w:val="000000"/>
          <w:sz w:val="28"/>
        </w:rPr>
        <w:t>
      447-4. В случае выявления органами государственных доходов нарушений налогового законодательства, повлекшие необоснованное завышение показателей финансовой устойчивости потенциальных поставщиков и (или) уплаченных налогов, уполномоченный орган:</w:t>
      </w:r>
    </w:p>
    <w:p>
      <w:pPr>
        <w:spacing w:after="0"/>
        <w:ind w:left="0"/>
        <w:jc w:val="both"/>
      </w:pPr>
      <w:r>
        <w:rPr>
          <w:rFonts w:ascii="Times New Roman"/>
          <w:b w:val="false"/>
          <w:i w:val="false"/>
          <w:color w:val="000000"/>
          <w:sz w:val="28"/>
        </w:rPr>
        <w:t>
      1) исключает из веб-портала сведения органов государственных доходов по таким потенциальным поставщикам;</w:t>
      </w:r>
    </w:p>
    <w:p>
      <w:pPr>
        <w:spacing w:after="0"/>
        <w:ind w:left="0"/>
        <w:jc w:val="both"/>
      </w:pPr>
      <w:r>
        <w:rPr>
          <w:rFonts w:ascii="Times New Roman"/>
          <w:b w:val="false"/>
          <w:i w:val="false"/>
          <w:color w:val="000000"/>
          <w:sz w:val="28"/>
        </w:rPr>
        <w:t xml:space="preserve">
      2) принимает меры в соответствии со </w:t>
      </w:r>
      <w:r>
        <w:rPr>
          <w:rFonts w:ascii="Times New Roman"/>
          <w:b w:val="false"/>
          <w:i w:val="false"/>
          <w:color w:val="000000"/>
          <w:sz w:val="28"/>
        </w:rPr>
        <w:t>статьей 11</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
      Обновление сведений органов государственных доходов на веб-портале по таким потенциальным поставщикам осуществляется в порядке, определенном пунктом 447-3 настоящих Правил.";</w:t>
      </w:r>
    </w:p>
    <w:bookmarkStart w:name="z379" w:id="27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45</w:t>
      </w:r>
      <w:r>
        <w:rPr>
          <w:rFonts w:ascii="Times New Roman"/>
          <w:b w:val="false"/>
          <w:i w:val="false"/>
          <w:color w:val="000000"/>
          <w:sz w:val="28"/>
        </w:rPr>
        <w:t xml:space="preserve"> приложения 4 к Правилам действует в следующей редакции:</w:t>
      </w:r>
    </w:p>
    <w:bookmarkEnd w:id="278"/>
    <w:bookmarkStart w:name="z380" w:id="279"/>
    <w:p>
      <w:pPr>
        <w:spacing w:after="0"/>
        <w:ind w:left="0"/>
        <w:jc w:val="both"/>
      </w:pPr>
      <w:r>
        <w:rPr>
          <w:rFonts w:ascii="Times New Roman"/>
          <w:b w:val="false"/>
          <w:i w:val="false"/>
          <w:color w:val="000000"/>
          <w:sz w:val="28"/>
        </w:rPr>
        <w:t>
      45. В случае, если потенциальный поставщик имеет показатель уплаченных налогов свыше четырех процентов, веб-порталом автоматически присваивается условная скидка за каждую превышающую одну десятую (0,1) процента в размере одной десятой (0,1) процента, но не более трех процентов.".</w:t>
      </w:r>
    </w:p>
    <w:bookmarkEnd w:id="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приказом Первого заместителя Премьер-Министра РК – Министра финансов РК от 23.03.2020 </w:t>
      </w:r>
      <w:r>
        <w:rPr>
          <w:rFonts w:ascii="Times New Roman"/>
          <w:b w:val="false"/>
          <w:i w:val="false"/>
          <w:color w:val="000000"/>
          <w:sz w:val="28"/>
        </w:rPr>
        <w:t>№ 415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приказом Министра финансов РК от 05.05.2021 </w:t>
      </w:r>
      <w:r>
        <w:rPr>
          <w:rFonts w:ascii="Times New Roman"/>
          <w:b w:val="false"/>
          <w:i w:val="false"/>
          <w:color w:val="000000"/>
          <w:sz w:val="28"/>
        </w:rPr>
        <w:t>№ 431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9" w:id="280"/>
    <w:p>
      <w:pPr>
        <w:spacing w:after="0"/>
        <w:ind w:left="0"/>
        <w:jc w:val="both"/>
      </w:pPr>
      <w:r>
        <w:rPr>
          <w:rFonts w:ascii="Times New Roman"/>
          <w:b w:val="false"/>
          <w:i w:val="false"/>
          <w:color w:val="000000"/>
          <w:sz w:val="28"/>
        </w:rPr>
        <w:t>
      5. Департаменту законодательства государственных закупок и закупок квазигосударственного сектора Министерства финансов Республики Казахстан в установленном законодательством порядке обеспечить:</w:t>
      </w:r>
    </w:p>
    <w:bookmarkEnd w:id="280"/>
    <w:bookmarkStart w:name="z420" w:id="28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81"/>
    <w:bookmarkStart w:name="z421" w:id="282"/>
    <w:p>
      <w:pPr>
        <w:spacing w:after="0"/>
        <w:ind w:left="0"/>
        <w:jc w:val="both"/>
      </w:pPr>
      <w:r>
        <w:rPr>
          <w:rFonts w:ascii="Times New Roman"/>
          <w:b w:val="false"/>
          <w:i w:val="false"/>
          <w:color w:val="000000"/>
          <w:sz w:val="28"/>
        </w:rPr>
        <w:t xml:space="preserve">
      2) размещение настоящего приказа на интернет-ресурсе Министерства финансов Республики Казахстан; </w:t>
      </w:r>
    </w:p>
    <w:bookmarkEnd w:id="282"/>
    <w:bookmarkStart w:name="z422" w:id="283"/>
    <w:p>
      <w:pPr>
        <w:spacing w:after="0"/>
        <w:ind w:left="0"/>
        <w:jc w:val="both"/>
      </w:pPr>
      <w:r>
        <w:rPr>
          <w:rFonts w:ascii="Times New Roman"/>
          <w:b w:val="false"/>
          <w:i w:val="false"/>
          <w:color w:val="000000"/>
          <w:sz w:val="28"/>
        </w:rPr>
        <w:t xml:space="preserve">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 </w:t>
      </w:r>
    </w:p>
    <w:bookmarkEnd w:id="283"/>
    <w:bookmarkStart w:name="z423" w:id="284"/>
    <w:p>
      <w:pPr>
        <w:spacing w:after="0"/>
        <w:ind w:left="0"/>
        <w:jc w:val="both"/>
      </w:pPr>
      <w:r>
        <w:rPr>
          <w:rFonts w:ascii="Times New Roman"/>
          <w:b w:val="false"/>
          <w:i w:val="false"/>
          <w:color w:val="000000"/>
          <w:sz w:val="28"/>
        </w:rPr>
        <w:t>
      6. Настоящий приказ подлежит официальному опубликованию и вводится в действие с 1 января 2020 года,</w:t>
      </w:r>
    </w:p>
    <w:bookmarkEnd w:id="28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Первый Заместитель Премьер-Министра</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Казахстан-Министр финансов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2019 года № 1438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427" w:id="285"/>
    <w:p>
      <w:pPr>
        <w:spacing w:after="0"/>
        <w:ind w:left="0"/>
        <w:jc w:val="left"/>
      </w:pPr>
      <w:r>
        <w:rPr>
          <w:rFonts w:ascii="Times New Roman"/>
          <w:b/>
          <w:i w:val="false"/>
          <w:color w:val="000000"/>
        </w:rPr>
        <w:t xml:space="preserve">                    Ценовое предложение потенциального поставщика</w:t>
      </w:r>
      <w:r>
        <w:br/>
      </w:r>
      <w:r>
        <w:rPr>
          <w:rFonts w:ascii="Times New Roman"/>
          <w:b/>
          <w:i w:val="false"/>
          <w:color w:val="000000"/>
        </w:rPr>
        <w:t xml:space="preserve">                         (заполняется отдельно на каждый лот)</w:t>
      </w:r>
    </w:p>
    <w:bookmarkEnd w:id="285"/>
    <w:bookmarkStart w:name="z428" w:id="286"/>
    <w:p>
      <w:pPr>
        <w:spacing w:after="0"/>
        <w:ind w:left="0"/>
        <w:jc w:val="both"/>
      </w:pPr>
      <w:r>
        <w:rPr>
          <w:rFonts w:ascii="Times New Roman"/>
          <w:b w:val="false"/>
          <w:i w:val="false"/>
          <w:color w:val="000000"/>
          <w:sz w:val="28"/>
        </w:rPr>
        <w:t>
      № закупки ___________________________________________________</w:t>
      </w:r>
    </w:p>
    <w:bookmarkEnd w:id="286"/>
    <w:bookmarkStart w:name="z429" w:id="287"/>
    <w:p>
      <w:pPr>
        <w:spacing w:after="0"/>
        <w:ind w:left="0"/>
        <w:jc w:val="both"/>
      </w:pPr>
      <w:r>
        <w:rPr>
          <w:rFonts w:ascii="Times New Roman"/>
          <w:b w:val="false"/>
          <w:i w:val="false"/>
          <w:color w:val="000000"/>
          <w:sz w:val="28"/>
        </w:rPr>
        <w:t>
      Наименование закупки ________________________________________</w:t>
      </w:r>
    </w:p>
    <w:bookmarkEnd w:id="287"/>
    <w:bookmarkStart w:name="z430" w:id="288"/>
    <w:p>
      <w:pPr>
        <w:spacing w:after="0"/>
        <w:ind w:left="0"/>
        <w:jc w:val="both"/>
      </w:pPr>
      <w:r>
        <w:rPr>
          <w:rFonts w:ascii="Times New Roman"/>
          <w:b w:val="false"/>
          <w:i w:val="false"/>
          <w:color w:val="000000"/>
          <w:sz w:val="28"/>
        </w:rPr>
        <w:t>
      № лота _____________________________________________________</w:t>
      </w:r>
    </w:p>
    <w:bookmarkEnd w:id="288"/>
    <w:bookmarkStart w:name="z431" w:id="289"/>
    <w:p>
      <w:pPr>
        <w:spacing w:after="0"/>
        <w:ind w:left="0"/>
        <w:jc w:val="both"/>
      </w:pPr>
      <w:r>
        <w:rPr>
          <w:rFonts w:ascii="Times New Roman"/>
          <w:b w:val="false"/>
          <w:i w:val="false"/>
          <w:color w:val="000000"/>
          <w:sz w:val="28"/>
        </w:rPr>
        <w:t>
      Наименование лота ___________________________________________</w:t>
      </w:r>
    </w:p>
    <w:bookmarkEnd w:id="289"/>
    <w:bookmarkStart w:name="z432" w:id="290"/>
    <w:p>
      <w:pPr>
        <w:spacing w:after="0"/>
        <w:ind w:left="0"/>
        <w:jc w:val="both"/>
      </w:pPr>
      <w:r>
        <w:rPr>
          <w:rFonts w:ascii="Times New Roman"/>
          <w:b w:val="false"/>
          <w:i w:val="false"/>
          <w:color w:val="000000"/>
          <w:sz w:val="28"/>
        </w:rPr>
        <w:t>
      Наименование потенциального поставщика ______________________</w:t>
      </w:r>
    </w:p>
    <w:bookmarkEnd w:id="290"/>
    <w:bookmarkStart w:name="z433" w:id="291"/>
    <w:p>
      <w:pPr>
        <w:spacing w:after="0"/>
        <w:ind w:left="0"/>
        <w:jc w:val="both"/>
      </w:pPr>
      <w:r>
        <w:rPr>
          <w:rFonts w:ascii="Times New Roman"/>
          <w:b w:val="false"/>
          <w:i w:val="false"/>
          <w:color w:val="000000"/>
          <w:sz w:val="28"/>
        </w:rPr>
        <w:t>
      БИН/ИИН/ИНН/УНП _________________________________________</w:t>
      </w:r>
    </w:p>
    <w:bookmarkEnd w:id="291"/>
    <w:bookmarkStart w:name="z434" w:id="292"/>
    <w:p>
      <w:pPr>
        <w:spacing w:after="0"/>
        <w:ind w:left="0"/>
        <w:jc w:val="both"/>
      </w:pPr>
      <w:r>
        <w:rPr>
          <w:rFonts w:ascii="Times New Roman"/>
          <w:b w:val="false"/>
          <w:i w:val="false"/>
          <w:color w:val="000000"/>
          <w:sz w:val="28"/>
        </w:rPr>
        <w:t>
      Банковские реквизиты потенциального поставщика _______________</w:t>
      </w:r>
    </w:p>
    <w:bookmarkEnd w:id="292"/>
    <w:bookmarkStart w:name="z435" w:id="293"/>
    <w:p>
      <w:pPr>
        <w:spacing w:after="0"/>
        <w:ind w:left="0"/>
        <w:jc w:val="both"/>
      </w:pPr>
      <w:r>
        <w:rPr>
          <w:rFonts w:ascii="Times New Roman"/>
          <w:b w:val="false"/>
          <w:i w:val="false"/>
          <w:color w:val="000000"/>
          <w:sz w:val="28"/>
        </w:rPr>
        <w:t>
      Наименование товара, работы, услуги ___________________________</w:t>
      </w:r>
    </w:p>
    <w:bookmarkEnd w:id="293"/>
    <w:bookmarkStart w:name="z436" w:id="294"/>
    <w:p>
      <w:pPr>
        <w:spacing w:after="0"/>
        <w:ind w:left="0"/>
        <w:jc w:val="both"/>
      </w:pPr>
      <w:r>
        <w:rPr>
          <w:rFonts w:ascii="Times New Roman"/>
          <w:b w:val="false"/>
          <w:i w:val="false"/>
          <w:color w:val="000000"/>
          <w:sz w:val="28"/>
        </w:rPr>
        <w:t>
      Страна производителя (указывается при закупке товара) ____________</w:t>
      </w:r>
    </w:p>
    <w:bookmarkEnd w:id="294"/>
    <w:bookmarkStart w:name="z437" w:id="295"/>
    <w:p>
      <w:pPr>
        <w:spacing w:after="0"/>
        <w:ind w:left="0"/>
        <w:jc w:val="both"/>
      </w:pPr>
      <w:r>
        <w:rPr>
          <w:rFonts w:ascii="Times New Roman"/>
          <w:b w:val="false"/>
          <w:i w:val="false"/>
          <w:color w:val="000000"/>
          <w:sz w:val="28"/>
        </w:rPr>
        <w:t>
      Завод-изготовитель (наименование завода-изготовителя и его местонахождение) (указывается при закупке товара) _________________________________________________________________</w:t>
      </w:r>
    </w:p>
    <w:bookmarkEnd w:id="295"/>
    <w:bookmarkStart w:name="z438" w:id="296"/>
    <w:p>
      <w:pPr>
        <w:spacing w:after="0"/>
        <w:ind w:left="0"/>
        <w:jc w:val="both"/>
      </w:pPr>
      <w:r>
        <w:rPr>
          <w:rFonts w:ascii="Times New Roman"/>
          <w:b w:val="false"/>
          <w:i w:val="false"/>
          <w:color w:val="000000"/>
          <w:sz w:val="28"/>
        </w:rPr>
        <w:t>
      Наименование валюты ценового предложения ___________________</w:t>
      </w:r>
    </w:p>
    <w:bookmarkEnd w:id="296"/>
    <w:bookmarkStart w:name="z439" w:id="297"/>
    <w:p>
      <w:pPr>
        <w:spacing w:after="0"/>
        <w:ind w:left="0"/>
        <w:jc w:val="both"/>
      </w:pPr>
      <w:r>
        <w:rPr>
          <w:rFonts w:ascii="Times New Roman"/>
          <w:b w:val="false"/>
          <w:i w:val="false"/>
          <w:color w:val="000000"/>
          <w:sz w:val="28"/>
        </w:rPr>
        <w:t>
      Единица измерения __________________________________________</w:t>
      </w:r>
    </w:p>
    <w:bookmarkEnd w:id="297"/>
    <w:bookmarkStart w:name="z440" w:id="298"/>
    <w:p>
      <w:pPr>
        <w:spacing w:after="0"/>
        <w:ind w:left="0"/>
        <w:jc w:val="both"/>
      </w:pPr>
      <w:r>
        <w:rPr>
          <w:rFonts w:ascii="Times New Roman"/>
          <w:b w:val="false"/>
          <w:i w:val="false"/>
          <w:color w:val="000000"/>
          <w:sz w:val="28"/>
        </w:rPr>
        <w:t>
      Цена за единицу с учетом всех расходов и скидок_________________</w:t>
      </w:r>
    </w:p>
    <w:bookmarkEnd w:id="298"/>
    <w:bookmarkStart w:name="z441" w:id="299"/>
    <w:p>
      <w:pPr>
        <w:spacing w:after="0"/>
        <w:ind w:left="0"/>
        <w:jc w:val="both"/>
      </w:pPr>
      <w:r>
        <w:rPr>
          <w:rFonts w:ascii="Times New Roman"/>
          <w:b w:val="false"/>
          <w:i w:val="false"/>
          <w:color w:val="000000"/>
          <w:sz w:val="28"/>
        </w:rPr>
        <w:t>
      Количество (объем) __________________________________________</w:t>
      </w:r>
    </w:p>
    <w:bookmarkEnd w:id="299"/>
    <w:bookmarkStart w:name="z442" w:id="300"/>
    <w:p>
      <w:pPr>
        <w:spacing w:after="0"/>
        <w:ind w:left="0"/>
        <w:jc w:val="both"/>
      </w:pPr>
      <w:r>
        <w:rPr>
          <w:rFonts w:ascii="Times New Roman"/>
          <w:b w:val="false"/>
          <w:i w:val="false"/>
          <w:color w:val="000000"/>
          <w:sz w:val="28"/>
        </w:rPr>
        <w:t>
      Условия поставки товара ИНКОТЕРМС 2010 _____________________</w:t>
      </w:r>
    </w:p>
    <w:bookmarkEnd w:id="300"/>
    <w:bookmarkStart w:name="z443" w:id="301"/>
    <w:p>
      <w:pPr>
        <w:spacing w:after="0"/>
        <w:ind w:left="0"/>
        <w:jc w:val="both"/>
      </w:pPr>
      <w:r>
        <w:rPr>
          <w:rFonts w:ascii="Times New Roman"/>
          <w:b w:val="false"/>
          <w:i w:val="false"/>
          <w:color w:val="000000"/>
          <w:sz w:val="28"/>
        </w:rPr>
        <w:t>
      Общая цена (количество умножить на цену за единицу) ____________</w:t>
      </w:r>
    </w:p>
    <w:bookmarkEnd w:id="301"/>
    <w:bookmarkStart w:name="z444" w:id="302"/>
    <w:p>
      <w:pPr>
        <w:spacing w:after="0"/>
        <w:ind w:left="0"/>
        <w:jc w:val="both"/>
      </w:pPr>
      <w:r>
        <w:rPr>
          <w:rFonts w:ascii="Times New Roman"/>
          <w:b w:val="false"/>
          <w:i w:val="false"/>
          <w:color w:val="000000"/>
          <w:sz w:val="28"/>
        </w:rPr>
        <w:t>
      Мы согласны с Вашими условиями платежа, оговоренными в объявлении.</w:t>
      </w:r>
    </w:p>
    <w:bookmarkEnd w:id="302"/>
    <w:bookmarkStart w:name="z445" w:id="303"/>
    <w:p>
      <w:pPr>
        <w:spacing w:after="0"/>
        <w:ind w:left="0"/>
        <w:jc w:val="both"/>
      </w:pPr>
      <w:r>
        <w:rPr>
          <w:rFonts w:ascii="Times New Roman"/>
          <w:b w:val="false"/>
          <w:i w:val="false"/>
          <w:color w:val="000000"/>
          <w:sz w:val="28"/>
        </w:rPr>
        <w:t>
      Расшифровка аббревиатур:</w:t>
      </w:r>
    </w:p>
    <w:bookmarkEnd w:id="303"/>
    <w:bookmarkStart w:name="z446" w:id="304"/>
    <w:p>
      <w:pPr>
        <w:spacing w:after="0"/>
        <w:ind w:left="0"/>
        <w:jc w:val="both"/>
      </w:pPr>
      <w:r>
        <w:rPr>
          <w:rFonts w:ascii="Times New Roman"/>
          <w:b w:val="false"/>
          <w:i w:val="false"/>
          <w:color w:val="000000"/>
          <w:sz w:val="28"/>
        </w:rPr>
        <w:t>
      БИН – бизнес-идентификационный номер;</w:t>
      </w:r>
    </w:p>
    <w:bookmarkEnd w:id="304"/>
    <w:bookmarkStart w:name="z447" w:id="305"/>
    <w:p>
      <w:pPr>
        <w:spacing w:after="0"/>
        <w:ind w:left="0"/>
        <w:jc w:val="both"/>
      </w:pPr>
      <w:r>
        <w:rPr>
          <w:rFonts w:ascii="Times New Roman"/>
          <w:b w:val="false"/>
          <w:i w:val="false"/>
          <w:color w:val="000000"/>
          <w:sz w:val="28"/>
        </w:rPr>
        <w:t>
      ИИН – индивидуальный идентификационный номер;</w:t>
      </w:r>
    </w:p>
    <w:bookmarkEnd w:id="305"/>
    <w:bookmarkStart w:name="z448" w:id="306"/>
    <w:p>
      <w:pPr>
        <w:spacing w:after="0"/>
        <w:ind w:left="0"/>
        <w:jc w:val="both"/>
      </w:pPr>
      <w:r>
        <w:rPr>
          <w:rFonts w:ascii="Times New Roman"/>
          <w:b w:val="false"/>
          <w:i w:val="false"/>
          <w:color w:val="000000"/>
          <w:sz w:val="28"/>
        </w:rPr>
        <w:t>
      ИНН – идентификационный номер налогоплательщика;</w:t>
      </w:r>
    </w:p>
    <w:bookmarkEnd w:id="306"/>
    <w:bookmarkStart w:name="z449" w:id="307"/>
    <w:p>
      <w:pPr>
        <w:spacing w:after="0"/>
        <w:ind w:left="0"/>
        <w:jc w:val="both"/>
      </w:pPr>
      <w:r>
        <w:rPr>
          <w:rFonts w:ascii="Times New Roman"/>
          <w:b w:val="false"/>
          <w:i w:val="false"/>
          <w:color w:val="000000"/>
          <w:sz w:val="28"/>
        </w:rPr>
        <w:t>
      УНП – учетный номер плательщика.</w:t>
      </w:r>
    </w:p>
    <w:bookmarkEnd w:id="3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2019 года № 1438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3-1 </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452" w:id="308"/>
    <w:p>
      <w:pPr>
        <w:spacing w:after="0"/>
        <w:ind w:left="0"/>
        <w:jc w:val="left"/>
      </w:pPr>
      <w:r>
        <w:rPr>
          <w:rFonts w:ascii="Times New Roman"/>
          <w:b/>
          <w:i w:val="false"/>
          <w:color w:val="000000"/>
        </w:rPr>
        <w:t xml:space="preserve">                                Банковская гарантия</w:t>
      </w:r>
    </w:p>
    <w:bookmarkEnd w:id="308"/>
    <w:bookmarkStart w:name="z453" w:id="309"/>
    <w:p>
      <w:pPr>
        <w:spacing w:after="0"/>
        <w:ind w:left="0"/>
        <w:jc w:val="both"/>
      </w:pPr>
      <w:r>
        <w:rPr>
          <w:rFonts w:ascii="Times New Roman"/>
          <w:b w:val="false"/>
          <w:i w:val="false"/>
          <w:color w:val="000000"/>
          <w:sz w:val="28"/>
        </w:rPr>
        <w:t>
      Наименование банка _______________________________________________</w:t>
      </w:r>
    </w:p>
    <w:bookmarkEnd w:id="309"/>
    <w:bookmarkStart w:name="z454" w:id="310"/>
    <w:p>
      <w:pPr>
        <w:spacing w:after="0"/>
        <w:ind w:left="0"/>
        <w:jc w:val="both"/>
      </w:pPr>
      <w:r>
        <w:rPr>
          <w:rFonts w:ascii="Times New Roman"/>
          <w:b w:val="false"/>
          <w:i w:val="false"/>
          <w:color w:val="000000"/>
          <w:sz w:val="28"/>
        </w:rPr>
        <w:t>
      Реквизиты банка __________________________________________________</w:t>
      </w:r>
    </w:p>
    <w:bookmarkEnd w:id="310"/>
    <w:bookmarkStart w:name="z455" w:id="311"/>
    <w:p>
      <w:pPr>
        <w:spacing w:after="0"/>
        <w:ind w:left="0"/>
        <w:jc w:val="both"/>
      </w:pPr>
      <w:r>
        <w:rPr>
          <w:rFonts w:ascii="Times New Roman"/>
          <w:b w:val="false"/>
          <w:i w:val="false"/>
          <w:color w:val="000000"/>
          <w:sz w:val="28"/>
        </w:rPr>
        <w:t>
      Кому: ___________________________________________________________</w:t>
      </w:r>
    </w:p>
    <w:bookmarkEnd w:id="311"/>
    <w:bookmarkStart w:name="z456" w:id="312"/>
    <w:p>
      <w:pPr>
        <w:spacing w:after="0"/>
        <w:ind w:left="0"/>
        <w:jc w:val="both"/>
      </w:pPr>
      <w:r>
        <w:rPr>
          <w:rFonts w:ascii="Times New Roman"/>
          <w:b w:val="false"/>
          <w:i w:val="false"/>
          <w:color w:val="000000"/>
          <w:sz w:val="28"/>
        </w:rPr>
        <w:t>
      Наименование организатора государственных закупок _________________</w:t>
      </w:r>
    </w:p>
    <w:bookmarkEnd w:id="312"/>
    <w:bookmarkStart w:name="z457" w:id="313"/>
    <w:p>
      <w:pPr>
        <w:spacing w:after="0"/>
        <w:ind w:left="0"/>
        <w:jc w:val="both"/>
      </w:pPr>
      <w:r>
        <w:rPr>
          <w:rFonts w:ascii="Times New Roman"/>
          <w:b w:val="false"/>
          <w:i w:val="false"/>
          <w:color w:val="000000"/>
          <w:sz w:val="28"/>
        </w:rPr>
        <w:t>
      Реквизиты организатора государственных закупок _____________________</w:t>
      </w:r>
    </w:p>
    <w:bookmarkEnd w:id="313"/>
    <w:bookmarkStart w:name="z458" w:id="314"/>
    <w:p>
      <w:pPr>
        <w:spacing w:after="0"/>
        <w:ind w:left="0"/>
        <w:jc w:val="both"/>
      </w:pPr>
      <w:r>
        <w:rPr>
          <w:rFonts w:ascii="Times New Roman"/>
          <w:b w:val="false"/>
          <w:i w:val="false"/>
          <w:color w:val="000000"/>
          <w:sz w:val="28"/>
        </w:rPr>
        <w:t>
      Гарантийное обязательство № _______________________________________</w:t>
      </w:r>
    </w:p>
    <w:bookmarkEnd w:id="314"/>
    <w:bookmarkStart w:name="z459" w:id="315"/>
    <w:p>
      <w:pPr>
        <w:spacing w:after="0"/>
        <w:ind w:left="0"/>
        <w:jc w:val="both"/>
      </w:pPr>
      <w:r>
        <w:rPr>
          <w:rFonts w:ascii="Times New Roman"/>
          <w:b w:val="false"/>
          <w:i w:val="false"/>
          <w:color w:val="000000"/>
          <w:sz w:val="28"/>
        </w:rPr>
        <w:t>
      _________________________________________________________________</w:t>
      </w:r>
    </w:p>
    <w:bookmarkEnd w:id="315"/>
    <w:bookmarkStart w:name="z460" w:id="316"/>
    <w:p>
      <w:pPr>
        <w:spacing w:after="0"/>
        <w:ind w:left="0"/>
        <w:jc w:val="both"/>
      </w:pPr>
      <w:r>
        <w:rPr>
          <w:rFonts w:ascii="Times New Roman"/>
          <w:b w:val="false"/>
          <w:i w:val="false"/>
          <w:color w:val="000000"/>
          <w:sz w:val="28"/>
        </w:rPr>
        <w:t>
      г. (местонахождение)</w:t>
      </w:r>
    </w:p>
    <w:bookmarkEnd w:id="316"/>
    <w:bookmarkStart w:name="z461" w:id="317"/>
    <w:p>
      <w:pPr>
        <w:spacing w:after="0"/>
        <w:ind w:left="0"/>
        <w:jc w:val="both"/>
      </w:pPr>
      <w:r>
        <w:rPr>
          <w:rFonts w:ascii="Times New Roman"/>
          <w:b w:val="false"/>
          <w:i w:val="false"/>
          <w:color w:val="000000"/>
          <w:sz w:val="28"/>
        </w:rPr>
        <w:t>
      Мы были проинформированы, что ____________________________________</w:t>
      </w:r>
    </w:p>
    <w:bookmarkEnd w:id="317"/>
    <w:bookmarkStart w:name="z462" w:id="318"/>
    <w:p>
      <w:pPr>
        <w:spacing w:after="0"/>
        <w:ind w:left="0"/>
        <w:jc w:val="both"/>
      </w:pPr>
      <w:r>
        <w:rPr>
          <w:rFonts w:ascii="Times New Roman"/>
          <w:b w:val="false"/>
          <w:i w:val="false"/>
          <w:color w:val="000000"/>
          <w:sz w:val="28"/>
        </w:rPr>
        <w:t>
      (наименование потенциального поставщика) в дальнейшем "Поставщик" принимает участие в государственных закупках способом запроса ценовых предложений по закупке:</w:t>
      </w:r>
    </w:p>
    <w:bookmarkEnd w:id="318"/>
    <w:bookmarkStart w:name="z463" w:id="319"/>
    <w:p>
      <w:pPr>
        <w:spacing w:after="0"/>
        <w:ind w:left="0"/>
        <w:jc w:val="both"/>
      </w:pPr>
      <w:r>
        <w:rPr>
          <w:rFonts w:ascii="Times New Roman"/>
          <w:b w:val="false"/>
          <w:i w:val="false"/>
          <w:color w:val="000000"/>
          <w:sz w:val="28"/>
        </w:rPr>
        <w:t>
      Наименование _____________________________________________________</w:t>
      </w:r>
    </w:p>
    <w:bookmarkEnd w:id="319"/>
    <w:bookmarkStart w:name="z464" w:id="320"/>
    <w:p>
      <w:pPr>
        <w:spacing w:after="0"/>
        <w:ind w:left="0"/>
        <w:jc w:val="both"/>
      </w:pPr>
      <w:r>
        <w:rPr>
          <w:rFonts w:ascii="Times New Roman"/>
          <w:b w:val="false"/>
          <w:i w:val="false"/>
          <w:color w:val="000000"/>
          <w:sz w:val="28"/>
        </w:rPr>
        <w:t>
      № ________________________________________________________________</w:t>
      </w:r>
    </w:p>
    <w:bookmarkEnd w:id="320"/>
    <w:bookmarkStart w:name="z465" w:id="321"/>
    <w:p>
      <w:pPr>
        <w:spacing w:after="0"/>
        <w:ind w:left="0"/>
        <w:jc w:val="both"/>
      </w:pPr>
      <w:r>
        <w:rPr>
          <w:rFonts w:ascii="Times New Roman"/>
          <w:b w:val="false"/>
          <w:i w:val="false"/>
          <w:color w:val="000000"/>
          <w:sz w:val="28"/>
        </w:rPr>
        <w:t>
      Наименование лота _________________________________________________</w:t>
      </w:r>
    </w:p>
    <w:bookmarkEnd w:id="321"/>
    <w:bookmarkStart w:name="z466" w:id="322"/>
    <w:p>
      <w:pPr>
        <w:spacing w:after="0"/>
        <w:ind w:left="0"/>
        <w:jc w:val="both"/>
      </w:pPr>
      <w:r>
        <w:rPr>
          <w:rFonts w:ascii="Times New Roman"/>
          <w:b w:val="false"/>
          <w:i w:val="false"/>
          <w:color w:val="000000"/>
          <w:sz w:val="28"/>
        </w:rPr>
        <w:t>
      № лота ____________________________________________________________</w:t>
      </w:r>
    </w:p>
    <w:bookmarkEnd w:id="322"/>
    <w:bookmarkStart w:name="z467" w:id="323"/>
    <w:p>
      <w:pPr>
        <w:spacing w:after="0"/>
        <w:ind w:left="0"/>
        <w:jc w:val="both"/>
      </w:pPr>
      <w:r>
        <w:rPr>
          <w:rFonts w:ascii="Times New Roman"/>
          <w:b w:val="false"/>
          <w:i w:val="false"/>
          <w:color w:val="000000"/>
          <w:sz w:val="28"/>
        </w:rPr>
        <w:t>
      организованном ____________________________________________________</w:t>
      </w:r>
    </w:p>
    <w:bookmarkEnd w:id="323"/>
    <w:bookmarkStart w:name="z468" w:id="324"/>
    <w:p>
      <w:pPr>
        <w:spacing w:after="0"/>
        <w:ind w:left="0"/>
        <w:jc w:val="both"/>
      </w:pPr>
      <w:r>
        <w:rPr>
          <w:rFonts w:ascii="Times New Roman"/>
          <w:b w:val="false"/>
          <w:i w:val="false"/>
          <w:color w:val="000000"/>
          <w:sz w:val="28"/>
        </w:rPr>
        <w:t>
      (наименование организатора государственных закупок) и готов осуществить поставку (выполнить работу, оказать услугу)</w:t>
      </w:r>
    </w:p>
    <w:bookmarkEnd w:id="324"/>
    <w:bookmarkStart w:name="z469" w:id="325"/>
    <w:p>
      <w:pPr>
        <w:spacing w:after="0"/>
        <w:ind w:left="0"/>
        <w:jc w:val="both"/>
      </w:pPr>
      <w:r>
        <w:rPr>
          <w:rFonts w:ascii="Times New Roman"/>
          <w:b w:val="false"/>
          <w:i w:val="false"/>
          <w:color w:val="000000"/>
          <w:sz w:val="28"/>
        </w:rPr>
        <w:t>
      ___________________________________________________________________</w:t>
      </w:r>
    </w:p>
    <w:bookmarkEnd w:id="325"/>
    <w:bookmarkStart w:name="z470" w:id="326"/>
    <w:p>
      <w:pPr>
        <w:spacing w:after="0"/>
        <w:ind w:left="0"/>
        <w:jc w:val="both"/>
      </w:pPr>
      <w:r>
        <w:rPr>
          <w:rFonts w:ascii="Times New Roman"/>
          <w:b w:val="false"/>
          <w:i w:val="false"/>
          <w:color w:val="000000"/>
          <w:sz w:val="28"/>
        </w:rPr>
        <w:t>
      (наименование товаров, работ, услуг по государственным закупкам способом запроса ценовых предложений (лоту/-ам))</w:t>
      </w:r>
    </w:p>
    <w:bookmarkEnd w:id="326"/>
    <w:bookmarkStart w:name="z471" w:id="327"/>
    <w:p>
      <w:pPr>
        <w:spacing w:after="0"/>
        <w:ind w:left="0"/>
        <w:jc w:val="both"/>
      </w:pPr>
      <w:r>
        <w:rPr>
          <w:rFonts w:ascii="Times New Roman"/>
          <w:b w:val="false"/>
          <w:i w:val="false"/>
          <w:color w:val="000000"/>
          <w:sz w:val="28"/>
        </w:rPr>
        <w:t>
      В связи с этим мы ____________________ настоящим берем (наименование банка) на себя безотзывное обязательство выплатить Вам по Вашему требованию сумму, равную __________________________________</w:t>
      </w:r>
    </w:p>
    <w:bookmarkEnd w:id="327"/>
    <w:bookmarkStart w:name="z472" w:id="328"/>
    <w:p>
      <w:pPr>
        <w:spacing w:after="0"/>
        <w:ind w:left="0"/>
        <w:jc w:val="both"/>
      </w:pPr>
      <w:r>
        <w:rPr>
          <w:rFonts w:ascii="Times New Roman"/>
          <w:b w:val="false"/>
          <w:i w:val="false"/>
          <w:color w:val="000000"/>
          <w:sz w:val="28"/>
        </w:rPr>
        <w:t>
      (сумма в цифрах и прописью) по получении Вашего письменного требования на оплату, а также письменного подтверждения того, что Поставщик, определенный победителем государственных закупок способом запроса ценовых предложений:</w:t>
      </w:r>
    </w:p>
    <w:bookmarkEnd w:id="328"/>
    <w:bookmarkStart w:name="z473" w:id="329"/>
    <w:p>
      <w:pPr>
        <w:spacing w:after="0"/>
        <w:ind w:left="0"/>
        <w:jc w:val="both"/>
      </w:pPr>
      <w:r>
        <w:rPr>
          <w:rFonts w:ascii="Times New Roman"/>
          <w:b w:val="false"/>
          <w:i w:val="false"/>
          <w:color w:val="000000"/>
          <w:sz w:val="28"/>
        </w:rPr>
        <w:t>
      уклонился от заключения договора о государственных закупках;</w:t>
      </w:r>
    </w:p>
    <w:bookmarkEnd w:id="329"/>
    <w:bookmarkStart w:name="z474" w:id="330"/>
    <w:p>
      <w:pPr>
        <w:spacing w:after="0"/>
        <w:ind w:left="0"/>
        <w:jc w:val="both"/>
      </w:pPr>
      <w:r>
        <w:rPr>
          <w:rFonts w:ascii="Times New Roman"/>
          <w:b w:val="false"/>
          <w:i w:val="false"/>
          <w:color w:val="000000"/>
          <w:sz w:val="28"/>
        </w:rPr>
        <w:t>
      заключив договор о государственных закупках, не исполнил либо ненадлежащим образом исполнил, в том числе несвоевременно исполнил требования о внесении и (или) сроках внесения обеспечения исполнения договора о государственных закупках.</w:t>
      </w:r>
    </w:p>
    <w:bookmarkEnd w:id="330"/>
    <w:bookmarkStart w:name="z475" w:id="331"/>
    <w:p>
      <w:pPr>
        <w:spacing w:after="0"/>
        <w:ind w:left="0"/>
        <w:jc w:val="both"/>
      </w:pPr>
      <w:r>
        <w:rPr>
          <w:rFonts w:ascii="Times New Roman"/>
          <w:b w:val="false"/>
          <w:i w:val="false"/>
          <w:color w:val="000000"/>
          <w:sz w:val="28"/>
        </w:rPr>
        <w:t>
      Данное гарантийное обязательство вступает в силу со дня вскрытия заявок на участие в государственных закупках способом запроса ценовых предложений.</w:t>
      </w:r>
    </w:p>
    <w:bookmarkEnd w:id="331"/>
    <w:bookmarkStart w:name="z476" w:id="332"/>
    <w:p>
      <w:pPr>
        <w:spacing w:after="0"/>
        <w:ind w:left="0"/>
        <w:jc w:val="both"/>
      </w:pPr>
      <w:r>
        <w:rPr>
          <w:rFonts w:ascii="Times New Roman"/>
          <w:b w:val="false"/>
          <w:i w:val="false"/>
          <w:color w:val="000000"/>
          <w:sz w:val="28"/>
        </w:rPr>
        <w:t>
      Данное гарантийное обязательство действует до окончательного срока действия заявки на участие в государственных закупках способом запроса ценовых предложений Поставщика и истекает полностью и автоматически, независимо от того, будет ли нам возвращен этот документ или нет, если Ваше письменное требование не будет получено нами к концу ____.</w:t>
      </w:r>
    </w:p>
    <w:bookmarkEnd w:id="332"/>
    <w:bookmarkStart w:name="z477" w:id="333"/>
    <w:p>
      <w:pPr>
        <w:spacing w:after="0"/>
        <w:ind w:left="0"/>
        <w:jc w:val="both"/>
      </w:pPr>
      <w:r>
        <w:rPr>
          <w:rFonts w:ascii="Times New Roman"/>
          <w:b w:val="false"/>
          <w:i w:val="false"/>
          <w:color w:val="000000"/>
          <w:sz w:val="28"/>
        </w:rPr>
        <w:t>
      Если срок действия заявки на участие в государственных закупах способом запроса ценовых предложений продлен, то данное гарантийное обязательство продлевается на такой же срок.</w:t>
      </w:r>
    </w:p>
    <w:bookmarkEnd w:id="333"/>
    <w:bookmarkStart w:name="z478" w:id="334"/>
    <w:p>
      <w:pPr>
        <w:spacing w:after="0"/>
        <w:ind w:left="0"/>
        <w:jc w:val="both"/>
      </w:pPr>
      <w:r>
        <w:rPr>
          <w:rFonts w:ascii="Times New Roman"/>
          <w:b w:val="false"/>
          <w:i w:val="false"/>
          <w:color w:val="000000"/>
          <w:sz w:val="28"/>
        </w:rPr>
        <w:t>
      Все права и обязанности, возникающие в связи с настоящим гарантийным обязательством, регулируются законодательством Республики Казахстан.</w:t>
      </w:r>
    </w:p>
    <w:bookmarkEnd w:id="334"/>
    <w:bookmarkStart w:name="z479" w:id="335"/>
    <w:p>
      <w:pPr>
        <w:spacing w:after="0"/>
        <w:ind w:left="0"/>
        <w:jc w:val="both"/>
      </w:pPr>
      <w:r>
        <w:rPr>
          <w:rFonts w:ascii="Times New Roman"/>
          <w:b w:val="false"/>
          <w:i w:val="false"/>
          <w:color w:val="000000"/>
          <w:sz w:val="28"/>
        </w:rPr>
        <w:t>
      Подпись и печать гаранта Дата и адрес</w:t>
      </w:r>
    </w:p>
    <w:bookmarkEnd w:id="3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2019 года № 1438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к конкурсной документации</w:t>
            </w:r>
          </w:p>
        </w:tc>
      </w:tr>
    </w:tbl>
    <w:bookmarkStart w:name="z482" w:id="336"/>
    <w:p>
      <w:pPr>
        <w:spacing w:after="0"/>
        <w:ind w:left="0"/>
        <w:jc w:val="left"/>
      </w:pPr>
      <w:r>
        <w:rPr>
          <w:rFonts w:ascii="Times New Roman"/>
          <w:b/>
          <w:i w:val="false"/>
          <w:color w:val="000000"/>
        </w:rPr>
        <w:t xml:space="preserve">                    Техническая спецификация закупаемых товаров</w:t>
      </w:r>
      <w:r>
        <w:br/>
      </w:r>
      <w:r>
        <w:rPr>
          <w:rFonts w:ascii="Times New Roman"/>
          <w:b/>
          <w:i w:val="false"/>
          <w:color w:val="000000"/>
        </w:rPr>
        <w:t xml:space="preserve">       (представляется потенциальным поставщиком на каждый лот в отдельности)</w:t>
      </w:r>
    </w:p>
    <w:bookmarkEnd w:id="336"/>
    <w:bookmarkStart w:name="z483" w:id="337"/>
    <w:p>
      <w:pPr>
        <w:spacing w:after="0"/>
        <w:ind w:left="0"/>
        <w:jc w:val="both"/>
      </w:pPr>
      <w:r>
        <w:rPr>
          <w:rFonts w:ascii="Times New Roman"/>
          <w:b w:val="false"/>
          <w:i w:val="false"/>
          <w:color w:val="000000"/>
          <w:sz w:val="28"/>
        </w:rPr>
        <w:t>
      Наименование заказчика ______________________________________</w:t>
      </w:r>
    </w:p>
    <w:bookmarkEnd w:id="337"/>
    <w:bookmarkStart w:name="z484" w:id="338"/>
    <w:p>
      <w:pPr>
        <w:spacing w:after="0"/>
        <w:ind w:left="0"/>
        <w:jc w:val="both"/>
      </w:pPr>
      <w:r>
        <w:rPr>
          <w:rFonts w:ascii="Times New Roman"/>
          <w:b w:val="false"/>
          <w:i w:val="false"/>
          <w:color w:val="000000"/>
          <w:sz w:val="28"/>
        </w:rPr>
        <w:t>
      Наименование организатора ___________________________________</w:t>
      </w:r>
    </w:p>
    <w:bookmarkEnd w:id="338"/>
    <w:bookmarkStart w:name="z485" w:id="339"/>
    <w:p>
      <w:pPr>
        <w:spacing w:after="0"/>
        <w:ind w:left="0"/>
        <w:jc w:val="both"/>
      </w:pPr>
      <w:r>
        <w:rPr>
          <w:rFonts w:ascii="Times New Roman"/>
          <w:b w:val="false"/>
          <w:i w:val="false"/>
          <w:color w:val="000000"/>
          <w:sz w:val="28"/>
        </w:rPr>
        <w:t>
      № конкурса __________________________________________________</w:t>
      </w:r>
    </w:p>
    <w:bookmarkEnd w:id="339"/>
    <w:bookmarkStart w:name="z486" w:id="340"/>
    <w:p>
      <w:pPr>
        <w:spacing w:after="0"/>
        <w:ind w:left="0"/>
        <w:jc w:val="both"/>
      </w:pPr>
      <w:r>
        <w:rPr>
          <w:rFonts w:ascii="Times New Roman"/>
          <w:b w:val="false"/>
          <w:i w:val="false"/>
          <w:color w:val="000000"/>
          <w:sz w:val="28"/>
        </w:rPr>
        <w:t>
      Наименование конкурса _______________________________________</w:t>
      </w:r>
    </w:p>
    <w:bookmarkEnd w:id="340"/>
    <w:bookmarkStart w:name="z487" w:id="341"/>
    <w:p>
      <w:pPr>
        <w:spacing w:after="0"/>
        <w:ind w:left="0"/>
        <w:jc w:val="both"/>
      </w:pPr>
      <w:r>
        <w:rPr>
          <w:rFonts w:ascii="Times New Roman"/>
          <w:b w:val="false"/>
          <w:i w:val="false"/>
          <w:color w:val="000000"/>
          <w:sz w:val="28"/>
        </w:rPr>
        <w:t>
      № лота ______________________________________________________</w:t>
      </w:r>
    </w:p>
    <w:bookmarkEnd w:id="341"/>
    <w:bookmarkStart w:name="z488" w:id="342"/>
    <w:p>
      <w:pPr>
        <w:spacing w:after="0"/>
        <w:ind w:left="0"/>
        <w:jc w:val="both"/>
      </w:pPr>
      <w:r>
        <w:rPr>
          <w:rFonts w:ascii="Times New Roman"/>
          <w:b w:val="false"/>
          <w:i w:val="false"/>
          <w:color w:val="000000"/>
          <w:sz w:val="28"/>
        </w:rPr>
        <w:t>
      Наименование лота ___________________________________________</w:t>
      </w:r>
    </w:p>
    <w:bookmarkEnd w:id="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с указанием марки и/или товарного знака либо знака обслуживания, модели, типа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Завод-изготовитель (указывается наименование завода-изготовителя и его местонахождение)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Гарантийный срок (при наличии) (в месяцах)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требуемых функциональных, технических, качественных, эксплуатационных и иных характеристик закупаемого товара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343"/>
          <w:p>
            <w:pPr>
              <w:spacing w:after="20"/>
              <w:ind w:left="20"/>
              <w:jc w:val="both"/>
            </w:pPr>
          </w:p>
          <w:bookmarkEnd w:id="343"/>
          <w:p>
            <w:pPr>
              <w:spacing w:after="20"/>
              <w:ind w:left="2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79400" cy="241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Достоверность всех сведений технической спецификации предлагаемого товара подтверждаю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2019 года № 1438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к конкурсной документации</w:t>
            </w:r>
          </w:p>
        </w:tc>
      </w:tr>
    </w:tbl>
    <w:bookmarkStart w:name="z492" w:id="344"/>
    <w:p>
      <w:pPr>
        <w:spacing w:after="0"/>
        <w:ind w:left="0"/>
        <w:jc w:val="left"/>
      </w:pPr>
      <w:r>
        <w:rPr>
          <w:rFonts w:ascii="Times New Roman"/>
          <w:b/>
          <w:i w:val="false"/>
          <w:color w:val="000000"/>
        </w:rPr>
        <w:t xml:space="preserve"> Соглашение об участии в конкурсе</w:t>
      </w:r>
    </w:p>
    <w:bookmarkEnd w:id="344"/>
    <w:bookmarkStart w:name="z493" w:id="345"/>
    <w:p>
      <w:pPr>
        <w:spacing w:after="0"/>
        <w:ind w:left="0"/>
        <w:jc w:val="both"/>
      </w:pPr>
      <w:r>
        <w:rPr>
          <w:rFonts w:ascii="Times New Roman"/>
          <w:b w:val="false"/>
          <w:i w:val="false"/>
          <w:color w:val="000000"/>
          <w:sz w:val="28"/>
        </w:rPr>
        <w:t>
      Настоящим выражаем желание принять участие в данных государственных закупках способом конкурса в качестве потенциального поставщика и согласие осуществить (поставку товара (ов), выполнение работ, оказание услуг) в соответствии с требованиями и условиями, предусмотренными КД, а также согласие на получение сведений, подтверждающих наше соответствие квалификационным требованиям и ограничениям, установленным статьей 6 Закона.</w:t>
      </w:r>
    </w:p>
    <w:bookmarkEnd w:id="345"/>
    <w:bookmarkStart w:name="z494" w:id="346"/>
    <w:p>
      <w:pPr>
        <w:spacing w:after="0"/>
        <w:ind w:left="0"/>
        <w:jc w:val="both"/>
      </w:pPr>
      <w:r>
        <w:rPr>
          <w:rFonts w:ascii="Times New Roman"/>
          <w:b w:val="false"/>
          <w:i w:val="false"/>
          <w:color w:val="000000"/>
          <w:sz w:val="28"/>
        </w:rPr>
        <w:t>
      В случае, если КД вместо технической спецификации содержит утвержденную в установленном порядке проектно-сметную документацию, то настоящим также выражаем согласие выполнить работы в соответствии с данной проектно-сметной документацией.</w:t>
      </w:r>
    </w:p>
    <w:bookmarkEnd w:id="346"/>
    <w:bookmarkStart w:name="z495" w:id="347"/>
    <w:p>
      <w:pPr>
        <w:spacing w:after="0"/>
        <w:ind w:left="0"/>
        <w:jc w:val="both"/>
      </w:pPr>
      <w:r>
        <w:rPr>
          <w:rFonts w:ascii="Times New Roman"/>
          <w:b w:val="false"/>
          <w:i w:val="false"/>
          <w:color w:val="000000"/>
          <w:sz w:val="28"/>
        </w:rPr>
        <w:t>
      Настоящим подтверждаем отсутствие нарушений ограничений, предусмотренных статьей 6 Закона, а также отсутствие между мной (потенциальным поставщиком) и заказчиком и (или) организатором государственных закупок отношений, запрещенных Законом и даем согласие на расторжение в порядке установленными законами Республики Казахстан, договора о государственных закупках в случае выявления фактов, указанных в пункте 19 статьи 43 Закона.</w:t>
      </w:r>
    </w:p>
    <w:bookmarkEnd w:id="347"/>
    <w:bookmarkStart w:name="z496" w:id="348"/>
    <w:p>
      <w:pPr>
        <w:spacing w:after="0"/>
        <w:ind w:left="0"/>
        <w:jc w:val="both"/>
      </w:pPr>
      <w:r>
        <w:rPr>
          <w:rFonts w:ascii="Times New Roman"/>
          <w:b w:val="false"/>
          <w:i w:val="false"/>
          <w:color w:val="000000"/>
          <w:sz w:val="28"/>
        </w:rPr>
        <w:t>
      Подтверждаем, что ознакомлены с конкурсной документацией и осведомлены об ответственности за представление организатору и конкурсной комиссии недостоверных сведений о своей правомочности, квалификации, качественных и иных характеристиках (поставляемого товара (ов), выполняемых работ, оказываемых услуг), соблюдении им авторских и смежных прав, а так же иных ограничений, предусмотренных действующим законодательством Республики Казахстан.</w:t>
      </w:r>
    </w:p>
    <w:bookmarkEnd w:id="348"/>
    <w:bookmarkStart w:name="z497" w:id="349"/>
    <w:p>
      <w:pPr>
        <w:spacing w:after="0"/>
        <w:ind w:left="0"/>
        <w:jc w:val="both"/>
      </w:pPr>
      <w:r>
        <w:rPr>
          <w:rFonts w:ascii="Times New Roman"/>
          <w:b w:val="false"/>
          <w:i w:val="false"/>
          <w:color w:val="000000"/>
          <w:sz w:val="28"/>
        </w:rPr>
        <w:t>
      Принимаем на себя полную ответственность за представление в заявке на участие в конкурсе и прилагаемых к ней документах таких недостоверных сведений.</w:t>
      </w:r>
    </w:p>
    <w:bookmarkEnd w:id="349"/>
    <w:bookmarkStart w:name="z498" w:id="350"/>
    <w:p>
      <w:pPr>
        <w:spacing w:after="0"/>
        <w:ind w:left="0"/>
        <w:jc w:val="both"/>
      </w:pPr>
      <w:r>
        <w:rPr>
          <w:rFonts w:ascii="Times New Roman"/>
          <w:b w:val="false"/>
          <w:i w:val="false"/>
          <w:color w:val="000000"/>
          <w:sz w:val="28"/>
        </w:rPr>
        <w:t xml:space="preserve">
      Принимаем на себя обязательство по незамедлительному уведомлению уполномоченного органа по противодействию коррупции об известных нам фактах совершения коррупционных правонарушений должностными лицами заказчика, организатора (единого организатора), а также участников конкурса. </w:t>
      </w:r>
    </w:p>
    <w:bookmarkEnd w:id="350"/>
    <w:bookmarkStart w:name="z499" w:id="351"/>
    <w:p>
      <w:pPr>
        <w:spacing w:after="0"/>
        <w:ind w:left="0"/>
        <w:jc w:val="both"/>
      </w:pPr>
      <w:r>
        <w:rPr>
          <w:rFonts w:ascii="Times New Roman"/>
          <w:b w:val="false"/>
          <w:i w:val="false"/>
          <w:color w:val="000000"/>
          <w:sz w:val="28"/>
        </w:rPr>
        <w:t>
      При этом, принимаем на себя полную ответственность за совершение действий (бездействий) приводящим к коррупционным рискам, а также нарушению законодательства о государственных закупках.</w:t>
      </w:r>
    </w:p>
    <w:bookmarkEnd w:id="351"/>
    <w:bookmarkStart w:name="z500" w:id="352"/>
    <w:p>
      <w:pPr>
        <w:spacing w:after="0"/>
        <w:ind w:left="0"/>
        <w:jc w:val="both"/>
      </w:pPr>
      <w:r>
        <w:rPr>
          <w:rFonts w:ascii="Times New Roman"/>
          <w:b w:val="false"/>
          <w:i w:val="false"/>
          <w:color w:val="000000"/>
          <w:sz w:val="28"/>
        </w:rPr>
        <w:t>
      Наша заявка на участие в конкурсе будет действовать в течение срока, требуемого конкурсной документацией.</w:t>
      </w:r>
    </w:p>
    <w:bookmarkEnd w:id="352"/>
    <w:bookmarkStart w:name="z501" w:id="353"/>
    <w:p>
      <w:pPr>
        <w:spacing w:after="0"/>
        <w:ind w:left="0"/>
        <w:jc w:val="both"/>
      </w:pPr>
      <w:r>
        <w:rPr>
          <w:rFonts w:ascii="Times New Roman"/>
          <w:b w:val="false"/>
          <w:i w:val="false"/>
          <w:color w:val="000000"/>
          <w:sz w:val="28"/>
        </w:rPr>
        <w:t>
      В случае признания нашей заявки на участие в конкурсе выигравшей и заключения договора о государственных закупках, мы внесем обеспечение исполнения договора о государственных закупках, а также сумму в соответствии со статьей 26 Закона (при наличии), в размере, указанном в конкурсной документации, и выражаем согласие на раскрытие информации, связанной с исполнением договора о государственных закупках (накладная (акт) на поставку товара).</w:t>
      </w:r>
    </w:p>
    <w:bookmarkEnd w:id="3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2019 года № 1438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w:t>
            </w:r>
            <w:r>
              <w:br/>
            </w:r>
            <w:r>
              <w:rPr>
                <w:rFonts w:ascii="Times New Roman"/>
                <w:b w:val="false"/>
                <w:i w:val="false"/>
                <w:color w:val="000000"/>
                <w:sz w:val="20"/>
              </w:rPr>
              <w:t>к конкурсной документации</w:t>
            </w:r>
          </w:p>
        </w:tc>
      </w:tr>
    </w:tbl>
    <w:bookmarkStart w:name="z504" w:id="354"/>
    <w:p>
      <w:pPr>
        <w:spacing w:after="0"/>
        <w:ind w:left="0"/>
        <w:jc w:val="left"/>
      </w:pPr>
      <w:r>
        <w:rPr>
          <w:rFonts w:ascii="Times New Roman"/>
          <w:b/>
          <w:i w:val="false"/>
          <w:color w:val="000000"/>
        </w:rPr>
        <w:t xml:space="preserve"> Сведения о квалификации (заполняется потенциальным поставщиком при закупках работ в сфере строительства (строительно-монтажные работы и работы по проектированию)</w:t>
      </w:r>
    </w:p>
    <w:bookmarkEnd w:id="354"/>
    <w:bookmarkStart w:name="z505" w:id="355"/>
    <w:p>
      <w:pPr>
        <w:spacing w:after="0"/>
        <w:ind w:left="0"/>
        <w:jc w:val="both"/>
      </w:pPr>
      <w:r>
        <w:rPr>
          <w:rFonts w:ascii="Times New Roman"/>
          <w:b w:val="false"/>
          <w:i w:val="false"/>
          <w:color w:val="000000"/>
          <w:sz w:val="28"/>
        </w:rPr>
        <w:t>
      Наименование заказчика ______________________________________</w:t>
      </w:r>
    </w:p>
    <w:bookmarkEnd w:id="355"/>
    <w:bookmarkStart w:name="z506" w:id="356"/>
    <w:p>
      <w:pPr>
        <w:spacing w:after="0"/>
        <w:ind w:left="0"/>
        <w:jc w:val="both"/>
      </w:pPr>
      <w:r>
        <w:rPr>
          <w:rFonts w:ascii="Times New Roman"/>
          <w:b w:val="false"/>
          <w:i w:val="false"/>
          <w:color w:val="000000"/>
          <w:sz w:val="28"/>
        </w:rPr>
        <w:t>
      Наименование организатора ___________________________________</w:t>
      </w:r>
    </w:p>
    <w:bookmarkEnd w:id="356"/>
    <w:bookmarkStart w:name="z507" w:id="357"/>
    <w:p>
      <w:pPr>
        <w:spacing w:after="0"/>
        <w:ind w:left="0"/>
        <w:jc w:val="both"/>
      </w:pPr>
      <w:r>
        <w:rPr>
          <w:rFonts w:ascii="Times New Roman"/>
          <w:b w:val="false"/>
          <w:i w:val="false"/>
          <w:color w:val="000000"/>
          <w:sz w:val="28"/>
        </w:rPr>
        <w:t>
      № конкурса __________________________________________________</w:t>
      </w:r>
    </w:p>
    <w:bookmarkEnd w:id="357"/>
    <w:bookmarkStart w:name="z508" w:id="358"/>
    <w:p>
      <w:pPr>
        <w:spacing w:after="0"/>
        <w:ind w:left="0"/>
        <w:jc w:val="both"/>
      </w:pPr>
      <w:r>
        <w:rPr>
          <w:rFonts w:ascii="Times New Roman"/>
          <w:b w:val="false"/>
          <w:i w:val="false"/>
          <w:color w:val="000000"/>
          <w:sz w:val="28"/>
        </w:rPr>
        <w:t>
      Наименование конкурса _______________________________________</w:t>
      </w:r>
    </w:p>
    <w:bookmarkEnd w:id="358"/>
    <w:bookmarkStart w:name="z509" w:id="359"/>
    <w:p>
      <w:pPr>
        <w:spacing w:after="0"/>
        <w:ind w:left="0"/>
        <w:jc w:val="both"/>
      </w:pPr>
      <w:r>
        <w:rPr>
          <w:rFonts w:ascii="Times New Roman"/>
          <w:b w:val="false"/>
          <w:i w:val="false"/>
          <w:color w:val="000000"/>
          <w:sz w:val="28"/>
        </w:rPr>
        <w:t>
      № лота ______________________________________________________</w:t>
      </w:r>
    </w:p>
    <w:bookmarkEnd w:id="359"/>
    <w:bookmarkStart w:name="z510" w:id="360"/>
    <w:p>
      <w:pPr>
        <w:spacing w:after="0"/>
        <w:ind w:left="0"/>
        <w:jc w:val="both"/>
      </w:pPr>
      <w:r>
        <w:rPr>
          <w:rFonts w:ascii="Times New Roman"/>
          <w:b w:val="false"/>
          <w:i w:val="false"/>
          <w:color w:val="000000"/>
          <w:sz w:val="28"/>
        </w:rPr>
        <w:t>
      Наименование лота ___________________________________________</w:t>
      </w:r>
    </w:p>
    <w:bookmarkEnd w:id="360"/>
    <w:bookmarkStart w:name="z511" w:id="361"/>
    <w:p>
      <w:pPr>
        <w:spacing w:after="0"/>
        <w:ind w:left="0"/>
        <w:jc w:val="both"/>
      </w:pPr>
      <w:r>
        <w:rPr>
          <w:rFonts w:ascii="Times New Roman"/>
          <w:b w:val="false"/>
          <w:i w:val="false"/>
          <w:color w:val="000000"/>
          <w:sz w:val="28"/>
        </w:rPr>
        <w:t>
      БИН/ИИН/ИНН/УНП и наименование потенциального поставщика __________</w:t>
      </w:r>
    </w:p>
    <w:bookmarkEnd w:id="361"/>
    <w:bookmarkStart w:name="z512" w:id="362"/>
    <w:p>
      <w:pPr>
        <w:spacing w:after="0"/>
        <w:ind w:left="0"/>
        <w:jc w:val="both"/>
      </w:pPr>
      <w:r>
        <w:rPr>
          <w:rFonts w:ascii="Times New Roman"/>
          <w:b w:val="false"/>
          <w:i w:val="false"/>
          <w:color w:val="000000"/>
          <w:sz w:val="28"/>
        </w:rPr>
        <w:t>
      1. Сведения о наличии соответствующего разрешения (уведомления), выданного в соответствии с законодательством Республики Казахстан о разрешениях и уведомлениях, с приложением электронных копий разрешений (уведомления) в случаях отсутствия сведений о них в информационных системах государственных органов.</w:t>
      </w:r>
    </w:p>
    <w:bookmarkEnd w:id="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(уведомления)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выдачи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разрешения (уведомления)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3" w:id="363"/>
    <w:p>
      <w:pPr>
        <w:spacing w:after="0"/>
        <w:ind w:left="0"/>
        <w:jc w:val="both"/>
      </w:pPr>
      <w:r>
        <w:rPr>
          <w:rFonts w:ascii="Times New Roman"/>
          <w:b w:val="false"/>
          <w:i w:val="false"/>
          <w:color w:val="000000"/>
          <w:sz w:val="28"/>
        </w:rPr>
        <w:t>
      2. Сведения об отсутствии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а также о финансовой устойчивости потенциального поставщика определяются веб-порталом автоматически на основании сведений органов государственных доходов.</w:t>
      </w:r>
    </w:p>
    <w:bookmarkEnd w:id="363"/>
    <w:bookmarkStart w:name="z514" w:id="364"/>
    <w:p>
      <w:pPr>
        <w:spacing w:after="0"/>
        <w:ind w:left="0"/>
        <w:jc w:val="both"/>
      </w:pPr>
      <w:r>
        <w:rPr>
          <w:rFonts w:ascii="Times New Roman"/>
          <w:b w:val="false"/>
          <w:i w:val="false"/>
          <w:color w:val="000000"/>
          <w:sz w:val="28"/>
        </w:rPr>
        <w:t>
      3. Сведения о процедуре банкротства либо ликвидации (потенциальный поставщик подтверждает, что не является банкротом и не подлежит процедуре ликвидации).</w:t>
      </w:r>
    </w:p>
    <w:bookmarkEnd w:id="364"/>
    <w:bookmarkStart w:name="z515" w:id="365"/>
    <w:p>
      <w:pPr>
        <w:spacing w:after="0"/>
        <w:ind w:left="0"/>
        <w:jc w:val="both"/>
      </w:pPr>
      <w:r>
        <w:rPr>
          <w:rFonts w:ascii="Times New Roman"/>
          <w:b w:val="false"/>
          <w:i w:val="false"/>
          <w:color w:val="000000"/>
          <w:sz w:val="28"/>
        </w:rPr>
        <w:t>
      4. Обладание материальными и трудовыми ресурсами подтверждается соответствующим разрешением (уведомлением), выданным в соответствии с законодательством Республики Казахстан о разрешениях и уведомлениях, предусмотренным пунктом 1 настоящего приложения.</w:t>
      </w:r>
    </w:p>
    <w:bookmarkEnd w:id="365"/>
    <w:bookmarkStart w:name="z516" w:id="366"/>
    <w:p>
      <w:pPr>
        <w:spacing w:after="0"/>
        <w:ind w:left="0"/>
        <w:jc w:val="both"/>
      </w:pPr>
      <w:r>
        <w:rPr>
          <w:rFonts w:ascii="Times New Roman"/>
          <w:b w:val="false"/>
          <w:i w:val="false"/>
          <w:color w:val="000000"/>
          <w:sz w:val="28"/>
        </w:rPr>
        <w:t>
      5. Сведения о наличии опыта выполненных работ в течение последних десяти лет, предшествующих текущему году, аналогичных (схожих) закупаемым на конкурсе, подтверждаются согласно документам, находящимся в электронном депозитарии (заполняется в случае наличия).</w:t>
      </w:r>
    </w:p>
    <w:bookmarkEnd w:id="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потенциального поставщика по объекту строительства (генеральный подрядчик, генеральный проектировщик/субподрядчик)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строительства (новое строительство, расширение, техническое перевооружение, модернизация, реконструкция, реставрация и капитальный ремонт существующих объектов)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ответственности зданий и сооружений (первый – повышенный, второй – нормальный, третий – пониженный)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сложность объектов (здания и сооружения, относящиеся к технически сложным объектам, и здания, и сооружения, не относящиеся к технически сложным объектам)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назначение (промышленные объекты, производственные здания, сооружения, объекты жилищно-гражданского назначения, прочие сооружения)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выполнения работы (местонахождение объекта)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месяц завершения работ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подтверждающего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подтверждающих документов (ссылка)</w:t>
            </w:r>
          </w:p>
        </w:tc>
      </w:tr>
    </w:tbl>
    <w:bookmarkStart w:name="z517" w:id="367"/>
    <w:p>
      <w:pPr>
        <w:spacing w:after="0"/>
        <w:ind w:left="0"/>
        <w:jc w:val="both"/>
      </w:pPr>
      <w:r>
        <w:rPr>
          <w:rFonts w:ascii="Times New Roman"/>
          <w:b w:val="false"/>
          <w:i w:val="false"/>
          <w:color w:val="000000"/>
          <w:sz w:val="28"/>
        </w:rPr>
        <w:t>
      _______________________________________</w:t>
      </w:r>
    </w:p>
    <w:bookmarkEnd w:id="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368"/>
          <w:p>
            <w:pPr>
              <w:spacing w:after="20"/>
              <w:ind w:left="20"/>
              <w:jc w:val="both"/>
            </w:pPr>
          </w:p>
          <w:bookmarkEnd w:id="368"/>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86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Достоверность всех сведений о квалификации подтверждаю</w:t>
            </w:r>
          </w:p>
        </w:tc>
      </w:tr>
    </w:tbl>
    <w:bookmarkStart w:name="z519" w:id="369"/>
    <w:p>
      <w:pPr>
        <w:spacing w:after="0"/>
        <w:ind w:left="0"/>
        <w:jc w:val="both"/>
      </w:pPr>
      <w:r>
        <w:rPr>
          <w:rFonts w:ascii="Times New Roman"/>
          <w:b w:val="false"/>
          <w:i w:val="false"/>
          <w:color w:val="000000"/>
          <w:sz w:val="28"/>
        </w:rPr>
        <w:t>
      Примечание:</w:t>
      </w:r>
    </w:p>
    <w:bookmarkEnd w:id="369"/>
    <w:bookmarkStart w:name="z520" w:id="370"/>
    <w:p>
      <w:pPr>
        <w:spacing w:after="0"/>
        <w:ind w:left="0"/>
        <w:jc w:val="both"/>
      </w:pPr>
      <w:r>
        <w:rPr>
          <w:rFonts w:ascii="Times New Roman"/>
          <w:b w:val="false"/>
          <w:i w:val="false"/>
          <w:color w:val="000000"/>
          <w:sz w:val="28"/>
        </w:rPr>
        <w:t>
      1. В случае, если наличие опыта работы не является в данном конкурсе квалификационным требованием, отсутствие электронных копий подтверждающих документов влияет на соответствующую условную скидку.</w:t>
      </w:r>
    </w:p>
    <w:bookmarkEnd w:id="370"/>
    <w:bookmarkStart w:name="z521" w:id="371"/>
    <w:p>
      <w:pPr>
        <w:spacing w:after="0"/>
        <w:ind w:left="0"/>
        <w:jc w:val="both"/>
      </w:pPr>
      <w:r>
        <w:rPr>
          <w:rFonts w:ascii="Times New Roman"/>
          <w:b w:val="false"/>
          <w:i w:val="false"/>
          <w:color w:val="000000"/>
          <w:sz w:val="28"/>
        </w:rPr>
        <w:t xml:space="preserve">
      2. В случае, если предметом конкурса является строительство новых, а также расширение, техническое перевооружение, модернизация, реконструкция, реставрация и капитальный ремонт существующих объектов, документом, подтверждающим опыт работы, являются электронные копии актов приемки выполненных работ и приемки объектов в эксплуатацию по форме, утвержденной уполномоченным органом в области архитектурной, градостроительной и строительной деятельности в соответствии со </w:t>
      </w:r>
      <w:r>
        <w:rPr>
          <w:rFonts w:ascii="Times New Roman"/>
          <w:b w:val="false"/>
          <w:i w:val="false"/>
          <w:color w:val="000000"/>
          <w:sz w:val="28"/>
        </w:rPr>
        <w:t>статьей  20</w:t>
      </w:r>
      <w:r>
        <w:rPr>
          <w:rFonts w:ascii="Times New Roman"/>
          <w:b w:val="false"/>
          <w:i w:val="false"/>
          <w:color w:val="000000"/>
          <w:sz w:val="28"/>
        </w:rPr>
        <w:t xml:space="preserve"> Закона Республики Казахстан от 16 июля 2001 года "Об архитектурной, градостроительной и строительной деятельности в Республике Казахстан" (далее – электронные копии актов приемки выполненных работ и приемки объектов в эксплуатацию).</w:t>
      </w:r>
    </w:p>
    <w:bookmarkEnd w:id="371"/>
    <w:bookmarkStart w:name="z522" w:id="372"/>
    <w:p>
      <w:pPr>
        <w:spacing w:after="0"/>
        <w:ind w:left="0"/>
        <w:jc w:val="both"/>
      </w:pPr>
      <w:r>
        <w:rPr>
          <w:rFonts w:ascii="Times New Roman"/>
          <w:b w:val="false"/>
          <w:i w:val="false"/>
          <w:color w:val="000000"/>
          <w:sz w:val="28"/>
        </w:rPr>
        <w:t>
      В случае, если потенциальный поставщик имеет опыт работы в качестве субподрядчика представляются электронные копии актов приемки выполненных работ и приемки объекта в эксплуатацию, в котором указываются сведения об этом субподрядчике.</w:t>
      </w:r>
    </w:p>
    <w:bookmarkEnd w:id="372"/>
    <w:bookmarkStart w:name="z523" w:id="373"/>
    <w:p>
      <w:pPr>
        <w:spacing w:after="0"/>
        <w:ind w:left="0"/>
        <w:jc w:val="both"/>
      </w:pPr>
      <w:r>
        <w:rPr>
          <w:rFonts w:ascii="Times New Roman"/>
          <w:b w:val="false"/>
          <w:i w:val="false"/>
          <w:color w:val="000000"/>
          <w:sz w:val="28"/>
        </w:rPr>
        <w:t>
      В случае отсутствия сведений о субподрядчике в акте приемки объекта в эксплуатацию, дополнительно представляется электронная копия декларации о соответствии, в которой указываются сведения об этом субподрядчике.</w:t>
      </w:r>
    </w:p>
    <w:bookmarkEnd w:id="373"/>
    <w:bookmarkStart w:name="z524" w:id="374"/>
    <w:p>
      <w:pPr>
        <w:spacing w:after="0"/>
        <w:ind w:left="0"/>
        <w:jc w:val="both"/>
      </w:pPr>
      <w:r>
        <w:rPr>
          <w:rFonts w:ascii="Times New Roman"/>
          <w:b w:val="false"/>
          <w:i w:val="false"/>
          <w:color w:val="000000"/>
          <w:sz w:val="28"/>
        </w:rPr>
        <w:t>
      В случае, если предметом конкурса является строительство, реконструкция, капитальный ремонт автомобильных дорог, документом, подтверждающим опыт работы, являются электронные копии актов приемки выполненных работ (сертификаты, акты приемки выполненных работ согласно ведомости договорной цены) и приемки объектов в эксплуатацию.</w:t>
      </w:r>
    </w:p>
    <w:bookmarkEnd w:id="374"/>
    <w:bookmarkStart w:name="z525" w:id="375"/>
    <w:p>
      <w:pPr>
        <w:spacing w:after="0"/>
        <w:ind w:left="0"/>
        <w:jc w:val="both"/>
      </w:pPr>
      <w:r>
        <w:rPr>
          <w:rFonts w:ascii="Times New Roman"/>
          <w:b w:val="false"/>
          <w:i w:val="false"/>
          <w:color w:val="000000"/>
          <w:sz w:val="28"/>
        </w:rPr>
        <w:t>
      3. В случае, если предметом конкурса является разработка проектно-сметной документации, документом, подтверждающим опыт работы, является электронная копия положительного заключения экспертизы.</w:t>
      </w:r>
    </w:p>
    <w:bookmarkEnd w:id="375"/>
    <w:bookmarkStart w:name="z526" w:id="376"/>
    <w:p>
      <w:pPr>
        <w:spacing w:after="0"/>
        <w:ind w:left="0"/>
        <w:jc w:val="both"/>
      </w:pPr>
      <w:r>
        <w:rPr>
          <w:rFonts w:ascii="Times New Roman"/>
          <w:b w:val="false"/>
          <w:i w:val="false"/>
          <w:color w:val="000000"/>
          <w:sz w:val="28"/>
        </w:rPr>
        <w:t>
      4. В случае, если предметом конкурса является новое строительство, учитывается опыт работы только строительства новых объектов.</w:t>
      </w:r>
    </w:p>
    <w:bookmarkEnd w:id="376"/>
    <w:bookmarkStart w:name="z527" w:id="377"/>
    <w:p>
      <w:pPr>
        <w:spacing w:after="0"/>
        <w:ind w:left="0"/>
        <w:jc w:val="both"/>
      </w:pPr>
      <w:r>
        <w:rPr>
          <w:rFonts w:ascii="Times New Roman"/>
          <w:b w:val="false"/>
          <w:i w:val="false"/>
          <w:color w:val="000000"/>
          <w:sz w:val="28"/>
        </w:rPr>
        <w:t>
      Опыт работы по реконструкции автомобильных дорог и (или) инженерных сетей учитывается при новом строительстве автомобильных дорог и (или) инженерных сетей.</w:t>
      </w:r>
    </w:p>
    <w:bookmarkEnd w:id="377"/>
    <w:bookmarkStart w:name="z528" w:id="378"/>
    <w:p>
      <w:pPr>
        <w:spacing w:after="0"/>
        <w:ind w:left="0"/>
        <w:jc w:val="both"/>
      </w:pPr>
      <w:r>
        <w:rPr>
          <w:rFonts w:ascii="Times New Roman"/>
          <w:b w:val="false"/>
          <w:i w:val="false"/>
          <w:color w:val="000000"/>
          <w:sz w:val="28"/>
        </w:rPr>
        <w:t>
      5. В случае, если предметом конкурса является расширение, модернизация, техническое перевооружение и реконструкция, то учитывается опыт работы строительства новых объектов, расширения, модернизации, технического перевооружения и реконструкции существующих объектов, за исключением капитального ремонта.</w:t>
      </w:r>
    </w:p>
    <w:bookmarkEnd w:id="378"/>
    <w:bookmarkStart w:name="z529" w:id="379"/>
    <w:p>
      <w:pPr>
        <w:spacing w:after="0"/>
        <w:ind w:left="0"/>
        <w:jc w:val="both"/>
      </w:pPr>
      <w:r>
        <w:rPr>
          <w:rFonts w:ascii="Times New Roman"/>
          <w:b w:val="false"/>
          <w:i w:val="false"/>
          <w:color w:val="000000"/>
          <w:sz w:val="28"/>
        </w:rPr>
        <w:t>
      6. В случае, если предметом конкурса является капитальный ремонт, то учитывается опыт работы строительства новых объектов, расширения, модернизации, технического перевооружения, реконструкции и капитального ремонта существующих объектов.</w:t>
      </w:r>
    </w:p>
    <w:bookmarkEnd w:id="379"/>
    <w:bookmarkStart w:name="z530" w:id="380"/>
    <w:p>
      <w:pPr>
        <w:spacing w:after="0"/>
        <w:ind w:left="0"/>
        <w:jc w:val="both"/>
      </w:pPr>
      <w:r>
        <w:rPr>
          <w:rFonts w:ascii="Times New Roman"/>
          <w:b w:val="false"/>
          <w:i w:val="false"/>
          <w:color w:val="000000"/>
          <w:sz w:val="28"/>
        </w:rPr>
        <w:t>
      7. В случае, если предметом конкурса являются работы по разработке проектно-сметной документации, учитывается опыт работы по разработке проектно-сметной документации.</w:t>
      </w:r>
    </w:p>
    <w:bookmarkEnd w:id="380"/>
    <w:bookmarkStart w:name="z531" w:id="381"/>
    <w:p>
      <w:pPr>
        <w:spacing w:after="0"/>
        <w:ind w:left="0"/>
        <w:jc w:val="both"/>
      </w:pPr>
      <w:r>
        <w:rPr>
          <w:rFonts w:ascii="Times New Roman"/>
          <w:b w:val="false"/>
          <w:i w:val="false"/>
          <w:color w:val="000000"/>
          <w:sz w:val="28"/>
        </w:rPr>
        <w:t xml:space="preserve">
      В случае, если предметом конкурса являются работы по корректировке или привязке проектно-сметной документации, учитывается опыт работы по разработке, корректировке, привязке проектно-сметной документации. </w:t>
      </w:r>
    </w:p>
    <w:bookmarkEnd w:id="381"/>
    <w:bookmarkStart w:name="z532" w:id="382"/>
    <w:p>
      <w:pPr>
        <w:spacing w:after="0"/>
        <w:ind w:left="0"/>
        <w:jc w:val="both"/>
      </w:pPr>
      <w:r>
        <w:rPr>
          <w:rFonts w:ascii="Times New Roman"/>
          <w:b w:val="false"/>
          <w:i w:val="false"/>
          <w:color w:val="000000"/>
          <w:sz w:val="28"/>
        </w:rPr>
        <w:t>
      8. Опыт работы в сфере строительства рассчитывается исходя из функционального назначения и отраслевой принадлежности объектов строительства (аналогичность или схожесть ранее выполненных работ по видам строительства) и их технической сложности, определенной в соответствии с законодательством Республики Казахстан об архитектурной, градостроительной и строительной деятельности.</w:t>
      </w:r>
    </w:p>
    <w:bookmarkEnd w:id="382"/>
    <w:bookmarkStart w:name="z533" w:id="383"/>
    <w:p>
      <w:pPr>
        <w:spacing w:after="0"/>
        <w:ind w:left="0"/>
        <w:jc w:val="both"/>
      </w:pPr>
      <w:r>
        <w:rPr>
          <w:rFonts w:ascii="Times New Roman"/>
          <w:b w:val="false"/>
          <w:i w:val="false"/>
          <w:color w:val="000000"/>
          <w:sz w:val="28"/>
        </w:rPr>
        <w:t>
      9. При расчете опыта работы в сфере строительства (строительно-монтажные работы и проектирование) потенциального поставщика в совокупности учитывается:</w:t>
      </w:r>
    </w:p>
    <w:bookmarkEnd w:id="383"/>
    <w:bookmarkStart w:name="z534" w:id="384"/>
    <w:p>
      <w:pPr>
        <w:spacing w:after="0"/>
        <w:ind w:left="0"/>
        <w:jc w:val="both"/>
      </w:pPr>
      <w:r>
        <w:rPr>
          <w:rFonts w:ascii="Times New Roman"/>
          <w:b w:val="false"/>
          <w:i w:val="false"/>
          <w:color w:val="000000"/>
          <w:sz w:val="28"/>
        </w:rPr>
        <w:t>
      1) уровень ответственности зданий и сооружений (первый – повышенный, второй – нормальный, третий – пониженный).</w:t>
      </w:r>
    </w:p>
    <w:bookmarkEnd w:id="384"/>
    <w:bookmarkStart w:name="z535" w:id="385"/>
    <w:p>
      <w:pPr>
        <w:spacing w:after="0"/>
        <w:ind w:left="0"/>
        <w:jc w:val="both"/>
      </w:pPr>
      <w:r>
        <w:rPr>
          <w:rFonts w:ascii="Times New Roman"/>
          <w:b w:val="false"/>
          <w:i w:val="false"/>
          <w:color w:val="000000"/>
          <w:sz w:val="28"/>
        </w:rPr>
        <w:t>
      В случае, если предметом конкурса являются здания и сооружения первого (повышенного) уровня ответственности, учитывается опыт работы только зданий и сооружений первого (повышенного) уровня ответственности.</w:t>
      </w:r>
    </w:p>
    <w:bookmarkEnd w:id="385"/>
    <w:bookmarkStart w:name="z536" w:id="386"/>
    <w:p>
      <w:pPr>
        <w:spacing w:after="0"/>
        <w:ind w:left="0"/>
        <w:jc w:val="both"/>
      </w:pPr>
      <w:r>
        <w:rPr>
          <w:rFonts w:ascii="Times New Roman"/>
          <w:b w:val="false"/>
          <w:i w:val="false"/>
          <w:color w:val="000000"/>
          <w:sz w:val="28"/>
        </w:rPr>
        <w:t>
      В случае, если предметом конкурса являются здания и сооружения второго (нормального) уровня ответственности, учитывается опыт работы зданий и сооружений первого (повышенного) и второго (нормального) уровня ответственности.</w:t>
      </w:r>
    </w:p>
    <w:bookmarkEnd w:id="386"/>
    <w:bookmarkStart w:name="z537" w:id="387"/>
    <w:p>
      <w:pPr>
        <w:spacing w:after="0"/>
        <w:ind w:left="0"/>
        <w:jc w:val="both"/>
      </w:pPr>
      <w:r>
        <w:rPr>
          <w:rFonts w:ascii="Times New Roman"/>
          <w:b w:val="false"/>
          <w:i w:val="false"/>
          <w:color w:val="000000"/>
          <w:sz w:val="28"/>
        </w:rPr>
        <w:t>
      В случае, если предметом конкурса являются здания и сооружения третьего (пониженного) уровня ответственности, учитывается опыт работы зданий и сооружений первого (повышенного), второго (нормального) и третьего (пониженного) уровня ответственности;</w:t>
      </w:r>
    </w:p>
    <w:bookmarkEnd w:id="387"/>
    <w:bookmarkStart w:name="z538" w:id="388"/>
    <w:p>
      <w:pPr>
        <w:spacing w:after="0"/>
        <w:ind w:left="0"/>
        <w:jc w:val="both"/>
      </w:pPr>
      <w:r>
        <w:rPr>
          <w:rFonts w:ascii="Times New Roman"/>
          <w:b w:val="false"/>
          <w:i w:val="false"/>
          <w:color w:val="000000"/>
          <w:sz w:val="28"/>
        </w:rPr>
        <w:t>
      2) техническая сложность объектов (здания и сооружения, относящиеся к технически сложным объектам, и здания и сооружения, не относящиеся к технически сложным объектам).</w:t>
      </w:r>
    </w:p>
    <w:bookmarkEnd w:id="388"/>
    <w:bookmarkStart w:name="z539" w:id="389"/>
    <w:p>
      <w:pPr>
        <w:spacing w:after="0"/>
        <w:ind w:left="0"/>
        <w:jc w:val="both"/>
      </w:pPr>
      <w:r>
        <w:rPr>
          <w:rFonts w:ascii="Times New Roman"/>
          <w:b w:val="false"/>
          <w:i w:val="false"/>
          <w:color w:val="000000"/>
          <w:sz w:val="28"/>
        </w:rPr>
        <w:t>
      В случае, если предметом конкурса являются технически сложные объекты (комплексы), учитывается опыт работы только технически сложных объектов (комплексов).</w:t>
      </w:r>
    </w:p>
    <w:bookmarkEnd w:id="389"/>
    <w:bookmarkStart w:name="z540" w:id="390"/>
    <w:p>
      <w:pPr>
        <w:spacing w:after="0"/>
        <w:ind w:left="0"/>
        <w:jc w:val="both"/>
      </w:pPr>
      <w:r>
        <w:rPr>
          <w:rFonts w:ascii="Times New Roman"/>
          <w:b w:val="false"/>
          <w:i w:val="false"/>
          <w:color w:val="000000"/>
          <w:sz w:val="28"/>
        </w:rPr>
        <w:t>
      В случае, если предметом конкурса являются здания и сооружения, не относящиеся к технически сложным объектам (комплексам), учитывается опыт работы технически сложных объектов (комплексов) и зданий и сооружений, не относящихся к технически сложным объектам (комплексам);</w:t>
      </w:r>
    </w:p>
    <w:bookmarkEnd w:id="390"/>
    <w:bookmarkStart w:name="z541" w:id="391"/>
    <w:p>
      <w:pPr>
        <w:spacing w:after="0"/>
        <w:ind w:left="0"/>
        <w:jc w:val="both"/>
      </w:pPr>
      <w:r>
        <w:rPr>
          <w:rFonts w:ascii="Times New Roman"/>
          <w:b w:val="false"/>
          <w:i w:val="false"/>
          <w:color w:val="000000"/>
          <w:sz w:val="28"/>
        </w:rPr>
        <w:t>
      3) функциональное назначение (промышленные объекты, производственные здания, сооружения, объекты жилищно-гражданского назначения, прочие сооружения);</w:t>
      </w:r>
    </w:p>
    <w:bookmarkEnd w:id="391"/>
    <w:bookmarkStart w:name="z542" w:id="392"/>
    <w:p>
      <w:pPr>
        <w:spacing w:after="0"/>
        <w:ind w:left="0"/>
        <w:jc w:val="both"/>
      </w:pPr>
      <w:r>
        <w:rPr>
          <w:rFonts w:ascii="Times New Roman"/>
          <w:b w:val="false"/>
          <w:i w:val="false"/>
          <w:color w:val="000000"/>
          <w:sz w:val="28"/>
        </w:rPr>
        <w:t xml:space="preserve">
      4) аналогичность или схожесть ранее выполненных работ, учитывается при условии их нахождения в одном подвиде лицензируемого вида деятельности, предусмотренного разделами 5 и 6 </w:t>
      </w:r>
      <w:r>
        <w:rPr>
          <w:rFonts w:ascii="Times New Roman"/>
          <w:b w:val="false"/>
          <w:i w:val="false"/>
          <w:color w:val="000000"/>
          <w:sz w:val="28"/>
        </w:rPr>
        <w:t>Перечня</w:t>
      </w:r>
      <w:r>
        <w:rPr>
          <w:rFonts w:ascii="Times New Roman"/>
          <w:b w:val="false"/>
          <w:i w:val="false"/>
          <w:color w:val="000000"/>
          <w:sz w:val="28"/>
        </w:rPr>
        <w:t xml:space="preserve"> разрешений первой категории (лицензий) Закона Республики Казахстан от 16 мая 2014 года "О разрешениях и уведомлениях" (далее – Закон "О разрешениях и уведомлениях") с предметом конкурса, за исключением работ на объектах жилищно-гражданского назначения.</w:t>
      </w:r>
    </w:p>
    <w:bookmarkEnd w:id="392"/>
    <w:bookmarkStart w:name="z543" w:id="393"/>
    <w:p>
      <w:pPr>
        <w:spacing w:after="0"/>
        <w:ind w:left="0"/>
        <w:jc w:val="both"/>
      </w:pPr>
      <w:r>
        <w:rPr>
          <w:rFonts w:ascii="Times New Roman"/>
          <w:b w:val="false"/>
          <w:i w:val="false"/>
          <w:color w:val="000000"/>
          <w:sz w:val="28"/>
        </w:rPr>
        <w:t>
      10. Опыт работы при комплексном строительстве (новое строительство, расширение, техническое перевооружение, модернизация, реконструкция, реставрация и капитальный ремонт существующих объектов) инженерных сетей и систем (несколько видов инженерных сетей и систем), опыт работы рассчитывать исходя из наличия хотя бы одного из видов инженерных сетей и систем.</w:t>
      </w:r>
    </w:p>
    <w:bookmarkEnd w:id="393"/>
    <w:bookmarkStart w:name="z544" w:id="394"/>
    <w:p>
      <w:pPr>
        <w:spacing w:after="0"/>
        <w:ind w:left="0"/>
        <w:jc w:val="both"/>
      </w:pPr>
      <w:r>
        <w:rPr>
          <w:rFonts w:ascii="Times New Roman"/>
          <w:b w:val="false"/>
          <w:i w:val="false"/>
          <w:color w:val="000000"/>
          <w:sz w:val="28"/>
        </w:rPr>
        <w:t>
      Опыт работы при комплексном строительстве (новое строительство, расширение, техническое перевооружение, модернизация, реконструкция, реставрация и капитальный ремонт существующих объектов) автомобильных дорог и инженерных сетей и систем (несколько видов инженерных сетей и систем), опыт работы рассчитывать исходя из наличия опыта работ автомобильных дорог и наличия хотя бы одного из видов инженерных сетей и систем.</w:t>
      </w:r>
    </w:p>
    <w:bookmarkEnd w:id="394"/>
    <w:bookmarkStart w:name="z545" w:id="395"/>
    <w:p>
      <w:pPr>
        <w:spacing w:after="0"/>
        <w:ind w:left="0"/>
        <w:jc w:val="both"/>
      </w:pPr>
      <w:r>
        <w:rPr>
          <w:rFonts w:ascii="Times New Roman"/>
          <w:b w:val="false"/>
          <w:i w:val="false"/>
          <w:color w:val="000000"/>
          <w:sz w:val="28"/>
        </w:rPr>
        <w:t>
      11. В случае, если предметом конкурса являются работы по благоустройству территорий или капитальному ремонту дворовых территорий и в которых предусмотрены выполнение лицензируемых видов, опыт работы потенциального поставщика учитывается при наличии опыта по всем лицензируемым видам работ, предусмотренным в предмете конкурса.</w:t>
      </w:r>
    </w:p>
    <w:bookmarkEnd w:id="395"/>
    <w:bookmarkStart w:name="z546" w:id="396"/>
    <w:p>
      <w:pPr>
        <w:spacing w:after="0"/>
        <w:ind w:left="0"/>
        <w:jc w:val="both"/>
      </w:pPr>
      <w:r>
        <w:rPr>
          <w:rFonts w:ascii="Times New Roman"/>
          <w:b w:val="false"/>
          <w:i w:val="false"/>
          <w:color w:val="000000"/>
          <w:sz w:val="28"/>
        </w:rPr>
        <w:t>
      12. В случае, если наличие опыта работы является квалификационным требованием, опыт работы в качестве субподрядчика учитывается при соблюдении в совокупности следующих условий:</w:t>
      </w:r>
    </w:p>
    <w:bookmarkEnd w:id="396"/>
    <w:bookmarkStart w:name="z547" w:id="397"/>
    <w:p>
      <w:pPr>
        <w:spacing w:after="0"/>
        <w:ind w:left="0"/>
        <w:jc w:val="both"/>
      </w:pPr>
      <w:r>
        <w:rPr>
          <w:rFonts w:ascii="Times New Roman"/>
          <w:b w:val="false"/>
          <w:i w:val="false"/>
          <w:color w:val="000000"/>
          <w:sz w:val="28"/>
        </w:rPr>
        <w:t>
      1) один год опыта работы присваивается при наличии не менее двух объектов выполненных работ в качестве субподрядчика в год. При наличии опыта работы более двух объектов выполненных работ в год, присвоение более одного года опыта работы не допускается;</w:t>
      </w:r>
    </w:p>
    <w:bookmarkEnd w:id="397"/>
    <w:bookmarkStart w:name="z548" w:id="398"/>
    <w:p>
      <w:pPr>
        <w:spacing w:after="0"/>
        <w:ind w:left="0"/>
        <w:jc w:val="both"/>
      </w:pPr>
      <w:r>
        <w:rPr>
          <w:rFonts w:ascii="Times New Roman"/>
          <w:b w:val="false"/>
          <w:i w:val="false"/>
          <w:color w:val="000000"/>
          <w:sz w:val="28"/>
        </w:rPr>
        <w:t>
      2) опыт работы субподрядчика учитывается при условии выполнения работ (одного или нескольких) на объектах, соответствующих предмету конкурса. При этом, опыт работы субподрядчика учитывается только по лицензируемым видам деятельности согласно Закону "О разрешениях и уведомлениях".</w:t>
      </w:r>
    </w:p>
    <w:bookmarkEnd w:id="398"/>
    <w:bookmarkStart w:name="z549" w:id="399"/>
    <w:p>
      <w:pPr>
        <w:spacing w:after="0"/>
        <w:ind w:left="0"/>
        <w:jc w:val="both"/>
      </w:pPr>
      <w:r>
        <w:rPr>
          <w:rFonts w:ascii="Times New Roman"/>
          <w:b w:val="false"/>
          <w:i w:val="false"/>
          <w:color w:val="000000"/>
          <w:sz w:val="28"/>
        </w:rPr>
        <w:t xml:space="preserve">
      Под объектом понимаются работы, выполненные в рамках одного гражданско-правового договора, предмет которого соответствует предмету проводимых государственных закупок. </w:t>
      </w:r>
    </w:p>
    <w:bookmarkEnd w:id="399"/>
    <w:bookmarkStart w:name="z550" w:id="400"/>
    <w:p>
      <w:pPr>
        <w:spacing w:after="0"/>
        <w:ind w:left="0"/>
        <w:jc w:val="both"/>
      </w:pPr>
      <w:r>
        <w:rPr>
          <w:rFonts w:ascii="Times New Roman"/>
          <w:b w:val="false"/>
          <w:i w:val="false"/>
          <w:color w:val="000000"/>
          <w:sz w:val="28"/>
        </w:rPr>
        <w:t>
      13. При расчете опыта работы по договорам со сроком свыше одного года признается год завершения строительства.</w:t>
      </w:r>
    </w:p>
    <w:bookmarkEnd w:id="400"/>
    <w:bookmarkStart w:name="z551" w:id="401"/>
    <w:p>
      <w:pPr>
        <w:spacing w:after="0"/>
        <w:ind w:left="0"/>
        <w:jc w:val="both"/>
      </w:pPr>
      <w:r>
        <w:rPr>
          <w:rFonts w:ascii="Times New Roman"/>
          <w:b w:val="false"/>
          <w:i w:val="false"/>
          <w:color w:val="000000"/>
          <w:sz w:val="28"/>
        </w:rPr>
        <w:t>
      14. Предоставление электронных копий подтверждающих документов обязательно только по тем сведениям, указание которых предусмотрено в конкурсной документации. В случае, если конкурсной документацией не предусмотрены требования в части обладания соответствующими материальными и трудовыми ресурсами, электронные копии подтверждающих документов могут не предоставляться.</w:t>
      </w:r>
    </w:p>
    <w:bookmarkEnd w:id="401"/>
    <w:bookmarkStart w:name="z552" w:id="402"/>
    <w:p>
      <w:pPr>
        <w:spacing w:after="0"/>
        <w:ind w:left="0"/>
        <w:jc w:val="both"/>
      </w:pPr>
      <w:r>
        <w:rPr>
          <w:rFonts w:ascii="Times New Roman"/>
          <w:b w:val="false"/>
          <w:i w:val="false"/>
          <w:color w:val="000000"/>
          <w:sz w:val="28"/>
        </w:rPr>
        <w:t>
      15. Документом, подтверждающим право аренды материальных ресурсов, является электронная копия договора аренды либо электронная копия предварительного договора аренды. При этом, срок аренды по договорам не должен быть менее срока выполнения работ, установленного в конкурсной документации.</w:t>
      </w:r>
    </w:p>
    <w:bookmarkEnd w:id="402"/>
    <w:bookmarkStart w:name="z553" w:id="403"/>
    <w:p>
      <w:pPr>
        <w:spacing w:after="0"/>
        <w:ind w:left="0"/>
        <w:jc w:val="both"/>
      </w:pPr>
      <w:r>
        <w:rPr>
          <w:rFonts w:ascii="Times New Roman"/>
          <w:b w:val="false"/>
          <w:i w:val="false"/>
          <w:color w:val="000000"/>
          <w:sz w:val="28"/>
        </w:rPr>
        <w:t>
      16. Не допускается представление электронной копии договора субаренды материальных ресурсов.</w:t>
      </w:r>
    </w:p>
    <w:bookmarkEnd w:id="403"/>
    <w:bookmarkStart w:name="z554" w:id="404"/>
    <w:p>
      <w:pPr>
        <w:spacing w:after="0"/>
        <w:ind w:left="0"/>
        <w:jc w:val="both"/>
      </w:pPr>
      <w:r>
        <w:rPr>
          <w:rFonts w:ascii="Times New Roman"/>
          <w:b w:val="false"/>
          <w:i w:val="false"/>
          <w:color w:val="000000"/>
          <w:sz w:val="28"/>
        </w:rPr>
        <w:t>
      Расшифровка аббревиатур:</w:t>
      </w:r>
    </w:p>
    <w:bookmarkEnd w:id="404"/>
    <w:bookmarkStart w:name="z555" w:id="405"/>
    <w:p>
      <w:pPr>
        <w:spacing w:after="0"/>
        <w:ind w:left="0"/>
        <w:jc w:val="both"/>
      </w:pPr>
      <w:r>
        <w:rPr>
          <w:rFonts w:ascii="Times New Roman"/>
          <w:b w:val="false"/>
          <w:i w:val="false"/>
          <w:color w:val="000000"/>
          <w:sz w:val="28"/>
        </w:rPr>
        <w:t>
      БИН – бизнес-идентификационный номер;</w:t>
      </w:r>
    </w:p>
    <w:bookmarkEnd w:id="405"/>
    <w:bookmarkStart w:name="z556" w:id="406"/>
    <w:p>
      <w:pPr>
        <w:spacing w:after="0"/>
        <w:ind w:left="0"/>
        <w:jc w:val="both"/>
      </w:pPr>
      <w:r>
        <w:rPr>
          <w:rFonts w:ascii="Times New Roman"/>
          <w:b w:val="false"/>
          <w:i w:val="false"/>
          <w:color w:val="000000"/>
          <w:sz w:val="28"/>
        </w:rPr>
        <w:t>
      ИИН – индивидуальный идентификационный номер;</w:t>
      </w:r>
    </w:p>
    <w:bookmarkEnd w:id="406"/>
    <w:bookmarkStart w:name="z557" w:id="407"/>
    <w:p>
      <w:pPr>
        <w:spacing w:after="0"/>
        <w:ind w:left="0"/>
        <w:jc w:val="both"/>
      </w:pPr>
      <w:r>
        <w:rPr>
          <w:rFonts w:ascii="Times New Roman"/>
          <w:b w:val="false"/>
          <w:i w:val="false"/>
          <w:color w:val="000000"/>
          <w:sz w:val="28"/>
        </w:rPr>
        <w:t>
      ИНН – идентификационный номер налогоплательщика;</w:t>
      </w:r>
    </w:p>
    <w:bookmarkEnd w:id="407"/>
    <w:bookmarkStart w:name="z558" w:id="408"/>
    <w:p>
      <w:pPr>
        <w:spacing w:after="0"/>
        <w:ind w:left="0"/>
        <w:jc w:val="both"/>
      </w:pPr>
      <w:r>
        <w:rPr>
          <w:rFonts w:ascii="Times New Roman"/>
          <w:b w:val="false"/>
          <w:i w:val="false"/>
          <w:color w:val="000000"/>
          <w:sz w:val="28"/>
        </w:rPr>
        <w:t>
      УНП – учетный номер плательщика;</w:t>
      </w:r>
    </w:p>
    <w:bookmarkEnd w:id="408"/>
    <w:bookmarkStart w:name="z559" w:id="409"/>
    <w:p>
      <w:pPr>
        <w:spacing w:after="0"/>
        <w:ind w:left="0"/>
        <w:jc w:val="both"/>
      </w:pPr>
      <w:r>
        <w:rPr>
          <w:rFonts w:ascii="Times New Roman"/>
          <w:b w:val="false"/>
          <w:i w:val="false"/>
          <w:color w:val="000000"/>
          <w:sz w:val="28"/>
        </w:rPr>
        <w:t>
      Ф.И.О. – фамилия, имя, отчество (при наличии).</w:t>
      </w:r>
    </w:p>
    <w:bookmarkEnd w:id="4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2019 года № 1438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5-1 </w:t>
            </w:r>
            <w:r>
              <w:br/>
            </w:r>
            <w:r>
              <w:rPr>
                <w:rFonts w:ascii="Times New Roman"/>
                <w:b w:val="false"/>
                <w:i w:val="false"/>
                <w:color w:val="000000"/>
                <w:sz w:val="20"/>
              </w:rPr>
              <w:t>к конкурсной документации</w:t>
            </w:r>
          </w:p>
        </w:tc>
      </w:tr>
    </w:tbl>
    <w:bookmarkStart w:name="z562" w:id="410"/>
    <w:p>
      <w:pPr>
        <w:spacing w:after="0"/>
        <w:ind w:left="0"/>
        <w:jc w:val="left"/>
      </w:pPr>
      <w:r>
        <w:rPr>
          <w:rFonts w:ascii="Times New Roman"/>
          <w:b/>
          <w:i w:val="false"/>
          <w:color w:val="000000"/>
        </w:rPr>
        <w:t xml:space="preserve"> Сведения о квалификации (заполняется потенциальным поставщиком при закупках работ, не связанных со строительством)</w:t>
      </w:r>
    </w:p>
    <w:bookmarkEnd w:id="410"/>
    <w:bookmarkStart w:name="z563" w:id="411"/>
    <w:p>
      <w:pPr>
        <w:spacing w:after="0"/>
        <w:ind w:left="0"/>
        <w:jc w:val="both"/>
      </w:pPr>
      <w:r>
        <w:rPr>
          <w:rFonts w:ascii="Times New Roman"/>
          <w:b w:val="false"/>
          <w:i w:val="false"/>
          <w:color w:val="000000"/>
          <w:sz w:val="28"/>
        </w:rPr>
        <w:t>
      Наименование заказчика ______________________________________</w:t>
      </w:r>
    </w:p>
    <w:bookmarkEnd w:id="411"/>
    <w:bookmarkStart w:name="z564" w:id="412"/>
    <w:p>
      <w:pPr>
        <w:spacing w:after="0"/>
        <w:ind w:left="0"/>
        <w:jc w:val="both"/>
      </w:pPr>
      <w:r>
        <w:rPr>
          <w:rFonts w:ascii="Times New Roman"/>
          <w:b w:val="false"/>
          <w:i w:val="false"/>
          <w:color w:val="000000"/>
          <w:sz w:val="28"/>
        </w:rPr>
        <w:t>
      Наименование организатора ___________________________________</w:t>
      </w:r>
    </w:p>
    <w:bookmarkEnd w:id="412"/>
    <w:bookmarkStart w:name="z565" w:id="413"/>
    <w:p>
      <w:pPr>
        <w:spacing w:after="0"/>
        <w:ind w:left="0"/>
        <w:jc w:val="both"/>
      </w:pPr>
      <w:r>
        <w:rPr>
          <w:rFonts w:ascii="Times New Roman"/>
          <w:b w:val="false"/>
          <w:i w:val="false"/>
          <w:color w:val="000000"/>
          <w:sz w:val="28"/>
        </w:rPr>
        <w:t>
      № конкурса __________________________________________________</w:t>
      </w:r>
    </w:p>
    <w:bookmarkEnd w:id="413"/>
    <w:bookmarkStart w:name="z566" w:id="414"/>
    <w:p>
      <w:pPr>
        <w:spacing w:after="0"/>
        <w:ind w:left="0"/>
        <w:jc w:val="both"/>
      </w:pPr>
      <w:r>
        <w:rPr>
          <w:rFonts w:ascii="Times New Roman"/>
          <w:b w:val="false"/>
          <w:i w:val="false"/>
          <w:color w:val="000000"/>
          <w:sz w:val="28"/>
        </w:rPr>
        <w:t>
      Наименование конкурса _______________________________________</w:t>
      </w:r>
    </w:p>
    <w:bookmarkEnd w:id="414"/>
    <w:bookmarkStart w:name="z567" w:id="415"/>
    <w:p>
      <w:pPr>
        <w:spacing w:after="0"/>
        <w:ind w:left="0"/>
        <w:jc w:val="both"/>
      </w:pPr>
      <w:r>
        <w:rPr>
          <w:rFonts w:ascii="Times New Roman"/>
          <w:b w:val="false"/>
          <w:i w:val="false"/>
          <w:color w:val="000000"/>
          <w:sz w:val="28"/>
        </w:rPr>
        <w:t>
      № лота ______________________________________________________</w:t>
      </w:r>
    </w:p>
    <w:bookmarkEnd w:id="415"/>
    <w:bookmarkStart w:name="z568" w:id="416"/>
    <w:p>
      <w:pPr>
        <w:spacing w:after="0"/>
        <w:ind w:left="0"/>
        <w:jc w:val="both"/>
      </w:pPr>
      <w:r>
        <w:rPr>
          <w:rFonts w:ascii="Times New Roman"/>
          <w:b w:val="false"/>
          <w:i w:val="false"/>
          <w:color w:val="000000"/>
          <w:sz w:val="28"/>
        </w:rPr>
        <w:t>
      Наименование лота ___________________________________________</w:t>
      </w:r>
    </w:p>
    <w:bookmarkEnd w:id="416"/>
    <w:bookmarkStart w:name="z569" w:id="417"/>
    <w:p>
      <w:pPr>
        <w:spacing w:after="0"/>
        <w:ind w:left="0"/>
        <w:jc w:val="both"/>
      </w:pPr>
      <w:r>
        <w:rPr>
          <w:rFonts w:ascii="Times New Roman"/>
          <w:b w:val="false"/>
          <w:i w:val="false"/>
          <w:color w:val="000000"/>
          <w:sz w:val="28"/>
        </w:rPr>
        <w:t>
      БИН/ИИН/ИНН/УНП и наименование потенциального поставщика _________</w:t>
      </w:r>
    </w:p>
    <w:bookmarkEnd w:id="417"/>
    <w:bookmarkStart w:name="z570" w:id="418"/>
    <w:p>
      <w:pPr>
        <w:spacing w:after="0"/>
        <w:ind w:left="0"/>
        <w:jc w:val="both"/>
      </w:pPr>
      <w:r>
        <w:rPr>
          <w:rFonts w:ascii="Times New Roman"/>
          <w:b w:val="false"/>
          <w:i w:val="false"/>
          <w:color w:val="000000"/>
          <w:sz w:val="28"/>
        </w:rPr>
        <w:t>
      1. Сведения о наличии соответствующего разрешения (уведомления), выданного в соответствии с законодательством Республики Казахстан о разрешениях и уведомлениях, с приложением электронных копий разрешений (уведомления) в случаях отсутствия сведений о них в информационных системах государственных органов.</w:t>
      </w:r>
    </w:p>
    <w:bookmarkEnd w:id="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(уведомления)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выдачи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разрешения (уведомления)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1" w:id="419"/>
    <w:p>
      <w:pPr>
        <w:spacing w:after="0"/>
        <w:ind w:left="0"/>
        <w:jc w:val="both"/>
      </w:pPr>
      <w:r>
        <w:rPr>
          <w:rFonts w:ascii="Times New Roman"/>
          <w:b w:val="false"/>
          <w:i w:val="false"/>
          <w:color w:val="000000"/>
          <w:sz w:val="28"/>
        </w:rPr>
        <w:t>
      Данный пункт заполняется в случае, если выполнения работ требует получения соответствующего разрешения, направления уведомления.</w:t>
      </w:r>
    </w:p>
    <w:bookmarkEnd w:id="419"/>
    <w:bookmarkStart w:name="z572" w:id="420"/>
    <w:p>
      <w:pPr>
        <w:spacing w:after="0"/>
        <w:ind w:left="0"/>
        <w:jc w:val="both"/>
      </w:pPr>
      <w:r>
        <w:rPr>
          <w:rFonts w:ascii="Times New Roman"/>
          <w:b w:val="false"/>
          <w:i w:val="false"/>
          <w:color w:val="000000"/>
          <w:sz w:val="28"/>
        </w:rPr>
        <w:t>
      2. Сведения об отсутствии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определяется веб-порталом автоматически на основании сведений органов государственных доходов.</w:t>
      </w:r>
    </w:p>
    <w:bookmarkEnd w:id="420"/>
    <w:bookmarkStart w:name="z573" w:id="421"/>
    <w:p>
      <w:pPr>
        <w:spacing w:after="0"/>
        <w:ind w:left="0"/>
        <w:jc w:val="both"/>
      </w:pPr>
      <w:r>
        <w:rPr>
          <w:rFonts w:ascii="Times New Roman"/>
          <w:b w:val="false"/>
          <w:i w:val="false"/>
          <w:color w:val="000000"/>
          <w:sz w:val="28"/>
        </w:rPr>
        <w:t>
      3. Сведения о процедуре банкротства либо ликвидации (потенциальный поставщик подтверждает, что не является банкротом и не подлежит процедуре ликвидации).</w:t>
      </w:r>
    </w:p>
    <w:bookmarkEnd w:id="421"/>
    <w:bookmarkStart w:name="z574" w:id="422"/>
    <w:p>
      <w:pPr>
        <w:spacing w:after="0"/>
        <w:ind w:left="0"/>
        <w:jc w:val="both"/>
      </w:pPr>
      <w:r>
        <w:rPr>
          <w:rFonts w:ascii="Times New Roman"/>
          <w:b w:val="false"/>
          <w:i w:val="false"/>
          <w:color w:val="000000"/>
          <w:sz w:val="28"/>
        </w:rPr>
        <w:t>
      4. Сведения о наличии требуемых материальных ресурсов, необходимых для выполнения работ с приложением электронных копий подтверждающих документов.</w:t>
      </w:r>
    </w:p>
    <w:bookmarkEnd w:id="4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материальных ресурсов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имеющихся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(новое, хорошее, плохое)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Собственное (приложить документы, подтверждающие право собственности), арендованное (у кого и приложить документы, подтверждающие право собственности арендодателя)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подтверждающего документа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подтверждающих документов (ссылка)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5" w:id="423"/>
    <w:p>
      <w:pPr>
        <w:spacing w:after="0"/>
        <w:ind w:left="0"/>
        <w:jc w:val="both"/>
      </w:pPr>
      <w:r>
        <w:rPr>
          <w:rFonts w:ascii="Times New Roman"/>
          <w:b w:val="false"/>
          <w:i w:val="false"/>
          <w:color w:val="000000"/>
          <w:sz w:val="28"/>
        </w:rPr>
        <w:t>
      5. Сведения о требуемых трудовых ресурсах, необходимых для выполнения работ с приложением электронных копий подтверждающих документов.</w:t>
      </w:r>
    </w:p>
    <w:bookmarkEnd w:id="4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специальности (квалификации)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 работников (приложить электронную копию документа, удостоверяющего личность)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о квалификации (указать номер и дату выдачи диплома об образовании, сертификата, аттестата, приложить их электронные копии)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подтверждающих документов (ссылка)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6" w:id="424"/>
    <w:p>
      <w:pPr>
        <w:spacing w:after="0"/>
        <w:ind w:left="0"/>
        <w:jc w:val="both"/>
      </w:pPr>
      <w:r>
        <w:rPr>
          <w:rFonts w:ascii="Times New Roman"/>
          <w:b w:val="false"/>
          <w:i w:val="false"/>
          <w:color w:val="000000"/>
          <w:sz w:val="28"/>
        </w:rPr>
        <w:t>
      6. Сведения о наличии опыта выполненных работ в течение последних десяти лет, предшествующих текущему году, аналогичных (схожих) закупаемым на конкурсе, с приложением электронных копий подтверждающих документов (заполняется в случае наличия).</w:t>
      </w:r>
    </w:p>
    <w:bookmarkEnd w:id="4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выполнения работы (местонахождение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месяц завершения работ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подтверждающего документа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подтверждающих документов (ссылка)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7" w:id="425"/>
    <w:p>
      <w:pPr>
        <w:spacing w:after="0"/>
        <w:ind w:left="0"/>
        <w:jc w:val="both"/>
      </w:pPr>
      <w:r>
        <w:rPr>
          <w:rFonts w:ascii="Times New Roman"/>
          <w:b w:val="false"/>
          <w:i w:val="false"/>
          <w:color w:val="000000"/>
          <w:sz w:val="28"/>
        </w:rPr>
        <w:t>
      _______________________________________</w:t>
      </w:r>
    </w:p>
    <w:bookmarkEnd w:id="4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426"/>
          <w:p>
            <w:pPr>
              <w:spacing w:after="20"/>
              <w:ind w:left="20"/>
              <w:jc w:val="both"/>
            </w:pPr>
          </w:p>
          <w:bookmarkEnd w:id="426"/>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286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Достоверность всех сведений о квалификации подтверждаю</w:t>
            </w:r>
          </w:p>
        </w:tc>
      </w:tr>
    </w:tbl>
    <w:bookmarkStart w:name="z579" w:id="427"/>
    <w:p>
      <w:pPr>
        <w:spacing w:after="0"/>
        <w:ind w:left="0"/>
        <w:jc w:val="both"/>
      </w:pPr>
      <w:r>
        <w:rPr>
          <w:rFonts w:ascii="Times New Roman"/>
          <w:b w:val="false"/>
          <w:i w:val="false"/>
          <w:color w:val="000000"/>
          <w:sz w:val="28"/>
        </w:rPr>
        <w:t>
      Примечание:</w:t>
      </w:r>
    </w:p>
    <w:bookmarkEnd w:id="427"/>
    <w:bookmarkStart w:name="z580" w:id="428"/>
    <w:p>
      <w:pPr>
        <w:spacing w:after="0"/>
        <w:ind w:left="0"/>
        <w:jc w:val="both"/>
      </w:pPr>
      <w:r>
        <w:rPr>
          <w:rFonts w:ascii="Times New Roman"/>
          <w:b w:val="false"/>
          <w:i w:val="false"/>
          <w:color w:val="000000"/>
          <w:sz w:val="28"/>
        </w:rPr>
        <w:t>
      1. Потенциальные поставщики, имеющие соответствующее разрешение (уведомление) на строительно-монтажные работы и участвующие в государственных закупках работ по текущему и среднему ремонтам существующих объектов признаются соответствующими квалификационным требованиям в части обладания материальными и трудовыми ресурсами, предусмотренными в конкурсной документации.</w:t>
      </w:r>
    </w:p>
    <w:bookmarkEnd w:id="428"/>
    <w:bookmarkStart w:name="z581" w:id="429"/>
    <w:p>
      <w:pPr>
        <w:spacing w:after="0"/>
        <w:ind w:left="0"/>
        <w:jc w:val="both"/>
      </w:pPr>
      <w:r>
        <w:rPr>
          <w:rFonts w:ascii="Times New Roman"/>
          <w:b w:val="false"/>
          <w:i w:val="false"/>
          <w:color w:val="000000"/>
          <w:sz w:val="28"/>
        </w:rPr>
        <w:t>
      При этом требования пунктов 4 и 5 настоящего приложения не распространяются на таких потенциальных поставщиков.</w:t>
      </w:r>
    </w:p>
    <w:bookmarkEnd w:id="429"/>
    <w:bookmarkStart w:name="z582" w:id="430"/>
    <w:p>
      <w:pPr>
        <w:spacing w:after="0"/>
        <w:ind w:left="0"/>
        <w:jc w:val="both"/>
      </w:pPr>
      <w:r>
        <w:rPr>
          <w:rFonts w:ascii="Times New Roman"/>
          <w:b w:val="false"/>
          <w:i w:val="false"/>
          <w:color w:val="000000"/>
          <w:sz w:val="28"/>
        </w:rPr>
        <w:t>
      2. В случае, если наличие опыта работы не является в данном конкурсе квалификационным требованием, отсутствие электронных копий подтверждающих документов влияет на соответствующую условную скидку.</w:t>
      </w:r>
    </w:p>
    <w:bookmarkEnd w:id="430"/>
    <w:bookmarkStart w:name="z583" w:id="431"/>
    <w:p>
      <w:pPr>
        <w:spacing w:after="0"/>
        <w:ind w:left="0"/>
        <w:jc w:val="both"/>
      </w:pPr>
      <w:r>
        <w:rPr>
          <w:rFonts w:ascii="Times New Roman"/>
          <w:b w:val="false"/>
          <w:i w:val="false"/>
          <w:color w:val="000000"/>
          <w:sz w:val="28"/>
        </w:rPr>
        <w:t>
      3. В случае, если предметом конкурса является средний ремонт автомобильной дороги, то учитывается опыт работы строительства, реконструкции, капитального и среднего ремонта автомобильных дорог.</w:t>
      </w:r>
    </w:p>
    <w:bookmarkEnd w:id="431"/>
    <w:bookmarkStart w:name="z584" w:id="432"/>
    <w:p>
      <w:pPr>
        <w:spacing w:after="0"/>
        <w:ind w:left="0"/>
        <w:jc w:val="both"/>
      </w:pPr>
      <w:r>
        <w:rPr>
          <w:rFonts w:ascii="Times New Roman"/>
          <w:b w:val="false"/>
          <w:i w:val="false"/>
          <w:color w:val="000000"/>
          <w:sz w:val="28"/>
        </w:rPr>
        <w:t>
      В случае, если предметом конкурса является текущий ремонт, то учитывается опыт работы строительства новых объектов, расширения, модернизации, технического перевооружения, реконструкции, капитального, среднего и текущего ремонта существующих объектов.</w:t>
      </w:r>
    </w:p>
    <w:bookmarkEnd w:id="432"/>
    <w:bookmarkStart w:name="z585" w:id="433"/>
    <w:p>
      <w:pPr>
        <w:spacing w:after="0"/>
        <w:ind w:left="0"/>
        <w:jc w:val="both"/>
      </w:pPr>
      <w:r>
        <w:rPr>
          <w:rFonts w:ascii="Times New Roman"/>
          <w:b w:val="false"/>
          <w:i w:val="false"/>
          <w:color w:val="000000"/>
          <w:sz w:val="28"/>
        </w:rPr>
        <w:t>
      4. Документами, подтверждающими опыт работы, являются электронные копии актов выполненных работ.</w:t>
      </w:r>
    </w:p>
    <w:bookmarkEnd w:id="433"/>
    <w:bookmarkStart w:name="z586" w:id="434"/>
    <w:p>
      <w:pPr>
        <w:spacing w:after="0"/>
        <w:ind w:left="0"/>
        <w:jc w:val="both"/>
      </w:pPr>
      <w:r>
        <w:rPr>
          <w:rFonts w:ascii="Times New Roman"/>
          <w:b w:val="false"/>
          <w:i w:val="false"/>
          <w:color w:val="000000"/>
          <w:sz w:val="28"/>
        </w:rPr>
        <w:t>
      5. В случае, если предметом конкурса являются работы по среднему ремонту автомобильных дорог, документами, подтверждающими опыт работы являются соответствующие электронные копии актов приемки выполненных работ и приемки объектов в эксплуатацию.</w:t>
      </w:r>
    </w:p>
    <w:bookmarkEnd w:id="434"/>
    <w:bookmarkStart w:name="z587" w:id="435"/>
    <w:p>
      <w:pPr>
        <w:spacing w:after="0"/>
        <w:ind w:left="0"/>
        <w:jc w:val="both"/>
      </w:pPr>
      <w:r>
        <w:rPr>
          <w:rFonts w:ascii="Times New Roman"/>
          <w:b w:val="false"/>
          <w:i w:val="false"/>
          <w:color w:val="000000"/>
          <w:sz w:val="28"/>
        </w:rPr>
        <w:t>
      6. При расчете опыта работы по договорам со сроком свыше одного года признается год завершения работ.</w:t>
      </w:r>
    </w:p>
    <w:bookmarkEnd w:id="435"/>
    <w:bookmarkStart w:name="z588" w:id="436"/>
    <w:p>
      <w:pPr>
        <w:spacing w:after="0"/>
        <w:ind w:left="0"/>
        <w:jc w:val="both"/>
      </w:pPr>
      <w:r>
        <w:rPr>
          <w:rFonts w:ascii="Times New Roman"/>
          <w:b w:val="false"/>
          <w:i w:val="false"/>
          <w:color w:val="000000"/>
          <w:sz w:val="28"/>
        </w:rPr>
        <w:t>
      7. Предоставление электронных копий подтверждающих документов обязательно только по тем сведениям, указание которых предусмотрено в конкурсной документации. В случае, если конкурсной документацией не предусмотрены требования в части обладания соответствующими материальными и трудовыми ресурсами, электронные копии подтверждающих документов могут не предоставляться.</w:t>
      </w:r>
    </w:p>
    <w:bookmarkEnd w:id="436"/>
    <w:bookmarkStart w:name="z589" w:id="437"/>
    <w:p>
      <w:pPr>
        <w:spacing w:after="0"/>
        <w:ind w:left="0"/>
        <w:jc w:val="both"/>
      </w:pPr>
      <w:r>
        <w:rPr>
          <w:rFonts w:ascii="Times New Roman"/>
          <w:b w:val="false"/>
          <w:i w:val="false"/>
          <w:color w:val="000000"/>
          <w:sz w:val="28"/>
        </w:rPr>
        <w:t>
      8. Документом, подтверждающим право аренды материальных ресурсов, является электронная копия договора аренды либо электронная копия предварительного договора аренды. При этом, срок аренды по договорам не должен быть менее срока выполнения работ, установленного в конкурсной документации.</w:t>
      </w:r>
    </w:p>
    <w:bookmarkEnd w:id="437"/>
    <w:bookmarkStart w:name="z590" w:id="438"/>
    <w:p>
      <w:pPr>
        <w:spacing w:after="0"/>
        <w:ind w:left="0"/>
        <w:jc w:val="both"/>
      </w:pPr>
      <w:r>
        <w:rPr>
          <w:rFonts w:ascii="Times New Roman"/>
          <w:b w:val="false"/>
          <w:i w:val="false"/>
          <w:color w:val="000000"/>
          <w:sz w:val="28"/>
        </w:rPr>
        <w:t>
      9. Не допускается представление электронной копии договора субаренды материальных ресурсов.</w:t>
      </w:r>
    </w:p>
    <w:bookmarkEnd w:id="438"/>
    <w:bookmarkStart w:name="z591" w:id="439"/>
    <w:p>
      <w:pPr>
        <w:spacing w:after="0"/>
        <w:ind w:left="0"/>
        <w:jc w:val="both"/>
      </w:pPr>
      <w:r>
        <w:rPr>
          <w:rFonts w:ascii="Times New Roman"/>
          <w:b w:val="false"/>
          <w:i w:val="false"/>
          <w:color w:val="000000"/>
          <w:sz w:val="28"/>
        </w:rPr>
        <w:t>
      Расшифровка аббревиатур:</w:t>
      </w:r>
    </w:p>
    <w:bookmarkEnd w:id="439"/>
    <w:bookmarkStart w:name="z592" w:id="440"/>
    <w:p>
      <w:pPr>
        <w:spacing w:after="0"/>
        <w:ind w:left="0"/>
        <w:jc w:val="both"/>
      </w:pPr>
      <w:r>
        <w:rPr>
          <w:rFonts w:ascii="Times New Roman"/>
          <w:b w:val="false"/>
          <w:i w:val="false"/>
          <w:color w:val="000000"/>
          <w:sz w:val="28"/>
        </w:rPr>
        <w:t>
      БИН – бизнес-идентификационный номер;</w:t>
      </w:r>
    </w:p>
    <w:bookmarkEnd w:id="440"/>
    <w:bookmarkStart w:name="z593" w:id="441"/>
    <w:p>
      <w:pPr>
        <w:spacing w:after="0"/>
        <w:ind w:left="0"/>
        <w:jc w:val="both"/>
      </w:pPr>
      <w:r>
        <w:rPr>
          <w:rFonts w:ascii="Times New Roman"/>
          <w:b w:val="false"/>
          <w:i w:val="false"/>
          <w:color w:val="000000"/>
          <w:sz w:val="28"/>
        </w:rPr>
        <w:t>
      ИИН – индивидуальный идентификационный номер;</w:t>
      </w:r>
    </w:p>
    <w:bookmarkEnd w:id="441"/>
    <w:bookmarkStart w:name="z594" w:id="442"/>
    <w:p>
      <w:pPr>
        <w:spacing w:after="0"/>
        <w:ind w:left="0"/>
        <w:jc w:val="both"/>
      </w:pPr>
      <w:r>
        <w:rPr>
          <w:rFonts w:ascii="Times New Roman"/>
          <w:b w:val="false"/>
          <w:i w:val="false"/>
          <w:color w:val="000000"/>
          <w:sz w:val="28"/>
        </w:rPr>
        <w:t>
      ИНН – идентификационный номер налогоплательщика;</w:t>
      </w:r>
    </w:p>
    <w:bookmarkEnd w:id="442"/>
    <w:bookmarkStart w:name="z595" w:id="443"/>
    <w:p>
      <w:pPr>
        <w:spacing w:after="0"/>
        <w:ind w:left="0"/>
        <w:jc w:val="both"/>
      </w:pPr>
      <w:r>
        <w:rPr>
          <w:rFonts w:ascii="Times New Roman"/>
          <w:b w:val="false"/>
          <w:i w:val="false"/>
          <w:color w:val="000000"/>
          <w:sz w:val="28"/>
        </w:rPr>
        <w:t>
      УНП – учетный номер плательщика;</w:t>
      </w:r>
    </w:p>
    <w:bookmarkEnd w:id="443"/>
    <w:bookmarkStart w:name="z596" w:id="444"/>
    <w:p>
      <w:pPr>
        <w:spacing w:after="0"/>
        <w:ind w:left="0"/>
        <w:jc w:val="both"/>
      </w:pPr>
      <w:r>
        <w:rPr>
          <w:rFonts w:ascii="Times New Roman"/>
          <w:b w:val="false"/>
          <w:i w:val="false"/>
          <w:color w:val="000000"/>
          <w:sz w:val="28"/>
        </w:rPr>
        <w:t>
      Ф.И.О. – фамилия, имя, отчество (при наличии).</w:t>
      </w:r>
    </w:p>
    <w:bookmarkEnd w:id="4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2019 года № 1438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w:t>
            </w:r>
            <w:r>
              <w:br/>
            </w:r>
            <w:r>
              <w:rPr>
                <w:rFonts w:ascii="Times New Roman"/>
                <w:b w:val="false"/>
                <w:i w:val="false"/>
                <w:color w:val="000000"/>
                <w:sz w:val="20"/>
              </w:rPr>
              <w:t>к конкурсной документации</w:t>
            </w:r>
          </w:p>
        </w:tc>
      </w:tr>
    </w:tbl>
    <w:bookmarkStart w:name="z599" w:id="445"/>
    <w:p>
      <w:pPr>
        <w:spacing w:after="0"/>
        <w:ind w:left="0"/>
        <w:jc w:val="left"/>
      </w:pPr>
      <w:r>
        <w:rPr>
          <w:rFonts w:ascii="Times New Roman"/>
          <w:b/>
          <w:i w:val="false"/>
          <w:color w:val="000000"/>
        </w:rPr>
        <w:t xml:space="preserve"> Сведения о квалификации (заполняется потенциальным поставщиком при закупках услуг)</w:t>
      </w:r>
    </w:p>
    <w:bookmarkEnd w:id="445"/>
    <w:bookmarkStart w:name="z600" w:id="446"/>
    <w:p>
      <w:pPr>
        <w:spacing w:after="0"/>
        <w:ind w:left="0"/>
        <w:jc w:val="both"/>
      </w:pPr>
      <w:r>
        <w:rPr>
          <w:rFonts w:ascii="Times New Roman"/>
          <w:b w:val="false"/>
          <w:i w:val="false"/>
          <w:color w:val="000000"/>
          <w:sz w:val="28"/>
        </w:rPr>
        <w:t>
      Наименование заказчика __________________________</w:t>
      </w:r>
    </w:p>
    <w:bookmarkEnd w:id="446"/>
    <w:bookmarkStart w:name="z601" w:id="447"/>
    <w:p>
      <w:pPr>
        <w:spacing w:after="0"/>
        <w:ind w:left="0"/>
        <w:jc w:val="both"/>
      </w:pPr>
      <w:r>
        <w:rPr>
          <w:rFonts w:ascii="Times New Roman"/>
          <w:b w:val="false"/>
          <w:i w:val="false"/>
          <w:color w:val="000000"/>
          <w:sz w:val="28"/>
        </w:rPr>
        <w:t>
      Наименование организатора _______________________</w:t>
      </w:r>
    </w:p>
    <w:bookmarkEnd w:id="447"/>
    <w:bookmarkStart w:name="z602" w:id="448"/>
    <w:p>
      <w:pPr>
        <w:spacing w:after="0"/>
        <w:ind w:left="0"/>
        <w:jc w:val="both"/>
      </w:pPr>
      <w:r>
        <w:rPr>
          <w:rFonts w:ascii="Times New Roman"/>
          <w:b w:val="false"/>
          <w:i w:val="false"/>
          <w:color w:val="000000"/>
          <w:sz w:val="28"/>
        </w:rPr>
        <w:t>
      № конкурса _____________________________________</w:t>
      </w:r>
    </w:p>
    <w:bookmarkEnd w:id="448"/>
    <w:bookmarkStart w:name="z603" w:id="449"/>
    <w:p>
      <w:pPr>
        <w:spacing w:after="0"/>
        <w:ind w:left="0"/>
        <w:jc w:val="both"/>
      </w:pPr>
      <w:r>
        <w:rPr>
          <w:rFonts w:ascii="Times New Roman"/>
          <w:b w:val="false"/>
          <w:i w:val="false"/>
          <w:color w:val="000000"/>
          <w:sz w:val="28"/>
        </w:rPr>
        <w:t>
      Наименование конкурса __________________________</w:t>
      </w:r>
    </w:p>
    <w:bookmarkEnd w:id="449"/>
    <w:bookmarkStart w:name="z604" w:id="450"/>
    <w:p>
      <w:pPr>
        <w:spacing w:after="0"/>
        <w:ind w:left="0"/>
        <w:jc w:val="both"/>
      </w:pPr>
      <w:r>
        <w:rPr>
          <w:rFonts w:ascii="Times New Roman"/>
          <w:b w:val="false"/>
          <w:i w:val="false"/>
          <w:color w:val="000000"/>
          <w:sz w:val="28"/>
        </w:rPr>
        <w:t>
      № лота _________________________________________</w:t>
      </w:r>
    </w:p>
    <w:bookmarkEnd w:id="450"/>
    <w:bookmarkStart w:name="z605" w:id="451"/>
    <w:p>
      <w:pPr>
        <w:spacing w:after="0"/>
        <w:ind w:left="0"/>
        <w:jc w:val="both"/>
      </w:pPr>
      <w:r>
        <w:rPr>
          <w:rFonts w:ascii="Times New Roman"/>
          <w:b w:val="false"/>
          <w:i w:val="false"/>
          <w:color w:val="000000"/>
          <w:sz w:val="28"/>
        </w:rPr>
        <w:t>
      Наименование лота ______________________________</w:t>
      </w:r>
    </w:p>
    <w:bookmarkEnd w:id="451"/>
    <w:bookmarkStart w:name="z606" w:id="452"/>
    <w:p>
      <w:pPr>
        <w:spacing w:after="0"/>
        <w:ind w:left="0"/>
        <w:jc w:val="both"/>
      </w:pPr>
      <w:r>
        <w:rPr>
          <w:rFonts w:ascii="Times New Roman"/>
          <w:b w:val="false"/>
          <w:i w:val="false"/>
          <w:color w:val="000000"/>
          <w:sz w:val="28"/>
        </w:rPr>
        <w:t>
      БИН/ИИН/ИНН/УНП и наименование потенциального поставщика __________</w:t>
      </w:r>
    </w:p>
    <w:bookmarkEnd w:id="452"/>
    <w:bookmarkStart w:name="z607" w:id="453"/>
    <w:p>
      <w:pPr>
        <w:spacing w:after="0"/>
        <w:ind w:left="0"/>
        <w:jc w:val="both"/>
      </w:pPr>
      <w:r>
        <w:rPr>
          <w:rFonts w:ascii="Times New Roman"/>
          <w:b w:val="false"/>
          <w:i w:val="false"/>
          <w:color w:val="000000"/>
          <w:sz w:val="28"/>
        </w:rPr>
        <w:t>
      1. Сведения о наличии соответствующего разрешения (уведомления), уведомления, выданного в соответствии с законодательством Республики Казахстан о разрешениях и уведомлениях, с приложением электронных копий разрешений (уведомления) в случаях отсутствия сведений о них в информационных системах государственных органов.</w:t>
      </w:r>
    </w:p>
    <w:bookmarkEnd w:id="4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(уведомления)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выдачи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разрешения (уведомления)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8" w:id="454"/>
    <w:p>
      <w:pPr>
        <w:spacing w:after="0"/>
        <w:ind w:left="0"/>
        <w:jc w:val="both"/>
      </w:pPr>
      <w:r>
        <w:rPr>
          <w:rFonts w:ascii="Times New Roman"/>
          <w:b w:val="false"/>
          <w:i w:val="false"/>
          <w:color w:val="000000"/>
          <w:sz w:val="28"/>
        </w:rPr>
        <w:t>
      Данный пункт заполняется в случае, если оказание услуг требует получения соответствующего разрешения, направления уведомления.</w:t>
      </w:r>
    </w:p>
    <w:bookmarkEnd w:id="454"/>
    <w:bookmarkStart w:name="z609" w:id="455"/>
    <w:p>
      <w:pPr>
        <w:spacing w:after="0"/>
        <w:ind w:left="0"/>
        <w:jc w:val="both"/>
      </w:pPr>
      <w:r>
        <w:rPr>
          <w:rFonts w:ascii="Times New Roman"/>
          <w:b w:val="false"/>
          <w:i w:val="false"/>
          <w:color w:val="000000"/>
          <w:sz w:val="28"/>
        </w:rPr>
        <w:t>
      2. Сведения об отсутствии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определяется веб-порталом автоматически на основании сведений органов государственных доходов.</w:t>
      </w:r>
    </w:p>
    <w:bookmarkEnd w:id="455"/>
    <w:bookmarkStart w:name="z610" w:id="456"/>
    <w:p>
      <w:pPr>
        <w:spacing w:after="0"/>
        <w:ind w:left="0"/>
        <w:jc w:val="both"/>
      </w:pPr>
      <w:r>
        <w:rPr>
          <w:rFonts w:ascii="Times New Roman"/>
          <w:b w:val="false"/>
          <w:i w:val="false"/>
          <w:color w:val="000000"/>
          <w:sz w:val="28"/>
        </w:rPr>
        <w:t>
      3. Сведения о процедуре банкротства либо ликвидации (потенциальный поставщик подтверждает, что не является банкротом и не подлежит процедуре ликвидации).</w:t>
      </w:r>
    </w:p>
    <w:bookmarkEnd w:id="456"/>
    <w:bookmarkStart w:name="z611" w:id="457"/>
    <w:p>
      <w:pPr>
        <w:spacing w:after="0"/>
        <w:ind w:left="0"/>
        <w:jc w:val="both"/>
      </w:pPr>
      <w:r>
        <w:rPr>
          <w:rFonts w:ascii="Times New Roman"/>
          <w:b w:val="false"/>
          <w:i w:val="false"/>
          <w:color w:val="000000"/>
          <w:sz w:val="28"/>
        </w:rPr>
        <w:t>
      4. Сведения о наличии требуемых материальных ресурсов, необходимых для оказания услуг с приложением электронных копий подтверждающих документов.</w:t>
      </w:r>
    </w:p>
    <w:bookmarkEnd w:id="4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материальных ресурсов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имеющихся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(новое, хорошее, плохое)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Собственное (приложить документы, подтверждающие право собственности), арендованное (у кого и приложить документы, подтверждающие право собственности арендодателя)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подтверждающего документа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подтверждающих документов (ссылка)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2" w:id="458"/>
    <w:p>
      <w:pPr>
        <w:spacing w:after="0"/>
        <w:ind w:left="0"/>
        <w:jc w:val="both"/>
      </w:pPr>
      <w:r>
        <w:rPr>
          <w:rFonts w:ascii="Times New Roman"/>
          <w:b w:val="false"/>
          <w:i w:val="false"/>
          <w:color w:val="000000"/>
          <w:sz w:val="28"/>
        </w:rPr>
        <w:t>
      5. Сведения о требуемых трудовых ресурсах, необходимых для оказания услуг с приложением электронных копий подтверждающих документов.</w:t>
      </w:r>
    </w:p>
    <w:bookmarkEnd w:id="4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специальности (квалификации)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 работников (приложить электронную копию документа, удостоверяющего личность)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о квалификации (указать номер и дату выдачи диплома об образовании, сертификата, аттестата, приложить их электронные копии)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подтверждающих документов (ссылка)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3" w:id="459"/>
    <w:p>
      <w:pPr>
        <w:spacing w:after="0"/>
        <w:ind w:left="0"/>
        <w:jc w:val="both"/>
      </w:pPr>
      <w:r>
        <w:rPr>
          <w:rFonts w:ascii="Times New Roman"/>
          <w:b w:val="false"/>
          <w:i w:val="false"/>
          <w:color w:val="000000"/>
          <w:sz w:val="28"/>
        </w:rPr>
        <w:t>
      6. Сведения о наличии опыта оказанных услуг в течение последних десяти лет, предшествующих текущему году, аналогичных (схожих) закупаемым на конкурсе, с приложением электронных копий подтверждающих документов (заполняется в случае наличия).</w:t>
      </w:r>
    </w:p>
    <w:bookmarkEnd w:id="4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оказания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месяц оказания услуги (с __ по__)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подтверждающего документа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подтверждающих документов (ссылка)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4" w:id="460"/>
    <w:p>
      <w:pPr>
        <w:spacing w:after="0"/>
        <w:ind w:left="0"/>
        <w:jc w:val="both"/>
      </w:pPr>
      <w:r>
        <w:rPr>
          <w:rFonts w:ascii="Times New Roman"/>
          <w:b w:val="false"/>
          <w:i w:val="false"/>
          <w:color w:val="000000"/>
          <w:sz w:val="28"/>
        </w:rPr>
        <w:t>
      _______________________________________</w:t>
      </w:r>
    </w:p>
    <w:bookmarkEnd w:id="4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461"/>
          <w:p>
            <w:pPr>
              <w:spacing w:after="20"/>
              <w:ind w:left="20"/>
              <w:jc w:val="both"/>
            </w:pPr>
          </w:p>
          <w:bookmarkEnd w:id="461"/>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86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Достоверность всех сведений о квалификации подтверждаю</w:t>
            </w:r>
          </w:p>
        </w:tc>
      </w:tr>
    </w:tbl>
    <w:bookmarkStart w:name="z616" w:id="462"/>
    <w:p>
      <w:pPr>
        <w:spacing w:after="0"/>
        <w:ind w:left="0"/>
        <w:jc w:val="both"/>
      </w:pPr>
      <w:r>
        <w:rPr>
          <w:rFonts w:ascii="Times New Roman"/>
          <w:b w:val="false"/>
          <w:i w:val="false"/>
          <w:color w:val="000000"/>
          <w:sz w:val="28"/>
        </w:rPr>
        <w:t>
      Примечание:</w:t>
      </w:r>
    </w:p>
    <w:bookmarkEnd w:id="462"/>
    <w:bookmarkStart w:name="z617" w:id="463"/>
    <w:p>
      <w:pPr>
        <w:spacing w:after="0"/>
        <w:ind w:left="0"/>
        <w:jc w:val="both"/>
      </w:pPr>
      <w:r>
        <w:rPr>
          <w:rFonts w:ascii="Times New Roman"/>
          <w:b w:val="false"/>
          <w:i w:val="false"/>
          <w:color w:val="000000"/>
          <w:sz w:val="28"/>
        </w:rPr>
        <w:t>
      1. В случае если наличие опыта оказания услуг не является в данном конкурсе квалификационным требованием, отсутствие электронных копий подтверждающих документов влияет на соответствующую условную скидку. Документами, подтверждающими опыт работы на рынке закупаемых услуг, являются электронные копии актов оказанных услуг и счетов-фактур.</w:t>
      </w:r>
    </w:p>
    <w:bookmarkEnd w:id="463"/>
    <w:bookmarkStart w:name="z618" w:id="464"/>
    <w:p>
      <w:pPr>
        <w:spacing w:after="0"/>
        <w:ind w:left="0"/>
        <w:jc w:val="both"/>
      </w:pPr>
      <w:r>
        <w:rPr>
          <w:rFonts w:ascii="Times New Roman"/>
          <w:b w:val="false"/>
          <w:i w:val="false"/>
          <w:color w:val="000000"/>
          <w:sz w:val="28"/>
        </w:rPr>
        <w:t>
      Документами, подтверждающими опыт работы по договорам о государственных закупках, связанных с оказанием услуг, предусмотренных статьей 397 Налогового кодекса, а также услуг, учет которых производится посредством сертифицированных систем (приборов) учета, в том числе коммунальных услуг (водоснабжение, канализация, газоснабжение) и услуг связи является электронная копия счет-фактуры.</w:t>
      </w:r>
    </w:p>
    <w:bookmarkEnd w:id="464"/>
    <w:bookmarkStart w:name="z619" w:id="465"/>
    <w:p>
      <w:pPr>
        <w:spacing w:after="0"/>
        <w:ind w:left="0"/>
        <w:jc w:val="both"/>
      </w:pPr>
      <w:r>
        <w:rPr>
          <w:rFonts w:ascii="Times New Roman"/>
          <w:b w:val="false"/>
          <w:i w:val="false"/>
          <w:color w:val="000000"/>
          <w:sz w:val="28"/>
        </w:rPr>
        <w:t>
      2. Предоставление электронных копий подтверждающих документов обязательно только по тем сведениям, указание которых предусмотрено в конкурсной документации. В случае если конкурсной документацией не предусмотрены требования в части обладания соответствующими материальными и трудовыми ресурсами, электронные копии подтверждающих документов могут не предоставляться.</w:t>
      </w:r>
    </w:p>
    <w:bookmarkEnd w:id="465"/>
    <w:bookmarkStart w:name="z620" w:id="466"/>
    <w:p>
      <w:pPr>
        <w:spacing w:after="0"/>
        <w:ind w:left="0"/>
        <w:jc w:val="both"/>
      </w:pPr>
      <w:r>
        <w:rPr>
          <w:rFonts w:ascii="Times New Roman"/>
          <w:b w:val="false"/>
          <w:i w:val="false"/>
          <w:color w:val="000000"/>
          <w:sz w:val="28"/>
        </w:rPr>
        <w:t>
      3. Документом, подтверждающим право аренды материальных ресурсов является электронная копия договора аренды либо электронная копия предварительного договора аренды. При этом, срок аренды по договорам не должен быть менее срока оказания услуг, установленного в конкурсной документации.</w:t>
      </w:r>
    </w:p>
    <w:bookmarkEnd w:id="466"/>
    <w:bookmarkStart w:name="z621" w:id="467"/>
    <w:p>
      <w:pPr>
        <w:spacing w:after="0"/>
        <w:ind w:left="0"/>
        <w:jc w:val="both"/>
      </w:pPr>
      <w:r>
        <w:rPr>
          <w:rFonts w:ascii="Times New Roman"/>
          <w:b w:val="false"/>
          <w:i w:val="false"/>
          <w:color w:val="000000"/>
          <w:sz w:val="28"/>
        </w:rPr>
        <w:t xml:space="preserve">
      4. В случае наличия требования по стажу, документом, подтверждающим стаж работника, является электронная копия выписки из единого накопительного пенсионного фонда о перечисленных обязательных пенсионных взносов или сведений из Государственного фонда социального страхования о произведенных социальных отчислениях и один из документов, предусмотренных подпунктами 1), 2), 3), 4), 5) и 8) </w:t>
      </w:r>
      <w:r>
        <w:rPr>
          <w:rFonts w:ascii="Times New Roman"/>
          <w:b w:val="false"/>
          <w:i w:val="false"/>
          <w:color w:val="000000"/>
          <w:sz w:val="28"/>
        </w:rPr>
        <w:t>статьи 35</w:t>
      </w:r>
      <w:r>
        <w:rPr>
          <w:rFonts w:ascii="Times New Roman"/>
          <w:b w:val="false"/>
          <w:i w:val="false"/>
          <w:color w:val="000000"/>
          <w:sz w:val="28"/>
        </w:rPr>
        <w:t xml:space="preserve"> Трудового кодекса Республики Казахстан от 23 ноября 2015 года.</w:t>
      </w:r>
    </w:p>
    <w:bookmarkEnd w:id="467"/>
    <w:bookmarkStart w:name="z622" w:id="468"/>
    <w:p>
      <w:pPr>
        <w:spacing w:after="0"/>
        <w:ind w:left="0"/>
        <w:jc w:val="both"/>
      </w:pPr>
      <w:r>
        <w:rPr>
          <w:rFonts w:ascii="Times New Roman"/>
          <w:b w:val="false"/>
          <w:i w:val="false"/>
          <w:color w:val="000000"/>
          <w:sz w:val="28"/>
        </w:rPr>
        <w:t>
      При этом стаж работника учитывается за последние десять лет.</w:t>
      </w:r>
    </w:p>
    <w:bookmarkEnd w:id="468"/>
    <w:bookmarkStart w:name="z623" w:id="469"/>
    <w:p>
      <w:pPr>
        <w:spacing w:after="0"/>
        <w:ind w:left="0"/>
        <w:jc w:val="both"/>
      </w:pPr>
      <w:r>
        <w:rPr>
          <w:rFonts w:ascii="Times New Roman"/>
          <w:b w:val="false"/>
          <w:i w:val="false"/>
          <w:color w:val="000000"/>
          <w:sz w:val="28"/>
        </w:rPr>
        <w:t>
      5. Не допускается представление электронной копии договора субаренды материальных ресурсов.</w:t>
      </w:r>
    </w:p>
    <w:bookmarkEnd w:id="469"/>
    <w:bookmarkStart w:name="z624" w:id="470"/>
    <w:p>
      <w:pPr>
        <w:spacing w:after="0"/>
        <w:ind w:left="0"/>
        <w:jc w:val="both"/>
      </w:pPr>
      <w:r>
        <w:rPr>
          <w:rFonts w:ascii="Times New Roman"/>
          <w:b w:val="false"/>
          <w:i w:val="false"/>
          <w:color w:val="000000"/>
          <w:sz w:val="28"/>
        </w:rPr>
        <w:t>
      6. При расчете опыта работы по договорам, со сроком свыше одного года признается год завершения услуги.</w:t>
      </w:r>
    </w:p>
    <w:bookmarkEnd w:id="470"/>
    <w:bookmarkStart w:name="z625" w:id="471"/>
    <w:p>
      <w:pPr>
        <w:spacing w:after="0"/>
        <w:ind w:left="0"/>
        <w:jc w:val="both"/>
      </w:pPr>
      <w:r>
        <w:rPr>
          <w:rFonts w:ascii="Times New Roman"/>
          <w:b w:val="false"/>
          <w:i w:val="false"/>
          <w:color w:val="000000"/>
          <w:sz w:val="28"/>
        </w:rPr>
        <w:t>
      Расшифровка аббревиатур:</w:t>
      </w:r>
    </w:p>
    <w:bookmarkEnd w:id="471"/>
    <w:bookmarkStart w:name="z626" w:id="472"/>
    <w:p>
      <w:pPr>
        <w:spacing w:after="0"/>
        <w:ind w:left="0"/>
        <w:jc w:val="both"/>
      </w:pPr>
      <w:r>
        <w:rPr>
          <w:rFonts w:ascii="Times New Roman"/>
          <w:b w:val="false"/>
          <w:i w:val="false"/>
          <w:color w:val="000000"/>
          <w:sz w:val="28"/>
        </w:rPr>
        <w:t>
      БИН – бизнес-идентификационный номер;</w:t>
      </w:r>
    </w:p>
    <w:bookmarkEnd w:id="472"/>
    <w:bookmarkStart w:name="z627" w:id="473"/>
    <w:p>
      <w:pPr>
        <w:spacing w:after="0"/>
        <w:ind w:left="0"/>
        <w:jc w:val="both"/>
      </w:pPr>
      <w:r>
        <w:rPr>
          <w:rFonts w:ascii="Times New Roman"/>
          <w:b w:val="false"/>
          <w:i w:val="false"/>
          <w:color w:val="000000"/>
          <w:sz w:val="28"/>
        </w:rPr>
        <w:t>
      ИИН – индивидуальный идентификационный номер;</w:t>
      </w:r>
    </w:p>
    <w:bookmarkEnd w:id="473"/>
    <w:bookmarkStart w:name="z628" w:id="474"/>
    <w:p>
      <w:pPr>
        <w:spacing w:after="0"/>
        <w:ind w:left="0"/>
        <w:jc w:val="both"/>
      </w:pPr>
      <w:r>
        <w:rPr>
          <w:rFonts w:ascii="Times New Roman"/>
          <w:b w:val="false"/>
          <w:i w:val="false"/>
          <w:color w:val="000000"/>
          <w:sz w:val="28"/>
        </w:rPr>
        <w:t>
      ИНН – идентификационный номер налогоплательщика;</w:t>
      </w:r>
    </w:p>
    <w:bookmarkEnd w:id="474"/>
    <w:bookmarkStart w:name="z629" w:id="475"/>
    <w:p>
      <w:pPr>
        <w:spacing w:after="0"/>
        <w:ind w:left="0"/>
        <w:jc w:val="both"/>
      </w:pPr>
      <w:r>
        <w:rPr>
          <w:rFonts w:ascii="Times New Roman"/>
          <w:b w:val="false"/>
          <w:i w:val="false"/>
          <w:color w:val="000000"/>
          <w:sz w:val="28"/>
        </w:rPr>
        <w:t>
      УНП – учетный номер плательщика;</w:t>
      </w:r>
    </w:p>
    <w:bookmarkEnd w:id="475"/>
    <w:bookmarkStart w:name="z630" w:id="476"/>
    <w:p>
      <w:pPr>
        <w:spacing w:after="0"/>
        <w:ind w:left="0"/>
        <w:jc w:val="both"/>
      </w:pPr>
      <w:r>
        <w:rPr>
          <w:rFonts w:ascii="Times New Roman"/>
          <w:b w:val="false"/>
          <w:i w:val="false"/>
          <w:color w:val="000000"/>
          <w:sz w:val="28"/>
        </w:rPr>
        <w:t>
      Ф.И.О. – фамилия, имя, отчество (при наличии).</w:t>
      </w:r>
    </w:p>
    <w:bookmarkEnd w:id="4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2019 года № 1438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конкурсной документации</w:t>
            </w:r>
          </w:p>
        </w:tc>
      </w:tr>
    </w:tbl>
    <w:bookmarkStart w:name="z633" w:id="477"/>
    <w:p>
      <w:pPr>
        <w:spacing w:after="0"/>
        <w:ind w:left="0"/>
        <w:jc w:val="left"/>
      </w:pPr>
      <w:r>
        <w:rPr>
          <w:rFonts w:ascii="Times New Roman"/>
          <w:b/>
          <w:i w:val="false"/>
          <w:color w:val="000000"/>
        </w:rPr>
        <w:t xml:space="preserve"> Сведения о квалификации (заполняется потенциальным поставщиком при закупках товаров)</w:t>
      </w:r>
    </w:p>
    <w:bookmarkEnd w:id="477"/>
    <w:bookmarkStart w:name="z634" w:id="478"/>
    <w:p>
      <w:pPr>
        <w:spacing w:after="0"/>
        <w:ind w:left="0"/>
        <w:jc w:val="both"/>
      </w:pPr>
      <w:r>
        <w:rPr>
          <w:rFonts w:ascii="Times New Roman"/>
          <w:b w:val="false"/>
          <w:i w:val="false"/>
          <w:color w:val="000000"/>
          <w:sz w:val="28"/>
        </w:rPr>
        <w:t>
      Наименование заказчика __________________________</w:t>
      </w:r>
    </w:p>
    <w:bookmarkEnd w:id="478"/>
    <w:bookmarkStart w:name="z635" w:id="479"/>
    <w:p>
      <w:pPr>
        <w:spacing w:after="0"/>
        <w:ind w:left="0"/>
        <w:jc w:val="both"/>
      </w:pPr>
      <w:r>
        <w:rPr>
          <w:rFonts w:ascii="Times New Roman"/>
          <w:b w:val="false"/>
          <w:i w:val="false"/>
          <w:color w:val="000000"/>
          <w:sz w:val="28"/>
        </w:rPr>
        <w:t>
      Наименование организатора _______________________</w:t>
      </w:r>
    </w:p>
    <w:bookmarkEnd w:id="479"/>
    <w:bookmarkStart w:name="z636" w:id="480"/>
    <w:p>
      <w:pPr>
        <w:spacing w:after="0"/>
        <w:ind w:left="0"/>
        <w:jc w:val="both"/>
      </w:pPr>
      <w:r>
        <w:rPr>
          <w:rFonts w:ascii="Times New Roman"/>
          <w:b w:val="false"/>
          <w:i w:val="false"/>
          <w:color w:val="000000"/>
          <w:sz w:val="28"/>
        </w:rPr>
        <w:t>
      № конкурса _____________________________________</w:t>
      </w:r>
    </w:p>
    <w:bookmarkEnd w:id="480"/>
    <w:bookmarkStart w:name="z637" w:id="481"/>
    <w:p>
      <w:pPr>
        <w:spacing w:after="0"/>
        <w:ind w:left="0"/>
        <w:jc w:val="both"/>
      </w:pPr>
      <w:r>
        <w:rPr>
          <w:rFonts w:ascii="Times New Roman"/>
          <w:b w:val="false"/>
          <w:i w:val="false"/>
          <w:color w:val="000000"/>
          <w:sz w:val="28"/>
        </w:rPr>
        <w:t>
      Наименование конкурса __________________________</w:t>
      </w:r>
    </w:p>
    <w:bookmarkEnd w:id="481"/>
    <w:bookmarkStart w:name="z638" w:id="482"/>
    <w:p>
      <w:pPr>
        <w:spacing w:after="0"/>
        <w:ind w:left="0"/>
        <w:jc w:val="both"/>
      </w:pPr>
      <w:r>
        <w:rPr>
          <w:rFonts w:ascii="Times New Roman"/>
          <w:b w:val="false"/>
          <w:i w:val="false"/>
          <w:color w:val="000000"/>
          <w:sz w:val="28"/>
        </w:rPr>
        <w:t>
      № лота _________________________________________</w:t>
      </w:r>
    </w:p>
    <w:bookmarkEnd w:id="482"/>
    <w:bookmarkStart w:name="z639" w:id="483"/>
    <w:p>
      <w:pPr>
        <w:spacing w:after="0"/>
        <w:ind w:left="0"/>
        <w:jc w:val="both"/>
      </w:pPr>
      <w:r>
        <w:rPr>
          <w:rFonts w:ascii="Times New Roman"/>
          <w:b w:val="false"/>
          <w:i w:val="false"/>
          <w:color w:val="000000"/>
          <w:sz w:val="28"/>
        </w:rPr>
        <w:t>
      Наименование лота ______________________________</w:t>
      </w:r>
    </w:p>
    <w:bookmarkEnd w:id="483"/>
    <w:bookmarkStart w:name="z640" w:id="484"/>
    <w:p>
      <w:pPr>
        <w:spacing w:after="0"/>
        <w:ind w:left="0"/>
        <w:jc w:val="both"/>
      </w:pPr>
      <w:r>
        <w:rPr>
          <w:rFonts w:ascii="Times New Roman"/>
          <w:b w:val="false"/>
          <w:i w:val="false"/>
          <w:color w:val="000000"/>
          <w:sz w:val="28"/>
        </w:rPr>
        <w:t>
      БИН/ИИН/ИНН/УНП и наименование потенциального поставщика __________</w:t>
      </w:r>
    </w:p>
    <w:bookmarkEnd w:id="484"/>
    <w:bookmarkStart w:name="z641" w:id="485"/>
    <w:p>
      <w:pPr>
        <w:spacing w:after="0"/>
        <w:ind w:left="0"/>
        <w:jc w:val="both"/>
      </w:pPr>
      <w:r>
        <w:rPr>
          <w:rFonts w:ascii="Times New Roman"/>
          <w:b w:val="false"/>
          <w:i w:val="false"/>
          <w:color w:val="000000"/>
          <w:sz w:val="28"/>
        </w:rPr>
        <w:t>
      1. Сведения о наличии соответствующего разрешения (уведомления), уведомления, выданного в соответствии с законодательством Республики Казахстан о разрешениях и уведомлениях, с приложением электронных копий разрешений (уведомления) в случаях отсутствия сведений о них в информационных системах государственных органов.</w:t>
      </w:r>
    </w:p>
    <w:bookmarkEnd w:id="4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(уведомления)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выдачи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разрешения (уведомления)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2" w:id="486"/>
    <w:p>
      <w:pPr>
        <w:spacing w:after="0"/>
        <w:ind w:left="0"/>
        <w:jc w:val="both"/>
      </w:pPr>
      <w:r>
        <w:rPr>
          <w:rFonts w:ascii="Times New Roman"/>
          <w:b w:val="false"/>
          <w:i w:val="false"/>
          <w:color w:val="000000"/>
          <w:sz w:val="28"/>
        </w:rPr>
        <w:t>
      Данный пункт заполняется в случае, если поставка товара требует получения соответствующего разрешения, направления уведомления.</w:t>
      </w:r>
    </w:p>
    <w:bookmarkEnd w:id="486"/>
    <w:bookmarkStart w:name="z643" w:id="487"/>
    <w:p>
      <w:pPr>
        <w:spacing w:after="0"/>
        <w:ind w:left="0"/>
        <w:jc w:val="both"/>
      </w:pPr>
      <w:r>
        <w:rPr>
          <w:rFonts w:ascii="Times New Roman"/>
          <w:b w:val="false"/>
          <w:i w:val="false"/>
          <w:color w:val="000000"/>
          <w:sz w:val="28"/>
        </w:rPr>
        <w:t>
      2. Сведения об отсутствии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определяется веб-порталом автоматически на основании сведений органов государственных доходов.</w:t>
      </w:r>
    </w:p>
    <w:bookmarkEnd w:id="487"/>
    <w:bookmarkStart w:name="z644" w:id="488"/>
    <w:p>
      <w:pPr>
        <w:spacing w:after="0"/>
        <w:ind w:left="0"/>
        <w:jc w:val="both"/>
      </w:pPr>
      <w:r>
        <w:rPr>
          <w:rFonts w:ascii="Times New Roman"/>
          <w:b w:val="false"/>
          <w:i w:val="false"/>
          <w:color w:val="000000"/>
          <w:sz w:val="28"/>
        </w:rPr>
        <w:t>
      3. Сведения о процедуре банкротства либо ликвидации (потенциальный поставщик подтверждает, что не является банкротом и не подлежит процедуре ликвидации).</w:t>
      </w:r>
    </w:p>
    <w:bookmarkEnd w:id="488"/>
    <w:bookmarkStart w:name="z645" w:id="489"/>
    <w:p>
      <w:pPr>
        <w:spacing w:after="0"/>
        <w:ind w:left="0"/>
        <w:jc w:val="both"/>
      </w:pPr>
      <w:r>
        <w:rPr>
          <w:rFonts w:ascii="Times New Roman"/>
          <w:b w:val="false"/>
          <w:i w:val="false"/>
          <w:color w:val="000000"/>
          <w:sz w:val="28"/>
        </w:rPr>
        <w:t>
      4. Сведения о наличии требуемых материальных ресурсов, необходимых для поставки товаров с приложением электронных копий подтверждающих документов.</w:t>
      </w:r>
    </w:p>
    <w:bookmarkEnd w:id="4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материальных ресурсов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имеющихся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(новое, хорошее, плохое)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Собственное (приложить документы, подтверждающие право собственности), арендованное (у кого и приложить документы, подтверждающие право собственности арендодателя)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подтверждающего документа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подтверждающих документов (ссылка)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6" w:id="490"/>
    <w:p>
      <w:pPr>
        <w:spacing w:after="0"/>
        <w:ind w:left="0"/>
        <w:jc w:val="both"/>
      </w:pPr>
      <w:r>
        <w:rPr>
          <w:rFonts w:ascii="Times New Roman"/>
          <w:b w:val="false"/>
          <w:i w:val="false"/>
          <w:color w:val="000000"/>
          <w:sz w:val="28"/>
        </w:rPr>
        <w:t>
      5. Сведения о требуемых трудовых ресурсах, необходимых для поставки товаров с приложением электронных копий подтверждающих документов.</w:t>
      </w:r>
    </w:p>
    <w:bookmarkEnd w:id="4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специальности (квалификации)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 работников (приложить электронную копию документа, удостоверяющего личность)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о квалификации (указать номер и дату выдачи диплома об образовании, сертификата, аттестата, приложить их электронные копии)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подтверждающих документов (ссылка)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7" w:id="491"/>
    <w:p>
      <w:pPr>
        <w:spacing w:after="0"/>
        <w:ind w:left="0"/>
        <w:jc w:val="both"/>
      </w:pPr>
      <w:r>
        <w:rPr>
          <w:rFonts w:ascii="Times New Roman"/>
          <w:b w:val="false"/>
          <w:i w:val="false"/>
          <w:color w:val="000000"/>
          <w:sz w:val="28"/>
        </w:rPr>
        <w:t>
      6. Сведения о наличии опыта поставки товаров в течение последних десяти лет, предшествующих текущему году, аналогичных (схожих) закупаемым на конкурсе, с приложением электронных копий подтверждающих документов (заполняется в случае наличия).</w:t>
      </w:r>
    </w:p>
    <w:bookmarkEnd w:id="4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поставки товара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подтверждающего документа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подтверждающих документов (ссылка)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8" w:id="492"/>
    <w:p>
      <w:pPr>
        <w:spacing w:after="0"/>
        <w:ind w:left="0"/>
        <w:jc w:val="both"/>
      </w:pPr>
      <w:r>
        <w:rPr>
          <w:rFonts w:ascii="Times New Roman"/>
          <w:b w:val="false"/>
          <w:i w:val="false"/>
          <w:color w:val="000000"/>
          <w:sz w:val="28"/>
        </w:rPr>
        <w:t>
      _______________________________________</w:t>
      </w:r>
    </w:p>
    <w:bookmarkEnd w:id="4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28600" cy="2667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Достоверность всех сведений о квалификации подтверждаю</w:t>
            </w:r>
          </w:p>
        </w:tc>
      </w:tr>
    </w:tbl>
    <w:bookmarkStart w:name="z649" w:id="493"/>
    <w:p>
      <w:pPr>
        <w:spacing w:after="0"/>
        <w:ind w:left="0"/>
        <w:jc w:val="both"/>
      </w:pPr>
      <w:r>
        <w:rPr>
          <w:rFonts w:ascii="Times New Roman"/>
          <w:b w:val="false"/>
          <w:i w:val="false"/>
          <w:color w:val="000000"/>
          <w:sz w:val="28"/>
        </w:rPr>
        <w:t>
      Примечание:</w:t>
      </w:r>
    </w:p>
    <w:bookmarkEnd w:id="493"/>
    <w:bookmarkStart w:name="z650" w:id="494"/>
    <w:p>
      <w:pPr>
        <w:spacing w:after="0"/>
        <w:ind w:left="0"/>
        <w:jc w:val="both"/>
      </w:pPr>
      <w:r>
        <w:rPr>
          <w:rFonts w:ascii="Times New Roman"/>
          <w:b w:val="false"/>
          <w:i w:val="false"/>
          <w:color w:val="000000"/>
          <w:sz w:val="28"/>
        </w:rPr>
        <w:t>
      В случае если наличие опыта поставки товара не является в данном конкурсе квалификационным требованием, отсутствие электронных копий подтверждающих документов влияет на соответствующую условную скидку.</w:t>
      </w:r>
    </w:p>
    <w:bookmarkEnd w:id="494"/>
    <w:bookmarkStart w:name="z651" w:id="495"/>
    <w:p>
      <w:pPr>
        <w:spacing w:after="0"/>
        <w:ind w:left="0"/>
        <w:jc w:val="both"/>
      </w:pPr>
      <w:r>
        <w:rPr>
          <w:rFonts w:ascii="Times New Roman"/>
          <w:b w:val="false"/>
          <w:i w:val="false"/>
          <w:color w:val="000000"/>
          <w:sz w:val="28"/>
        </w:rPr>
        <w:t>
      Документами, подтверждающими опыт работы на рынке закупаемых товаров, являются электронные копии актов приемки товаров и счетов-фактур. При наличии опыта работы на рынке закупаемых товаров до 1 января 2017 года, документами, подтверждающими опыт работы, также могут являться электронные копии накладных и счетов-фактур.</w:t>
      </w:r>
    </w:p>
    <w:bookmarkEnd w:id="495"/>
    <w:bookmarkStart w:name="z652" w:id="496"/>
    <w:p>
      <w:pPr>
        <w:spacing w:after="0"/>
        <w:ind w:left="0"/>
        <w:jc w:val="both"/>
      </w:pPr>
      <w:r>
        <w:rPr>
          <w:rFonts w:ascii="Times New Roman"/>
          <w:b w:val="false"/>
          <w:i w:val="false"/>
          <w:color w:val="000000"/>
          <w:sz w:val="28"/>
        </w:rPr>
        <w:t>
      Расшифровка аббревиатур:</w:t>
      </w:r>
    </w:p>
    <w:bookmarkEnd w:id="496"/>
    <w:bookmarkStart w:name="z653" w:id="497"/>
    <w:p>
      <w:pPr>
        <w:spacing w:after="0"/>
        <w:ind w:left="0"/>
        <w:jc w:val="both"/>
      </w:pPr>
      <w:r>
        <w:rPr>
          <w:rFonts w:ascii="Times New Roman"/>
          <w:b w:val="false"/>
          <w:i w:val="false"/>
          <w:color w:val="000000"/>
          <w:sz w:val="28"/>
        </w:rPr>
        <w:t>
      БИН – бизнес-идентификационный номер;</w:t>
      </w:r>
    </w:p>
    <w:bookmarkEnd w:id="497"/>
    <w:bookmarkStart w:name="z654" w:id="498"/>
    <w:p>
      <w:pPr>
        <w:spacing w:after="0"/>
        <w:ind w:left="0"/>
        <w:jc w:val="both"/>
      </w:pPr>
      <w:r>
        <w:rPr>
          <w:rFonts w:ascii="Times New Roman"/>
          <w:b w:val="false"/>
          <w:i w:val="false"/>
          <w:color w:val="000000"/>
          <w:sz w:val="28"/>
        </w:rPr>
        <w:t>
      ИИН – индивидуальный идентификационный номер;</w:t>
      </w:r>
    </w:p>
    <w:bookmarkEnd w:id="498"/>
    <w:bookmarkStart w:name="z655" w:id="499"/>
    <w:p>
      <w:pPr>
        <w:spacing w:after="0"/>
        <w:ind w:left="0"/>
        <w:jc w:val="both"/>
      </w:pPr>
      <w:r>
        <w:rPr>
          <w:rFonts w:ascii="Times New Roman"/>
          <w:b w:val="false"/>
          <w:i w:val="false"/>
          <w:color w:val="000000"/>
          <w:sz w:val="28"/>
        </w:rPr>
        <w:t>
      ИНН – идентификационный номер налогоплательщика;</w:t>
      </w:r>
    </w:p>
    <w:bookmarkEnd w:id="499"/>
    <w:bookmarkStart w:name="z656" w:id="500"/>
    <w:p>
      <w:pPr>
        <w:spacing w:after="0"/>
        <w:ind w:left="0"/>
        <w:jc w:val="both"/>
      </w:pPr>
      <w:r>
        <w:rPr>
          <w:rFonts w:ascii="Times New Roman"/>
          <w:b w:val="false"/>
          <w:i w:val="false"/>
          <w:color w:val="000000"/>
          <w:sz w:val="28"/>
        </w:rPr>
        <w:t>
      УНП – учетный номер плательщика;</w:t>
      </w:r>
    </w:p>
    <w:bookmarkEnd w:id="500"/>
    <w:bookmarkStart w:name="z657" w:id="501"/>
    <w:p>
      <w:pPr>
        <w:spacing w:after="0"/>
        <w:ind w:left="0"/>
        <w:jc w:val="both"/>
      </w:pPr>
      <w:r>
        <w:rPr>
          <w:rFonts w:ascii="Times New Roman"/>
          <w:b w:val="false"/>
          <w:i w:val="false"/>
          <w:color w:val="000000"/>
          <w:sz w:val="28"/>
        </w:rPr>
        <w:t>
      Ф.И.О. – фамилия, имя, отчество (при наличии).</w:t>
      </w:r>
    </w:p>
    <w:bookmarkEnd w:id="5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2019 года № 1438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660" w:id="502"/>
    <w:p>
      <w:pPr>
        <w:spacing w:after="0"/>
        <w:ind w:left="0"/>
        <w:jc w:val="left"/>
      </w:pPr>
      <w:r>
        <w:rPr>
          <w:rFonts w:ascii="Times New Roman"/>
          <w:b/>
          <w:i w:val="false"/>
          <w:color w:val="000000"/>
        </w:rPr>
        <w:t xml:space="preserve"> Протокол об итогах (номер открытого конкурса) при этом номер должен быть привязан к способу и номеру закупки (формируется на каждый лот в отдельности)</w:t>
      </w:r>
    </w:p>
    <w:bookmarkEnd w:id="502"/>
    <w:bookmarkStart w:name="z661" w:id="503"/>
    <w:p>
      <w:pPr>
        <w:spacing w:after="0"/>
        <w:ind w:left="0"/>
        <w:jc w:val="both"/>
      </w:pPr>
      <w:r>
        <w:rPr>
          <w:rFonts w:ascii="Times New Roman"/>
          <w:b w:val="false"/>
          <w:i w:val="false"/>
          <w:color w:val="000000"/>
          <w:sz w:val="28"/>
        </w:rPr>
        <w:t>
      Дата и время</w:t>
      </w:r>
    </w:p>
    <w:bookmarkEnd w:id="503"/>
    <w:bookmarkStart w:name="z662" w:id="504"/>
    <w:p>
      <w:pPr>
        <w:spacing w:after="0"/>
        <w:ind w:left="0"/>
        <w:jc w:val="both"/>
      </w:pPr>
      <w:r>
        <w:rPr>
          <w:rFonts w:ascii="Times New Roman"/>
          <w:b w:val="false"/>
          <w:i w:val="false"/>
          <w:color w:val="000000"/>
          <w:sz w:val="28"/>
        </w:rPr>
        <w:t>
      Заказчик* __________________________________</w:t>
      </w:r>
    </w:p>
    <w:bookmarkEnd w:id="504"/>
    <w:bookmarkStart w:name="z663" w:id="505"/>
    <w:p>
      <w:pPr>
        <w:spacing w:after="0"/>
        <w:ind w:left="0"/>
        <w:jc w:val="both"/>
      </w:pPr>
      <w:r>
        <w:rPr>
          <w:rFonts w:ascii="Times New Roman"/>
          <w:b w:val="false"/>
          <w:i w:val="false"/>
          <w:color w:val="000000"/>
          <w:sz w:val="28"/>
        </w:rPr>
        <w:t>
      № конкурса ________________________________</w:t>
      </w:r>
    </w:p>
    <w:bookmarkEnd w:id="505"/>
    <w:bookmarkStart w:name="z664" w:id="506"/>
    <w:p>
      <w:pPr>
        <w:spacing w:after="0"/>
        <w:ind w:left="0"/>
        <w:jc w:val="both"/>
      </w:pPr>
      <w:r>
        <w:rPr>
          <w:rFonts w:ascii="Times New Roman"/>
          <w:b w:val="false"/>
          <w:i w:val="false"/>
          <w:color w:val="000000"/>
          <w:sz w:val="28"/>
        </w:rPr>
        <w:t>
      Название конкурса ___________________________________</w:t>
      </w:r>
    </w:p>
    <w:bookmarkEnd w:id="506"/>
    <w:bookmarkStart w:name="z665" w:id="507"/>
    <w:p>
      <w:pPr>
        <w:spacing w:after="0"/>
        <w:ind w:left="0"/>
        <w:jc w:val="both"/>
      </w:pPr>
      <w:r>
        <w:rPr>
          <w:rFonts w:ascii="Times New Roman"/>
          <w:b w:val="false"/>
          <w:i w:val="false"/>
          <w:color w:val="000000"/>
          <w:sz w:val="28"/>
        </w:rPr>
        <w:t>
      Наименование организатора ___________________________</w:t>
      </w:r>
    </w:p>
    <w:bookmarkEnd w:id="507"/>
    <w:bookmarkStart w:name="z666" w:id="508"/>
    <w:p>
      <w:pPr>
        <w:spacing w:after="0"/>
        <w:ind w:left="0"/>
        <w:jc w:val="both"/>
      </w:pPr>
      <w:r>
        <w:rPr>
          <w:rFonts w:ascii="Times New Roman"/>
          <w:b w:val="false"/>
          <w:i w:val="false"/>
          <w:color w:val="000000"/>
          <w:sz w:val="28"/>
        </w:rPr>
        <w:t>
      Адрес организатора __________________________________</w:t>
      </w:r>
    </w:p>
    <w:bookmarkEnd w:id="508"/>
    <w:bookmarkStart w:name="z667" w:id="509"/>
    <w:p>
      <w:pPr>
        <w:spacing w:after="0"/>
        <w:ind w:left="0"/>
        <w:jc w:val="both"/>
      </w:pPr>
      <w:r>
        <w:rPr>
          <w:rFonts w:ascii="Times New Roman"/>
          <w:b w:val="false"/>
          <w:i w:val="false"/>
          <w:color w:val="000000"/>
          <w:sz w:val="28"/>
        </w:rPr>
        <w:t>
      Состав конкурсной комиссии:</w:t>
      </w:r>
    </w:p>
    <w:bookmarkEnd w:id="5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8" w:id="510"/>
    <w:p>
      <w:pPr>
        <w:spacing w:after="0"/>
        <w:ind w:left="0"/>
        <w:jc w:val="both"/>
      </w:pPr>
      <w:r>
        <w:rPr>
          <w:rFonts w:ascii="Times New Roman"/>
          <w:b w:val="false"/>
          <w:i w:val="false"/>
          <w:color w:val="000000"/>
          <w:sz w:val="28"/>
        </w:rPr>
        <w:t>
      Перечень закупаемых товаров, работ, услуг с указанием общей суммы ___________</w:t>
      </w:r>
    </w:p>
    <w:bookmarkEnd w:id="5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закупки,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9" w:id="511"/>
    <w:p>
      <w:pPr>
        <w:spacing w:after="0"/>
        <w:ind w:left="0"/>
        <w:jc w:val="both"/>
      </w:pPr>
      <w:r>
        <w:rPr>
          <w:rFonts w:ascii="Times New Roman"/>
          <w:b w:val="false"/>
          <w:i w:val="false"/>
          <w:color w:val="000000"/>
          <w:sz w:val="28"/>
        </w:rPr>
        <w:t>
      № лота __________________________________________</w:t>
      </w:r>
    </w:p>
    <w:bookmarkEnd w:id="511"/>
    <w:bookmarkStart w:name="z670" w:id="512"/>
    <w:p>
      <w:pPr>
        <w:spacing w:after="0"/>
        <w:ind w:left="0"/>
        <w:jc w:val="both"/>
      </w:pPr>
      <w:r>
        <w:rPr>
          <w:rFonts w:ascii="Times New Roman"/>
          <w:b w:val="false"/>
          <w:i w:val="false"/>
          <w:color w:val="000000"/>
          <w:sz w:val="28"/>
        </w:rPr>
        <w:t>
      Наименование лота __________________________________________________</w:t>
      </w:r>
    </w:p>
    <w:bookmarkEnd w:id="512"/>
    <w:bookmarkStart w:name="z671" w:id="513"/>
    <w:p>
      <w:pPr>
        <w:spacing w:after="0"/>
        <w:ind w:left="0"/>
        <w:jc w:val="both"/>
      </w:pPr>
      <w:r>
        <w:rPr>
          <w:rFonts w:ascii="Times New Roman"/>
          <w:b w:val="false"/>
          <w:i w:val="false"/>
          <w:color w:val="000000"/>
          <w:sz w:val="28"/>
        </w:rPr>
        <w:t>
      Информация о представленных заявках на участие в конкурсе (лоте): (по хронологии) (количество заявок)</w:t>
      </w:r>
    </w:p>
    <w:bookmarkEnd w:id="5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 (по хронологии)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2" w:id="514"/>
    <w:p>
      <w:pPr>
        <w:spacing w:after="0"/>
        <w:ind w:left="0"/>
        <w:jc w:val="both"/>
      </w:pPr>
      <w:r>
        <w:rPr>
          <w:rFonts w:ascii="Times New Roman"/>
          <w:b w:val="false"/>
          <w:i w:val="false"/>
          <w:color w:val="000000"/>
          <w:sz w:val="28"/>
        </w:rPr>
        <w:t>
      Информация о приведенных в соответствие с квалификационными требованиями и требованиями конкурсной документации заявках на участие в конкурсе (данная информация размещается при наличии протокола предварительного допуска к участию в конкурсе) (количество заявок):</w:t>
      </w:r>
    </w:p>
    <w:bookmarkEnd w:id="5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повторного представления заявки (по хронологии)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3" w:id="515"/>
    <w:p>
      <w:pPr>
        <w:spacing w:after="0"/>
        <w:ind w:left="0"/>
        <w:jc w:val="both"/>
      </w:pPr>
      <w:r>
        <w:rPr>
          <w:rFonts w:ascii="Times New Roman"/>
          <w:b w:val="false"/>
          <w:i w:val="false"/>
          <w:color w:val="000000"/>
          <w:sz w:val="28"/>
        </w:rPr>
        <w:t>
      При рассмотрении заявок на участие в конкурсе были запрошены следующие документы (заполняется в случае осуществления запросов в соответствии с пунктом 5 статьи 27 Закона о государственных закупках):</w:t>
      </w:r>
    </w:p>
    <w:bookmarkEnd w:id="5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организации/лица которому направлен запрос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направления запроса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запроса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представления ответа на запрос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4" w:id="516"/>
    <w:p>
      <w:pPr>
        <w:spacing w:after="0"/>
        <w:ind w:left="0"/>
        <w:jc w:val="both"/>
      </w:pPr>
      <w:r>
        <w:rPr>
          <w:rFonts w:ascii="Times New Roman"/>
          <w:b w:val="false"/>
          <w:i w:val="false"/>
          <w:color w:val="000000"/>
          <w:sz w:val="28"/>
        </w:rPr>
        <w:t>
      Результаты голосования членов конкурсной комиссии:</w:t>
      </w:r>
    </w:p>
    <w:bookmarkEnd w:id="5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(перечень потенциальных поставщиков), БИН (ИИН)/ ИНН/УНП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члена комиссии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Условная скидка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члена комиссии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Подробное описание причин отклонения с указанием сведений и документов, подтверждающих их несоответствие квалификационным требованиям и требованиям конкурсной документации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5" w:id="517"/>
    <w:p>
      <w:pPr>
        <w:spacing w:after="0"/>
        <w:ind w:left="0"/>
        <w:jc w:val="both"/>
      </w:pPr>
      <w:r>
        <w:rPr>
          <w:rFonts w:ascii="Times New Roman"/>
          <w:b w:val="false"/>
          <w:i w:val="false"/>
          <w:color w:val="000000"/>
          <w:sz w:val="28"/>
        </w:rPr>
        <w:t>
      Отклоненные заявки на участие в конкурсе (количество заявок):</w:t>
      </w:r>
    </w:p>
    <w:bookmarkEnd w:id="5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6" w:id="518"/>
    <w:p>
      <w:pPr>
        <w:spacing w:after="0"/>
        <w:ind w:left="0"/>
        <w:jc w:val="both"/>
      </w:pPr>
      <w:r>
        <w:rPr>
          <w:rFonts w:ascii="Times New Roman"/>
          <w:b w:val="false"/>
          <w:i w:val="false"/>
          <w:color w:val="000000"/>
          <w:sz w:val="28"/>
        </w:rPr>
        <w:t>
      ____________________________________</w:t>
      </w:r>
    </w:p>
    <w:bookmarkEnd w:id="518"/>
    <w:bookmarkStart w:name="z677" w:id="519"/>
    <w:p>
      <w:pPr>
        <w:spacing w:after="0"/>
        <w:ind w:left="0"/>
        <w:jc w:val="both"/>
      </w:pPr>
      <w:r>
        <w:rPr>
          <w:rFonts w:ascii="Times New Roman"/>
          <w:b w:val="false"/>
          <w:i w:val="false"/>
          <w:color w:val="000000"/>
          <w:sz w:val="28"/>
        </w:rPr>
        <w:t>
      1 справочник из трех текстовых значений: (несоответствие квалификационным требованиям, несоответствие требованиям конкурсной документации, нарушение требований статьи 6 Закона)</w:t>
      </w:r>
    </w:p>
    <w:bookmarkEnd w:id="519"/>
    <w:bookmarkStart w:name="z678" w:id="520"/>
    <w:p>
      <w:pPr>
        <w:spacing w:after="0"/>
        <w:ind w:left="0"/>
        <w:jc w:val="both"/>
      </w:pPr>
      <w:r>
        <w:rPr>
          <w:rFonts w:ascii="Times New Roman"/>
          <w:b w:val="false"/>
          <w:i w:val="false"/>
          <w:color w:val="000000"/>
          <w:sz w:val="28"/>
        </w:rPr>
        <w:t>
      Следующие заявки на участие в конкурсе были допущены (количество заявок):</w:t>
      </w:r>
    </w:p>
    <w:bookmarkEnd w:id="5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9" w:id="521"/>
    <w:p>
      <w:pPr>
        <w:spacing w:after="0"/>
        <w:ind w:left="0"/>
        <w:jc w:val="both"/>
      </w:pPr>
      <w:r>
        <w:rPr>
          <w:rFonts w:ascii="Times New Roman"/>
          <w:b w:val="false"/>
          <w:i w:val="false"/>
          <w:color w:val="000000"/>
          <w:sz w:val="28"/>
        </w:rPr>
        <w:t>
      Информация о результатах применения относительного значения критериев, предусмотренных пунктом 152-1 настоящих Правил, ко всем заявкам на участие в конкурсе, представленным на участие в данном конкурсе:</w:t>
      </w:r>
    </w:p>
    <w:bookmarkEnd w:id="5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(ИИН)/ИНН/НП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скидки,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за последние десять лет, предшествующих текущему году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уплаченных налогов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характеристики товаров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характеристики товаров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Качественные характеристики товаров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характеристики товаров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условная скидка,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0" w:id="522"/>
    <w:p>
      <w:pPr>
        <w:spacing w:after="0"/>
        <w:ind w:left="0"/>
        <w:jc w:val="both"/>
      </w:pPr>
      <w:r>
        <w:rPr>
          <w:rFonts w:ascii="Times New Roman"/>
          <w:b w:val="false"/>
          <w:i w:val="false"/>
          <w:color w:val="000000"/>
          <w:sz w:val="28"/>
        </w:rPr>
        <w:t>
      Расчет условных цен участников конкурса:</w:t>
      </w:r>
    </w:p>
    <w:bookmarkEnd w:id="5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п/поставщика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Выделенная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поставщика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соответствии со статьей 26 Закона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условной скидки,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с учетом условной скидки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уплаченных налогов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заявки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1" w:id="523"/>
    <w:p>
      <w:pPr>
        <w:spacing w:after="0"/>
        <w:ind w:left="0"/>
        <w:jc w:val="both"/>
      </w:pPr>
      <w:r>
        <w:rPr>
          <w:rFonts w:ascii="Times New Roman"/>
          <w:b w:val="false"/>
          <w:i w:val="false"/>
          <w:color w:val="000000"/>
          <w:sz w:val="28"/>
        </w:rPr>
        <w:t>
      Решение конкурсной комиссии:</w:t>
      </w:r>
    </w:p>
    <w:bookmarkEnd w:id="523"/>
    <w:bookmarkStart w:name="z682" w:id="524"/>
    <w:p>
      <w:pPr>
        <w:spacing w:after="0"/>
        <w:ind w:left="0"/>
        <w:jc w:val="both"/>
      </w:pPr>
      <w:r>
        <w:rPr>
          <w:rFonts w:ascii="Times New Roman"/>
          <w:b w:val="false"/>
          <w:i w:val="false"/>
          <w:color w:val="000000"/>
          <w:sz w:val="28"/>
        </w:rPr>
        <w:t>
      1. Определить победителем по лоту №___: (БИН/ИИН наименование потенциального поставщика победителя), потенциальным поставщиком, занявшим второе место (БИН/ИИН наименование потенциального поставщика, занявшего второе место).</w:t>
      </w:r>
    </w:p>
    <w:bookmarkEnd w:id="524"/>
    <w:bookmarkStart w:name="z683" w:id="525"/>
    <w:p>
      <w:pPr>
        <w:spacing w:after="0"/>
        <w:ind w:left="0"/>
        <w:jc w:val="both"/>
      </w:pPr>
      <w:r>
        <w:rPr>
          <w:rFonts w:ascii="Times New Roman"/>
          <w:b w:val="false"/>
          <w:i w:val="false"/>
          <w:color w:val="000000"/>
          <w:sz w:val="28"/>
        </w:rPr>
        <w:t xml:space="preserve">
      2. Заказчику (наименование заказчика)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 заключить договор о государственных закупках с (БИН/ИИН наименование потенциального поставщика победителя).</w:t>
      </w:r>
    </w:p>
    <w:bookmarkEnd w:id="525"/>
    <w:bookmarkStart w:name="z684" w:id="526"/>
    <w:p>
      <w:pPr>
        <w:spacing w:after="0"/>
        <w:ind w:left="0"/>
        <w:jc w:val="both"/>
      </w:pPr>
      <w:r>
        <w:rPr>
          <w:rFonts w:ascii="Times New Roman"/>
          <w:b w:val="false"/>
          <w:i w:val="false"/>
          <w:color w:val="000000"/>
          <w:sz w:val="28"/>
        </w:rPr>
        <w:t>
      Либо:</w:t>
      </w:r>
    </w:p>
    <w:bookmarkEnd w:id="526"/>
    <w:bookmarkStart w:name="z685" w:id="527"/>
    <w:p>
      <w:pPr>
        <w:spacing w:after="0"/>
        <w:ind w:left="0"/>
        <w:jc w:val="both"/>
      </w:pPr>
      <w:r>
        <w:rPr>
          <w:rFonts w:ascii="Times New Roman"/>
          <w:b w:val="false"/>
          <w:i w:val="false"/>
          <w:color w:val="000000"/>
          <w:sz w:val="28"/>
        </w:rPr>
        <w:t>
      Признать государственную закупку (наименование закупки) по лоту №___ несостоявшейся в связи с _____________________ *:</w:t>
      </w:r>
    </w:p>
    <w:bookmarkEnd w:id="527"/>
    <w:bookmarkStart w:name="z686" w:id="528"/>
    <w:p>
      <w:pPr>
        <w:spacing w:after="0"/>
        <w:ind w:left="0"/>
        <w:jc w:val="both"/>
      </w:pPr>
      <w:r>
        <w:rPr>
          <w:rFonts w:ascii="Times New Roman"/>
          <w:b w:val="false"/>
          <w:i w:val="false"/>
          <w:color w:val="000000"/>
          <w:sz w:val="28"/>
        </w:rPr>
        <w:t xml:space="preserve">
      Примечание: </w:t>
      </w:r>
    </w:p>
    <w:bookmarkEnd w:id="528"/>
    <w:bookmarkStart w:name="z687" w:id="529"/>
    <w:p>
      <w:pPr>
        <w:spacing w:after="0"/>
        <w:ind w:left="0"/>
        <w:jc w:val="both"/>
      </w:pPr>
      <w:r>
        <w:rPr>
          <w:rFonts w:ascii="Times New Roman"/>
          <w:b w:val="false"/>
          <w:i w:val="false"/>
          <w:color w:val="000000"/>
          <w:sz w:val="28"/>
        </w:rPr>
        <w:t>
      *Одно из следующих значений: "отсутствие представленных заявок", "представление менее двух заявок", "к участию в конкурсе не допущен ни один потенциальный поставщик", "к участию в конкурсе допущен один потенциальный поставщик".</w:t>
      </w:r>
    </w:p>
    <w:bookmarkEnd w:id="529"/>
    <w:bookmarkStart w:name="z688" w:id="530"/>
    <w:p>
      <w:pPr>
        <w:spacing w:after="0"/>
        <w:ind w:left="0"/>
        <w:jc w:val="both"/>
      </w:pPr>
      <w:r>
        <w:rPr>
          <w:rFonts w:ascii="Times New Roman"/>
          <w:b w:val="false"/>
          <w:i w:val="false"/>
          <w:color w:val="000000"/>
          <w:sz w:val="28"/>
        </w:rPr>
        <w:t>
      Либо:</w:t>
      </w:r>
    </w:p>
    <w:bookmarkEnd w:id="530"/>
    <w:bookmarkStart w:name="z689" w:id="531"/>
    <w:p>
      <w:pPr>
        <w:spacing w:after="0"/>
        <w:ind w:left="0"/>
        <w:jc w:val="both"/>
      </w:pPr>
      <w:r>
        <w:rPr>
          <w:rFonts w:ascii="Times New Roman"/>
          <w:b w:val="false"/>
          <w:i w:val="false"/>
          <w:color w:val="000000"/>
          <w:sz w:val="28"/>
        </w:rPr>
        <w:t>
      Произведена отмена закупки, основанием которой является: Акты уполномоченных государственных органов (предписание, уведомление, представление, решение) № _________ от дд.мм.гггг.</w:t>
      </w:r>
    </w:p>
    <w:bookmarkEnd w:id="531"/>
    <w:bookmarkStart w:name="z690" w:id="532"/>
    <w:p>
      <w:pPr>
        <w:spacing w:after="0"/>
        <w:ind w:left="0"/>
        <w:jc w:val="both"/>
      </w:pPr>
      <w:r>
        <w:rPr>
          <w:rFonts w:ascii="Times New Roman"/>
          <w:b w:val="false"/>
          <w:i w:val="false"/>
          <w:color w:val="000000"/>
          <w:sz w:val="28"/>
        </w:rPr>
        <w:t>
      Орган, принявший решение об отмене: (_______________________).</w:t>
      </w:r>
    </w:p>
    <w:bookmarkEnd w:id="532"/>
    <w:bookmarkStart w:name="z691" w:id="533"/>
    <w:p>
      <w:pPr>
        <w:spacing w:after="0"/>
        <w:ind w:left="0"/>
        <w:jc w:val="both"/>
      </w:pPr>
      <w:r>
        <w:rPr>
          <w:rFonts w:ascii="Times New Roman"/>
          <w:b w:val="false"/>
          <w:i w:val="false"/>
          <w:color w:val="000000"/>
          <w:sz w:val="28"/>
        </w:rPr>
        <w:t>
      Либо:</w:t>
      </w:r>
    </w:p>
    <w:bookmarkEnd w:id="533"/>
    <w:bookmarkStart w:name="z692" w:id="534"/>
    <w:p>
      <w:pPr>
        <w:spacing w:after="0"/>
        <w:ind w:left="0"/>
        <w:jc w:val="both"/>
      </w:pPr>
      <w:r>
        <w:rPr>
          <w:rFonts w:ascii="Times New Roman"/>
          <w:b w:val="false"/>
          <w:i w:val="false"/>
          <w:color w:val="000000"/>
          <w:sz w:val="28"/>
        </w:rPr>
        <w:t xml:space="preserve">
      Произведен отказ от закупки в соответствии с подпунктом __ </w:t>
      </w:r>
      <w:r>
        <w:rPr>
          <w:rFonts w:ascii="Times New Roman"/>
          <w:b w:val="false"/>
          <w:i w:val="false"/>
          <w:color w:val="000000"/>
          <w:sz w:val="28"/>
        </w:rPr>
        <w:t>пункта 13</w:t>
      </w:r>
      <w:r>
        <w:rPr>
          <w:rFonts w:ascii="Times New Roman"/>
          <w:b w:val="false"/>
          <w:i w:val="false"/>
          <w:color w:val="000000"/>
          <w:sz w:val="28"/>
        </w:rPr>
        <w:t xml:space="preserve"> статьи 5 Закона Республики Казахстан "О государственных закупках".</w:t>
      </w:r>
    </w:p>
    <w:bookmarkEnd w:id="534"/>
    <w:bookmarkStart w:name="z693" w:id="535"/>
    <w:p>
      <w:pPr>
        <w:spacing w:after="0"/>
        <w:ind w:left="0"/>
        <w:jc w:val="both"/>
      </w:pPr>
      <w:r>
        <w:rPr>
          <w:rFonts w:ascii="Times New Roman"/>
          <w:b w:val="false"/>
          <w:i w:val="false"/>
          <w:color w:val="000000"/>
          <w:sz w:val="28"/>
        </w:rPr>
        <w:t>
      Примечание:</w:t>
      </w:r>
    </w:p>
    <w:bookmarkEnd w:id="535"/>
    <w:bookmarkStart w:name="z694" w:id="536"/>
    <w:p>
      <w:pPr>
        <w:spacing w:after="0"/>
        <w:ind w:left="0"/>
        <w:jc w:val="both"/>
      </w:pPr>
      <w:r>
        <w:rPr>
          <w:rFonts w:ascii="Times New Roman"/>
          <w:b w:val="false"/>
          <w:i w:val="false"/>
          <w:color w:val="000000"/>
          <w:sz w:val="28"/>
        </w:rPr>
        <w:t>
      * Сведения о заказчике не отображается, если несколько заказчиков.</w:t>
      </w:r>
    </w:p>
    <w:bookmarkEnd w:id="536"/>
    <w:bookmarkStart w:name="z695" w:id="537"/>
    <w:p>
      <w:pPr>
        <w:spacing w:after="0"/>
        <w:ind w:left="0"/>
        <w:jc w:val="both"/>
      </w:pPr>
      <w:r>
        <w:rPr>
          <w:rFonts w:ascii="Times New Roman"/>
          <w:b w:val="false"/>
          <w:i w:val="false"/>
          <w:color w:val="000000"/>
          <w:sz w:val="28"/>
        </w:rPr>
        <w:t>
      Расшифровка аббревиатур:</w:t>
      </w:r>
    </w:p>
    <w:bookmarkEnd w:id="537"/>
    <w:bookmarkStart w:name="z696" w:id="538"/>
    <w:p>
      <w:pPr>
        <w:spacing w:after="0"/>
        <w:ind w:left="0"/>
        <w:jc w:val="both"/>
      </w:pPr>
      <w:r>
        <w:rPr>
          <w:rFonts w:ascii="Times New Roman"/>
          <w:b w:val="false"/>
          <w:i w:val="false"/>
          <w:color w:val="000000"/>
          <w:sz w:val="28"/>
        </w:rPr>
        <w:t>
      БИН – бизнес-идентификационный номер;</w:t>
      </w:r>
    </w:p>
    <w:bookmarkEnd w:id="538"/>
    <w:bookmarkStart w:name="z697" w:id="539"/>
    <w:p>
      <w:pPr>
        <w:spacing w:after="0"/>
        <w:ind w:left="0"/>
        <w:jc w:val="both"/>
      </w:pPr>
      <w:r>
        <w:rPr>
          <w:rFonts w:ascii="Times New Roman"/>
          <w:b w:val="false"/>
          <w:i w:val="false"/>
          <w:color w:val="000000"/>
          <w:sz w:val="28"/>
        </w:rPr>
        <w:t>
      ИИН – индивидуальный идентификационный номер;</w:t>
      </w:r>
    </w:p>
    <w:bookmarkEnd w:id="539"/>
    <w:bookmarkStart w:name="z698" w:id="540"/>
    <w:p>
      <w:pPr>
        <w:spacing w:after="0"/>
        <w:ind w:left="0"/>
        <w:jc w:val="both"/>
      </w:pPr>
      <w:r>
        <w:rPr>
          <w:rFonts w:ascii="Times New Roman"/>
          <w:b w:val="false"/>
          <w:i w:val="false"/>
          <w:color w:val="000000"/>
          <w:sz w:val="28"/>
        </w:rPr>
        <w:t>
      ИНН – идентификационный номер налогоплательщика;</w:t>
      </w:r>
    </w:p>
    <w:bookmarkEnd w:id="540"/>
    <w:bookmarkStart w:name="z699" w:id="541"/>
    <w:p>
      <w:pPr>
        <w:spacing w:after="0"/>
        <w:ind w:left="0"/>
        <w:jc w:val="both"/>
      </w:pPr>
      <w:r>
        <w:rPr>
          <w:rFonts w:ascii="Times New Roman"/>
          <w:b w:val="false"/>
          <w:i w:val="false"/>
          <w:color w:val="000000"/>
          <w:sz w:val="28"/>
        </w:rPr>
        <w:t>
      УНП – учетный номер плательщика;</w:t>
      </w:r>
    </w:p>
    <w:bookmarkEnd w:id="541"/>
    <w:bookmarkStart w:name="z700" w:id="542"/>
    <w:p>
      <w:pPr>
        <w:spacing w:after="0"/>
        <w:ind w:left="0"/>
        <w:jc w:val="both"/>
      </w:pPr>
      <w:r>
        <w:rPr>
          <w:rFonts w:ascii="Times New Roman"/>
          <w:b w:val="false"/>
          <w:i w:val="false"/>
          <w:color w:val="000000"/>
          <w:sz w:val="28"/>
        </w:rPr>
        <w:t>
      Ф.И.О. – фамилия имя отчество.</w:t>
      </w:r>
    </w:p>
    <w:bookmarkEnd w:id="5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2019 года № 1438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аукционной документации</w:t>
            </w:r>
          </w:p>
        </w:tc>
      </w:tr>
    </w:tbl>
    <w:bookmarkStart w:name="z703" w:id="543"/>
    <w:p>
      <w:pPr>
        <w:spacing w:after="0"/>
        <w:ind w:left="0"/>
        <w:jc w:val="left"/>
      </w:pPr>
      <w:r>
        <w:rPr>
          <w:rFonts w:ascii="Times New Roman"/>
          <w:b/>
          <w:i w:val="false"/>
          <w:color w:val="000000"/>
        </w:rPr>
        <w:t xml:space="preserve"> Сведения о квалификации</w:t>
      </w:r>
    </w:p>
    <w:bookmarkEnd w:id="543"/>
    <w:bookmarkStart w:name="z704" w:id="544"/>
    <w:p>
      <w:pPr>
        <w:spacing w:after="0"/>
        <w:ind w:left="0"/>
        <w:jc w:val="both"/>
      </w:pPr>
      <w:r>
        <w:rPr>
          <w:rFonts w:ascii="Times New Roman"/>
          <w:b w:val="false"/>
          <w:i w:val="false"/>
          <w:color w:val="000000"/>
          <w:sz w:val="28"/>
        </w:rPr>
        <w:t>
      Наименование заказчика __________________________</w:t>
      </w:r>
    </w:p>
    <w:bookmarkEnd w:id="544"/>
    <w:bookmarkStart w:name="z705" w:id="545"/>
    <w:p>
      <w:pPr>
        <w:spacing w:after="0"/>
        <w:ind w:left="0"/>
        <w:jc w:val="both"/>
      </w:pPr>
      <w:r>
        <w:rPr>
          <w:rFonts w:ascii="Times New Roman"/>
          <w:b w:val="false"/>
          <w:i w:val="false"/>
          <w:color w:val="000000"/>
          <w:sz w:val="28"/>
        </w:rPr>
        <w:t>
      Наименование организатора _______________________</w:t>
      </w:r>
    </w:p>
    <w:bookmarkEnd w:id="545"/>
    <w:bookmarkStart w:name="z706" w:id="546"/>
    <w:p>
      <w:pPr>
        <w:spacing w:after="0"/>
        <w:ind w:left="0"/>
        <w:jc w:val="both"/>
      </w:pPr>
      <w:r>
        <w:rPr>
          <w:rFonts w:ascii="Times New Roman"/>
          <w:b w:val="false"/>
          <w:i w:val="false"/>
          <w:color w:val="000000"/>
          <w:sz w:val="28"/>
        </w:rPr>
        <w:t>
      № аукциона _____________________________________</w:t>
      </w:r>
    </w:p>
    <w:bookmarkEnd w:id="546"/>
    <w:bookmarkStart w:name="z707" w:id="547"/>
    <w:p>
      <w:pPr>
        <w:spacing w:after="0"/>
        <w:ind w:left="0"/>
        <w:jc w:val="both"/>
      </w:pPr>
      <w:r>
        <w:rPr>
          <w:rFonts w:ascii="Times New Roman"/>
          <w:b w:val="false"/>
          <w:i w:val="false"/>
          <w:color w:val="000000"/>
          <w:sz w:val="28"/>
        </w:rPr>
        <w:t>
      Наименование аукциона __________________________</w:t>
      </w:r>
    </w:p>
    <w:bookmarkEnd w:id="547"/>
    <w:bookmarkStart w:name="z708" w:id="548"/>
    <w:p>
      <w:pPr>
        <w:spacing w:after="0"/>
        <w:ind w:left="0"/>
        <w:jc w:val="both"/>
      </w:pPr>
      <w:r>
        <w:rPr>
          <w:rFonts w:ascii="Times New Roman"/>
          <w:b w:val="false"/>
          <w:i w:val="false"/>
          <w:color w:val="000000"/>
          <w:sz w:val="28"/>
        </w:rPr>
        <w:t>
      № лота _________________________________________</w:t>
      </w:r>
    </w:p>
    <w:bookmarkEnd w:id="548"/>
    <w:bookmarkStart w:name="z709" w:id="549"/>
    <w:p>
      <w:pPr>
        <w:spacing w:after="0"/>
        <w:ind w:left="0"/>
        <w:jc w:val="both"/>
      </w:pPr>
      <w:r>
        <w:rPr>
          <w:rFonts w:ascii="Times New Roman"/>
          <w:b w:val="false"/>
          <w:i w:val="false"/>
          <w:color w:val="000000"/>
          <w:sz w:val="28"/>
        </w:rPr>
        <w:t>
      Наименование лота ______________________________</w:t>
      </w:r>
    </w:p>
    <w:bookmarkEnd w:id="549"/>
    <w:bookmarkStart w:name="z710" w:id="550"/>
    <w:p>
      <w:pPr>
        <w:spacing w:after="0"/>
        <w:ind w:left="0"/>
        <w:jc w:val="both"/>
      </w:pPr>
      <w:r>
        <w:rPr>
          <w:rFonts w:ascii="Times New Roman"/>
          <w:b w:val="false"/>
          <w:i w:val="false"/>
          <w:color w:val="000000"/>
          <w:sz w:val="28"/>
        </w:rPr>
        <w:t>
      БИН/ИИН/ИНН/УНП и наименование потенциального поставщика __________</w:t>
      </w:r>
    </w:p>
    <w:bookmarkEnd w:id="550"/>
    <w:bookmarkStart w:name="z711" w:id="551"/>
    <w:p>
      <w:pPr>
        <w:spacing w:after="0"/>
        <w:ind w:left="0"/>
        <w:jc w:val="both"/>
      </w:pPr>
      <w:r>
        <w:rPr>
          <w:rFonts w:ascii="Times New Roman"/>
          <w:b w:val="false"/>
          <w:i w:val="false"/>
          <w:color w:val="000000"/>
          <w:sz w:val="28"/>
        </w:rPr>
        <w:t>
      1. Сведения о наличии соответствующего разрешения (уведомления), уведомления, выданного в соответствии с законодательством Республики Казахстан о разрешениях и уведомлениях, с приложением электронных копий разрешений (уведомлений) в случаях отсутствия сведений о них в информационных системах государственных органов.</w:t>
      </w:r>
    </w:p>
    <w:bookmarkEnd w:id="5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(уведомления)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выдачи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разрешения (уведомления)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2" w:id="552"/>
    <w:p>
      <w:pPr>
        <w:spacing w:after="0"/>
        <w:ind w:left="0"/>
        <w:jc w:val="both"/>
      </w:pPr>
      <w:r>
        <w:rPr>
          <w:rFonts w:ascii="Times New Roman"/>
          <w:b w:val="false"/>
          <w:i w:val="false"/>
          <w:color w:val="000000"/>
          <w:sz w:val="28"/>
        </w:rPr>
        <w:t>
      Данный пункт заполняется в случае, если поставка товара требует получения соответствующего разрешения, направления уведомления.</w:t>
      </w:r>
    </w:p>
    <w:bookmarkEnd w:id="552"/>
    <w:bookmarkStart w:name="z713" w:id="553"/>
    <w:p>
      <w:pPr>
        <w:spacing w:after="0"/>
        <w:ind w:left="0"/>
        <w:jc w:val="both"/>
      </w:pPr>
      <w:r>
        <w:rPr>
          <w:rFonts w:ascii="Times New Roman"/>
          <w:b w:val="false"/>
          <w:i w:val="false"/>
          <w:color w:val="000000"/>
          <w:sz w:val="28"/>
        </w:rPr>
        <w:t>
      2. Сведения об отсутствии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определяется веб-порталом автоматически на основании сведений органов государственных доходов.</w:t>
      </w:r>
    </w:p>
    <w:bookmarkEnd w:id="553"/>
    <w:bookmarkStart w:name="z714" w:id="554"/>
    <w:p>
      <w:pPr>
        <w:spacing w:after="0"/>
        <w:ind w:left="0"/>
        <w:jc w:val="both"/>
      </w:pPr>
      <w:r>
        <w:rPr>
          <w:rFonts w:ascii="Times New Roman"/>
          <w:b w:val="false"/>
          <w:i w:val="false"/>
          <w:color w:val="000000"/>
          <w:sz w:val="28"/>
        </w:rPr>
        <w:t>
      3. Сведения о процедуре банкротства либо ликвидации (потенциальный поставщик подтверждает, что не является банкротом и не подлежит процедуре ликвидации).</w:t>
      </w:r>
    </w:p>
    <w:bookmarkEnd w:id="554"/>
    <w:bookmarkStart w:name="z715" w:id="555"/>
    <w:p>
      <w:pPr>
        <w:spacing w:after="0"/>
        <w:ind w:left="0"/>
        <w:jc w:val="both"/>
      </w:pPr>
      <w:r>
        <w:rPr>
          <w:rFonts w:ascii="Times New Roman"/>
          <w:b w:val="false"/>
          <w:i w:val="false"/>
          <w:color w:val="000000"/>
          <w:sz w:val="28"/>
        </w:rPr>
        <w:t>
      4. Сведения о наличии требуемых материальных ресурсов, необходимых для поставки товаров с приложением электронных копий подтверждающих документов.</w:t>
      </w:r>
    </w:p>
    <w:bookmarkEnd w:id="5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материальных ресурсов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имеющихся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(новое, хорошее, плохое)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Собственное (приложить документы, подтверждающие право собственности), арендованное (у кого и приложить документы, подтверждающие право собственности арендодателя)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подтверждающего документа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подтверждающих документов (ссылка)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6" w:id="556"/>
    <w:p>
      <w:pPr>
        <w:spacing w:after="0"/>
        <w:ind w:left="0"/>
        <w:jc w:val="both"/>
      </w:pPr>
      <w:r>
        <w:rPr>
          <w:rFonts w:ascii="Times New Roman"/>
          <w:b w:val="false"/>
          <w:i w:val="false"/>
          <w:color w:val="000000"/>
          <w:sz w:val="28"/>
        </w:rPr>
        <w:t>
      5. Сведения о требуемых трудовых ресурсах, необходимых для поставки товаров с приложением электронных копий подтверждающих документов.</w:t>
      </w:r>
    </w:p>
    <w:bookmarkEnd w:id="5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специальности (квалификации)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 работников (приложить электронную копию документа, удостоверяющего личность)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о квалификации (указать номер и дату выдачи диплома об образовании, сертификата, аттестата, приложить их электронные копии)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подтверждающих документов (ссылка)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7" w:id="557"/>
    <w:p>
      <w:pPr>
        <w:spacing w:after="0"/>
        <w:ind w:left="0"/>
        <w:jc w:val="both"/>
      </w:pPr>
      <w:r>
        <w:rPr>
          <w:rFonts w:ascii="Times New Roman"/>
          <w:b w:val="false"/>
          <w:i w:val="false"/>
          <w:color w:val="000000"/>
          <w:sz w:val="28"/>
        </w:rPr>
        <w:t>
      6. Сведения о наличии опыта поставки товаров в течение последних десяти лет, предшествующих текущему году, аналогичных (схожих) закупаемым на аукционе, с приложением электронных копий подтверждающих документов (заполняется в случае наличия).</w:t>
      </w:r>
    </w:p>
    <w:bookmarkEnd w:id="5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поставки товара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подтверждающего документа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подтверждающих документов (ссылка)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8" w:id="558"/>
    <w:p>
      <w:pPr>
        <w:spacing w:after="0"/>
        <w:ind w:left="0"/>
        <w:jc w:val="both"/>
      </w:pPr>
      <w:r>
        <w:rPr>
          <w:rFonts w:ascii="Times New Roman"/>
          <w:b w:val="false"/>
          <w:i w:val="false"/>
          <w:color w:val="000000"/>
          <w:sz w:val="28"/>
        </w:rPr>
        <w:t>
      _______________________________________</w:t>
      </w:r>
    </w:p>
    <w:bookmarkEnd w:id="5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559"/>
          <w:p>
            <w:pPr>
              <w:spacing w:after="20"/>
              <w:ind w:left="20"/>
              <w:jc w:val="both"/>
            </w:pPr>
          </w:p>
          <w:bookmarkEnd w:id="559"/>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286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Достоверность всех сведений о квалификации подтверждаю</w:t>
            </w:r>
          </w:p>
        </w:tc>
      </w:tr>
    </w:tbl>
    <w:bookmarkStart w:name="z720" w:id="560"/>
    <w:p>
      <w:pPr>
        <w:spacing w:after="0"/>
        <w:ind w:left="0"/>
        <w:jc w:val="both"/>
      </w:pPr>
      <w:r>
        <w:rPr>
          <w:rFonts w:ascii="Times New Roman"/>
          <w:b w:val="false"/>
          <w:i w:val="false"/>
          <w:color w:val="000000"/>
          <w:sz w:val="28"/>
        </w:rPr>
        <w:t>
      Примечание:</w:t>
      </w:r>
    </w:p>
    <w:bookmarkEnd w:id="560"/>
    <w:bookmarkStart w:name="z721" w:id="561"/>
    <w:p>
      <w:pPr>
        <w:spacing w:after="0"/>
        <w:ind w:left="0"/>
        <w:jc w:val="both"/>
      </w:pPr>
      <w:r>
        <w:rPr>
          <w:rFonts w:ascii="Times New Roman"/>
          <w:b w:val="false"/>
          <w:i w:val="false"/>
          <w:color w:val="000000"/>
          <w:sz w:val="28"/>
        </w:rPr>
        <w:t>
      В случае если наличие опыта поставки товара не является в данном конкурсе квалификационным требованием, отсутствие электронных копий подтверждающих документов влияет на соответствующую условную скидку.</w:t>
      </w:r>
    </w:p>
    <w:bookmarkEnd w:id="561"/>
    <w:bookmarkStart w:name="z722" w:id="562"/>
    <w:p>
      <w:pPr>
        <w:spacing w:after="0"/>
        <w:ind w:left="0"/>
        <w:jc w:val="both"/>
      </w:pPr>
      <w:r>
        <w:rPr>
          <w:rFonts w:ascii="Times New Roman"/>
          <w:b w:val="false"/>
          <w:i w:val="false"/>
          <w:color w:val="000000"/>
          <w:sz w:val="28"/>
        </w:rPr>
        <w:t>
      Документами, подтверждающими опыт работы на рынке закупаемых товаров, являются электронные копии актов приемки товаров и счетов-фактур. При наличии опыта работы на рынке закупаемых товаров до 1 января 2017 года, документами, подтверждающими опыт работы, также могут являться электронные копии накладных и счетов-фактур.</w:t>
      </w:r>
    </w:p>
    <w:bookmarkEnd w:id="562"/>
    <w:bookmarkStart w:name="z723" w:id="563"/>
    <w:p>
      <w:pPr>
        <w:spacing w:after="0"/>
        <w:ind w:left="0"/>
        <w:jc w:val="both"/>
      </w:pPr>
      <w:r>
        <w:rPr>
          <w:rFonts w:ascii="Times New Roman"/>
          <w:b w:val="false"/>
          <w:i w:val="false"/>
          <w:color w:val="000000"/>
          <w:sz w:val="28"/>
        </w:rPr>
        <w:t>
      Расшифровка аббревиатур:</w:t>
      </w:r>
    </w:p>
    <w:bookmarkEnd w:id="563"/>
    <w:bookmarkStart w:name="z724" w:id="564"/>
    <w:p>
      <w:pPr>
        <w:spacing w:after="0"/>
        <w:ind w:left="0"/>
        <w:jc w:val="both"/>
      </w:pPr>
      <w:r>
        <w:rPr>
          <w:rFonts w:ascii="Times New Roman"/>
          <w:b w:val="false"/>
          <w:i w:val="false"/>
          <w:color w:val="000000"/>
          <w:sz w:val="28"/>
        </w:rPr>
        <w:t>
      БИН – бизнес-идентификационный номер;</w:t>
      </w:r>
    </w:p>
    <w:bookmarkEnd w:id="564"/>
    <w:bookmarkStart w:name="z725" w:id="565"/>
    <w:p>
      <w:pPr>
        <w:spacing w:after="0"/>
        <w:ind w:left="0"/>
        <w:jc w:val="both"/>
      </w:pPr>
      <w:r>
        <w:rPr>
          <w:rFonts w:ascii="Times New Roman"/>
          <w:b w:val="false"/>
          <w:i w:val="false"/>
          <w:color w:val="000000"/>
          <w:sz w:val="28"/>
        </w:rPr>
        <w:t>
      ИИН – индивидуальный идентификационный номер;</w:t>
      </w:r>
    </w:p>
    <w:bookmarkEnd w:id="565"/>
    <w:bookmarkStart w:name="z726" w:id="566"/>
    <w:p>
      <w:pPr>
        <w:spacing w:after="0"/>
        <w:ind w:left="0"/>
        <w:jc w:val="both"/>
      </w:pPr>
      <w:r>
        <w:rPr>
          <w:rFonts w:ascii="Times New Roman"/>
          <w:b w:val="false"/>
          <w:i w:val="false"/>
          <w:color w:val="000000"/>
          <w:sz w:val="28"/>
        </w:rPr>
        <w:t>
      ИНН – идентификационный номер налогоплательщика;</w:t>
      </w:r>
    </w:p>
    <w:bookmarkEnd w:id="566"/>
    <w:bookmarkStart w:name="z727" w:id="567"/>
    <w:p>
      <w:pPr>
        <w:spacing w:after="0"/>
        <w:ind w:left="0"/>
        <w:jc w:val="both"/>
      </w:pPr>
      <w:r>
        <w:rPr>
          <w:rFonts w:ascii="Times New Roman"/>
          <w:b w:val="false"/>
          <w:i w:val="false"/>
          <w:color w:val="000000"/>
          <w:sz w:val="28"/>
        </w:rPr>
        <w:t>
      УНП – учетный номер плательщика;</w:t>
      </w:r>
    </w:p>
    <w:bookmarkEnd w:id="567"/>
    <w:bookmarkStart w:name="z728" w:id="568"/>
    <w:p>
      <w:pPr>
        <w:spacing w:after="0"/>
        <w:ind w:left="0"/>
        <w:jc w:val="both"/>
      </w:pPr>
      <w:r>
        <w:rPr>
          <w:rFonts w:ascii="Times New Roman"/>
          <w:b w:val="false"/>
          <w:i w:val="false"/>
          <w:color w:val="000000"/>
          <w:sz w:val="28"/>
        </w:rPr>
        <w:t>
      Ф.И.О. – фамилия, имя, отчество (при наличии).</w:t>
      </w:r>
    </w:p>
    <w:bookmarkEnd w:id="5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