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d2b4" w14:textId="ae5d2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уровня жизни и инструкций по их заполнению</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19 декабря 2019 года № 14. Зарегистрирован в Министерстве юстиции Республики Казахстан 26 декабря 2019 года № 19764.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Настоящий приказ вводится в действие с 1 января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36)</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22)</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Руководителя Бюро национальной статистики Агентства по стратегическому планированию и реформам РК от 29.06.2023 </w:t>
      </w:r>
      <w:r>
        <w:rPr>
          <w:rFonts w:ascii="Times New Roman"/>
          <w:b w:val="false"/>
          <w:i w:val="false"/>
          <w:color w:val="000000"/>
          <w:sz w:val="28"/>
        </w:rPr>
        <w:t>№ 3</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1) статистическую форму общегосударственного статистического наблюдения "Дневник использования времени" (индекс D 001, периодичность один раз в пять лет)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"Дневник использования времени" (индекс D 001, периодичность один раз в пять лет)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3) статистическую форму общегосударственного статистического наблюдения "Качество жизни населения" (индекс D 002, периодичность один раз в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4) инструкцию по заполнению статистической формы общегосударственного статистического наблюдения "Качество жизни населения" (индекс D 002, периодичность один раз в год)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"Дневник учета ежедневных расходов" (индекс D 003, периодичность квартальная)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2" w:id="7"/>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"Дневник учета ежедневных расходов" (индекс D 003, периодичность квартальная)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3" w:id="8"/>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4" w:id="9"/>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5" w:id="10"/>
    <w:p>
      <w:pPr>
        <w:spacing w:after="0"/>
        <w:ind w:left="0"/>
        <w:jc w:val="both"/>
      </w:pPr>
      <w:r>
        <w:rPr>
          <w:rFonts w:ascii="Times New Roman"/>
          <w:b w:val="false"/>
          <w:i w:val="false"/>
          <w:color w:val="000000"/>
          <w:sz w:val="28"/>
        </w:rPr>
        <w:t>
      9) статистическую форму общегосударственного статистического наблюдения "Вопросник для основного интервью" (индекс D 006,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xml:space="preserve">
      14) инструкцию по заполнению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000000"/>
          <w:sz w:val="28"/>
        </w:rPr>
        <w:t>№ 11</w:t>
      </w:r>
      <w:r>
        <w:rPr>
          <w:rFonts w:ascii="Times New Roman"/>
          <w:b w:val="false"/>
          <w:i w:val="false"/>
          <w:color w:val="ff0000"/>
          <w:sz w:val="28"/>
        </w:rPr>
        <w:t xml:space="preserve"> (вводится в действие с 01.01.2025).</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Признать утратившими силу:</w:t>
      </w:r>
    </w:p>
    <w:bookmarkEnd w:id="12"/>
    <w:bookmarkStart w:name="z22"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10 ноября 2017 года № 167 "Об утверждении статистических форм общегосударственных статистических наблюдений по статистике уровня жизни и инструкций по их заполнению" (зарегистрирован в Реестре государственной регистрации нормативных правовых актов № 16018, опубликован 12 декабря 2017 года в Эталонном контрольном банке нормативных правовых актов Республики Казахстан);</w:t>
      </w:r>
    </w:p>
    <w:bookmarkEnd w:id="13"/>
    <w:bookmarkStart w:name="z23"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2</w:t>
      </w:r>
      <w:r>
        <w:rPr>
          <w:rFonts w:ascii="Times New Roman"/>
          <w:b w:val="false"/>
          <w:i w:val="false"/>
          <w:color w:val="000000"/>
          <w:sz w:val="28"/>
        </w:rPr>
        <w:t xml:space="preserve"> Перечня некоторых приказов Председателя Комитета по статистике Министерства национальной экономики Республики Казахстан, в которые вносятся изменения, утвержденного приказом исполняющего обязанности Председателя Комитета по статистике Министерства национальной экономики Республики Казахстан от 19 декабря 2018 года  № 7 "О внесении изменений в некоторые приказы Председателя Комитета по статистике Министерства национальной экономики Республики Казахстан" (зарегистрирован в Реестре государственной регистрации нормативных правовых актов № 18074, опубликован 9 января 2019 года в Эталонном контрольном банке нормативных правовых актов Республики Казахстан).</w:t>
      </w:r>
    </w:p>
    <w:bookmarkEnd w:id="14"/>
    <w:bookmarkStart w:name="z24" w:id="1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15"/>
    <w:bookmarkStart w:name="z25"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6" w:id="17"/>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17"/>
    <w:bookmarkStart w:name="z27" w:id="18"/>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18"/>
    <w:bookmarkStart w:name="z28" w:id="19"/>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19"/>
    <w:bookmarkStart w:name="z29" w:id="20"/>
    <w:p>
      <w:pPr>
        <w:spacing w:after="0"/>
        <w:ind w:left="0"/>
        <w:jc w:val="both"/>
      </w:pPr>
      <w:r>
        <w:rPr>
          <w:rFonts w:ascii="Times New Roman"/>
          <w:b w:val="false"/>
          <w:i w:val="false"/>
          <w:color w:val="000000"/>
          <w:sz w:val="28"/>
        </w:rPr>
        <w:t>
      6. Настоящий приказ вводится в действие с 1 января 2020 года и подлежит официальному опубликованию.</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p>
      <w:pPr>
        <w:spacing w:after="0"/>
        <w:ind w:left="0"/>
        <w:jc w:val="both"/>
      </w:pPr>
      <w:r>
        <w:rPr>
          <w:rFonts w:ascii="Times New Roman"/>
          <w:b w:val="false"/>
          <w:i w:val="false"/>
          <w:color w:val="ff0000"/>
          <w:sz w:val="28"/>
        </w:rPr>
        <w:t xml:space="preserve">
      Сноска. Приложение 1 - в редакции приказа и.о. Руководителя Бюро национальной статистики Агентства по стратегическому планированию и реформам РК от 29.06.2023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9337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223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both"/>
      </w:pPr>
      <w:r>
        <w:rPr>
          <w:rFonts w:ascii="Times New Roman"/>
          <w:b w:val="false"/>
          <w:i w:val="false"/>
          <w:color w:val="000000"/>
          <w:sz w:val="28"/>
        </w:rPr>
        <w:t>
      D 001</w:t>
      </w:r>
    </w:p>
    <w:p>
      <w:pPr>
        <w:spacing w:after="0"/>
        <w:ind w:left="0"/>
        <w:jc w:val="both"/>
      </w:pPr>
      <w:r>
        <w:rPr>
          <w:rFonts w:ascii="Times New Roman"/>
          <w:b w:val="false"/>
          <w:i w:val="false"/>
          <w:color w:val="000000"/>
          <w:sz w:val="28"/>
        </w:rPr>
        <w:t>Единовременная</w:t>
      </w:r>
    </w:p>
    <w:p>
      <w:pPr>
        <w:spacing w:after="0"/>
        <w:ind w:left="0"/>
        <w:jc w:val="both"/>
      </w:pPr>
      <w:r>
        <w:rPr>
          <w:rFonts w:ascii="Times New Roman"/>
          <w:b w:val="false"/>
          <w:i w:val="false"/>
          <w:color w:val="000000"/>
          <w:sz w:val="28"/>
        </w:rPr>
        <w:t>Срок представления – 10 января года, следующего после отчетного периода</w:t>
      </w:r>
    </w:p>
    <w:bookmarkStart w:name="z3369" w:id="21"/>
    <w:p>
      <w:pPr>
        <w:spacing w:after="0"/>
        <w:ind w:left="0"/>
        <w:jc w:val="left"/>
      </w:pPr>
      <w:r>
        <w:rPr>
          <w:rFonts w:ascii="Times New Roman"/>
          <w:b/>
          <w:i w:val="false"/>
          <w:color w:val="000000"/>
        </w:rPr>
        <w:t xml:space="preserve"> Дневник использования времени (для лиц в возрасте от 10 лет и старше) Отчетный период </w:t>
      </w:r>
    </w:p>
    <w:bookmarkEnd w:id="21"/>
    <w:p>
      <w:pPr>
        <w:spacing w:after="0"/>
        <w:ind w:left="0"/>
        <w:jc w:val="both"/>
      </w:pPr>
      <w:r>
        <w:drawing>
          <wp:inline distT="0" distB="0" distL="0" distR="0">
            <wp:extent cx="1905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05000" cy="762000"/>
                    </a:xfrm>
                    <a:prstGeom prst="rect">
                      <a:avLst/>
                    </a:prstGeom>
                  </pic:spPr>
                </pic:pic>
              </a:graphicData>
            </a:graphic>
          </wp:inline>
        </w:drawing>
      </w:r>
    </w:p>
    <w:p>
      <w:pPr>
        <w:spacing w:after="0"/>
        <w:ind w:left="0"/>
        <w:jc w:val="left"/>
      </w:pPr>
      <w:r>
        <w:rPr>
          <w:rFonts w:ascii="Times New Roman"/>
          <w:b/>
          <w:i w:val="false"/>
          <w:color w:val="000000"/>
          <w:sz w:val="28"/>
        </w:rPr>
        <w:t>год</w:t>
      </w:r>
      <w:r>
        <w:br/>
      </w:r>
    </w:p>
    <w:p>
      <w:pPr>
        <w:spacing w:after="0"/>
        <w:ind w:left="0"/>
        <w:jc w:val="both"/>
      </w:pPr>
      <w:bookmarkStart w:name="z3370" w:id="22"/>
      <w:r>
        <w:rPr>
          <w:rFonts w:ascii="Times New Roman"/>
          <w:b w:val="false"/>
          <w:i w:val="false"/>
          <w:color w:val="000000"/>
          <w:sz w:val="28"/>
        </w:rPr>
        <w:t>
      1. Наименование территории (населенного пункта)</w:t>
      </w:r>
    </w:p>
    <w:bookmarkEnd w:id="22"/>
    <w:p>
      <w:pPr>
        <w:spacing w:after="0"/>
        <w:ind w:left="0"/>
        <w:jc w:val="both"/>
      </w:pPr>
      <w:r>
        <w:rPr>
          <w:rFonts w:ascii="Times New Roman"/>
          <w:b w:val="false"/>
          <w:i w:val="false"/>
          <w:color w:val="000000"/>
          <w:sz w:val="28"/>
        </w:rPr>
        <w:t>___________________________________________________________</w:t>
      </w:r>
    </w:p>
    <w:bookmarkStart w:name="z3371" w:id="23"/>
    <w:p>
      <w:pPr>
        <w:spacing w:after="0"/>
        <w:ind w:left="0"/>
        <w:jc w:val="both"/>
      </w:pPr>
      <w:r>
        <w:rPr>
          <w:rFonts w:ascii="Times New Roman"/>
          <w:b w:val="false"/>
          <w:i w:val="false"/>
          <w:color w:val="000000"/>
          <w:sz w:val="28"/>
        </w:rPr>
        <w:t xml:space="preserve">
      2. Код населенного пункта по КАТО1 </w:t>
      </w:r>
    </w:p>
    <w:bookmarkEnd w:id="23"/>
    <w:p>
      <w:pPr>
        <w:spacing w:after="0"/>
        <w:ind w:left="0"/>
        <w:jc w:val="both"/>
      </w:pPr>
      <w:r>
        <w:drawing>
          <wp:inline distT="0" distB="0" distL="0" distR="0">
            <wp:extent cx="4216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16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2" w:id="24"/>
    <w:p>
      <w:pPr>
        <w:spacing w:after="0"/>
        <w:ind w:left="0"/>
        <w:jc w:val="both"/>
      </w:pPr>
      <w:r>
        <w:rPr>
          <w:rFonts w:ascii="Times New Roman"/>
          <w:b w:val="false"/>
          <w:i w:val="false"/>
          <w:color w:val="000000"/>
          <w:sz w:val="28"/>
        </w:rPr>
        <w:t xml:space="preserve">
      3. Код типа населенного пункта (1 - город, 2 - село) </w:t>
      </w:r>
    </w:p>
    <w:bookmarkEnd w:id="24"/>
    <w:p>
      <w:pPr>
        <w:spacing w:after="0"/>
        <w:ind w:left="0"/>
        <w:jc w:val="both"/>
      </w:pPr>
      <w:r>
        <w:drawing>
          <wp:inline distT="0" distB="0" distL="0" distR="0">
            <wp:extent cx="660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3" w:id="25"/>
    <w:p>
      <w:pPr>
        <w:spacing w:after="0"/>
        <w:ind w:left="0"/>
        <w:jc w:val="both"/>
      </w:pPr>
      <w:r>
        <w:rPr>
          <w:rFonts w:ascii="Times New Roman"/>
          <w:b w:val="false"/>
          <w:i w:val="false"/>
          <w:color w:val="000000"/>
          <w:sz w:val="28"/>
        </w:rPr>
        <w:t xml:space="preserve">
      4. Код домашнего хозяйства </w:t>
      </w:r>
    </w:p>
    <w:bookmarkEnd w:id="25"/>
    <w:p>
      <w:pPr>
        <w:spacing w:after="0"/>
        <w:ind w:left="0"/>
        <w:jc w:val="both"/>
      </w:pPr>
      <w:r>
        <w:drawing>
          <wp:inline distT="0" distB="0" distL="0" distR="0">
            <wp:extent cx="46482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482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4" w:id="26"/>
    <w:p>
      <w:pPr>
        <w:spacing w:after="0"/>
        <w:ind w:left="0"/>
        <w:jc w:val="both"/>
      </w:pPr>
      <w:r>
        <w:rPr>
          <w:rFonts w:ascii="Times New Roman"/>
          <w:b w:val="false"/>
          <w:i w:val="false"/>
          <w:color w:val="000000"/>
          <w:sz w:val="28"/>
        </w:rPr>
        <w:t xml:space="preserve">
      5. Порядковый номер члена домашнего хозяйства </w:t>
      </w:r>
    </w:p>
    <w:bookmarkEnd w:id="26"/>
    <w:p>
      <w:pPr>
        <w:spacing w:after="0"/>
        <w:ind w:left="0"/>
        <w:jc w:val="both"/>
      </w:pPr>
      <w:r>
        <w:drawing>
          <wp:inline distT="0" distB="0" distL="0" distR="0">
            <wp:extent cx="1117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5" w:id="27"/>
    <w:p>
      <w:pPr>
        <w:spacing w:after="0"/>
        <w:ind w:left="0"/>
        <w:jc w:val="both"/>
      </w:pPr>
      <w:r>
        <w:rPr>
          <w:rFonts w:ascii="Times New Roman"/>
          <w:b w:val="false"/>
          <w:i w:val="false"/>
          <w:color w:val="000000"/>
          <w:sz w:val="28"/>
        </w:rPr>
        <w:t xml:space="preserve">
      6. Код интервьюера </w:t>
      </w:r>
    </w:p>
    <w:bookmarkEnd w:id="27"/>
    <w:p>
      <w:pPr>
        <w:spacing w:after="0"/>
        <w:ind w:left="0"/>
        <w:jc w:val="both"/>
      </w:pPr>
      <w:r>
        <w:drawing>
          <wp:inline distT="0" distB="0" distL="0" distR="0">
            <wp:extent cx="4216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216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Дата проведения интервью в будний день число </w:t>
      </w:r>
    </w:p>
    <w:p>
      <w:pPr>
        <w:spacing w:after="0"/>
        <w:ind w:left="0"/>
        <w:jc w:val="both"/>
      </w:pPr>
      <w:r>
        <w:drawing>
          <wp:inline distT="0" distB="0" distL="0" distR="0">
            <wp:extent cx="109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92200" cy="660400"/>
                    </a:xfrm>
                    <a:prstGeom prst="rect">
                      <a:avLst/>
                    </a:prstGeom>
                  </pic:spPr>
                </pic:pic>
              </a:graphicData>
            </a:graphic>
          </wp:inline>
        </w:drawing>
      </w:r>
    </w:p>
    <w:p>
      <w:pPr>
        <w:spacing w:after="0"/>
        <w:ind w:left="0"/>
        <w:jc w:val="left"/>
      </w:pPr>
      <w:r>
        <w:rPr>
          <w:rFonts w:ascii="Times New Roman"/>
          <w:b w:val="false"/>
          <w:i w:val="false"/>
          <w:color w:val="000000"/>
          <w:sz w:val="28"/>
        </w:rPr>
        <w:t>месяц</w:t>
      </w:r>
    </w:p>
    <w:p>
      <w:pPr>
        <w:spacing w:after="0"/>
        <w:ind w:left="0"/>
        <w:jc w:val="both"/>
      </w:pPr>
      <w:r>
        <w:drawing>
          <wp:inline distT="0" distB="0" distL="0" distR="0">
            <wp:extent cx="109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проведения интервью в выходной день число</w:t>
      </w:r>
    </w:p>
    <w:p>
      <w:pPr>
        <w:spacing w:after="0"/>
        <w:ind w:left="0"/>
        <w:jc w:val="both"/>
      </w:pPr>
      <w:r>
        <w:drawing>
          <wp:inline distT="0" distB="0" distL="0" distR="0">
            <wp:extent cx="109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92200" cy="660400"/>
                    </a:xfrm>
                    <a:prstGeom prst="rect">
                      <a:avLst/>
                    </a:prstGeom>
                  </pic:spPr>
                </pic:pic>
              </a:graphicData>
            </a:graphic>
          </wp:inline>
        </w:drawing>
      </w:r>
    </w:p>
    <w:p>
      <w:pPr>
        <w:spacing w:after="0"/>
        <w:ind w:left="0"/>
        <w:jc w:val="left"/>
      </w:pPr>
      <w:r>
        <w:rPr>
          <w:rFonts w:ascii="Times New Roman"/>
          <w:b w:val="false"/>
          <w:i w:val="false"/>
          <w:color w:val="000000"/>
          <w:sz w:val="28"/>
        </w:rPr>
        <w:t>месяц</w:t>
      </w:r>
    </w:p>
    <w:p>
      <w:pPr>
        <w:spacing w:after="0"/>
        <w:ind w:left="0"/>
        <w:jc w:val="both"/>
      </w:pPr>
      <w:r>
        <w:drawing>
          <wp:inline distT="0" distB="0" distL="0" distR="0">
            <wp:extent cx="109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9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Примечание:</w:t>
      </w:r>
      <w:r>
        <w:br/>
      </w: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из нас проводит свое время по-разному. А как Вы проводите свое время?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Уважаемый респондент, старайтесь этот дневник держать при себе, где бы Вы не были. Пожалуйста, записывайте ваши действия сразу после завершения или перед началом, указывая при этом время (часы/минуты)!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1-ая страница дневника</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2 Здесь и далее заполняется интервьюером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3"/>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gridCol w:w="104"/>
      </w:tblGrid>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2-ая страница дневника</w:t>
            </w:r>
          </w:p>
        </w:tc>
      </w:tr>
      <w:tr>
        <w:trPr>
          <w:trHeight w:val="30" w:hRule="atLeast"/>
        </w:trPr>
        <w:tc>
          <w:tcPr>
            <w:tcW w:w="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3-ая страница дневника</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Один/одна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4-ая страница дневника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5-ая страница дневника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6-ая страница дневника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Будний день недели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7-ая страница дневника</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8-ая страница дневника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07.00-07.10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07.10-07.20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07.20-07.30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07.30-07.40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07.40-07.50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07.50-08.00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08.00-08.10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08.10-08.20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08.20-08.30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08.30-08.40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08.40-08.50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08.50-09.00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09.00-09.10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09.10-09.20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09.20-09.30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09.30-09.40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09.40-09.50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09.50-10.00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10.20-10.30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10.30-10.40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9-ая страница дневника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10.40-10.50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11.10-11.20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11.30-11.40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11.40-11.50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11.50-12.00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12.00-12.10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12.10-12.20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12.30-12.40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12.40-12.50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12.50-13.00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13.00-13.10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13.10-13.20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13.20-13.30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13.30-13.40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13.40-13.50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13.50-14.00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14.00-14.10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14.10-14.20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10-ая страница дневника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14.20-14.30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14.30-14.40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15.00-15.10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15.10-15.20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15.20-15.30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15.30-15.40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15.40-15.50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15.50-16.00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16.00-16.10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16.10-16.20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16.20-16.30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16.30-16.40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16.40-16.50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16.50-17.00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17.00-17.10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17.10-17.20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17.20-17.30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17.30-17.40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17.40-17.50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17.50-18.00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11-ая страница дневника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18.00-18.10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18.10-18.20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18.20-18.30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18.30-18.40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18.40-18.50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18.50-19.00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19.00-19.10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19.10-19.20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19.20-19.30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19.30-19.40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19.40-19.50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20.10-20.20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20.30-20.40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20.40-20.50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21.00-21.10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21.10-21.20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21.30-21.40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12-ая страница дневника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21.40-21.50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21.50-22.00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22.00-22.10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22.20-22.30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22.30-22.40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22.40-22.50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22.50-23.00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23.00-23.10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23.30-23.40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23.40-23.50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00.10-00.20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00.20-00.30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00.30-00.40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00.40-00.50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00.50-01.00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01.00-01.10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01.10-01.20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13-ая страница дневника</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01.20-01.30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01.30-01.40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01.40-01.50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01.50-02.00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02.00-02.10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02.10-02.20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02.20-02.30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02.30-02.40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02.40-02.50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02.50-03.00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03.00-03.10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03.10-03.20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03.20-03.30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03.30-03.40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03.40-03.50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03.50-04.00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04.00-04.10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04.10-04.20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04.20-04.30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04.30-04.40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04.40-04.50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04.50-05.00</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 день недели</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14-ая страница дневника</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Чем вы занимались в этот день?</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Чем Вы еще занимались в это же время?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Где Вы находились?</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это время Вы были одни или с кем-то, кого Вы знаете?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все виды деятельности, даже если Вы ими занимались только несколько минут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действия, которыми Вы занимались параллельно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занятий</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место действия, например, дома, у друзей, в автобусе и так далее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w:t>
            </w:r>
          </w:p>
          <w:p>
            <w:pPr>
              <w:spacing w:after="20"/>
              <w:ind w:left="20"/>
              <w:jc w:val="both"/>
            </w:pPr>
            <w:r>
              <w:rPr>
                <w:rFonts w:ascii="Times New Roman"/>
                <w:b w:val="false"/>
                <w:i w:val="false"/>
                <w:color w:val="000000"/>
                <w:sz w:val="20"/>
              </w:rPr>
              <w:t>одна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детьми до 10 лет, живущими в Вашем домашнем хозяйстве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членами Вашего домашнего хозяйства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другими знакомыми лицами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05.00-05.10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05.10-05.20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05.20-05.30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05.30-05.40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05.40-05.50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05.50-06.00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06.00-06.10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06.10-06.20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06.20-06.30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06.30-06.40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06.40-06.50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06.50-07.00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6" w:id="28"/>
    <w:p>
      <w:pPr>
        <w:spacing w:after="0"/>
        <w:ind w:left="0"/>
        <w:jc w:val="left"/>
      </w:pPr>
      <w:r>
        <w:rPr>
          <w:rFonts w:ascii="Times New Roman"/>
          <w:b/>
          <w:i w:val="false"/>
          <w:color w:val="000000"/>
        </w:rPr>
        <w:t xml:space="preserve"> Укажите время, затраченное на заполнение статистической формы, в часах</w:t>
      </w:r>
      <w:r>
        <w:br/>
      </w:r>
      <w:r>
        <w:rPr>
          <w:rFonts w:ascii="Times New Roman"/>
          <w:b/>
          <w:i w:val="false"/>
          <w:color w:val="000000"/>
        </w:rPr>
        <w:t xml:space="preserve">(нужное обвести)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378" w:id="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использования времени" (индекс D 001, периодичность единовременная)</w:t>
      </w:r>
    </w:p>
    <w:bookmarkEnd w:id="29"/>
    <w:p>
      <w:pPr>
        <w:spacing w:after="0"/>
        <w:ind w:left="0"/>
        <w:jc w:val="both"/>
      </w:pPr>
      <w:r>
        <w:rPr>
          <w:rFonts w:ascii="Times New Roman"/>
          <w:b w:val="false"/>
          <w:i w:val="false"/>
          <w:color w:val="ff0000"/>
          <w:sz w:val="28"/>
        </w:rPr>
        <w:t xml:space="preserve">
      Сноска. Приложение 2 - в редакции приказа и.о. Руководителя Бюро национальной статистики Агентства по стратегическому планированию и реформам РК от 29.06.2023 </w:t>
      </w:r>
      <w:r>
        <w:rPr>
          <w:rFonts w:ascii="Times New Roman"/>
          <w:b w:val="false"/>
          <w:i w:val="false"/>
          <w:color w:val="ff0000"/>
          <w:sz w:val="28"/>
        </w:rPr>
        <w:t>№ 3</w:t>
      </w:r>
      <w:r>
        <w:rPr>
          <w:rFonts w:ascii="Times New Roman"/>
          <w:b w:val="false"/>
          <w:i w:val="false"/>
          <w:color w:val="ff0000"/>
          <w:sz w:val="28"/>
        </w:rPr>
        <w:t xml:space="preserve"> (вводится в действие с 01.01.2024).</w:t>
      </w:r>
    </w:p>
    <w:bookmarkStart w:name="z3379" w:id="3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"Дневник использования времени" (индекс D 001, периодичность один раз в пять лет) (далее – Дневник).</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приказом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2" w:id="31"/>
    <w:p>
      <w:pPr>
        <w:spacing w:after="0"/>
        <w:ind w:left="0"/>
        <w:jc w:val="both"/>
      </w:pPr>
      <w:r>
        <w:rPr>
          <w:rFonts w:ascii="Times New Roman"/>
          <w:b w:val="false"/>
          <w:i w:val="false"/>
          <w:color w:val="000000"/>
          <w:sz w:val="28"/>
        </w:rPr>
        <w:t>
      3. Дневник заполняется членами домашнего хозяйства в возрасте от 10 лет и старше. Заполнение Дневника производится в соответствии с рекомендациями интервьюера и нижеприведенными методологическими пояснениями.</w:t>
      </w:r>
    </w:p>
    <w:bookmarkEnd w:id="31"/>
    <w:bookmarkStart w:name="z3383" w:id="32"/>
    <w:p>
      <w:pPr>
        <w:spacing w:after="0"/>
        <w:ind w:left="0"/>
        <w:jc w:val="both"/>
      </w:pPr>
      <w:r>
        <w:rPr>
          <w:rFonts w:ascii="Times New Roman"/>
          <w:b w:val="false"/>
          <w:i w:val="false"/>
          <w:color w:val="000000"/>
          <w:sz w:val="28"/>
        </w:rPr>
        <w:t>
      Периодом наблюдения является январь-декабрь 2024 года. Дневник ведется в течение 2-х дней: будний день (понедельник-пятница) и выходной день (суббота и воскресенье). Конкретные дни ведения Дневника определяются интервьюером в соответствии с Графиком проведения интервьюерами общегосударственных статистических наблюдений по выборочному обследованию домашних хозяйств по уровню жизни и указываются на титульном листе. На каждой странице дневника указывается день недели (понедельник, вторник и так далее).</w:t>
      </w:r>
    </w:p>
    <w:bookmarkEnd w:id="32"/>
    <w:bookmarkStart w:name="z3384" w:id="33"/>
    <w:p>
      <w:pPr>
        <w:spacing w:after="0"/>
        <w:ind w:left="0"/>
        <w:jc w:val="both"/>
      </w:pPr>
      <w:r>
        <w:rPr>
          <w:rFonts w:ascii="Times New Roman"/>
          <w:b w:val="false"/>
          <w:i w:val="false"/>
          <w:color w:val="000000"/>
          <w:sz w:val="28"/>
        </w:rPr>
        <w:t xml:space="preserve">
      Дневник служит для ведения членами домашнего хозяйства записей о различных видах деятельности, которыми они занимались в течение 24 часов с отметкой о начале и окончании этих занятий. </w:t>
      </w:r>
    </w:p>
    <w:bookmarkEnd w:id="33"/>
    <w:bookmarkStart w:name="z3388" w:id="34"/>
    <w:p>
      <w:pPr>
        <w:spacing w:after="0"/>
        <w:ind w:left="0"/>
        <w:jc w:val="both"/>
      </w:pPr>
      <w:r>
        <w:rPr>
          <w:rFonts w:ascii="Times New Roman"/>
          <w:b w:val="false"/>
          <w:i w:val="false"/>
          <w:color w:val="000000"/>
          <w:sz w:val="28"/>
        </w:rPr>
        <w:t>
      4. Титульный лист Дневника заполняется интервьюером.</w:t>
      </w:r>
    </w:p>
    <w:bookmarkEnd w:id="34"/>
    <w:p>
      <w:pPr>
        <w:spacing w:after="0"/>
        <w:ind w:left="0"/>
        <w:jc w:val="both"/>
      </w:pPr>
      <w:r>
        <w:rPr>
          <w:rFonts w:ascii="Times New Roman"/>
          <w:b w:val="false"/>
          <w:i w:val="false"/>
          <w:color w:val="000000"/>
          <w:sz w:val="28"/>
        </w:rPr>
        <w:t>
      В пункте 1. "Наименование территории (населенного пункта)" указывается наименование области (города), района (города) и сельского населенного пункта. Пункты со 2 по 6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p>
      <w:pPr>
        <w:spacing w:after="0"/>
        <w:ind w:left="0"/>
        <w:jc w:val="both"/>
      </w:pPr>
      <w:r>
        <w:rPr>
          <w:rFonts w:ascii="Times New Roman"/>
          <w:b w:val="false"/>
          <w:i w:val="false"/>
          <w:color w:val="000000"/>
          <w:sz w:val="28"/>
        </w:rPr>
        <w:t>
      Номер члена домашнего хозяйства проставляется из статистической формы общегосударственного статистического наблюдения "Контрольная карточка состава домашнего хозяйства" (индекс D 008, периодичность годовая (с ежеквартальным уточнением), сохраняя нумерацию членов домашнего хозяйства. Лица, временно прибывшие для проживания в домашнее хозяйство, в опрос не включаются.</w:t>
      </w:r>
    </w:p>
    <w:p>
      <w:pPr>
        <w:spacing w:after="0"/>
        <w:ind w:left="0"/>
        <w:jc w:val="both"/>
      </w:pPr>
      <w:r>
        <w:rPr>
          <w:rFonts w:ascii="Times New Roman"/>
          <w:b w:val="false"/>
          <w:i w:val="false"/>
          <w:color w:val="000000"/>
          <w:sz w:val="28"/>
        </w:rPr>
        <w:t>
      В Дневнике 24 часа суточного времени подразделены на 144 интервала по 10 минут, здесь указывается фактическое время начала и завершения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9" w:id="35"/>
    <w:p>
      <w:pPr>
        <w:spacing w:after="0"/>
        <w:ind w:left="0"/>
        <w:jc w:val="both"/>
      </w:pPr>
      <w:r>
        <w:rPr>
          <w:rFonts w:ascii="Times New Roman"/>
          <w:b w:val="false"/>
          <w:i w:val="false"/>
          <w:color w:val="000000"/>
          <w:sz w:val="28"/>
        </w:rPr>
        <w:t>
      5. Дневник состоит из следующих вопросов:</w:t>
      </w:r>
    </w:p>
    <w:bookmarkEnd w:id="35"/>
    <w:bookmarkStart w:name="z3390" w:id="36"/>
    <w:p>
      <w:pPr>
        <w:spacing w:after="0"/>
        <w:ind w:left="0"/>
        <w:jc w:val="both"/>
      </w:pPr>
      <w:r>
        <w:rPr>
          <w:rFonts w:ascii="Times New Roman"/>
          <w:b w:val="false"/>
          <w:i w:val="false"/>
          <w:color w:val="000000"/>
          <w:sz w:val="28"/>
        </w:rPr>
        <w:t>
      1) чем Вы занимались в этот день? В этой графе указывается вид основного занятия респондента. Если респондент одновременно занимается несколькими видами деятельности, например, гладит белье и одновременно слушает радио, то в данной графе необходимо указать тот вид занятий, который по мнению респондента является более важным;</w:t>
      </w:r>
    </w:p>
    <w:bookmarkEnd w:id="36"/>
    <w:bookmarkStart w:name="z3391" w:id="37"/>
    <w:p>
      <w:pPr>
        <w:spacing w:after="0"/>
        <w:ind w:left="0"/>
        <w:jc w:val="both"/>
      </w:pPr>
      <w:r>
        <w:rPr>
          <w:rFonts w:ascii="Times New Roman"/>
          <w:b w:val="false"/>
          <w:i w:val="false"/>
          <w:color w:val="000000"/>
          <w:sz w:val="28"/>
        </w:rPr>
        <w:t>
      2) чем Вы еще занимались в это же время? Здесь указывается вспомогательная или одновременно осуществляемая респондентом деятельность. Например, человек разговаривает по телефону и одновременно курит. В случае, если для респондента более важным является разговор по телефону, то второстепенным действием является курение;</w:t>
      </w:r>
    </w:p>
    <w:bookmarkEnd w:id="37"/>
    <w:bookmarkStart w:name="z3392" w:id="38"/>
    <w:p>
      <w:pPr>
        <w:spacing w:after="0"/>
        <w:ind w:left="0"/>
        <w:jc w:val="both"/>
      </w:pPr>
      <w:r>
        <w:rPr>
          <w:rFonts w:ascii="Times New Roman"/>
          <w:b w:val="false"/>
          <w:i w:val="false"/>
          <w:color w:val="000000"/>
          <w:sz w:val="28"/>
        </w:rPr>
        <w:t>
      3) где Вы находились? В этой графе указывается местонахождение в момент совершения действия, (дома, у друзей, у соседей, передвижение на автобусе, передвижение на поезде и так далее);</w:t>
      </w:r>
    </w:p>
    <w:bookmarkEnd w:id="38"/>
    <w:bookmarkStart w:name="z3393" w:id="39"/>
    <w:p>
      <w:pPr>
        <w:spacing w:after="0"/>
        <w:ind w:left="0"/>
        <w:jc w:val="both"/>
      </w:pPr>
      <w:r>
        <w:rPr>
          <w:rFonts w:ascii="Times New Roman"/>
          <w:b w:val="false"/>
          <w:i w:val="false"/>
          <w:color w:val="000000"/>
          <w:sz w:val="28"/>
        </w:rPr>
        <w:t>
      4) были ли Вы одни или с кем-то, кого Вы знаете? Если респондент в указанное время был один, или с детьми до 10 лет, или с кем-то из друзей, коллег, родственников, то это указывается в соответствующем столбце.</w:t>
      </w:r>
    </w:p>
    <w:bookmarkEnd w:id="39"/>
    <w:bookmarkStart w:name="z3394" w:id="40"/>
    <w:p>
      <w:pPr>
        <w:spacing w:after="0"/>
        <w:ind w:left="0"/>
        <w:jc w:val="both"/>
      </w:pPr>
      <w:r>
        <w:rPr>
          <w:rFonts w:ascii="Times New Roman"/>
          <w:b w:val="false"/>
          <w:i w:val="false"/>
          <w:color w:val="000000"/>
          <w:sz w:val="28"/>
        </w:rPr>
        <w:t>
      Кодирование видов занятий и места действия осуществляется интервьюером.</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1912" w:id="41"/>
    <w:p>
      <w:pPr>
        <w:spacing w:after="0"/>
        <w:ind w:left="0"/>
        <w:jc w:val="both"/>
      </w:pPr>
      <w:r>
        <w:rPr>
          <w:rFonts w:ascii="Times New Roman"/>
          <w:b w:val="false"/>
          <w:i w:val="false"/>
          <w:color w:val="ff0000"/>
          <w:sz w:val="28"/>
        </w:rPr>
        <w:t xml:space="preserve">
      Сноска. Приложение 3 -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w:t>
            </w:r>
          </w:p>
          <w:p>
            <w:pPr>
              <w:spacing w:after="20"/>
              <w:ind w:left="20"/>
              <w:jc w:val="both"/>
            </w:pPr>
            <w:r>
              <w:rPr>
                <w:rFonts w:ascii="Times New Roman"/>
                <w:b w:val="false"/>
                <w:i w:val="false"/>
                <w:color w:val="000000"/>
                <w:sz w:val="20"/>
              </w:rPr>
              <w:t>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w:t>
            </w:r>
          </w:p>
          <w:p>
            <w:pPr>
              <w:spacing w:after="20"/>
              <w:ind w:left="20"/>
              <w:jc w:val="both"/>
            </w:pPr>
            <w:r>
              <w:rPr>
                <w:rFonts w:ascii="Times New Roman"/>
                <w:b w:val="false"/>
                <w:i w:val="false"/>
                <w:color w:val="000000"/>
                <w:sz w:val="20"/>
              </w:rPr>
              <w:t>государственной статистики</w:t>
            </w:r>
          </w:p>
          <w:p>
            <w:pPr>
              <w:spacing w:after="20"/>
              <w:ind w:left="20"/>
              <w:jc w:val="both"/>
            </w:pPr>
            <w:r>
              <w:rPr>
                <w:rFonts w:ascii="Times New Roman"/>
                <w:b w:val="false"/>
                <w:i w:val="false"/>
                <w:color w:val="000000"/>
                <w:sz w:val="20"/>
              </w:rPr>
              <w:t>Жалпы мемлекеттік статистикалық</w:t>
            </w:r>
          </w:p>
          <w:p>
            <w:pPr>
              <w:spacing w:after="20"/>
              <w:ind w:left="20"/>
              <w:jc w:val="both"/>
            </w:pPr>
            <w:r>
              <w:rPr>
                <w:rFonts w:ascii="Times New Roman"/>
                <w:b w:val="false"/>
                <w:i w:val="false"/>
                <w:color w:val="000000"/>
                <w:sz w:val="20"/>
              </w:rPr>
              <w:t>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w:t>
            </w:r>
          </w:p>
          <w:p>
            <w:pPr>
              <w:spacing w:after="20"/>
              <w:ind w:left="20"/>
              <w:jc w:val="both"/>
            </w:pPr>
            <w:r>
              <w:rPr>
                <w:rFonts w:ascii="Times New Roman"/>
                <w:b w:val="false"/>
                <w:i w:val="false"/>
                <w:color w:val="000000"/>
                <w:sz w:val="20"/>
              </w:rPr>
              <w:t>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w:t>
            </w:r>
          </w:p>
          <w:p>
            <w:pPr>
              <w:spacing w:after="20"/>
              <w:ind w:left="20"/>
              <w:jc w:val="both"/>
            </w:pPr>
            <w:r>
              <w:rPr>
                <w:rFonts w:ascii="Times New Roman"/>
                <w:b w:val="false"/>
                <w:i w:val="false"/>
                <w:color w:val="000000"/>
                <w:sz w:val="20"/>
              </w:rPr>
              <w:t>подразделению статистики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2019 жылғы 19 желтоқсандағы</w:t>
            </w:r>
          </w:p>
          <w:p>
            <w:pPr>
              <w:spacing w:after="20"/>
              <w:ind w:left="20"/>
              <w:jc w:val="both"/>
            </w:pPr>
            <w:r>
              <w:rPr>
                <w:rFonts w:ascii="Times New Roman"/>
                <w:b w:val="false"/>
                <w:i w:val="false"/>
                <w:color w:val="000000"/>
                <w:sz w:val="20"/>
              </w:rPr>
              <w:t>№ 14 бұйрығына 3-қосымша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тұрмыс сапасы</w:t>
            </w:r>
          </w:p>
          <w:p>
            <w:pPr>
              <w:spacing w:after="20"/>
              <w:ind w:left="20"/>
              <w:jc w:val="both"/>
            </w:pPr>
            <w:r>
              <w:rPr>
                <w:rFonts w:ascii="Times New Roman"/>
                <w:b w:val="false"/>
                <w:i w:val="false"/>
                <w:color w:val="000000"/>
                <w:sz w:val="20"/>
              </w:rPr>
              <w:t>Качество жизни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Индекс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отчетный период год</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 салуға 15 және одан жоғары жастағы үй шаруашылығының бір мүшесі қатысады</w:t>
            </w:r>
          </w:p>
          <w:p>
            <w:pPr>
              <w:spacing w:after="20"/>
              <w:ind w:left="20"/>
              <w:jc w:val="both"/>
            </w:pPr>
            <w:r>
              <w:rPr>
                <w:rFonts w:ascii="Times New Roman"/>
                <w:b w:val="false"/>
                <w:i w:val="false"/>
                <w:color w:val="000000"/>
                <w:sz w:val="20"/>
              </w:rPr>
              <w:t>В опросе принимает участие один член домашнего хозяйства в возрасте 15 лет и старше</w:t>
            </w:r>
          </w:p>
          <w:p>
            <w:pPr>
              <w:spacing w:after="20"/>
              <w:ind w:left="20"/>
              <w:jc w:val="both"/>
            </w:pPr>
            <w:r>
              <w:rPr>
                <w:rFonts w:ascii="Times New Roman"/>
                <w:b w:val="false"/>
                <w:i w:val="false"/>
                <w:color w:val="000000"/>
                <w:sz w:val="20"/>
              </w:rPr>
              <w:t>Жинау планшеттік құрылымдарда немесе қағаз бланклерінде жүзеге асырылады</w:t>
            </w:r>
          </w:p>
          <w:p>
            <w:pPr>
              <w:spacing w:after="20"/>
              <w:ind w:left="20"/>
              <w:jc w:val="both"/>
            </w:pPr>
            <w:r>
              <w:rPr>
                <w:rFonts w:ascii="Times New Roman"/>
                <w:b w:val="false"/>
                <w:i w:val="false"/>
                <w:color w:val="000000"/>
                <w:sz w:val="20"/>
              </w:rPr>
              <w:t>Сбор осуществляется на планшетных устройствах или на бумажных бланках</w:t>
            </w:r>
          </w:p>
          <w:p>
            <w:pPr>
              <w:spacing w:after="20"/>
              <w:ind w:left="20"/>
              <w:jc w:val="both"/>
            </w:pPr>
            <w:r>
              <w:rPr>
                <w:rFonts w:ascii="Times New Roman"/>
                <w:b w:val="false"/>
                <w:i w:val="false"/>
                <w:color w:val="000000"/>
                <w:sz w:val="20"/>
              </w:rPr>
              <w:t>Ұсыну мерзімі – 11 наурыз</w:t>
            </w:r>
          </w:p>
          <w:p>
            <w:pPr>
              <w:spacing w:after="20"/>
              <w:ind w:left="20"/>
              <w:jc w:val="both"/>
            </w:pPr>
            <w:r>
              <w:rPr>
                <w:rFonts w:ascii="Times New Roman"/>
                <w:b w:val="false"/>
                <w:i w:val="false"/>
                <w:color w:val="000000"/>
                <w:sz w:val="20"/>
              </w:rPr>
              <w:t>Срок представления –11 марта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w:t>
            </w:r>
          </w:p>
          <w:p>
            <w:pPr>
              <w:spacing w:after="20"/>
              <w:ind w:left="20"/>
              <w:jc w:val="both"/>
            </w:pPr>
            <w:r>
              <w:rPr>
                <w:rFonts w:ascii="Times New Roman"/>
                <w:b w:val="false"/>
                <w:i w:val="false"/>
                <w:color w:val="000000"/>
                <w:sz w:val="20"/>
              </w:rPr>
              <w:t>Наименование территории (населенного пункта)</w:t>
            </w:r>
          </w:p>
          <w:p>
            <w:pPr>
              <w:spacing w:after="20"/>
              <w:ind w:left="20"/>
              <w:jc w:val="both"/>
            </w:pPr>
            <w:r>
              <w:rPr>
                <w:rFonts w:ascii="Times New Roman"/>
                <w:b w:val="false"/>
                <w:i w:val="false"/>
                <w:color w:val="000000"/>
                <w:sz w:val="20"/>
              </w:rPr>
              <w:t>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410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021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населенного пункта по КАТО</w:t>
            </w:r>
            <w:r>
              <w:rPr>
                <w:rFonts w:ascii="Times New Roman"/>
                <w:b w:val="false"/>
                <w:i w:val="false"/>
                <w:color w:val="000000"/>
                <w:vertAlign w:val="superscript"/>
              </w:rPr>
              <w:t>1</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Елді мекен типінің коды (1 - қала, 2 - ауыл) </w:t>
            </w: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типа населенного пункта (1 - город, 2 - село)</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Үй шаруашылығының коды </w:t>
            </w:r>
          </w:p>
          <w:p>
            <w:pPr>
              <w:spacing w:after="20"/>
              <w:ind w:left="20"/>
              <w:jc w:val="both"/>
            </w:pPr>
            <w:r>
              <w:drawing>
                <wp:inline distT="0" distB="0" distL="0" distR="0">
                  <wp:extent cx="453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33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Код домашнего хозяйства </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Интервьюер коды </w:t>
            </w:r>
          </w:p>
          <w:p>
            <w:pPr>
              <w:spacing w:after="20"/>
              <w:ind w:left="20"/>
              <w:jc w:val="both"/>
            </w:pPr>
            <w:r>
              <w:drawing>
                <wp:inline distT="0" distB="0" distL="0" distR="0">
                  <wp:extent cx="410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102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Код интервьюера</w:t>
            </w: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Нысан толтырылған күн күні айы жылы </w:t>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927100" cy="520700"/>
                          </a:xfrm>
                          <a:prstGeom prst="rect">
                            <a:avLst/>
                          </a:prstGeom>
                        </pic:spPr>
                      </pic:pic>
                    </a:graphicData>
                  </a:graphic>
                </wp:inline>
              </w:drawing>
            </w:r>
          </w:p>
          <w:p>
            <w:pPr>
              <w:spacing w:after="20"/>
              <w:ind w:left="20"/>
              <w:jc w:val="both"/>
            </w:pPr>
            <w:r>
              <w:drawing>
                <wp:inline distT="0" distB="0" distL="0" distR="0">
                  <wp:extent cx="1816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8161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Дата заполнения формы число месяц год</w:t>
            </w:r>
          </w:p>
          <w:p>
            <w:pPr>
              <w:spacing w:after="20"/>
              <w:ind w:left="20"/>
              <w:jc w:val="both"/>
            </w:pP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Примечание:</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ҚР ҰЖ 11-2009 Әкімшілік-аумақтық объектілер жіктеуіші</w:t>
            </w:r>
          </w:p>
          <w:p>
            <w:pPr>
              <w:spacing w:after="20"/>
              <w:ind w:left="20"/>
              <w:jc w:val="both"/>
            </w:pPr>
            <w:r>
              <w:rPr>
                <w:rFonts w:ascii="Times New Roman"/>
                <w:b w:val="false"/>
                <w:i w:val="false"/>
                <w:color w:val="000000"/>
                <w:vertAlign w:val="superscript"/>
              </w:rPr>
              <w:t>1</w:t>
            </w:r>
            <w:r>
              <w:rPr>
                <w:rFonts w:ascii="Times New Roman"/>
                <w:b w:val="false"/>
                <w:i w:val="false"/>
                <w:color w:val="000000"/>
                <w:sz w:val="20"/>
              </w:rPr>
              <w:t>Классификатор административно-территориальных объектов НК РК 11-2009</w:t>
            </w:r>
          </w:p>
          <w:p>
            <w:pPr>
              <w:spacing w:after="20"/>
              <w:ind w:left="20"/>
              <w:jc w:val="both"/>
            </w:pPr>
          </w:p>
        </w:tc>
      </w:tr>
    </w:tbl>
    <w:p>
      <w:pPr>
        <w:spacing w:after="0"/>
        <w:ind w:left="0"/>
        <w:jc w:val="both"/>
      </w:pPr>
      <w:bookmarkStart w:name="z3473" w:id="42"/>
      <w:r>
        <w:rPr>
          <w:rFonts w:ascii="Times New Roman"/>
          <w:b w:val="false"/>
          <w:i w:val="false"/>
          <w:color w:val="000000"/>
          <w:sz w:val="28"/>
        </w:rPr>
        <w:t>
      Сіз ұсынған кез келген ақпарат Сіздің есіміңізді атамай қолданылады, жиынтық түрде ғана-құпия</w:t>
      </w:r>
    </w:p>
    <w:bookmarkEnd w:id="42"/>
    <w:p>
      <w:pPr>
        <w:spacing w:after="0"/>
        <w:ind w:left="0"/>
        <w:jc w:val="both"/>
      </w:pPr>
      <w:r>
        <w:rPr>
          <w:rFonts w:ascii="Times New Roman"/>
          <w:b w:val="false"/>
          <w:i w:val="false"/>
          <w:color w:val="000000"/>
          <w:sz w:val="28"/>
        </w:rPr>
        <w:t>Любая представленная Вами информация будет использоваться без упоминания Вашего имени, только в обобщенном виде – конфиденциально.</w:t>
      </w:r>
    </w:p>
    <w:bookmarkStart w:name="z3474" w:id="43"/>
    <w:p>
      <w:pPr>
        <w:spacing w:after="0"/>
        <w:ind w:left="0"/>
        <w:jc w:val="both"/>
      </w:pPr>
      <w:r>
        <w:rPr>
          <w:rFonts w:ascii="Times New Roman"/>
          <w:b w:val="false"/>
          <w:i w:val="false"/>
          <w:color w:val="000000"/>
          <w:sz w:val="28"/>
        </w:rPr>
        <w:t>
      1-бөлік</w:t>
      </w:r>
    </w:p>
    <w:bookmarkEnd w:id="43"/>
    <w:bookmarkStart w:name="z3475" w:id="44"/>
    <w:p>
      <w:pPr>
        <w:spacing w:after="0"/>
        <w:ind w:left="0"/>
        <w:jc w:val="both"/>
      </w:pPr>
      <w:r>
        <w:rPr>
          <w:rFonts w:ascii="Times New Roman"/>
          <w:b w:val="false"/>
          <w:i w:val="false"/>
          <w:color w:val="000000"/>
          <w:sz w:val="28"/>
        </w:rPr>
        <w:t>
      1 часть</w:t>
      </w:r>
    </w:p>
    <w:bookmarkEnd w:id="44"/>
    <w:bookmarkStart w:name="z3476" w:id="45"/>
    <w:p>
      <w:pPr>
        <w:spacing w:after="0"/>
        <w:ind w:left="0"/>
        <w:jc w:val="both"/>
      </w:pPr>
      <w:r>
        <w:rPr>
          <w:rFonts w:ascii="Times New Roman"/>
          <w:b w:val="false"/>
          <w:i w:val="false"/>
          <w:color w:val="000000"/>
          <w:sz w:val="28"/>
        </w:rPr>
        <w:t>
      Құрметті респондент! Сауалнаманы толтыру кезінде Сіздің үй шаруашылығыңыздың мүшелерін қоса алғанда басқа адамдардың көмегіненемесе пікіріне сүйенбей, ұсынылатын сұрақтардың мәнін талдамай жәнетерең үңілместен Сіз өзіңіздің жеке әсерлеріңізді (сезімдеріңізді) басшылыққа алуыңыз қажет. Өзіңіздің қанағаттанушылықдәрежеңізді ұсынылып отырған 1-ден 10-ға дейінгі шәкіл арқылы айқындауыңыз қажет, мұнда 1-ден 3-ке дейін –қанағаттанбаушылық, 4-тен 7-ге дейін - ішінара қанағаттанушылық, ал 8-ден 10-ға дейін - толық қанағаттанушылық. Егер Сіздің қөзқарасыңыз бойынша сұрақтардың қандай да біреуі Сізге қатысы болмаған немесе оған жауап беруге қиналған жағдайда 89-жауаптың "Қолданылмайды немесе Жауап беруге қиналамын" нұсқасын таңдауыңыз керек. Жауаптың керекті нұсқасын дөңгелектеу қажет. Әрбір сұраққа жауап беру кезінде бірден артық белгі қоюға болмайды.</w:t>
      </w:r>
    </w:p>
    <w:bookmarkEnd w:id="45"/>
    <w:bookmarkStart w:name="z3477" w:id="46"/>
    <w:p>
      <w:pPr>
        <w:spacing w:after="0"/>
        <w:ind w:left="0"/>
        <w:jc w:val="both"/>
      </w:pPr>
      <w:r>
        <w:rPr>
          <w:rFonts w:ascii="Times New Roman"/>
          <w:b w:val="false"/>
          <w:i w:val="false"/>
          <w:color w:val="000000"/>
          <w:sz w:val="28"/>
        </w:rPr>
        <w:t>
      Уважаемый респондент! При заполнении анкеты Вам необходимо руководствоваться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Вашего домашнего хозяйства. Степень Вашей удовлетворенности следует определять в соответствии с предложенной шкалой от 1 до 10, где от 1 до 3 - это неудовлетворенность, от 4 по 7 - частичная удовлетворенность, а от 8 по 10 - полная удовлетворенность. В случае, если на Ваш взгляд, какой-то из вопросов к Вам не применим или Вы затрудняетесь на него ответить, следует выбрать вариант ответа 89 "Не применимо или Затрудняюсь ответить". Нужный вариант ответа следует обвести кружком. Наличие более одной отметки при ответе на каждый вопрос не допустимо.</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47"/>
          <w:p>
            <w:pPr>
              <w:spacing w:after="20"/>
              <w:ind w:left="20"/>
              <w:jc w:val="both"/>
            </w:pPr>
            <w:r>
              <w:rPr>
                <w:rFonts w:ascii="Times New Roman"/>
                <w:b w:val="false"/>
                <w:i w:val="false"/>
                <w:color w:val="000000"/>
                <w:sz w:val="20"/>
              </w:rPr>
              <w:t>
</w:t>
            </w:r>
            <w:r>
              <w:rPr>
                <w:rFonts w:ascii="Times New Roman"/>
                <w:b w:val="false"/>
                <w:i w:val="false"/>
                <w:color w:val="000000"/>
                <w:sz w:val="20"/>
              </w:rPr>
              <w:t>Сұрақтар</w:t>
            </w:r>
          </w:p>
          <w:bookmarkEnd w:id="47"/>
          <w:p>
            <w:pPr>
              <w:spacing w:after="20"/>
              <w:ind w:left="20"/>
              <w:jc w:val="both"/>
            </w:pPr>
            <w:r>
              <w:rPr>
                <w:rFonts w:ascii="Times New Roman"/>
                <w:b w:val="false"/>
                <w:i w:val="false"/>
                <w:color w:val="000000"/>
                <w:sz w:val="20"/>
              </w:rPr>
              <w:t>Вопросы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Қанағаттанушылық шәкілі</w:t>
            </w:r>
          </w:p>
          <w:p>
            <w:pPr>
              <w:spacing w:after="20"/>
              <w:ind w:left="20"/>
              <w:jc w:val="both"/>
            </w:pPr>
            <w:r>
              <w:rPr>
                <w:rFonts w:ascii="Times New Roman"/>
                <w:b w:val="false"/>
                <w:i w:val="false"/>
                <w:color w:val="000000"/>
                <w:sz w:val="20"/>
              </w:rPr>
              <w:t>Шкала удовлетворенности</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Қолданылмайды/</w:t>
            </w:r>
          </w:p>
          <w:p>
            <w:pPr>
              <w:spacing w:after="20"/>
              <w:ind w:left="20"/>
              <w:jc w:val="both"/>
            </w:pPr>
            <w:r>
              <w:rPr>
                <w:rFonts w:ascii="Times New Roman"/>
                <w:b w:val="false"/>
                <w:i w:val="false"/>
                <w:color w:val="000000"/>
                <w:sz w:val="20"/>
              </w:rPr>
              <w:t>Жауап беруге қиналамын</w:t>
            </w:r>
          </w:p>
          <w:p>
            <w:pPr>
              <w:spacing w:after="20"/>
              <w:ind w:left="20"/>
              <w:jc w:val="both"/>
            </w:pPr>
            <w:r>
              <w:rPr>
                <w:rFonts w:ascii="Times New Roman"/>
                <w:b w:val="false"/>
                <w:i w:val="false"/>
                <w:color w:val="000000"/>
                <w:sz w:val="20"/>
              </w:rPr>
              <w:t>Не применимо/ Затрудняюсь ответить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қанағаттанбаған</w:t>
            </w:r>
          </w:p>
          <w:p>
            <w:pPr>
              <w:spacing w:after="20"/>
              <w:ind w:left="20"/>
              <w:jc w:val="both"/>
            </w:pPr>
            <w:r>
              <w:rPr>
                <w:rFonts w:ascii="Times New Roman"/>
                <w:b w:val="false"/>
                <w:i w:val="false"/>
                <w:color w:val="000000"/>
                <w:sz w:val="20"/>
              </w:rPr>
              <w:t>не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қанағаттанған</w:t>
            </w:r>
          </w:p>
          <w:p>
            <w:pPr>
              <w:spacing w:after="20"/>
              <w:ind w:left="20"/>
              <w:jc w:val="both"/>
            </w:pPr>
            <w:r>
              <w:rPr>
                <w:rFonts w:ascii="Times New Roman"/>
                <w:b w:val="false"/>
                <w:i w:val="false"/>
                <w:color w:val="000000"/>
                <w:sz w:val="20"/>
              </w:rPr>
              <w:t>частично удовлетворен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Қанағаттанған</w:t>
            </w:r>
          </w:p>
          <w:p>
            <w:pPr>
              <w:spacing w:after="20"/>
              <w:ind w:left="20"/>
              <w:jc w:val="both"/>
            </w:pPr>
            <w:r>
              <w:rPr>
                <w:rFonts w:ascii="Times New Roman"/>
                <w:b w:val="false"/>
                <w:i w:val="false"/>
                <w:color w:val="000000"/>
                <w:sz w:val="20"/>
              </w:rPr>
              <w:t>удовлетворен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48"/>
          <w:p>
            <w:pPr>
              <w:spacing w:after="20"/>
              <w:ind w:left="20"/>
              <w:jc w:val="both"/>
            </w:pPr>
            <w:r>
              <w:rPr>
                <w:rFonts w:ascii="Times New Roman"/>
                <w:b w:val="false"/>
                <w:i w:val="false"/>
                <w:color w:val="000000"/>
                <w:sz w:val="20"/>
              </w:rPr>
              <w:t>
</w:t>
            </w:r>
            <w:r>
              <w:rPr>
                <w:rFonts w:ascii="Times New Roman"/>
                <w:b w:val="false"/>
                <w:i w:val="false"/>
                <w:color w:val="000000"/>
                <w:sz w:val="20"/>
              </w:rPr>
              <w:t>1. Жалпы Сіз өз өміріңізге қаншалықты қанағаттанасыз?</w:t>
            </w:r>
          </w:p>
          <w:bookmarkEnd w:id="48"/>
          <w:p>
            <w:pPr>
              <w:spacing w:after="20"/>
              <w:ind w:left="20"/>
              <w:jc w:val="both"/>
            </w:pPr>
            <w:r>
              <w:rPr>
                <w:rFonts w:ascii="Times New Roman"/>
                <w:b w:val="false"/>
                <w:i w:val="false"/>
                <w:color w:val="000000"/>
                <w:sz w:val="20"/>
              </w:rPr>
              <w:t>Насколько Вы удовлетворены своей жизнью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49"/>
          <w:p>
            <w:pPr>
              <w:spacing w:after="20"/>
              <w:ind w:left="20"/>
              <w:jc w:val="both"/>
            </w:pPr>
            <w:r>
              <w:rPr>
                <w:rFonts w:ascii="Times New Roman"/>
                <w:b w:val="false"/>
                <w:i w:val="false"/>
                <w:color w:val="000000"/>
                <w:sz w:val="20"/>
              </w:rPr>
              <w:t>
</w:t>
            </w:r>
            <w:r>
              <w:rPr>
                <w:rFonts w:ascii="Times New Roman"/>
                <w:b w:val="false"/>
                <w:i w:val="false"/>
                <w:color w:val="000000"/>
                <w:sz w:val="20"/>
              </w:rPr>
              <w:t>2. Сіз тұрмыс жағдайыңызға қаншалықты қанағаттанасыз?</w:t>
            </w:r>
          </w:p>
          <w:bookmarkEnd w:id="49"/>
          <w:p>
            <w:pPr>
              <w:spacing w:after="20"/>
              <w:ind w:left="20"/>
              <w:jc w:val="both"/>
            </w:pPr>
            <w:r>
              <w:rPr>
                <w:rFonts w:ascii="Times New Roman"/>
                <w:b w:val="false"/>
                <w:i w:val="false"/>
                <w:color w:val="000000"/>
                <w:sz w:val="20"/>
              </w:rPr>
              <w:t>Насколько Вы удовлетворены условиями жизни?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4" w:id="50"/>
          <w:p>
            <w:pPr>
              <w:spacing w:after="20"/>
              <w:ind w:left="20"/>
              <w:jc w:val="both"/>
            </w:pPr>
            <w:r>
              <w:rPr>
                <w:rFonts w:ascii="Times New Roman"/>
                <w:b w:val="false"/>
                <w:i w:val="false"/>
                <w:color w:val="000000"/>
                <w:sz w:val="20"/>
              </w:rPr>
              <w:t>
</w:t>
            </w:r>
            <w:r>
              <w:rPr>
                <w:rFonts w:ascii="Times New Roman"/>
                <w:b w:val="false"/>
                <w:i w:val="false"/>
                <w:color w:val="000000"/>
                <w:sz w:val="20"/>
              </w:rPr>
              <w:t>3. Сіз өз денсаулығыңыздың жағдайына қаншалықты қанағаттанасыз?</w:t>
            </w:r>
          </w:p>
          <w:bookmarkEnd w:id="50"/>
          <w:p>
            <w:pPr>
              <w:spacing w:after="20"/>
              <w:ind w:left="20"/>
              <w:jc w:val="both"/>
            </w:pPr>
            <w:r>
              <w:rPr>
                <w:rFonts w:ascii="Times New Roman"/>
                <w:b w:val="false"/>
                <w:i w:val="false"/>
                <w:color w:val="000000"/>
                <w:sz w:val="20"/>
              </w:rPr>
              <w:t>Насколько Вы удовлетворены состоянием своего здоровья?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51"/>
          <w:p>
            <w:pPr>
              <w:spacing w:after="20"/>
              <w:ind w:left="20"/>
              <w:jc w:val="both"/>
            </w:pPr>
            <w:r>
              <w:rPr>
                <w:rFonts w:ascii="Times New Roman"/>
                <w:b w:val="false"/>
                <w:i w:val="false"/>
                <w:color w:val="000000"/>
                <w:sz w:val="20"/>
              </w:rPr>
              <w:t>
</w:t>
            </w:r>
            <w:r>
              <w:rPr>
                <w:rFonts w:ascii="Times New Roman"/>
                <w:b w:val="false"/>
                <w:i w:val="false"/>
                <w:color w:val="000000"/>
                <w:sz w:val="20"/>
              </w:rPr>
              <w:t>4. Сіз өзіңіздің қаржылық жағдайыңызға қаншалықты қанағаттанасыз?</w:t>
            </w:r>
          </w:p>
          <w:bookmarkEnd w:id="51"/>
          <w:p>
            <w:pPr>
              <w:spacing w:after="20"/>
              <w:ind w:left="20"/>
              <w:jc w:val="both"/>
            </w:pPr>
            <w:r>
              <w:rPr>
                <w:rFonts w:ascii="Times New Roman"/>
                <w:b w:val="false"/>
                <w:i w:val="false"/>
                <w:color w:val="000000"/>
                <w:sz w:val="20"/>
              </w:rPr>
              <w:t>Насколько Вы удовлетворены своим финансовым положением?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52"/>
          <w:p>
            <w:pPr>
              <w:spacing w:after="20"/>
              <w:ind w:left="20"/>
              <w:jc w:val="both"/>
            </w:pPr>
            <w:r>
              <w:rPr>
                <w:rFonts w:ascii="Times New Roman"/>
                <w:b w:val="false"/>
                <w:i w:val="false"/>
                <w:color w:val="000000"/>
                <w:sz w:val="20"/>
              </w:rPr>
              <w:t>
</w:t>
            </w:r>
            <w:r>
              <w:rPr>
                <w:rFonts w:ascii="Times New Roman"/>
                <w:b w:val="false"/>
                <w:i w:val="false"/>
                <w:color w:val="000000"/>
                <w:sz w:val="20"/>
              </w:rPr>
              <w:t>5. Сіз өзіңіздің кәсіби қызметіңізге қаншалықты қанағаттанасыз?</w:t>
            </w:r>
          </w:p>
          <w:bookmarkEnd w:id="52"/>
          <w:p>
            <w:pPr>
              <w:spacing w:after="20"/>
              <w:ind w:left="20"/>
              <w:jc w:val="both"/>
            </w:pPr>
            <w:r>
              <w:rPr>
                <w:rFonts w:ascii="Times New Roman"/>
                <w:b w:val="false"/>
                <w:i w:val="false"/>
                <w:color w:val="000000"/>
                <w:sz w:val="20"/>
              </w:rPr>
              <w:t>Насколько Вы удовлетворены своей профессиональной деятельностью?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53"/>
          <w:p>
            <w:pPr>
              <w:spacing w:after="20"/>
              <w:ind w:left="20"/>
              <w:jc w:val="both"/>
            </w:pPr>
            <w:r>
              <w:rPr>
                <w:rFonts w:ascii="Times New Roman"/>
                <w:b w:val="false"/>
                <w:i w:val="false"/>
                <w:color w:val="000000"/>
                <w:sz w:val="20"/>
              </w:rPr>
              <w:t>
</w:t>
            </w:r>
            <w:r>
              <w:rPr>
                <w:rFonts w:ascii="Times New Roman"/>
                <w:b w:val="false"/>
                <w:i w:val="false"/>
                <w:color w:val="000000"/>
                <w:sz w:val="20"/>
              </w:rPr>
              <w:t>6. Сіз төмендегілермен қарым-қатынасқа қаншалықты қанағаттанасыз:</w:t>
            </w:r>
          </w:p>
          <w:bookmarkEnd w:id="53"/>
          <w:p>
            <w:pPr>
              <w:spacing w:after="20"/>
              <w:ind w:left="20"/>
              <w:jc w:val="both"/>
            </w:pPr>
            <w:r>
              <w:rPr>
                <w:rFonts w:ascii="Times New Roman"/>
                <w:b w:val="false"/>
                <w:i w:val="false"/>
                <w:color w:val="000000"/>
                <w:sz w:val="20"/>
              </w:rPr>
              <w:t>Насколько Вы удовлетворены общением 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54"/>
          <w:p>
            <w:pPr>
              <w:spacing w:after="20"/>
              <w:ind w:left="20"/>
              <w:jc w:val="both"/>
            </w:pPr>
            <w:r>
              <w:rPr>
                <w:rFonts w:ascii="Times New Roman"/>
                <w:b w:val="false"/>
                <w:i w:val="false"/>
                <w:color w:val="000000"/>
                <w:sz w:val="20"/>
              </w:rPr>
              <w:t>
</w:t>
            </w:r>
            <w:r>
              <w:rPr>
                <w:rFonts w:ascii="Times New Roman"/>
                <w:b w:val="false"/>
                <w:i w:val="false"/>
                <w:color w:val="000000"/>
                <w:sz w:val="20"/>
              </w:rPr>
              <w:t>6.1 туыстармен</w:t>
            </w:r>
          </w:p>
          <w:bookmarkEnd w:id="54"/>
          <w:p>
            <w:pPr>
              <w:spacing w:after="20"/>
              <w:ind w:left="20"/>
              <w:jc w:val="both"/>
            </w:pPr>
            <w:r>
              <w:rPr>
                <w:rFonts w:ascii="Times New Roman"/>
                <w:b w:val="false"/>
                <w:i w:val="false"/>
                <w:color w:val="000000"/>
                <w:sz w:val="20"/>
              </w:rPr>
              <w:t>родственниками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55"/>
          <w:p>
            <w:pPr>
              <w:spacing w:after="20"/>
              <w:ind w:left="20"/>
              <w:jc w:val="both"/>
            </w:pPr>
            <w:r>
              <w:rPr>
                <w:rFonts w:ascii="Times New Roman"/>
                <w:b w:val="false"/>
                <w:i w:val="false"/>
                <w:color w:val="000000"/>
                <w:sz w:val="20"/>
              </w:rPr>
              <w:t>
</w:t>
            </w:r>
            <w:r>
              <w:rPr>
                <w:rFonts w:ascii="Times New Roman"/>
                <w:b w:val="false"/>
                <w:i w:val="false"/>
                <w:color w:val="000000"/>
                <w:sz w:val="20"/>
              </w:rPr>
              <w:t>6.2 достармен</w:t>
            </w:r>
          </w:p>
          <w:bookmarkEnd w:id="55"/>
          <w:p>
            <w:pPr>
              <w:spacing w:after="20"/>
              <w:ind w:left="20"/>
              <w:jc w:val="both"/>
            </w:pPr>
            <w:r>
              <w:rPr>
                <w:rFonts w:ascii="Times New Roman"/>
                <w:b w:val="false"/>
                <w:i w:val="false"/>
                <w:color w:val="000000"/>
                <w:sz w:val="20"/>
              </w:rPr>
              <w:t>друзьями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56"/>
          <w:p>
            <w:pPr>
              <w:spacing w:after="20"/>
              <w:ind w:left="20"/>
              <w:jc w:val="both"/>
            </w:pPr>
            <w:r>
              <w:rPr>
                <w:rFonts w:ascii="Times New Roman"/>
                <w:b w:val="false"/>
                <w:i w:val="false"/>
                <w:color w:val="000000"/>
                <w:sz w:val="20"/>
              </w:rPr>
              <w:t>
</w:t>
            </w:r>
            <w:r>
              <w:rPr>
                <w:rFonts w:ascii="Times New Roman"/>
                <w:b w:val="false"/>
                <w:i w:val="false"/>
                <w:color w:val="000000"/>
                <w:sz w:val="20"/>
              </w:rPr>
              <w:t>6.3 әріптестермен</w:t>
            </w:r>
          </w:p>
          <w:bookmarkEnd w:id="56"/>
          <w:p>
            <w:pPr>
              <w:spacing w:after="20"/>
              <w:ind w:left="20"/>
              <w:jc w:val="both"/>
            </w:pPr>
            <w:r>
              <w:rPr>
                <w:rFonts w:ascii="Times New Roman"/>
                <w:b w:val="false"/>
                <w:i w:val="false"/>
                <w:color w:val="000000"/>
                <w:sz w:val="20"/>
              </w:rPr>
              <w:t>коллегами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57"/>
          <w:p>
            <w:pPr>
              <w:spacing w:after="20"/>
              <w:ind w:left="20"/>
              <w:jc w:val="both"/>
            </w:pPr>
            <w:r>
              <w:rPr>
                <w:rFonts w:ascii="Times New Roman"/>
                <w:b w:val="false"/>
                <w:i w:val="false"/>
                <w:color w:val="000000"/>
                <w:sz w:val="20"/>
              </w:rPr>
              <w:t>
</w:t>
            </w:r>
            <w:r>
              <w:rPr>
                <w:rFonts w:ascii="Times New Roman"/>
                <w:b w:val="false"/>
                <w:i w:val="false"/>
                <w:color w:val="000000"/>
                <w:sz w:val="20"/>
              </w:rPr>
              <w:t>7. Жалпы Сізді отбасыңыздың (үй шаруашылығыңыздың) экономикалық жағдайы қаншалықты қанағаттандырады?</w:t>
            </w:r>
          </w:p>
          <w:bookmarkEnd w:id="57"/>
          <w:p>
            <w:pPr>
              <w:spacing w:after="20"/>
              <w:ind w:left="20"/>
              <w:jc w:val="both"/>
            </w:pPr>
            <w:r>
              <w:rPr>
                <w:rFonts w:ascii="Times New Roman"/>
                <w:b w:val="false"/>
                <w:i w:val="false"/>
                <w:color w:val="000000"/>
                <w:sz w:val="20"/>
              </w:rPr>
              <w:t>Насколько Вас удовлетворяет экономическое положение семьи (домашнего хозяйства) в целом?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58"/>
          <w:p>
            <w:pPr>
              <w:spacing w:after="20"/>
              <w:ind w:left="20"/>
              <w:jc w:val="both"/>
            </w:pPr>
            <w:r>
              <w:rPr>
                <w:rFonts w:ascii="Times New Roman"/>
                <w:b w:val="false"/>
                <w:i w:val="false"/>
                <w:color w:val="000000"/>
                <w:sz w:val="20"/>
              </w:rPr>
              <w:t>
</w:t>
            </w:r>
            <w:r>
              <w:rPr>
                <w:rFonts w:ascii="Times New Roman"/>
                <w:b w:val="false"/>
                <w:i w:val="false"/>
                <w:color w:val="000000"/>
                <w:sz w:val="20"/>
              </w:rPr>
              <w:t>8. Сіз өзіңіз тұрып жатқан үйдің сапасына қаншалықты қанағаттанасыз?</w:t>
            </w:r>
          </w:p>
          <w:bookmarkEnd w:id="58"/>
          <w:p>
            <w:pPr>
              <w:spacing w:after="20"/>
              <w:ind w:left="20"/>
              <w:jc w:val="both"/>
            </w:pPr>
            <w:r>
              <w:rPr>
                <w:rFonts w:ascii="Times New Roman"/>
                <w:b w:val="false"/>
                <w:i w:val="false"/>
                <w:color w:val="000000"/>
                <w:sz w:val="20"/>
              </w:rPr>
              <w:t>Насколько Вы удовлетворены качеством жилья, в котором проживаете?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59"/>
          <w:p>
            <w:pPr>
              <w:spacing w:after="20"/>
              <w:ind w:left="20"/>
              <w:jc w:val="both"/>
            </w:pPr>
            <w:r>
              <w:rPr>
                <w:rFonts w:ascii="Times New Roman"/>
                <w:b w:val="false"/>
                <w:i w:val="false"/>
                <w:color w:val="000000"/>
                <w:sz w:val="20"/>
              </w:rPr>
              <w:t>
</w:t>
            </w:r>
            <w:r>
              <w:rPr>
                <w:rFonts w:ascii="Times New Roman"/>
                <w:b w:val="false"/>
                <w:i w:val="false"/>
                <w:color w:val="000000"/>
                <w:sz w:val="20"/>
              </w:rPr>
              <w:t>9. Өзіңіз тұрып жатқан жердегі жағдайға қанағаттанушылығыңызды бағалауды өтінемін:</w:t>
            </w:r>
          </w:p>
          <w:bookmarkEnd w:id="59"/>
          <w:p>
            <w:pPr>
              <w:spacing w:after="20"/>
              <w:ind w:left="20"/>
              <w:jc w:val="both"/>
            </w:pPr>
            <w:r>
              <w:rPr>
                <w:rFonts w:ascii="Times New Roman"/>
                <w:b w:val="false"/>
                <w:i w:val="false"/>
                <w:color w:val="000000"/>
                <w:sz w:val="20"/>
              </w:rPr>
              <w:t>Оцените, пожалуйста, удовлетворенность ситуацией в месте своего проживания: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60"/>
          <w:p>
            <w:pPr>
              <w:spacing w:after="20"/>
              <w:ind w:left="20"/>
              <w:jc w:val="both"/>
            </w:pPr>
            <w:r>
              <w:rPr>
                <w:rFonts w:ascii="Times New Roman"/>
                <w:b w:val="false"/>
                <w:i w:val="false"/>
                <w:color w:val="000000"/>
                <w:sz w:val="20"/>
              </w:rPr>
              <w:t>
</w:t>
            </w:r>
            <w:r>
              <w:rPr>
                <w:rFonts w:ascii="Times New Roman"/>
                <w:b w:val="false"/>
                <w:i w:val="false"/>
                <w:color w:val="000000"/>
                <w:sz w:val="20"/>
              </w:rPr>
              <w:t>9.1. үйге іргелес аумақтың тазалығы (тұрмыстық калдықтың (коқыстардың) болмауы)</w:t>
            </w:r>
          </w:p>
          <w:bookmarkEnd w:id="60"/>
          <w:p>
            <w:pPr>
              <w:spacing w:after="20"/>
              <w:ind w:left="20"/>
              <w:jc w:val="both"/>
            </w:pPr>
            <w:r>
              <w:rPr>
                <w:rFonts w:ascii="Times New Roman"/>
                <w:b w:val="false"/>
                <w:i w:val="false"/>
                <w:color w:val="000000"/>
                <w:sz w:val="20"/>
              </w:rPr>
              <w:t>чистота прилегающей к жилью территории (отсутствие бытового мусора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61"/>
          <w:p>
            <w:pPr>
              <w:spacing w:after="20"/>
              <w:ind w:left="20"/>
              <w:jc w:val="both"/>
            </w:pPr>
            <w:r>
              <w:rPr>
                <w:rFonts w:ascii="Times New Roman"/>
                <w:b w:val="false"/>
                <w:i w:val="false"/>
                <w:color w:val="000000"/>
                <w:sz w:val="20"/>
              </w:rPr>
              <w:t>
</w:t>
            </w:r>
            <w:r>
              <w:rPr>
                <w:rFonts w:ascii="Times New Roman"/>
                <w:b w:val="false"/>
                <w:i w:val="false"/>
                <w:color w:val="000000"/>
                <w:sz w:val="20"/>
              </w:rPr>
              <w:t>9.2. ауаның тазалығы (онда қоқыстардың, түтіннің, шаңның және ластың болмауы)</w:t>
            </w:r>
          </w:p>
          <w:bookmarkEnd w:id="61"/>
          <w:p>
            <w:pPr>
              <w:spacing w:after="20"/>
              <w:ind w:left="20"/>
              <w:jc w:val="both"/>
            </w:pPr>
            <w:r>
              <w:rPr>
                <w:rFonts w:ascii="Times New Roman"/>
                <w:b w:val="false"/>
                <w:i w:val="false"/>
                <w:color w:val="000000"/>
                <w:sz w:val="20"/>
              </w:rPr>
              <w:t>чистота воздуха (отсутствие в нем выбросов, дыма, пыли и грязи)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62"/>
          <w:p>
            <w:pPr>
              <w:spacing w:after="20"/>
              <w:ind w:left="20"/>
              <w:jc w:val="both"/>
            </w:pPr>
            <w:r>
              <w:rPr>
                <w:rFonts w:ascii="Times New Roman"/>
                <w:b w:val="false"/>
                <w:i w:val="false"/>
                <w:color w:val="000000"/>
                <w:sz w:val="20"/>
              </w:rPr>
              <w:t>
</w:t>
            </w:r>
            <w:r>
              <w:rPr>
                <w:rFonts w:ascii="Times New Roman"/>
                <w:b w:val="false"/>
                <w:i w:val="false"/>
                <w:color w:val="000000"/>
                <w:sz w:val="20"/>
              </w:rPr>
              <w:t>9.3. ауыз судың сапасы</w:t>
            </w:r>
          </w:p>
          <w:bookmarkEnd w:id="62"/>
          <w:p>
            <w:pPr>
              <w:spacing w:after="20"/>
              <w:ind w:left="20"/>
              <w:jc w:val="both"/>
            </w:pPr>
            <w:r>
              <w:rPr>
                <w:rFonts w:ascii="Times New Roman"/>
                <w:b w:val="false"/>
                <w:i w:val="false"/>
                <w:color w:val="000000"/>
                <w:sz w:val="20"/>
              </w:rPr>
              <w:t>качество питьевой воды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63"/>
          <w:p>
            <w:pPr>
              <w:spacing w:after="20"/>
              <w:ind w:left="20"/>
              <w:jc w:val="both"/>
            </w:pPr>
            <w:r>
              <w:rPr>
                <w:rFonts w:ascii="Times New Roman"/>
                <w:b w:val="false"/>
                <w:i w:val="false"/>
                <w:color w:val="000000"/>
                <w:sz w:val="20"/>
              </w:rPr>
              <w:t>
</w:t>
            </w:r>
            <w:r>
              <w:rPr>
                <w:rFonts w:ascii="Times New Roman"/>
                <w:b w:val="false"/>
                <w:i w:val="false"/>
                <w:color w:val="000000"/>
                <w:sz w:val="20"/>
              </w:rPr>
              <w:t>10. Сіз үйіңіздегі сыртқы шудың деңгейіне қаншалықты қанағаттанасыз?</w:t>
            </w:r>
          </w:p>
          <w:bookmarkEnd w:id="63"/>
          <w:p>
            <w:pPr>
              <w:spacing w:after="20"/>
              <w:ind w:left="20"/>
              <w:jc w:val="both"/>
            </w:pPr>
            <w:r>
              <w:rPr>
                <w:rFonts w:ascii="Times New Roman"/>
                <w:b w:val="false"/>
                <w:i w:val="false"/>
                <w:color w:val="000000"/>
                <w:sz w:val="20"/>
              </w:rPr>
              <w:t>Насколько Вы удовлетворены уровнем внешнего шума в жилье?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64"/>
          <w:p>
            <w:pPr>
              <w:spacing w:after="20"/>
              <w:ind w:left="20"/>
              <w:jc w:val="both"/>
            </w:pPr>
            <w:r>
              <w:rPr>
                <w:rFonts w:ascii="Times New Roman"/>
                <w:b w:val="false"/>
                <w:i w:val="false"/>
                <w:color w:val="000000"/>
                <w:sz w:val="20"/>
              </w:rPr>
              <w:t>
</w:t>
            </w:r>
            <w:r>
              <w:rPr>
                <w:rFonts w:ascii="Times New Roman"/>
                <w:b w:val="false"/>
                <w:i w:val="false"/>
                <w:color w:val="000000"/>
                <w:sz w:val="20"/>
              </w:rPr>
              <w:t>11. Сіз өзіңіздің өз бетіңізше баспана алу мүмкіндігіңізді қаншалықты бағалайсыз (өзіңіздің тұрғын үй жағдайыңызды жақсарту)?</w:t>
            </w:r>
          </w:p>
          <w:bookmarkEnd w:id="64"/>
          <w:p>
            <w:pPr>
              <w:spacing w:after="20"/>
              <w:ind w:left="20"/>
              <w:jc w:val="both"/>
            </w:pPr>
            <w:r>
              <w:rPr>
                <w:rFonts w:ascii="Times New Roman"/>
                <w:b w:val="false"/>
                <w:i w:val="false"/>
                <w:color w:val="000000"/>
                <w:sz w:val="20"/>
              </w:rPr>
              <w:t>Насколько Вы оцениваете свою возможность самостоятельно приобрести жилье (улучшить свои жилищные условия)?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65"/>
          <w:p>
            <w:pPr>
              <w:spacing w:after="20"/>
              <w:ind w:left="20"/>
              <w:jc w:val="both"/>
            </w:pPr>
            <w:r>
              <w:rPr>
                <w:rFonts w:ascii="Times New Roman"/>
                <w:b w:val="false"/>
                <w:i w:val="false"/>
                <w:color w:val="000000"/>
                <w:sz w:val="20"/>
              </w:rPr>
              <w:t>
</w:t>
            </w:r>
            <w:r>
              <w:rPr>
                <w:rFonts w:ascii="Times New Roman"/>
                <w:b w:val="false"/>
                <w:i w:val="false"/>
                <w:color w:val="000000"/>
                <w:sz w:val="20"/>
              </w:rPr>
              <w:t>12. Тұрғын үй сатып алуда (тұрғын үй жағдайын жақсарту) мемлекеттік қолдауды қалай бағалайсыз?</w:t>
            </w:r>
          </w:p>
          <w:bookmarkEnd w:id="65"/>
          <w:p>
            <w:pPr>
              <w:spacing w:after="20"/>
              <w:ind w:left="20"/>
              <w:jc w:val="both"/>
            </w:pPr>
            <w:r>
              <w:rPr>
                <w:rFonts w:ascii="Times New Roman"/>
                <w:b w:val="false"/>
                <w:i w:val="false"/>
                <w:color w:val="000000"/>
                <w:sz w:val="20"/>
              </w:rPr>
              <w:t>Как Вы оцениваете поддержку государства в приобретении жилья (улучшении жилищных условий)?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66"/>
          <w:p>
            <w:pPr>
              <w:spacing w:after="20"/>
              <w:ind w:left="20"/>
              <w:jc w:val="both"/>
            </w:pPr>
            <w:r>
              <w:rPr>
                <w:rFonts w:ascii="Times New Roman"/>
                <w:b w:val="false"/>
                <w:i w:val="false"/>
                <w:color w:val="000000"/>
                <w:sz w:val="20"/>
              </w:rPr>
              <w:t>
</w:t>
            </w:r>
            <w:r>
              <w:rPr>
                <w:rFonts w:ascii="Times New Roman"/>
                <w:b w:val="false"/>
                <w:i w:val="false"/>
                <w:color w:val="000000"/>
                <w:sz w:val="20"/>
              </w:rPr>
              <w:t>13. Сіз бос уақыттың болуына қаншалықты қанағаттанасыз?</w:t>
            </w:r>
          </w:p>
          <w:bookmarkEnd w:id="66"/>
          <w:p>
            <w:pPr>
              <w:spacing w:after="20"/>
              <w:ind w:left="20"/>
              <w:jc w:val="both"/>
            </w:pPr>
            <w:r>
              <w:rPr>
                <w:rFonts w:ascii="Times New Roman"/>
                <w:b w:val="false"/>
                <w:i w:val="false"/>
                <w:color w:val="000000"/>
                <w:sz w:val="20"/>
              </w:rPr>
              <w:t>Насколько Вы удовлетворены наличием свободного времени?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67"/>
          <w:p>
            <w:pPr>
              <w:spacing w:after="20"/>
              <w:ind w:left="20"/>
              <w:jc w:val="both"/>
            </w:pPr>
            <w:r>
              <w:rPr>
                <w:rFonts w:ascii="Times New Roman"/>
                <w:b w:val="false"/>
                <w:i w:val="false"/>
                <w:color w:val="000000"/>
                <w:sz w:val="20"/>
              </w:rPr>
              <w:t>
</w:t>
            </w:r>
            <w:r>
              <w:rPr>
                <w:rFonts w:ascii="Times New Roman"/>
                <w:b w:val="false"/>
                <w:i w:val="false"/>
                <w:color w:val="000000"/>
                <w:sz w:val="20"/>
              </w:rPr>
              <w:t>14. Сіз денсаулық сақтау қызметтерінің сапасына қаншалықты қанағаттанасыз?</w:t>
            </w:r>
          </w:p>
          <w:bookmarkEnd w:id="67"/>
          <w:p>
            <w:pPr>
              <w:spacing w:after="20"/>
              <w:ind w:left="20"/>
              <w:jc w:val="both"/>
            </w:pPr>
            <w:r>
              <w:rPr>
                <w:rFonts w:ascii="Times New Roman"/>
                <w:b w:val="false"/>
                <w:i w:val="false"/>
                <w:color w:val="000000"/>
                <w:sz w:val="20"/>
              </w:rPr>
              <w:t>Насколько Вы удовлетворены качеством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68"/>
          <w:p>
            <w:pPr>
              <w:spacing w:after="20"/>
              <w:ind w:left="20"/>
              <w:jc w:val="both"/>
            </w:pPr>
            <w:r>
              <w:rPr>
                <w:rFonts w:ascii="Times New Roman"/>
                <w:b w:val="false"/>
                <w:i w:val="false"/>
                <w:color w:val="000000"/>
                <w:sz w:val="20"/>
              </w:rPr>
              <w:t>
</w:t>
            </w:r>
            <w:r>
              <w:rPr>
                <w:rFonts w:ascii="Times New Roman"/>
                <w:b w:val="false"/>
                <w:i w:val="false"/>
                <w:color w:val="000000"/>
                <w:sz w:val="20"/>
              </w:rPr>
              <w:t>14.1. мемлекеттік</w:t>
            </w:r>
          </w:p>
          <w:bookmarkEnd w:id="68"/>
          <w:p>
            <w:pPr>
              <w:spacing w:after="20"/>
              <w:ind w:left="20"/>
              <w:jc w:val="both"/>
            </w:pPr>
            <w:r>
              <w:rPr>
                <w:rFonts w:ascii="Times New Roman"/>
                <w:b w:val="false"/>
                <w:i w:val="false"/>
                <w:color w:val="000000"/>
                <w:sz w:val="20"/>
              </w:rPr>
              <w:t>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8" w:id="69"/>
          <w:p>
            <w:pPr>
              <w:spacing w:after="20"/>
              <w:ind w:left="20"/>
              <w:jc w:val="both"/>
            </w:pPr>
            <w:r>
              <w:rPr>
                <w:rFonts w:ascii="Times New Roman"/>
                <w:b w:val="false"/>
                <w:i w:val="false"/>
                <w:color w:val="000000"/>
                <w:sz w:val="20"/>
              </w:rPr>
              <w:t>
</w:t>
            </w:r>
            <w:r>
              <w:rPr>
                <w:rFonts w:ascii="Times New Roman"/>
                <w:b w:val="false"/>
                <w:i w:val="false"/>
                <w:color w:val="000000"/>
                <w:sz w:val="20"/>
              </w:rPr>
              <w:t>14.2. жеке</w:t>
            </w:r>
          </w:p>
          <w:bookmarkEnd w:id="69"/>
          <w:p>
            <w:pPr>
              <w:spacing w:after="20"/>
              <w:ind w:left="20"/>
              <w:jc w:val="both"/>
            </w:pPr>
            <w:r>
              <w:rPr>
                <w:rFonts w:ascii="Times New Roman"/>
                <w:b w:val="false"/>
                <w:i w:val="false"/>
                <w:color w:val="000000"/>
                <w:sz w:val="20"/>
              </w:rPr>
              <w:t>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70"/>
          <w:p>
            <w:pPr>
              <w:spacing w:after="20"/>
              <w:ind w:left="20"/>
              <w:jc w:val="both"/>
            </w:pPr>
            <w:r>
              <w:rPr>
                <w:rFonts w:ascii="Times New Roman"/>
                <w:b w:val="false"/>
                <w:i w:val="false"/>
                <w:color w:val="000000"/>
                <w:sz w:val="20"/>
              </w:rPr>
              <w:t>
</w:t>
            </w:r>
            <w:r>
              <w:rPr>
                <w:rFonts w:ascii="Times New Roman"/>
                <w:b w:val="false"/>
                <w:i w:val="false"/>
                <w:color w:val="000000"/>
                <w:sz w:val="20"/>
              </w:rPr>
              <w:t>15. Сізді денсаулық сақтау қызметтерінің қол жетімділігі қаншалықты қанағаттандырады?</w:t>
            </w:r>
          </w:p>
          <w:bookmarkEnd w:id="70"/>
          <w:p>
            <w:pPr>
              <w:spacing w:after="20"/>
              <w:ind w:left="20"/>
              <w:jc w:val="both"/>
            </w:pPr>
            <w:r>
              <w:rPr>
                <w:rFonts w:ascii="Times New Roman"/>
                <w:b w:val="false"/>
                <w:i w:val="false"/>
                <w:color w:val="000000"/>
                <w:sz w:val="20"/>
              </w:rPr>
              <w:t>Насколько Вы удовлетворены доступностью услуг в сфере здравоохранения?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71"/>
          <w:p>
            <w:pPr>
              <w:spacing w:after="20"/>
              <w:ind w:left="20"/>
              <w:jc w:val="both"/>
            </w:pPr>
            <w:r>
              <w:rPr>
                <w:rFonts w:ascii="Times New Roman"/>
                <w:b w:val="false"/>
                <w:i w:val="false"/>
                <w:color w:val="000000"/>
                <w:sz w:val="20"/>
              </w:rPr>
              <w:t>
</w:t>
            </w:r>
            <w:r>
              <w:rPr>
                <w:rFonts w:ascii="Times New Roman"/>
                <w:b w:val="false"/>
                <w:i w:val="false"/>
                <w:color w:val="000000"/>
                <w:sz w:val="20"/>
              </w:rPr>
              <w:t>15.1. мемлекеттік</w:t>
            </w:r>
          </w:p>
          <w:bookmarkEnd w:id="71"/>
          <w:p>
            <w:pPr>
              <w:spacing w:after="20"/>
              <w:ind w:left="20"/>
              <w:jc w:val="both"/>
            </w:pPr>
            <w:r>
              <w:rPr>
                <w:rFonts w:ascii="Times New Roman"/>
                <w:b w:val="false"/>
                <w:i w:val="false"/>
                <w:color w:val="000000"/>
                <w:sz w:val="20"/>
              </w:rPr>
              <w:t>государственные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72"/>
          <w:p>
            <w:pPr>
              <w:spacing w:after="20"/>
              <w:ind w:left="20"/>
              <w:jc w:val="both"/>
            </w:pPr>
            <w:r>
              <w:rPr>
                <w:rFonts w:ascii="Times New Roman"/>
                <w:b w:val="false"/>
                <w:i w:val="false"/>
                <w:color w:val="000000"/>
                <w:sz w:val="20"/>
              </w:rPr>
              <w:t>
</w:t>
            </w:r>
            <w:r>
              <w:rPr>
                <w:rFonts w:ascii="Times New Roman"/>
                <w:b w:val="false"/>
                <w:i w:val="false"/>
                <w:color w:val="000000"/>
                <w:sz w:val="20"/>
              </w:rPr>
              <w:t>15.2. жеке</w:t>
            </w:r>
          </w:p>
          <w:bookmarkEnd w:id="72"/>
          <w:p>
            <w:pPr>
              <w:spacing w:after="20"/>
              <w:ind w:left="20"/>
              <w:jc w:val="both"/>
            </w:pPr>
            <w:r>
              <w:rPr>
                <w:rFonts w:ascii="Times New Roman"/>
                <w:b w:val="false"/>
                <w:i w:val="false"/>
                <w:color w:val="000000"/>
                <w:sz w:val="20"/>
              </w:rPr>
              <w:t>частные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9" w:id="73"/>
          <w:p>
            <w:pPr>
              <w:spacing w:after="20"/>
              <w:ind w:left="20"/>
              <w:jc w:val="both"/>
            </w:pPr>
            <w:r>
              <w:rPr>
                <w:rFonts w:ascii="Times New Roman"/>
                <w:b w:val="false"/>
                <w:i w:val="false"/>
                <w:color w:val="000000"/>
                <w:sz w:val="20"/>
              </w:rPr>
              <w:t>
</w:t>
            </w:r>
            <w:r>
              <w:rPr>
                <w:rFonts w:ascii="Times New Roman"/>
                <w:b w:val="false"/>
                <w:i w:val="false"/>
                <w:color w:val="000000"/>
                <w:sz w:val="20"/>
              </w:rPr>
              <w:t>16. Сіз білім беру қызметтерінің сапасына қаншалықты қанағаттанасыз?</w:t>
            </w:r>
          </w:p>
          <w:bookmarkEnd w:id="73"/>
          <w:p>
            <w:pPr>
              <w:spacing w:after="20"/>
              <w:ind w:left="20"/>
              <w:jc w:val="both"/>
            </w:pPr>
            <w:r>
              <w:rPr>
                <w:rFonts w:ascii="Times New Roman"/>
                <w:b w:val="false"/>
                <w:i w:val="false"/>
                <w:color w:val="000000"/>
                <w:sz w:val="20"/>
              </w:rPr>
              <w:t>Насколько Вы удовлетворены качеством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1" w:id="74"/>
          <w:p>
            <w:pPr>
              <w:spacing w:after="20"/>
              <w:ind w:left="20"/>
              <w:jc w:val="both"/>
            </w:pPr>
            <w:r>
              <w:rPr>
                <w:rFonts w:ascii="Times New Roman"/>
                <w:b w:val="false"/>
                <w:i w:val="false"/>
                <w:color w:val="000000"/>
                <w:sz w:val="20"/>
              </w:rPr>
              <w:t>
</w:t>
            </w:r>
            <w:r>
              <w:rPr>
                <w:rFonts w:ascii="Times New Roman"/>
                <w:b w:val="false"/>
                <w:i w:val="false"/>
                <w:color w:val="000000"/>
                <w:sz w:val="20"/>
              </w:rPr>
              <w:t>16.1. мектепке дейінгі</w:t>
            </w:r>
          </w:p>
          <w:bookmarkEnd w:id="74"/>
          <w:p>
            <w:pPr>
              <w:spacing w:after="20"/>
              <w:ind w:left="20"/>
              <w:jc w:val="both"/>
            </w:pPr>
            <w:r>
              <w:rPr>
                <w:rFonts w:ascii="Times New Roman"/>
                <w:b w:val="false"/>
                <w:i w:val="false"/>
                <w:color w:val="000000"/>
                <w:sz w:val="20"/>
              </w:rPr>
              <w:t>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75"/>
          <w:p>
            <w:pPr>
              <w:spacing w:after="20"/>
              <w:ind w:left="20"/>
              <w:jc w:val="both"/>
            </w:pPr>
            <w:r>
              <w:rPr>
                <w:rFonts w:ascii="Times New Roman"/>
                <w:b w:val="false"/>
                <w:i w:val="false"/>
                <w:color w:val="000000"/>
                <w:sz w:val="20"/>
              </w:rPr>
              <w:t>
</w:t>
            </w:r>
            <w:r>
              <w:rPr>
                <w:rFonts w:ascii="Times New Roman"/>
                <w:b w:val="false"/>
                <w:i w:val="false"/>
                <w:color w:val="000000"/>
                <w:sz w:val="20"/>
              </w:rPr>
              <w:t>16.2. жалпы орта (мектептік)</w:t>
            </w:r>
          </w:p>
          <w:bookmarkEnd w:id="75"/>
          <w:p>
            <w:pPr>
              <w:spacing w:after="20"/>
              <w:ind w:left="20"/>
              <w:jc w:val="both"/>
            </w:pPr>
            <w:r>
              <w:rPr>
                <w:rFonts w:ascii="Times New Roman"/>
                <w:b w:val="false"/>
                <w:i w:val="false"/>
                <w:color w:val="000000"/>
                <w:sz w:val="20"/>
              </w:rPr>
              <w:t>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76"/>
          <w:p>
            <w:pPr>
              <w:spacing w:after="20"/>
              <w:ind w:left="20"/>
              <w:jc w:val="both"/>
            </w:pPr>
            <w:r>
              <w:rPr>
                <w:rFonts w:ascii="Times New Roman"/>
                <w:b w:val="false"/>
                <w:i w:val="false"/>
                <w:color w:val="000000"/>
                <w:sz w:val="20"/>
              </w:rPr>
              <w:t>
</w:t>
            </w:r>
            <w:r>
              <w:rPr>
                <w:rFonts w:ascii="Times New Roman"/>
                <w:b w:val="false"/>
                <w:i w:val="false"/>
                <w:color w:val="000000"/>
                <w:sz w:val="20"/>
              </w:rPr>
              <w:t>16.3. орта кәсіптік(арнайы)</w:t>
            </w:r>
          </w:p>
          <w:bookmarkEnd w:id="76"/>
          <w:p>
            <w:pPr>
              <w:spacing w:after="20"/>
              <w:ind w:left="20"/>
              <w:jc w:val="both"/>
            </w:pPr>
            <w:r>
              <w:rPr>
                <w:rFonts w:ascii="Times New Roman"/>
                <w:b w:val="false"/>
                <w:i w:val="false"/>
                <w:color w:val="000000"/>
                <w:sz w:val="20"/>
              </w:rPr>
              <w:t>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77"/>
          <w:p>
            <w:pPr>
              <w:spacing w:after="20"/>
              <w:ind w:left="20"/>
              <w:jc w:val="both"/>
            </w:pPr>
            <w:r>
              <w:rPr>
                <w:rFonts w:ascii="Times New Roman"/>
                <w:b w:val="false"/>
                <w:i w:val="false"/>
                <w:color w:val="000000"/>
                <w:sz w:val="20"/>
              </w:rPr>
              <w:t>
</w:t>
            </w:r>
            <w:r>
              <w:rPr>
                <w:rFonts w:ascii="Times New Roman"/>
                <w:b w:val="false"/>
                <w:i w:val="false"/>
                <w:color w:val="000000"/>
                <w:sz w:val="20"/>
              </w:rPr>
              <w:t>16.4. жоғары және жоғары оқу орнынан кейінгі</w:t>
            </w:r>
          </w:p>
          <w:bookmarkEnd w:id="77"/>
          <w:p>
            <w:pPr>
              <w:spacing w:after="20"/>
              <w:ind w:left="20"/>
              <w:jc w:val="both"/>
            </w:pPr>
            <w:r>
              <w:rPr>
                <w:rFonts w:ascii="Times New Roman"/>
                <w:b w:val="false"/>
                <w:i w:val="false"/>
                <w:color w:val="000000"/>
                <w:sz w:val="20"/>
              </w:rPr>
              <w:t>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78"/>
          <w:p>
            <w:pPr>
              <w:spacing w:after="20"/>
              <w:ind w:left="20"/>
              <w:jc w:val="both"/>
            </w:pPr>
            <w:r>
              <w:rPr>
                <w:rFonts w:ascii="Times New Roman"/>
                <w:b w:val="false"/>
                <w:i w:val="false"/>
                <w:color w:val="000000"/>
                <w:sz w:val="20"/>
              </w:rPr>
              <w:t>
</w:t>
            </w:r>
            <w:r>
              <w:rPr>
                <w:rFonts w:ascii="Times New Roman"/>
                <w:b w:val="false"/>
                <w:i w:val="false"/>
                <w:color w:val="000000"/>
                <w:sz w:val="20"/>
              </w:rPr>
              <w:t>17. Сіз білім беру қызметтерінің қолжетімділігіне қаншалықты қанағаттанасыз?</w:t>
            </w:r>
          </w:p>
          <w:bookmarkEnd w:id="78"/>
          <w:p>
            <w:pPr>
              <w:spacing w:after="20"/>
              <w:ind w:left="20"/>
              <w:jc w:val="both"/>
            </w:pPr>
            <w:r>
              <w:rPr>
                <w:rFonts w:ascii="Times New Roman"/>
                <w:b w:val="false"/>
                <w:i w:val="false"/>
                <w:color w:val="000000"/>
                <w:sz w:val="20"/>
              </w:rPr>
              <w:t>Насколько Вы удовлетворены доступностью образовательных услуг?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79"/>
          <w:p>
            <w:pPr>
              <w:spacing w:after="20"/>
              <w:ind w:left="20"/>
              <w:jc w:val="both"/>
            </w:pPr>
            <w:r>
              <w:rPr>
                <w:rFonts w:ascii="Times New Roman"/>
                <w:b w:val="false"/>
                <w:i w:val="false"/>
                <w:color w:val="000000"/>
                <w:sz w:val="20"/>
              </w:rPr>
              <w:t>
</w:t>
            </w:r>
            <w:r>
              <w:rPr>
                <w:rFonts w:ascii="Times New Roman"/>
                <w:b w:val="false"/>
                <w:i w:val="false"/>
                <w:color w:val="000000"/>
                <w:sz w:val="20"/>
              </w:rPr>
              <w:t>17.1. мектепке дейінгі</w:t>
            </w:r>
          </w:p>
          <w:bookmarkEnd w:id="79"/>
          <w:p>
            <w:pPr>
              <w:spacing w:after="20"/>
              <w:ind w:left="20"/>
              <w:jc w:val="both"/>
            </w:pPr>
            <w:r>
              <w:rPr>
                <w:rFonts w:ascii="Times New Roman"/>
                <w:b w:val="false"/>
                <w:i w:val="false"/>
                <w:color w:val="000000"/>
                <w:sz w:val="20"/>
              </w:rPr>
              <w:t>дошкольного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80"/>
          <w:p>
            <w:pPr>
              <w:spacing w:after="20"/>
              <w:ind w:left="20"/>
              <w:jc w:val="both"/>
            </w:pPr>
            <w:r>
              <w:rPr>
                <w:rFonts w:ascii="Times New Roman"/>
                <w:b w:val="false"/>
                <w:i w:val="false"/>
                <w:color w:val="000000"/>
                <w:sz w:val="20"/>
              </w:rPr>
              <w:t>
</w:t>
            </w:r>
            <w:r>
              <w:rPr>
                <w:rFonts w:ascii="Times New Roman"/>
                <w:b w:val="false"/>
                <w:i w:val="false"/>
                <w:color w:val="000000"/>
                <w:sz w:val="20"/>
              </w:rPr>
              <w:t>17.2. жалпы орта (мектептік)</w:t>
            </w:r>
          </w:p>
          <w:bookmarkEnd w:id="80"/>
          <w:p>
            <w:pPr>
              <w:spacing w:after="20"/>
              <w:ind w:left="20"/>
              <w:jc w:val="both"/>
            </w:pPr>
            <w:r>
              <w:rPr>
                <w:rFonts w:ascii="Times New Roman"/>
                <w:b w:val="false"/>
                <w:i w:val="false"/>
                <w:color w:val="000000"/>
                <w:sz w:val="20"/>
              </w:rPr>
              <w:t>общего среднего (школьного)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81"/>
          <w:p>
            <w:pPr>
              <w:spacing w:after="20"/>
              <w:ind w:left="20"/>
              <w:jc w:val="both"/>
            </w:pPr>
            <w:r>
              <w:rPr>
                <w:rFonts w:ascii="Times New Roman"/>
                <w:b w:val="false"/>
                <w:i w:val="false"/>
                <w:color w:val="000000"/>
                <w:sz w:val="20"/>
              </w:rPr>
              <w:t>
</w:t>
            </w:r>
            <w:r>
              <w:rPr>
                <w:rFonts w:ascii="Times New Roman"/>
                <w:b w:val="false"/>
                <w:i w:val="false"/>
                <w:color w:val="000000"/>
                <w:sz w:val="20"/>
              </w:rPr>
              <w:t>17.3. орта кәсіптік (арнайы)</w:t>
            </w:r>
          </w:p>
          <w:bookmarkEnd w:id="81"/>
          <w:p>
            <w:pPr>
              <w:spacing w:after="20"/>
              <w:ind w:left="20"/>
              <w:jc w:val="both"/>
            </w:pPr>
            <w:r>
              <w:rPr>
                <w:rFonts w:ascii="Times New Roman"/>
                <w:b w:val="false"/>
                <w:i w:val="false"/>
                <w:color w:val="000000"/>
                <w:sz w:val="20"/>
              </w:rPr>
              <w:t>среднего профессионального (специального)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82"/>
          <w:p>
            <w:pPr>
              <w:spacing w:after="20"/>
              <w:ind w:left="20"/>
              <w:jc w:val="both"/>
            </w:pPr>
            <w:r>
              <w:rPr>
                <w:rFonts w:ascii="Times New Roman"/>
                <w:b w:val="false"/>
                <w:i w:val="false"/>
                <w:color w:val="000000"/>
                <w:sz w:val="20"/>
              </w:rPr>
              <w:t>
</w:t>
            </w:r>
            <w:r>
              <w:rPr>
                <w:rFonts w:ascii="Times New Roman"/>
                <w:b w:val="false"/>
                <w:i w:val="false"/>
                <w:color w:val="000000"/>
                <w:sz w:val="20"/>
              </w:rPr>
              <w:t>17.4. жоғары және жоғары оқу орнынан кейінгі</w:t>
            </w:r>
          </w:p>
          <w:bookmarkEnd w:id="82"/>
          <w:p>
            <w:pPr>
              <w:spacing w:after="20"/>
              <w:ind w:left="20"/>
              <w:jc w:val="both"/>
            </w:pPr>
            <w:r>
              <w:rPr>
                <w:rFonts w:ascii="Times New Roman"/>
                <w:b w:val="false"/>
                <w:i w:val="false"/>
                <w:color w:val="000000"/>
                <w:sz w:val="20"/>
              </w:rPr>
              <w:t>высшего и послевузовского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83"/>
          <w:p>
            <w:pPr>
              <w:spacing w:after="20"/>
              <w:ind w:left="20"/>
              <w:jc w:val="both"/>
            </w:pPr>
            <w:r>
              <w:rPr>
                <w:rFonts w:ascii="Times New Roman"/>
                <w:b w:val="false"/>
                <w:i w:val="false"/>
                <w:color w:val="000000"/>
                <w:sz w:val="20"/>
              </w:rPr>
              <w:t>
</w:t>
            </w:r>
            <w:r>
              <w:rPr>
                <w:rFonts w:ascii="Times New Roman"/>
                <w:b w:val="false"/>
                <w:i w:val="false"/>
                <w:color w:val="000000"/>
                <w:sz w:val="20"/>
              </w:rPr>
              <w:t>18. Сіз төмендегілердің көрсететін қызметтерінің сапасына қаншалықты қанағаттанасыз:</w:t>
            </w:r>
          </w:p>
          <w:bookmarkEnd w:id="83"/>
          <w:p>
            <w:pPr>
              <w:spacing w:after="20"/>
              <w:ind w:left="20"/>
              <w:jc w:val="both"/>
            </w:pPr>
            <w:r>
              <w:rPr>
                <w:rFonts w:ascii="Times New Roman"/>
                <w:b w:val="false"/>
                <w:i w:val="false"/>
                <w:color w:val="000000"/>
                <w:sz w:val="20"/>
              </w:rPr>
              <w:t>Насколько Вы удовлетворены качеством услуг, оказываемых:</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84"/>
          <w:p>
            <w:pPr>
              <w:spacing w:after="20"/>
              <w:ind w:left="20"/>
              <w:jc w:val="both"/>
            </w:pPr>
            <w:r>
              <w:rPr>
                <w:rFonts w:ascii="Times New Roman"/>
                <w:b w:val="false"/>
                <w:i w:val="false"/>
                <w:color w:val="000000"/>
                <w:sz w:val="20"/>
              </w:rPr>
              <w:t>
</w:t>
            </w:r>
            <w:r>
              <w:rPr>
                <w:rFonts w:ascii="Times New Roman"/>
                <w:b w:val="false"/>
                <w:i w:val="false"/>
                <w:color w:val="000000"/>
                <w:sz w:val="20"/>
              </w:rPr>
              <w:t>18.1. "Азаматтарға арналған үкімет" мемлекеттік корпорациясының"</w:t>
            </w:r>
          </w:p>
          <w:bookmarkEnd w:id="84"/>
          <w:p>
            <w:pPr>
              <w:spacing w:after="20"/>
              <w:ind w:left="20"/>
              <w:jc w:val="both"/>
            </w:pPr>
            <w:r>
              <w:rPr>
                <w:rFonts w:ascii="Times New Roman"/>
                <w:b w:val="false"/>
                <w:i w:val="false"/>
                <w:color w:val="000000"/>
                <w:sz w:val="20"/>
              </w:rPr>
              <w:t>"Государственной корпорацией "Правительство для граждан"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85"/>
          <w:p>
            <w:pPr>
              <w:spacing w:after="20"/>
              <w:ind w:left="20"/>
              <w:jc w:val="both"/>
            </w:pPr>
            <w:r>
              <w:rPr>
                <w:rFonts w:ascii="Times New Roman"/>
                <w:b w:val="false"/>
                <w:i w:val="false"/>
                <w:color w:val="000000"/>
                <w:sz w:val="20"/>
              </w:rPr>
              <w:t>
</w:t>
            </w:r>
            <w:r>
              <w:rPr>
                <w:rFonts w:ascii="Times New Roman"/>
                <w:b w:val="false"/>
                <w:i w:val="false"/>
                <w:color w:val="000000"/>
                <w:sz w:val="20"/>
              </w:rPr>
              <w:t>18.2. Салық органдарының</w:t>
            </w:r>
          </w:p>
          <w:bookmarkEnd w:id="85"/>
          <w:p>
            <w:pPr>
              <w:spacing w:after="20"/>
              <w:ind w:left="20"/>
              <w:jc w:val="both"/>
            </w:pPr>
            <w:r>
              <w:rPr>
                <w:rFonts w:ascii="Times New Roman"/>
                <w:b w:val="false"/>
                <w:i w:val="false"/>
                <w:color w:val="000000"/>
                <w:sz w:val="20"/>
              </w:rPr>
              <w:t>Налоговыми органами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86"/>
          <w:p>
            <w:pPr>
              <w:spacing w:after="20"/>
              <w:ind w:left="20"/>
              <w:jc w:val="both"/>
            </w:pPr>
            <w:r>
              <w:rPr>
                <w:rFonts w:ascii="Times New Roman"/>
                <w:b w:val="false"/>
                <w:i w:val="false"/>
                <w:color w:val="000000"/>
                <w:sz w:val="20"/>
              </w:rPr>
              <w:t>
</w:t>
            </w:r>
            <w:r>
              <w:rPr>
                <w:rFonts w:ascii="Times New Roman"/>
                <w:b w:val="false"/>
                <w:i w:val="false"/>
                <w:color w:val="000000"/>
                <w:sz w:val="20"/>
              </w:rPr>
              <w:t>18.3. Полицияның</w:t>
            </w:r>
          </w:p>
          <w:bookmarkEnd w:id="86"/>
          <w:p>
            <w:pPr>
              <w:spacing w:after="20"/>
              <w:ind w:left="20"/>
              <w:jc w:val="both"/>
            </w:pPr>
            <w:r>
              <w:rPr>
                <w:rFonts w:ascii="Times New Roman"/>
                <w:b w:val="false"/>
                <w:i w:val="false"/>
                <w:color w:val="000000"/>
                <w:sz w:val="20"/>
              </w:rPr>
              <w:t>Полицией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8" w:id="87"/>
          <w:p>
            <w:pPr>
              <w:spacing w:after="20"/>
              <w:ind w:left="20"/>
              <w:jc w:val="both"/>
            </w:pPr>
            <w:r>
              <w:rPr>
                <w:rFonts w:ascii="Times New Roman"/>
                <w:b w:val="false"/>
                <w:i w:val="false"/>
                <w:color w:val="000000"/>
                <w:sz w:val="20"/>
              </w:rPr>
              <w:t>
</w:t>
            </w:r>
            <w:r>
              <w:rPr>
                <w:rFonts w:ascii="Times New Roman"/>
                <w:b w:val="false"/>
                <w:i w:val="false"/>
                <w:color w:val="000000"/>
                <w:sz w:val="20"/>
              </w:rPr>
              <w:t>18.4. Жедел медициналық көмек станцияларының (бөлімшелерінің)</w:t>
            </w:r>
          </w:p>
          <w:bookmarkEnd w:id="87"/>
          <w:p>
            <w:pPr>
              <w:spacing w:after="20"/>
              <w:ind w:left="20"/>
              <w:jc w:val="both"/>
            </w:pPr>
            <w:r>
              <w:rPr>
                <w:rFonts w:ascii="Times New Roman"/>
                <w:b w:val="false"/>
                <w:i w:val="false"/>
                <w:color w:val="000000"/>
                <w:sz w:val="20"/>
              </w:rPr>
              <w:t>Станциями (отделениями) скорой медицинской помощи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88"/>
          <w:p>
            <w:pPr>
              <w:spacing w:after="20"/>
              <w:ind w:left="20"/>
              <w:jc w:val="both"/>
            </w:pPr>
            <w:r>
              <w:rPr>
                <w:rFonts w:ascii="Times New Roman"/>
                <w:b w:val="false"/>
                <w:i w:val="false"/>
                <w:color w:val="000000"/>
                <w:sz w:val="20"/>
              </w:rPr>
              <w:t>
</w:t>
            </w:r>
            <w:r>
              <w:rPr>
                <w:rFonts w:ascii="Times New Roman"/>
                <w:b w:val="false"/>
                <w:i w:val="false"/>
                <w:color w:val="000000"/>
                <w:sz w:val="20"/>
              </w:rPr>
              <w:t>18.5. Өрт сөндіру қызметінің</w:t>
            </w:r>
          </w:p>
          <w:bookmarkEnd w:id="88"/>
          <w:p>
            <w:pPr>
              <w:spacing w:after="20"/>
              <w:ind w:left="20"/>
              <w:jc w:val="both"/>
            </w:pPr>
            <w:r>
              <w:rPr>
                <w:rFonts w:ascii="Times New Roman"/>
                <w:b w:val="false"/>
                <w:i w:val="false"/>
                <w:color w:val="000000"/>
                <w:sz w:val="20"/>
              </w:rPr>
              <w:t>Пожарной службой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89"/>
          <w:p>
            <w:pPr>
              <w:spacing w:after="20"/>
              <w:ind w:left="20"/>
              <w:jc w:val="both"/>
            </w:pPr>
            <w:r>
              <w:rPr>
                <w:rFonts w:ascii="Times New Roman"/>
                <w:b w:val="false"/>
                <w:i w:val="false"/>
                <w:color w:val="000000"/>
                <w:sz w:val="20"/>
              </w:rPr>
              <w:t>
</w:t>
            </w:r>
            <w:r>
              <w:rPr>
                <w:rFonts w:ascii="Times New Roman"/>
                <w:b w:val="false"/>
                <w:i w:val="false"/>
                <w:color w:val="000000"/>
                <w:sz w:val="20"/>
              </w:rPr>
              <w:t>18.6. Басқа да мемлекеттік көрсетілетін қызметтердің</w:t>
            </w:r>
          </w:p>
          <w:bookmarkEnd w:id="89"/>
          <w:p>
            <w:pPr>
              <w:spacing w:after="20"/>
              <w:ind w:left="20"/>
              <w:jc w:val="both"/>
            </w:pPr>
            <w:r>
              <w:rPr>
                <w:rFonts w:ascii="Times New Roman"/>
                <w:b w:val="false"/>
                <w:i w:val="false"/>
                <w:color w:val="000000"/>
                <w:sz w:val="20"/>
              </w:rPr>
              <w:t>Другими государственными услугами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90"/>
          <w:p>
            <w:pPr>
              <w:spacing w:after="20"/>
              <w:ind w:left="20"/>
              <w:jc w:val="both"/>
            </w:pPr>
            <w:r>
              <w:rPr>
                <w:rFonts w:ascii="Times New Roman"/>
                <w:b w:val="false"/>
                <w:i w:val="false"/>
                <w:color w:val="000000"/>
                <w:sz w:val="20"/>
              </w:rPr>
              <w:t>
</w:t>
            </w:r>
            <w:r>
              <w:rPr>
                <w:rFonts w:ascii="Times New Roman"/>
                <w:b w:val="false"/>
                <w:i w:val="false"/>
                <w:color w:val="000000"/>
                <w:sz w:val="20"/>
              </w:rPr>
              <w:t>19. Сіз мұқтаж болған кезде әлдебіреудің моральдық қолдауына (қаржылық емес көмек) сүйене алатыныңызға қаншалықты сенімдісіз?</w:t>
            </w:r>
          </w:p>
          <w:bookmarkEnd w:id="90"/>
          <w:p>
            <w:pPr>
              <w:spacing w:after="20"/>
              <w:ind w:left="20"/>
              <w:jc w:val="both"/>
            </w:pPr>
            <w:r>
              <w:rPr>
                <w:rFonts w:ascii="Times New Roman"/>
                <w:b w:val="false"/>
                <w:i w:val="false"/>
                <w:color w:val="000000"/>
                <w:sz w:val="20"/>
              </w:rPr>
              <w:t>Насколько Вы уверены в том, что, испытывая нужду, можете рассчитывать на чью-либо моральную поддержку</w:t>
            </w:r>
          </w:p>
          <w:p>
            <w:pPr>
              <w:spacing w:after="20"/>
              <w:ind w:left="20"/>
              <w:jc w:val="both"/>
            </w:pPr>
            <w:r>
              <w:rPr>
                <w:rFonts w:ascii="Times New Roman"/>
                <w:b w:val="false"/>
                <w:i w:val="false"/>
                <w:color w:val="000000"/>
                <w:sz w:val="20"/>
              </w:rPr>
              <w:t>(нефинансовую помощь)?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bookmarkStart w:name="z3970" w:id="91"/>
      <w:r>
        <w:rPr>
          <w:rFonts w:ascii="Times New Roman"/>
          <w:b w:val="false"/>
          <w:i w:val="false"/>
          <w:color w:val="000000"/>
          <w:sz w:val="28"/>
        </w:rPr>
        <w:t>
      2-бөлік</w:t>
      </w:r>
    </w:p>
    <w:bookmarkEnd w:id="91"/>
    <w:p>
      <w:pPr>
        <w:spacing w:after="0"/>
        <w:ind w:left="0"/>
        <w:jc w:val="both"/>
      </w:pPr>
      <w:r>
        <w:rPr>
          <w:rFonts w:ascii="Times New Roman"/>
          <w:b w:val="false"/>
          <w:i w:val="false"/>
          <w:color w:val="000000"/>
          <w:sz w:val="28"/>
        </w:rPr>
        <w:t>2 часть</w:t>
      </w:r>
    </w:p>
    <w:p>
      <w:pPr>
        <w:spacing w:after="0"/>
        <w:ind w:left="0"/>
        <w:jc w:val="both"/>
      </w:pPr>
      <w:r>
        <w:rPr>
          <w:rFonts w:ascii="Times New Roman"/>
          <w:b w:val="false"/>
          <w:i w:val="false"/>
          <w:color w:val="000000"/>
          <w:sz w:val="28"/>
        </w:rPr>
        <w:t>Құрметті респондент! Ал енді Сіздің тұрмыс деңгейіңіздің сапасына әсер ететін кейбір объективті факторларға қатысты сұрақтарға жауап беріңізші.</w:t>
      </w:r>
    </w:p>
    <w:p>
      <w:pPr>
        <w:spacing w:after="0"/>
        <w:ind w:left="0"/>
        <w:jc w:val="both"/>
      </w:pPr>
      <w:r>
        <w:rPr>
          <w:rFonts w:ascii="Times New Roman"/>
          <w:b w:val="false"/>
          <w:i w:val="false"/>
          <w:color w:val="000000"/>
          <w:sz w:val="28"/>
        </w:rPr>
        <w:t>Уважаемый респондент! А теперь ответьте, пожалуйста, на вопросы касательно некоторых объективных факторов, оказывающих влияние на качество Вашей жизни.</w:t>
      </w:r>
    </w:p>
    <w:p>
      <w:pPr>
        <w:spacing w:after="0"/>
        <w:ind w:left="0"/>
        <w:jc w:val="both"/>
      </w:pPr>
      <w:r>
        <w:rPr>
          <w:rFonts w:ascii="Times New Roman"/>
          <w:b w:val="false"/>
          <w:i w:val="false"/>
          <w:color w:val="000000"/>
          <w:sz w:val="28"/>
        </w:rPr>
        <w:t>2 және 8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Выбирается и отмечается один вариант ответа, за исключением 2 и 8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92"/>
          <w:p>
            <w:pPr>
              <w:spacing w:after="20"/>
              <w:ind w:left="20"/>
              <w:jc w:val="both"/>
            </w:pPr>
            <w:r>
              <w:rPr>
                <w:rFonts w:ascii="Times New Roman"/>
                <w:b w:val="false"/>
                <w:i w:val="false"/>
                <w:color w:val="000000"/>
                <w:sz w:val="20"/>
              </w:rPr>
              <w:t>
</w:t>
            </w:r>
            <w:r>
              <w:rPr>
                <w:rFonts w:ascii="Times New Roman"/>
                <w:b w:val="false"/>
                <w:i w:val="false"/>
                <w:color w:val="000000"/>
                <w:sz w:val="20"/>
              </w:rPr>
              <w:t>1. Сіз өзіңізді материалдық қамтамасыз етілудің (ауқаттылықтың) қандай деңгейіне жатқызатыныңызды белгілеңіз?</w:t>
            </w:r>
          </w:p>
          <w:bookmarkEnd w:id="92"/>
          <w:p>
            <w:pPr>
              <w:spacing w:after="20"/>
              <w:ind w:left="20"/>
              <w:jc w:val="both"/>
            </w:pPr>
            <w:r>
              <w:rPr>
                <w:rFonts w:ascii="Times New Roman"/>
                <w:b w:val="false"/>
                <w:i w:val="false"/>
                <w:color w:val="000000"/>
                <w:sz w:val="20"/>
              </w:rPr>
              <w:t xml:space="preserve">Укажите, к какому уровню материального обеспечения (достатка) Вы себя относите?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3" w:id="93"/>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етілудің төменгі деңгейі (аз қамтылған)</w:t>
            </w:r>
          </w:p>
          <w:bookmarkEnd w:id="93"/>
          <w:p>
            <w:pPr>
              <w:spacing w:after="20"/>
              <w:ind w:left="20"/>
              <w:jc w:val="both"/>
            </w:pPr>
            <w:r>
              <w:rPr>
                <w:rFonts w:ascii="Times New Roman"/>
                <w:b w:val="false"/>
                <w:i w:val="false"/>
                <w:color w:val="000000"/>
                <w:sz w:val="20"/>
              </w:rPr>
              <w:t>низкий уровень обеспеченности (малообеспеченные)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94"/>
          <w:p>
            <w:pPr>
              <w:spacing w:after="20"/>
              <w:ind w:left="20"/>
              <w:jc w:val="both"/>
            </w:pPr>
            <w:r>
              <w:rPr>
                <w:rFonts w:ascii="Times New Roman"/>
                <w:b w:val="false"/>
                <w:i w:val="false"/>
                <w:color w:val="000000"/>
                <w:sz w:val="20"/>
              </w:rPr>
              <w:t>
</w:t>
            </w:r>
            <w:r>
              <w:rPr>
                <w:rFonts w:ascii="Times New Roman"/>
                <w:b w:val="false"/>
                <w:i w:val="false"/>
                <w:color w:val="000000"/>
                <w:sz w:val="20"/>
              </w:rPr>
              <w:t>орташа деңгейден төмен қамтамасыз етілу</w:t>
            </w:r>
          </w:p>
          <w:bookmarkEnd w:id="94"/>
          <w:p>
            <w:pPr>
              <w:spacing w:after="20"/>
              <w:ind w:left="20"/>
              <w:jc w:val="both"/>
            </w:pPr>
            <w:r>
              <w:rPr>
                <w:rFonts w:ascii="Times New Roman"/>
                <w:b w:val="false"/>
                <w:i w:val="false"/>
                <w:color w:val="000000"/>
                <w:sz w:val="20"/>
              </w:rPr>
              <w:t>обеспеченность ниже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95"/>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етілудің орташа деңгейі (орта топ)</w:t>
            </w:r>
          </w:p>
          <w:bookmarkEnd w:id="95"/>
          <w:p>
            <w:pPr>
              <w:spacing w:after="20"/>
              <w:ind w:left="20"/>
              <w:jc w:val="both"/>
            </w:pPr>
            <w:r>
              <w:rPr>
                <w:rFonts w:ascii="Times New Roman"/>
                <w:b w:val="false"/>
                <w:i w:val="false"/>
                <w:color w:val="000000"/>
                <w:sz w:val="20"/>
              </w:rPr>
              <w:t>средний уровень обеспеченности (средний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96"/>
          <w:p>
            <w:pPr>
              <w:spacing w:after="20"/>
              <w:ind w:left="20"/>
              <w:jc w:val="both"/>
            </w:pPr>
            <w:r>
              <w:rPr>
                <w:rFonts w:ascii="Times New Roman"/>
                <w:b w:val="false"/>
                <w:i w:val="false"/>
                <w:color w:val="000000"/>
                <w:sz w:val="20"/>
              </w:rPr>
              <w:t>
</w:t>
            </w:r>
            <w:r>
              <w:rPr>
                <w:rFonts w:ascii="Times New Roman"/>
                <w:b w:val="false"/>
                <w:i w:val="false"/>
                <w:color w:val="000000"/>
                <w:sz w:val="20"/>
              </w:rPr>
              <w:t>орташа деңгейден біршама жоғары қамтамасыз етілу</w:t>
            </w:r>
          </w:p>
          <w:bookmarkEnd w:id="96"/>
          <w:p>
            <w:pPr>
              <w:spacing w:after="20"/>
              <w:ind w:left="20"/>
              <w:jc w:val="both"/>
            </w:pPr>
            <w:r>
              <w:rPr>
                <w:rFonts w:ascii="Times New Roman"/>
                <w:b w:val="false"/>
                <w:i w:val="false"/>
                <w:color w:val="000000"/>
                <w:sz w:val="20"/>
              </w:rPr>
              <w:t>обеспеченность несколько выше среднего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5" w:id="97"/>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етілудің жеткілікті деңгейі (біршама дәулетті)</w:t>
            </w:r>
          </w:p>
          <w:bookmarkEnd w:id="97"/>
          <w:p>
            <w:pPr>
              <w:spacing w:after="20"/>
              <w:ind w:left="20"/>
              <w:jc w:val="both"/>
            </w:pPr>
            <w:r>
              <w:rPr>
                <w:rFonts w:ascii="Times New Roman"/>
                <w:b w:val="false"/>
                <w:i w:val="false"/>
                <w:color w:val="000000"/>
                <w:sz w:val="20"/>
              </w:rPr>
              <w:t>достаточный уровень обеспеченности (относительно состоятельные)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98"/>
          <w:p>
            <w:pPr>
              <w:spacing w:after="20"/>
              <w:ind w:left="20"/>
              <w:jc w:val="both"/>
            </w:pPr>
            <w:r>
              <w:rPr>
                <w:rFonts w:ascii="Times New Roman"/>
                <w:b w:val="false"/>
                <w:i w:val="false"/>
                <w:color w:val="000000"/>
                <w:sz w:val="20"/>
              </w:rPr>
              <w:t>
</w:t>
            </w:r>
            <w:r>
              <w:rPr>
                <w:rFonts w:ascii="Times New Roman"/>
                <w:b w:val="false"/>
                <w:i w:val="false"/>
                <w:color w:val="000000"/>
                <w:sz w:val="20"/>
              </w:rPr>
              <w:t>қамтамасыз етілудің жоғары деңгейі</w:t>
            </w:r>
          </w:p>
          <w:bookmarkEnd w:id="98"/>
          <w:p>
            <w:pPr>
              <w:spacing w:after="20"/>
              <w:ind w:left="20"/>
              <w:jc w:val="both"/>
            </w:pPr>
            <w:r>
              <w:rPr>
                <w:rFonts w:ascii="Times New Roman"/>
                <w:b w:val="false"/>
                <w:i w:val="false"/>
                <w:color w:val="000000"/>
                <w:sz w:val="20"/>
              </w:rPr>
              <w:t>высокий уровень обеспеченности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99"/>
          <w:p>
            <w:pPr>
              <w:spacing w:after="20"/>
              <w:ind w:left="20"/>
              <w:jc w:val="both"/>
            </w:pPr>
            <w:r>
              <w:rPr>
                <w:rFonts w:ascii="Times New Roman"/>
                <w:b w:val="false"/>
                <w:i w:val="false"/>
                <w:color w:val="000000"/>
                <w:sz w:val="20"/>
              </w:rPr>
              <w:t>
</w:t>
            </w:r>
            <w:r>
              <w:rPr>
                <w:rFonts w:ascii="Times New Roman"/>
                <w:b w:val="false"/>
                <w:i w:val="false"/>
                <w:color w:val="000000"/>
                <w:sz w:val="20"/>
              </w:rPr>
              <w:t>2. Сіздің үй шаруашылығыңыздың қамтамасыз етілу деңгейінің төмен және орта болу себептерін көрсетіңіз? (жауаптардың бірнеше нұсқасын көрсетуге болады)</w:t>
            </w:r>
          </w:p>
          <w:bookmarkEnd w:id="99"/>
          <w:p>
            <w:pPr>
              <w:spacing w:after="20"/>
              <w:ind w:left="20"/>
              <w:jc w:val="both"/>
            </w:pPr>
            <w:r>
              <w:rPr>
                <w:rFonts w:ascii="Times New Roman"/>
                <w:b w:val="false"/>
                <w:i w:val="false"/>
                <w:color w:val="000000"/>
                <w:sz w:val="20"/>
              </w:rPr>
              <w:t xml:space="preserve">Укажите причины низкого и среднего уровня обеспеченности Вашего домашнего хозяйства? (можно указать несколько вариантов ответов)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100"/>
          <w:p>
            <w:pPr>
              <w:spacing w:after="20"/>
              <w:ind w:left="20"/>
              <w:jc w:val="both"/>
            </w:pPr>
            <w:r>
              <w:rPr>
                <w:rFonts w:ascii="Times New Roman"/>
                <w:b w:val="false"/>
                <w:i w:val="false"/>
                <w:color w:val="000000"/>
                <w:sz w:val="20"/>
              </w:rPr>
              <w:t>
</w:t>
            </w:r>
            <w:r>
              <w:rPr>
                <w:rFonts w:ascii="Times New Roman"/>
                <w:b w:val="false"/>
                <w:i w:val="false"/>
                <w:color w:val="000000"/>
                <w:sz w:val="20"/>
              </w:rPr>
              <w:t>қандай да бір ақылы жұмыстың болмауы</w:t>
            </w:r>
          </w:p>
          <w:bookmarkEnd w:id="100"/>
          <w:p>
            <w:pPr>
              <w:spacing w:after="20"/>
              <w:ind w:left="20"/>
              <w:jc w:val="both"/>
            </w:pPr>
            <w:r>
              <w:rPr>
                <w:rFonts w:ascii="Times New Roman"/>
                <w:b w:val="false"/>
                <w:i w:val="false"/>
                <w:color w:val="000000"/>
                <w:sz w:val="20"/>
              </w:rPr>
              <w:t>отсутствие какой-либо оплачиваемой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101"/>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 бойынша тұрақты ақылы жұмыс таба алмау</w:t>
            </w:r>
          </w:p>
          <w:bookmarkEnd w:id="101"/>
          <w:p>
            <w:pPr>
              <w:spacing w:after="20"/>
              <w:ind w:left="20"/>
              <w:jc w:val="both"/>
            </w:pPr>
            <w:r>
              <w:rPr>
                <w:rFonts w:ascii="Times New Roman"/>
                <w:b w:val="false"/>
                <w:i w:val="false"/>
                <w:color w:val="000000"/>
                <w:sz w:val="20"/>
              </w:rPr>
              <w:t>невозможность найти постоянную оплачеваемую работу по месту жительства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102"/>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және/немесе жұмыс тәжірибесінің жеткіліксіз деңгейі</w:t>
            </w:r>
          </w:p>
          <w:bookmarkEnd w:id="102"/>
          <w:p>
            <w:pPr>
              <w:spacing w:after="20"/>
              <w:ind w:left="20"/>
              <w:jc w:val="both"/>
            </w:pPr>
            <w:r>
              <w:rPr>
                <w:rFonts w:ascii="Times New Roman"/>
                <w:b w:val="false"/>
                <w:i w:val="false"/>
                <w:color w:val="000000"/>
                <w:sz w:val="20"/>
              </w:rPr>
              <w:t>недостаточный уровень квалификации и/или опыта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103"/>
          <w:p>
            <w:pPr>
              <w:spacing w:after="20"/>
              <w:ind w:left="20"/>
              <w:jc w:val="both"/>
            </w:pPr>
            <w:r>
              <w:rPr>
                <w:rFonts w:ascii="Times New Roman"/>
                <w:b w:val="false"/>
                <w:i w:val="false"/>
                <w:color w:val="000000"/>
                <w:sz w:val="20"/>
              </w:rPr>
              <w:t>
</w:t>
            </w:r>
            <w:r>
              <w:rPr>
                <w:rFonts w:ascii="Times New Roman"/>
                <w:b w:val="false"/>
                <w:i w:val="false"/>
                <w:color w:val="000000"/>
                <w:sz w:val="20"/>
              </w:rPr>
              <w:t>төмен еңбекақы</w:t>
            </w:r>
          </w:p>
          <w:bookmarkEnd w:id="103"/>
          <w:p>
            <w:pPr>
              <w:spacing w:after="20"/>
              <w:ind w:left="20"/>
              <w:jc w:val="both"/>
            </w:pPr>
            <w:r>
              <w:rPr>
                <w:rFonts w:ascii="Times New Roman"/>
                <w:b w:val="false"/>
                <w:i w:val="false"/>
                <w:color w:val="000000"/>
                <w:sz w:val="20"/>
              </w:rPr>
              <w:t>низкая оплата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5" w:id="104"/>
          <w:p>
            <w:pPr>
              <w:spacing w:after="20"/>
              <w:ind w:left="20"/>
              <w:jc w:val="both"/>
            </w:pPr>
            <w:r>
              <w:rPr>
                <w:rFonts w:ascii="Times New Roman"/>
                <w:b w:val="false"/>
                <w:i w:val="false"/>
                <w:color w:val="000000"/>
                <w:sz w:val="20"/>
              </w:rPr>
              <w:t>
</w:t>
            </w:r>
            <w:r>
              <w:rPr>
                <w:rFonts w:ascii="Times New Roman"/>
                <w:b w:val="false"/>
                <w:i w:val="false"/>
                <w:color w:val="000000"/>
                <w:sz w:val="20"/>
              </w:rPr>
              <w:t>төмен зейнетақы</w:t>
            </w:r>
          </w:p>
          <w:bookmarkEnd w:id="104"/>
          <w:p>
            <w:pPr>
              <w:spacing w:after="20"/>
              <w:ind w:left="20"/>
              <w:jc w:val="both"/>
            </w:pPr>
            <w:r>
              <w:rPr>
                <w:rFonts w:ascii="Times New Roman"/>
                <w:b w:val="false"/>
                <w:i w:val="false"/>
                <w:color w:val="000000"/>
                <w:sz w:val="20"/>
              </w:rPr>
              <w:t>низкая пенсия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105"/>
          <w:p>
            <w:pPr>
              <w:spacing w:after="20"/>
              <w:ind w:left="20"/>
              <w:jc w:val="both"/>
            </w:pPr>
            <w:r>
              <w:rPr>
                <w:rFonts w:ascii="Times New Roman"/>
                <w:b w:val="false"/>
                <w:i w:val="false"/>
                <w:color w:val="000000"/>
                <w:sz w:val="20"/>
              </w:rPr>
              <w:t>
</w:t>
            </w:r>
            <w:r>
              <w:rPr>
                <w:rFonts w:ascii="Times New Roman"/>
                <w:b w:val="false"/>
                <w:i w:val="false"/>
                <w:color w:val="000000"/>
                <w:sz w:val="20"/>
              </w:rPr>
              <w:t>төмен әлеуметтік жәрдемақылар</w:t>
            </w:r>
          </w:p>
          <w:bookmarkEnd w:id="105"/>
          <w:p>
            <w:pPr>
              <w:spacing w:after="20"/>
              <w:ind w:left="20"/>
              <w:jc w:val="both"/>
            </w:pPr>
            <w:r>
              <w:rPr>
                <w:rFonts w:ascii="Times New Roman"/>
                <w:b w:val="false"/>
                <w:i w:val="false"/>
                <w:color w:val="000000"/>
                <w:sz w:val="20"/>
              </w:rPr>
              <w:t>низкое социальное пособие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1" w:id="106"/>
          <w:p>
            <w:pPr>
              <w:spacing w:after="20"/>
              <w:ind w:left="20"/>
              <w:jc w:val="both"/>
            </w:pPr>
            <w:r>
              <w:rPr>
                <w:rFonts w:ascii="Times New Roman"/>
                <w:b w:val="false"/>
                <w:i w:val="false"/>
                <w:color w:val="000000"/>
                <w:sz w:val="20"/>
              </w:rPr>
              <w:t>
</w:t>
            </w:r>
            <w:r>
              <w:rPr>
                <w:rFonts w:ascii="Times New Roman"/>
                <w:b w:val="false"/>
                <w:i w:val="false"/>
                <w:color w:val="000000"/>
                <w:sz w:val="20"/>
              </w:rPr>
              <w:t>кредитті, оның ішінде ипотекалық және қарызды төлеуге байланысты немесе артық қарыз жүктемесінің болуы</w:t>
            </w:r>
          </w:p>
          <w:bookmarkEnd w:id="106"/>
          <w:p>
            <w:pPr>
              <w:spacing w:after="20"/>
              <w:ind w:left="20"/>
              <w:jc w:val="both"/>
            </w:pPr>
            <w:r>
              <w:rPr>
                <w:rFonts w:ascii="Times New Roman"/>
                <w:b w:val="false"/>
                <w:i w:val="false"/>
                <w:color w:val="000000"/>
                <w:sz w:val="20"/>
              </w:rPr>
              <w:t>наличие избыточной долговой нагрузки, связанной с оплатой кредитов и займов, в том числе ипотечных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07"/>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жұмыс алу үшін білім деңгейінің жеткіліксіздігі</w:t>
            </w:r>
          </w:p>
          <w:bookmarkEnd w:id="107"/>
          <w:p>
            <w:pPr>
              <w:spacing w:after="20"/>
              <w:ind w:left="20"/>
              <w:jc w:val="both"/>
            </w:pPr>
            <w:r>
              <w:rPr>
                <w:rFonts w:ascii="Times New Roman"/>
                <w:b w:val="false"/>
                <w:i w:val="false"/>
                <w:color w:val="000000"/>
                <w:sz w:val="20"/>
              </w:rPr>
              <w:t>недостаточный уровень образования для получения подходящей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08"/>
          <w:p>
            <w:pPr>
              <w:spacing w:after="20"/>
              <w:ind w:left="20"/>
              <w:jc w:val="both"/>
            </w:pPr>
            <w:r>
              <w:rPr>
                <w:rFonts w:ascii="Times New Roman"/>
                <w:b w:val="false"/>
                <w:i w:val="false"/>
                <w:color w:val="000000"/>
                <w:sz w:val="20"/>
              </w:rPr>
              <w:t>
</w:t>
            </w:r>
            <w:r>
              <w:rPr>
                <w:rFonts w:ascii="Times New Roman"/>
                <w:b w:val="false"/>
                <w:i w:val="false"/>
                <w:color w:val="000000"/>
                <w:sz w:val="20"/>
              </w:rPr>
              <w:t>әлеуметтік жағынан адекватты емес отбасы мүшелерінің (маскүнемдіктен, нашақорлықтан және т. б. зардап шегетіндер) болуы және / немесе үй шаруашылығында мүгедектігі бар тұлғалардың болуы</w:t>
            </w:r>
          </w:p>
          <w:bookmarkEnd w:id="108"/>
          <w:p>
            <w:pPr>
              <w:spacing w:after="20"/>
              <w:ind w:left="20"/>
              <w:jc w:val="both"/>
            </w:pPr>
            <w:r>
              <w:rPr>
                <w:rFonts w:ascii="Times New Roman"/>
                <w:b w:val="false"/>
                <w:i w:val="false"/>
                <w:color w:val="000000"/>
                <w:sz w:val="20"/>
              </w:rPr>
              <w:t>наличие социально-неадекватных членов семьи (страдающих от алкоголизма, наркомании и так далее) и/или наличие лиц с инвалидностью в домашнем хозяйстве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09"/>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жағдайы нашар</w:t>
            </w:r>
          </w:p>
          <w:bookmarkEnd w:id="109"/>
          <w:p>
            <w:pPr>
              <w:spacing w:after="20"/>
              <w:ind w:left="20"/>
              <w:jc w:val="both"/>
            </w:pPr>
            <w:r>
              <w:rPr>
                <w:rFonts w:ascii="Times New Roman"/>
                <w:b w:val="false"/>
                <w:i w:val="false"/>
                <w:color w:val="000000"/>
                <w:sz w:val="20"/>
              </w:rPr>
              <w:t>плохое состояние здоровья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3" w:id="110"/>
          <w:p>
            <w:pPr>
              <w:spacing w:after="20"/>
              <w:ind w:left="20"/>
              <w:jc w:val="both"/>
            </w:pPr>
            <w:r>
              <w:rPr>
                <w:rFonts w:ascii="Times New Roman"/>
                <w:b w:val="false"/>
                <w:i w:val="false"/>
                <w:color w:val="000000"/>
                <w:sz w:val="20"/>
              </w:rPr>
              <w:t>
</w:t>
            </w:r>
            <w:r>
              <w:rPr>
                <w:rFonts w:ascii="Times New Roman"/>
                <w:b w:val="false"/>
                <w:i w:val="false"/>
                <w:color w:val="000000"/>
                <w:sz w:val="20"/>
              </w:rPr>
              <w:t>үй шаруашылығындағы төтенше жағдайлар, дүлей апаттар (егіннің болмауы, өрт, су тасқыны, жақын адамдардың жоғалуы және т. б.)</w:t>
            </w:r>
          </w:p>
          <w:bookmarkEnd w:id="110"/>
          <w:p>
            <w:pPr>
              <w:spacing w:after="20"/>
              <w:ind w:left="20"/>
              <w:jc w:val="both"/>
            </w:pPr>
            <w:r>
              <w:rPr>
                <w:rFonts w:ascii="Times New Roman"/>
                <w:b w:val="false"/>
                <w:i w:val="false"/>
                <w:color w:val="000000"/>
                <w:sz w:val="20"/>
              </w:rPr>
              <w:t>чрезвычайные ситуации, стихийные бедствия (неурожай, пожары, наводнения, потеря близких людей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11"/>
          <w:p>
            <w:pPr>
              <w:spacing w:after="20"/>
              <w:ind w:left="20"/>
              <w:jc w:val="both"/>
            </w:pPr>
            <w:r>
              <w:rPr>
                <w:rFonts w:ascii="Times New Roman"/>
                <w:b w:val="false"/>
                <w:i w:val="false"/>
                <w:color w:val="000000"/>
                <w:sz w:val="20"/>
              </w:rPr>
              <w:t>
</w:t>
            </w:r>
            <w:r>
              <w:rPr>
                <w:rFonts w:ascii="Times New Roman"/>
                <w:b w:val="false"/>
                <w:i w:val="false"/>
                <w:color w:val="000000"/>
                <w:sz w:val="20"/>
              </w:rPr>
              <w:t>ұрлық, тонау, мал ұрлығы және т. б. салдарынан мүлікті жоғалту</w:t>
            </w:r>
          </w:p>
          <w:bookmarkEnd w:id="111"/>
          <w:p>
            <w:pPr>
              <w:spacing w:after="20"/>
              <w:ind w:left="20"/>
              <w:jc w:val="both"/>
            </w:pPr>
            <w:r>
              <w:rPr>
                <w:rFonts w:ascii="Times New Roman"/>
                <w:b w:val="false"/>
                <w:i w:val="false"/>
                <w:color w:val="000000"/>
                <w:sz w:val="20"/>
              </w:rPr>
              <w:t>утрата имущества вследствие кражи, грабежа, угона скота и так далее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112"/>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мекемеге бармайтын мектепке дейінгі балаға (балаларға) қамқорлық және / немесе қарау қажет</w:t>
            </w:r>
          </w:p>
          <w:bookmarkEnd w:id="112"/>
          <w:p>
            <w:pPr>
              <w:spacing w:after="20"/>
              <w:ind w:left="20"/>
              <w:jc w:val="both"/>
            </w:pPr>
            <w:r>
              <w:rPr>
                <w:rFonts w:ascii="Times New Roman"/>
                <w:b w:val="false"/>
                <w:i w:val="false"/>
                <w:color w:val="000000"/>
                <w:sz w:val="20"/>
              </w:rPr>
              <w:t>необходимость присмотра и/или ухода за ребенком (детьми) дошкольного возраста не посещающих дошкольное учреждение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13"/>
          <w:p>
            <w:pPr>
              <w:spacing w:after="20"/>
              <w:ind w:left="20"/>
              <w:jc w:val="both"/>
            </w:pPr>
            <w:r>
              <w:rPr>
                <w:rFonts w:ascii="Times New Roman"/>
                <w:b w:val="false"/>
                <w:i w:val="false"/>
                <w:color w:val="000000"/>
                <w:sz w:val="20"/>
              </w:rPr>
              <w:t>
</w:t>
            </w:r>
            <w:r>
              <w:rPr>
                <w:rFonts w:ascii="Times New Roman"/>
                <w:b w:val="false"/>
                <w:i w:val="false"/>
                <w:color w:val="000000"/>
                <w:sz w:val="20"/>
              </w:rPr>
              <w:t>басқа себеп (көрсетіңіз)</w:t>
            </w:r>
          </w:p>
          <w:bookmarkEnd w:id="113"/>
          <w:p>
            <w:pPr>
              <w:spacing w:after="20"/>
              <w:ind w:left="20"/>
              <w:jc w:val="both"/>
            </w:pPr>
            <w:r>
              <w:rPr>
                <w:rFonts w:ascii="Times New Roman"/>
                <w:b w:val="false"/>
                <w:i w:val="false"/>
                <w:color w:val="000000"/>
                <w:sz w:val="20"/>
              </w:rPr>
              <w:t>другая причина (укажите)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114"/>
          <w:p>
            <w:pPr>
              <w:spacing w:after="20"/>
              <w:ind w:left="20"/>
              <w:jc w:val="both"/>
            </w:pPr>
            <w:r>
              <w:rPr>
                <w:rFonts w:ascii="Times New Roman"/>
                <w:b w:val="false"/>
                <w:i w:val="false"/>
                <w:color w:val="000000"/>
                <w:sz w:val="20"/>
              </w:rPr>
              <w:t>
</w:t>
            </w:r>
            <w:r>
              <w:rPr>
                <w:rFonts w:ascii="Times New Roman"/>
                <w:b w:val="false"/>
                <w:i w:val="false"/>
                <w:color w:val="000000"/>
                <w:sz w:val="20"/>
              </w:rPr>
              <w:t>3. Өзіңізді кедей сезінбес үшін үй щараушылығыңыздың әрбір мүшесіне айына қанша ақшалай табыс қажет?</w:t>
            </w:r>
          </w:p>
          <w:bookmarkEnd w:id="114"/>
          <w:p>
            <w:pPr>
              <w:spacing w:after="20"/>
              <w:ind w:left="20"/>
              <w:jc w:val="both"/>
            </w:pPr>
            <w:r>
              <w:rPr>
                <w:rFonts w:ascii="Times New Roman"/>
                <w:b w:val="false"/>
                <w:i w:val="false"/>
                <w:color w:val="000000"/>
                <w:sz w:val="20"/>
              </w:rPr>
              <w:t>Какая сумма денежного дохода в месяц необходима на каждого члена Вашего домашнего хозяйства, чтобы не ощущать себя бедными?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115"/>
          <w:p>
            <w:pPr>
              <w:spacing w:after="20"/>
              <w:ind w:left="20"/>
              <w:jc w:val="both"/>
            </w:pPr>
            <w:r>
              <w:rPr>
                <w:rFonts w:ascii="Times New Roman"/>
                <w:b w:val="false"/>
                <w:i w:val="false"/>
                <w:color w:val="000000"/>
                <w:sz w:val="20"/>
              </w:rPr>
              <w:t>
</w:t>
            </w:r>
            <w:r>
              <w:rPr>
                <w:rFonts w:ascii="Times New Roman"/>
                <w:b w:val="false"/>
                <w:i w:val="false"/>
                <w:color w:val="000000"/>
                <w:sz w:val="20"/>
              </w:rPr>
              <w:t>4. Сіздің әл-ауқатыңыз соңғы жылы өзгерді ме?</w:t>
            </w:r>
          </w:p>
          <w:bookmarkEnd w:id="115"/>
          <w:p>
            <w:pPr>
              <w:spacing w:after="20"/>
              <w:ind w:left="20"/>
              <w:jc w:val="both"/>
            </w:pPr>
            <w:r>
              <w:rPr>
                <w:rFonts w:ascii="Times New Roman"/>
                <w:b w:val="false"/>
                <w:i w:val="false"/>
                <w:color w:val="000000"/>
                <w:sz w:val="20"/>
              </w:rPr>
              <w:t>Изменилось ли Ваше благосостояние за последний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16"/>
          <w:p>
            <w:pPr>
              <w:spacing w:after="20"/>
              <w:ind w:left="20"/>
              <w:jc w:val="both"/>
            </w:pPr>
            <w:r>
              <w:rPr>
                <w:rFonts w:ascii="Times New Roman"/>
                <w:b w:val="false"/>
                <w:i w:val="false"/>
                <w:color w:val="000000"/>
                <w:sz w:val="20"/>
              </w:rPr>
              <w:t>
</w:t>
            </w:r>
            <w:r>
              <w:rPr>
                <w:rFonts w:ascii="Times New Roman"/>
                <w:b w:val="false"/>
                <w:i w:val="false"/>
                <w:color w:val="000000"/>
                <w:sz w:val="20"/>
              </w:rPr>
              <w:t>өзгерген жоқ</w:t>
            </w:r>
          </w:p>
          <w:bookmarkEnd w:id="116"/>
          <w:p>
            <w:pPr>
              <w:spacing w:after="20"/>
              <w:ind w:left="20"/>
              <w:jc w:val="both"/>
            </w:pPr>
            <w:r>
              <w:rPr>
                <w:rFonts w:ascii="Times New Roman"/>
                <w:b w:val="false"/>
                <w:i w:val="false"/>
                <w:color w:val="000000"/>
                <w:sz w:val="20"/>
              </w:rPr>
              <w:t>не изменилось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117"/>
          <w:p>
            <w:pPr>
              <w:spacing w:after="20"/>
              <w:ind w:left="20"/>
              <w:jc w:val="both"/>
            </w:pPr>
            <w:r>
              <w:rPr>
                <w:rFonts w:ascii="Times New Roman"/>
                <w:b w:val="false"/>
                <w:i w:val="false"/>
                <w:color w:val="000000"/>
                <w:sz w:val="20"/>
              </w:rPr>
              <w:t>
</w:t>
            </w:r>
            <w:r>
              <w:rPr>
                <w:rFonts w:ascii="Times New Roman"/>
                <w:b w:val="false"/>
                <w:i w:val="false"/>
                <w:color w:val="000000"/>
                <w:sz w:val="20"/>
              </w:rPr>
              <w:t>Жақсарды</w:t>
            </w:r>
          </w:p>
          <w:bookmarkEnd w:id="117"/>
          <w:p>
            <w:pPr>
              <w:spacing w:after="20"/>
              <w:ind w:left="20"/>
              <w:jc w:val="both"/>
            </w:pPr>
            <w:r>
              <w:rPr>
                <w:rFonts w:ascii="Times New Roman"/>
                <w:b w:val="false"/>
                <w:i w:val="false"/>
                <w:color w:val="000000"/>
                <w:sz w:val="20"/>
              </w:rPr>
              <w:t>улучшилось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118"/>
          <w:p>
            <w:pPr>
              <w:spacing w:after="20"/>
              <w:ind w:left="20"/>
              <w:jc w:val="both"/>
            </w:pPr>
            <w:r>
              <w:rPr>
                <w:rFonts w:ascii="Times New Roman"/>
                <w:b w:val="false"/>
                <w:i w:val="false"/>
                <w:color w:val="000000"/>
                <w:sz w:val="20"/>
              </w:rPr>
              <w:t>
</w:t>
            </w:r>
            <w:r>
              <w:rPr>
                <w:rFonts w:ascii="Times New Roman"/>
                <w:b w:val="false"/>
                <w:i w:val="false"/>
                <w:color w:val="000000"/>
                <w:sz w:val="20"/>
              </w:rPr>
              <w:t>Нашарлады</w:t>
            </w:r>
          </w:p>
          <w:bookmarkEnd w:id="118"/>
          <w:p>
            <w:pPr>
              <w:spacing w:after="20"/>
              <w:ind w:left="20"/>
              <w:jc w:val="both"/>
            </w:pPr>
            <w:r>
              <w:rPr>
                <w:rFonts w:ascii="Times New Roman"/>
                <w:b w:val="false"/>
                <w:i w:val="false"/>
                <w:color w:val="000000"/>
                <w:sz w:val="20"/>
              </w:rPr>
              <w:t>ухудшилось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119"/>
          <w:p>
            <w:pPr>
              <w:spacing w:after="20"/>
              <w:ind w:left="20"/>
              <w:jc w:val="both"/>
            </w:pPr>
            <w:r>
              <w:rPr>
                <w:rFonts w:ascii="Times New Roman"/>
                <w:b w:val="false"/>
                <w:i w:val="false"/>
                <w:color w:val="000000"/>
                <w:sz w:val="20"/>
              </w:rPr>
              <w:t>
</w:t>
            </w:r>
            <w:r>
              <w:rPr>
                <w:rFonts w:ascii="Times New Roman"/>
                <w:b w:val="false"/>
                <w:i w:val="false"/>
                <w:color w:val="000000"/>
                <w:sz w:val="20"/>
              </w:rPr>
              <w:t>5. Сіз жақын арадағы жылы жақсырақ өмір сүремін деп есептейсіз бе?</w:t>
            </w:r>
          </w:p>
          <w:bookmarkEnd w:id="119"/>
          <w:p>
            <w:pPr>
              <w:spacing w:after="20"/>
              <w:ind w:left="20"/>
              <w:jc w:val="both"/>
            </w:pPr>
            <w:r>
              <w:rPr>
                <w:rFonts w:ascii="Times New Roman"/>
                <w:b w:val="false"/>
                <w:i w:val="false"/>
                <w:color w:val="000000"/>
                <w:sz w:val="20"/>
              </w:rPr>
              <w:t>Как Вы считаете, будете ли Вы жить лучше в ближайший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20"/>
          <w:p>
            <w:pPr>
              <w:spacing w:after="20"/>
              <w:ind w:left="20"/>
              <w:jc w:val="both"/>
            </w:pPr>
            <w:r>
              <w:rPr>
                <w:rFonts w:ascii="Times New Roman"/>
                <w:b w:val="false"/>
                <w:i w:val="false"/>
                <w:color w:val="000000"/>
                <w:sz w:val="20"/>
              </w:rPr>
              <w:t>
</w:t>
            </w:r>
            <w:r>
              <w:rPr>
                <w:rFonts w:ascii="Times New Roman"/>
                <w:b w:val="false"/>
                <w:i w:val="false"/>
                <w:color w:val="000000"/>
                <w:sz w:val="20"/>
              </w:rPr>
              <w:t>жақсы өмір сүретінімізге сенімдіміз</w:t>
            </w:r>
          </w:p>
          <w:bookmarkEnd w:id="120"/>
          <w:p>
            <w:pPr>
              <w:spacing w:after="20"/>
              <w:ind w:left="20"/>
              <w:jc w:val="both"/>
            </w:pPr>
            <w:r>
              <w:rPr>
                <w:rFonts w:ascii="Times New Roman"/>
                <w:b w:val="false"/>
                <w:i w:val="false"/>
                <w:color w:val="000000"/>
                <w:sz w:val="20"/>
              </w:rPr>
              <w:t>уверены, что жить будем лучше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21"/>
          <w:p>
            <w:pPr>
              <w:spacing w:after="20"/>
              <w:ind w:left="20"/>
              <w:jc w:val="both"/>
            </w:pPr>
            <w:r>
              <w:rPr>
                <w:rFonts w:ascii="Times New Roman"/>
                <w:b w:val="false"/>
                <w:i w:val="false"/>
                <w:color w:val="000000"/>
                <w:sz w:val="20"/>
              </w:rPr>
              <w:t>
</w:t>
            </w:r>
            <w:r>
              <w:rPr>
                <w:rFonts w:ascii="Times New Roman"/>
                <w:b w:val="false"/>
                <w:i w:val="false"/>
                <w:color w:val="000000"/>
                <w:sz w:val="20"/>
              </w:rPr>
              <w:t>толық сенімді емеспіз, бірақ жақсарады деп ойлаймыз</w:t>
            </w:r>
          </w:p>
          <w:bookmarkEnd w:id="121"/>
          <w:p>
            <w:pPr>
              <w:spacing w:after="20"/>
              <w:ind w:left="20"/>
              <w:jc w:val="both"/>
            </w:pPr>
            <w:r>
              <w:rPr>
                <w:rFonts w:ascii="Times New Roman"/>
                <w:b w:val="false"/>
                <w:i w:val="false"/>
                <w:color w:val="000000"/>
                <w:sz w:val="20"/>
              </w:rPr>
              <w:t>не совсем уверены, но предполагаем, что будет улучшение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122"/>
          <w:p>
            <w:pPr>
              <w:spacing w:after="20"/>
              <w:ind w:left="20"/>
              <w:jc w:val="both"/>
            </w:pPr>
            <w:r>
              <w:rPr>
                <w:rFonts w:ascii="Times New Roman"/>
                <w:b w:val="false"/>
                <w:i w:val="false"/>
                <w:color w:val="000000"/>
                <w:sz w:val="20"/>
              </w:rPr>
              <w:t>
</w:t>
            </w:r>
            <w:r>
              <w:rPr>
                <w:rFonts w:ascii="Times New Roman"/>
                <w:b w:val="false"/>
                <w:i w:val="false"/>
                <w:color w:val="000000"/>
                <w:sz w:val="20"/>
              </w:rPr>
              <w:t>шамамен әл-ауқаттың қол жеткен деңгейінде қаламыз</w:t>
            </w:r>
          </w:p>
          <w:bookmarkEnd w:id="122"/>
          <w:p>
            <w:pPr>
              <w:spacing w:after="20"/>
              <w:ind w:left="20"/>
              <w:jc w:val="both"/>
            </w:pPr>
            <w:r>
              <w:rPr>
                <w:rFonts w:ascii="Times New Roman"/>
                <w:b w:val="false"/>
                <w:i w:val="false"/>
                <w:color w:val="000000"/>
                <w:sz w:val="20"/>
              </w:rPr>
              <w:t xml:space="preserve">останемся примерно на достигнутом уровне благосостояния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123"/>
          <w:p>
            <w:pPr>
              <w:spacing w:after="20"/>
              <w:ind w:left="20"/>
              <w:jc w:val="both"/>
            </w:pPr>
            <w:r>
              <w:rPr>
                <w:rFonts w:ascii="Times New Roman"/>
                <w:b w:val="false"/>
                <w:i w:val="false"/>
                <w:color w:val="000000"/>
                <w:sz w:val="20"/>
              </w:rPr>
              <w:t>
</w:t>
            </w:r>
            <w:r>
              <w:rPr>
                <w:rFonts w:ascii="Times New Roman"/>
                <w:b w:val="false"/>
                <w:i w:val="false"/>
                <w:color w:val="000000"/>
                <w:sz w:val="20"/>
              </w:rPr>
              <w:t>біршама нашарлауы мүмкін</w:t>
            </w:r>
          </w:p>
          <w:bookmarkEnd w:id="123"/>
          <w:p>
            <w:pPr>
              <w:spacing w:after="20"/>
              <w:ind w:left="20"/>
              <w:jc w:val="both"/>
            </w:pPr>
            <w:r>
              <w:rPr>
                <w:rFonts w:ascii="Times New Roman"/>
                <w:b w:val="false"/>
                <w:i w:val="false"/>
                <w:color w:val="000000"/>
                <w:sz w:val="20"/>
              </w:rPr>
              <w:t>возможно некоторое ухудшение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124"/>
          <w:p>
            <w:pPr>
              <w:spacing w:after="20"/>
              <w:ind w:left="20"/>
              <w:jc w:val="both"/>
            </w:pPr>
            <w:r>
              <w:rPr>
                <w:rFonts w:ascii="Times New Roman"/>
                <w:b w:val="false"/>
                <w:i w:val="false"/>
                <w:color w:val="000000"/>
                <w:sz w:val="20"/>
              </w:rPr>
              <w:t>
</w:t>
            </w:r>
            <w:r>
              <w:rPr>
                <w:rFonts w:ascii="Times New Roman"/>
                <w:b w:val="false"/>
                <w:i w:val="false"/>
                <w:color w:val="000000"/>
                <w:sz w:val="20"/>
              </w:rPr>
              <w:t>нашар өмір сүретін боламыз</w:t>
            </w:r>
          </w:p>
          <w:bookmarkEnd w:id="124"/>
          <w:p>
            <w:pPr>
              <w:spacing w:after="20"/>
              <w:ind w:left="20"/>
              <w:jc w:val="both"/>
            </w:pPr>
            <w:r>
              <w:rPr>
                <w:rFonts w:ascii="Times New Roman"/>
                <w:b w:val="false"/>
                <w:i w:val="false"/>
                <w:color w:val="000000"/>
                <w:sz w:val="20"/>
              </w:rPr>
              <w:t>жить будем хуже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25"/>
          <w:p>
            <w:pPr>
              <w:spacing w:after="20"/>
              <w:ind w:left="20"/>
              <w:jc w:val="both"/>
            </w:pPr>
            <w:r>
              <w:rPr>
                <w:rFonts w:ascii="Times New Roman"/>
                <w:b w:val="false"/>
                <w:i w:val="false"/>
                <w:color w:val="000000"/>
                <w:sz w:val="20"/>
              </w:rPr>
              <w:t>
</w:t>
            </w:r>
            <w:r>
              <w:rPr>
                <w:rFonts w:ascii="Times New Roman"/>
                <w:b w:val="false"/>
                <w:i w:val="false"/>
                <w:color w:val="000000"/>
                <w:sz w:val="20"/>
              </w:rPr>
              <w:t>6. Сіз достарыңызбен, туыстарыңызбен немесе әріптестеріңізбен бейресми жағдайда қаншалықты жиі кездесесіз?</w:t>
            </w:r>
          </w:p>
          <w:bookmarkEnd w:id="125"/>
          <w:p>
            <w:pPr>
              <w:spacing w:after="20"/>
              <w:ind w:left="20"/>
              <w:jc w:val="both"/>
            </w:pPr>
            <w:r>
              <w:rPr>
                <w:rFonts w:ascii="Times New Roman"/>
                <w:b w:val="false"/>
                <w:i w:val="false"/>
                <w:color w:val="000000"/>
                <w:sz w:val="20"/>
              </w:rPr>
              <w:t>Как часто Вы встречаетесь с друзьями, родственниками или коллегами в неформальной обстановке?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126"/>
          <w:p>
            <w:pPr>
              <w:spacing w:after="20"/>
              <w:ind w:left="20"/>
              <w:jc w:val="both"/>
            </w:pPr>
            <w:r>
              <w:rPr>
                <w:rFonts w:ascii="Times New Roman"/>
                <w:b w:val="false"/>
                <w:i w:val="false"/>
                <w:color w:val="000000"/>
                <w:sz w:val="20"/>
              </w:rPr>
              <w:t>
</w:t>
            </w:r>
            <w:r>
              <w:rPr>
                <w:rFonts w:ascii="Times New Roman"/>
                <w:b w:val="false"/>
                <w:i w:val="false"/>
                <w:color w:val="000000"/>
                <w:sz w:val="20"/>
              </w:rPr>
              <w:t>ешқашан</w:t>
            </w:r>
          </w:p>
          <w:bookmarkEnd w:id="126"/>
          <w:p>
            <w:pPr>
              <w:spacing w:after="20"/>
              <w:ind w:left="20"/>
              <w:jc w:val="both"/>
            </w:pPr>
            <w:r>
              <w:rPr>
                <w:rFonts w:ascii="Times New Roman"/>
                <w:b w:val="false"/>
                <w:i w:val="false"/>
                <w:color w:val="000000"/>
                <w:sz w:val="20"/>
              </w:rPr>
              <w:t>никогда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27"/>
          <w:p>
            <w:pPr>
              <w:spacing w:after="20"/>
              <w:ind w:left="20"/>
              <w:jc w:val="both"/>
            </w:pPr>
            <w:r>
              <w:rPr>
                <w:rFonts w:ascii="Times New Roman"/>
                <w:b w:val="false"/>
                <w:i w:val="false"/>
                <w:color w:val="000000"/>
                <w:sz w:val="20"/>
              </w:rPr>
              <w:t>
</w:t>
            </w:r>
            <w:r>
              <w:rPr>
                <w:rFonts w:ascii="Times New Roman"/>
                <w:b w:val="false"/>
                <w:i w:val="false"/>
                <w:color w:val="000000"/>
                <w:sz w:val="20"/>
              </w:rPr>
              <w:t>кем дегенде айына бір рет</w:t>
            </w:r>
          </w:p>
          <w:bookmarkEnd w:id="127"/>
          <w:p>
            <w:pPr>
              <w:spacing w:after="20"/>
              <w:ind w:left="20"/>
              <w:jc w:val="both"/>
            </w:pPr>
            <w:r>
              <w:rPr>
                <w:rFonts w:ascii="Times New Roman"/>
                <w:b w:val="false"/>
                <w:i w:val="false"/>
                <w:color w:val="000000"/>
                <w:sz w:val="20"/>
              </w:rPr>
              <w:t>реже чем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128"/>
          <w:p>
            <w:pPr>
              <w:spacing w:after="20"/>
              <w:ind w:left="20"/>
              <w:jc w:val="both"/>
            </w:pPr>
            <w:r>
              <w:rPr>
                <w:rFonts w:ascii="Times New Roman"/>
                <w:b w:val="false"/>
                <w:i w:val="false"/>
                <w:color w:val="000000"/>
                <w:sz w:val="20"/>
              </w:rPr>
              <w:t>
</w:t>
            </w:r>
            <w:r>
              <w:rPr>
                <w:rFonts w:ascii="Times New Roman"/>
                <w:b w:val="false"/>
                <w:i w:val="false"/>
                <w:color w:val="000000"/>
                <w:sz w:val="20"/>
              </w:rPr>
              <w:t>айына бір немесе бірнеше рет</w:t>
            </w:r>
          </w:p>
          <w:bookmarkEnd w:id="128"/>
          <w:p>
            <w:pPr>
              <w:spacing w:after="20"/>
              <w:ind w:left="20"/>
              <w:jc w:val="both"/>
            </w:pPr>
            <w:r>
              <w:rPr>
                <w:rFonts w:ascii="Times New Roman"/>
                <w:b w:val="false"/>
                <w:i w:val="false"/>
                <w:color w:val="000000"/>
                <w:sz w:val="20"/>
              </w:rPr>
              <w:t>один или несколько раз в месяц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129"/>
          <w:p>
            <w:pPr>
              <w:spacing w:after="20"/>
              <w:ind w:left="20"/>
              <w:jc w:val="both"/>
            </w:pPr>
            <w:r>
              <w:rPr>
                <w:rFonts w:ascii="Times New Roman"/>
                <w:b w:val="false"/>
                <w:i w:val="false"/>
                <w:color w:val="000000"/>
                <w:sz w:val="20"/>
              </w:rPr>
              <w:t>
</w:t>
            </w:r>
            <w:r>
              <w:rPr>
                <w:rFonts w:ascii="Times New Roman"/>
                <w:b w:val="false"/>
                <w:i w:val="false"/>
                <w:color w:val="000000"/>
                <w:sz w:val="20"/>
              </w:rPr>
              <w:t>аптасына бір рет</w:t>
            </w:r>
          </w:p>
          <w:bookmarkEnd w:id="129"/>
          <w:p>
            <w:pPr>
              <w:spacing w:after="20"/>
              <w:ind w:left="20"/>
              <w:jc w:val="both"/>
            </w:pPr>
            <w:r>
              <w:rPr>
                <w:rFonts w:ascii="Times New Roman"/>
                <w:b w:val="false"/>
                <w:i w:val="false"/>
                <w:color w:val="000000"/>
                <w:sz w:val="20"/>
              </w:rPr>
              <w:t>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130"/>
          <w:p>
            <w:pPr>
              <w:spacing w:after="20"/>
              <w:ind w:left="20"/>
              <w:jc w:val="both"/>
            </w:pPr>
            <w:r>
              <w:rPr>
                <w:rFonts w:ascii="Times New Roman"/>
                <w:b w:val="false"/>
                <w:i w:val="false"/>
                <w:color w:val="000000"/>
                <w:sz w:val="20"/>
              </w:rPr>
              <w:t>
</w:t>
            </w:r>
            <w:r>
              <w:rPr>
                <w:rFonts w:ascii="Times New Roman"/>
                <w:b w:val="false"/>
                <w:i w:val="false"/>
                <w:color w:val="000000"/>
                <w:sz w:val="20"/>
              </w:rPr>
              <w:t>аптасына бірнеше рет</w:t>
            </w:r>
          </w:p>
          <w:bookmarkEnd w:id="130"/>
          <w:p>
            <w:pPr>
              <w:spacing w:after="20"/>
              <w:ind w:left="20"/>
              <w:jc w:val="both"/>
            </w:pPr>
            <w:r>
              <w:rPr>
                <w:rFonts w:ascii="Times New Roman"/>
                <w:b w:val="false"/>
                <w:i w:val="false"/>
                <w:color w:val="000000"/>
                <w:sz w:val="20"/>
              </w:rPr>
              <w:t>несколько раз в неделю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131"/>
          <w:p>
            <w:pPr>
              <w:spacing w:after="20"/>
              <w:ind w:left="20"/>
              <w:jc w:val="both"/>
            </w:pPr>
            <w:r>
              <w:rPr>
                <w:rFonts w:ascii="Times New Roman"/>
                <w:b w:val="false"/>
                <w:i w:val="false"/>
                <w:color w:val="000000"/>
                <w:sz w:val="20"/>
              </w:rPr>
              <w:t>
</w:t>
            </w:r>
            <w:r>
              <w:rPr>
                <w:rFonts w:ascii="Times New Roman"/>
                <w:b w:val="false"/>
                <w:i w:val="false"/>
                <w:color w:val="000000"/>
                <w:sz w:val="20"/>
              </w:rPr>
              <w:t>әр күн сайын</w:t>
            </w:r>
          </w:p>
          <w:bookmarkEnd w:id="131"/>
          <w:p>
            <w:pPr>
              <w:spacing w:after="20"/>
              <w:ind w:left="20"/>
              <w:jc w:val="both"/>
            </w:pPr>
            <w:r>
              <w:rPr>
                <w:rFonts w:ascii="Times New Roman"/>
                <w:b w:val="false"/>
                <w:i w:val="false"/>
                <w:color w:val="000000"/>
                <w:sz w:val="20"/>
              </w:rPr>
              <w:t>каждый день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32"/>
          <w:p>
            <w:pPr>
              <w:spacing w:after="20"/>
              <w:ind w:left="20"/>
              <w:jc w:val="both"/>
            </w:pPr>
            <w:r>
              <w:rPr>
                <w:rFonts w:ascii="Times New Roman"/>
                <w:b w:val="false"/>
                <w:i w:val="false"/>
                <w:color w:val="000000"/>
                <w:sz w:val="20"/>
              </w:rPr>
              <w:t>
</w:t>
            </w:r>
            <w:r>
              <w:rPr>
                <w:rFonts w:ascii="Times New Roman"/>
                <w:b w:val="false"/>
                <w:i w:val="false"/>
                <w:color w:val="000000"/>
                <w:sz w:val="20"/>
              </w:rPr>
              <w:t>Ал енді Сізге азық-түлік қауіпсіздігіне қатысты бірнеше сұрақ қоюға рұқсат етіңіз.</w:t>
            </w:r>
          </w:p>
          <w:bookmarkEnd w:id="132"/>
          <w:p>
            <w:pPr>
              <w:spacing w:after="20"/>
              <w:ind w:left="20"/>
              <w:jc w:val="both"/>
            </w:pPr>
            <w:r>
              <w:rPr>
                <w:rFonts w:ascii="Times New Roman"/>
                <w:b w:val="false"/>
                <w:i w:val="false"/>
                <w:color w:val="000000"/>
                <w:sz w:val="20"/>
              </w:rPr>
              <w:t>Соңғы 12 айішіндегі кезеңде мынадай жағдайлар болды ма?</w:t>
            </w:r>
          </w:p>
          <w:p>
            <w:pPr>
              <w:spacing w:after="20"/>
              <w:ind w:left="20"/>
              <w:jc w:val="both"/>
            </w:pPr>
            <w:r>
              <w:rPr>
                <w:rFonts w:ascii="Times New Roman"/>
                <w:b w:val="false"/>
                <w:i w:val="false"/>
                <w:color w:val="000000"/>
                <w:sz w:val="20"/>
              </w:rPr>
              <w:t>А сейчас позвольте задать Вам несколько вопросов касательно продовольственной безопасности.</w:t>
            </w:r>
          </w:p>
          <w:p>
            <w:pPr>
              <w:spacing w:after="20"/>
              <w:ind w:left="20"/>
              <w:jc w:val="both"/>
            </w:pPr>
            <w:r>
              <w:rPr>
                <w:rFonts w:ascii="Times New Roman"/>
                <w:b w:val="false"/>
                <w:i w:val="false"/>
                <w:color w:val="000000"/>
                <w:sz w:val="20"/>
              </w:rPr>
              <w:t>Был ли в течение последних 12 месяцев период, когда?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33"/>
          <w:p>
            <w:pPr>
              <w:spacing w:after="20"/>
              <w:ind w:left="20"/>
              <w:jc w:val="both"/>
            </w:pPr>
            <w:r>
              <w:rPr>
                <w:rFonts w:ascii="Times New Roman"/>
                <w:b w:val="false"/>
                <w:i w:val="false"/>
                <w:color w:val="000000"/>
                <w:sz w:val="20"/>
              </w:rPr>
              <w:t>
</w:t>
            </w:r>
            <w:r>
              <w:rPr>
                <w:rFonts w:ascii="Times New Roman"/>
                <w:b w:val="false"/>
                <w:i w:val="false"/>
                <w:color w:val="000000"/>
                <w:sz w:val="20"/>
              </w:rPr>
              <w:t>7. Сіз ақшаның немесе басқа да ресурстардың жеткіліксіздігінен Сізде тамақ жеткіліксіз болады деп алаңдадыңыз ба?</w:t>
            </w:r>
          </w:p>
          <w:bookmarkEnd w:id="133"/>
          <w:p>
            <w:pPr>
              <w:spacing w:after="20"/>
              <w:ind w:left="20"/>
              <w:jc w:val="both"/>
            </w:pPr>
            <w:r>
              <w:rPr>
                <w:rFonts w:ascii="Times New Roman"/>
                <w:b w:val="false"/>
                <w:i w:val="false"/>
                <w:color w:val="000000"/>
                <w:sz w:val="20"/>
              </w:rPr>
              <w:t>Вы беспокоились, что у Вас не будет достаточно еды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3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34"/>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35"/>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35"/>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36"/>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36"/>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37"/>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37"/>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38"/>
          <w:p>
            <w:pPr>
              <w:spacing w:after="20"/>
              <w:ind w:left="20"/>
              <w:jc w:val="both"/>
            </w:pPr>
            <w:r>
              <w:rPr>
                <w:rFonts w:ascii="Times New Roman"/>
                <w:b w:val="false"/>
                <w:i w:val="false"/>
                <w:color w:val="000000"/>
                <w:sz w:val="20"/>
              </w:rPr>
              <w:t>
</w:t>
            </w:r>
            <w:r>
              <w:rPr>
                <w:rFonts w:ascii="Times New Roman"/>
                <w:b w:val="false"/>
                <w:i w:val="false"/>
                <w:color w:val="000000"/>
                <w:sz w:val="20"/>
              </w:rPr>
              <w:t>8. Ақшаның немесе басқа да ресурстардың тапшылығынан пайдалы және құнарлы тағаммен тамақтануға Сіздің мүмкіндігіңіз болған жоқ па?</w:t>
            </w:r>
          </w:p>
          <w:bookmarkEnd w:id="138"/>
          <w:p>
            <w:pPr>
              <w:spacing w:after="20"/>
              <w:ind w:left="20"/>
              <w:jc w:val="both"/>
            </w:pPr>
            <w:r>
              <w:rPr>
                <w:rFonts w:ascii="Times New Roman"/>
                <w:b w:val="false"/>
                <w:i w:val="false"/>
                <w:color w:val="000000"/>
                <w:sz w:val="20"/>
              </w:rPr>
              <w:t>У Вас не было возможности есть здоровую и питательную пищу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5" w:id="139"/>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39"/>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40"/>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40"/>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1" w:id="141"/>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41"/>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142"/>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42"/>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43"/>
          <w:p>
            <w:pPr>
              <w:spacing w:after="20"/>
              <w:ind w:left="20"/>
              <w:jc w:val="both"/>
            </w:pPr>
            <w:r>
              <w:rPr>
                <w:rFonts w:ascii="Times New Roman"/>
                <w:b w:val="false"/>
                <w:i w:val="false"/>
                <w:color w:val="000000"/>
                <w:sz w:val="20"/>
              </w:rPr>
              <w:t>
</w:t>
            </w:r>
            <w:r>
              <w:rPr>
                <w:rFonts w:ascii="Times New Roman"/>
                <w:b w:val="false"/>
                <w:i w:val="false"/>
                <w:color w:val="000000"/>
                <w:sz w:val="20"/>
              </w:rPr>
              <w:t>9. Ақшаның немесе басқа да ресурстардың тапшылығынан Сіз тағам өнімдерінің бірнеше түрлерімен ғана тамақтандыңыз ба?</w:t>
            </w:r>
          </w:p>
          <w:bookmarkEnd w:id="143"/>
          <w:p>
            <w:pPr>
              <w:spacing w:after="20"/>
              <w:ind w:left="20"/>
              <w:jc w:val="both"/>
            </w:pPr>
            <w:r>
              <w:rPr>
                <w:rFonts w:ascii="Times New Roman"/>
                <w:b w:val="false"/>
                <w:i w:val="false"/>
                <w:color w:val="000000"/>
                <w:sz w:val="20"/>
              </w:rPr>
              <w:t>Вы ели только несколько видов пищевых продуктов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4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44"/>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145"/>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45"/>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5" w:id="146"/>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46"/>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8" w:id="147"/>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47"/>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48"/>
          <w:p>
            <w:pPr>
              <w:spacing w:after="20"/>
              <w:ind w:left="20"/>
              <w:jc w:val="both"/>
            </w:pPr>
            <w:r>
              <w:rPr>
                <w:rFonts w:ascii="Times New Roman"/>
                <w:b w:val="false"/>
                <w:i w:val="false"/>
                <w:color w:val="000000"/>
                <w:sz w:val="20"/>
              </w:rPr>
              <w:t>
</w:t>
            </w:r>
            <w:r>
              <w:rPr>
                <w:rFonts w:ascii="Times New Roman"/>
                <w:b w:val="false"/>
                <w:i w:val="false"/>
                <w:color w:val="000000"/>
                <w:sz w:val="20"/>
              </w:rPr>
              <w:t>10. Тағам алуға ақшаның немесе басқа да ресурстардың тапшылығынан Сіз тамақтана алмаған жағдайлар болды ма?</w:t>
            </w:r>
          </w:p>
          <w:bookmarkEnd w:id="148"/>
          <w:p>
            <w:pPr>
              <w:spacing w:after="20"/>
              <w:ind w:left="20"/>
              <w:jc w:val="both"/>
            </w:pPr>
            <w:r>
              <w:rPr>
                <w:rFonts w:ascii="Times New Roman"/>
                <w:b w:val="false"/>
                <w:i w:val="false"/>
                <w:color w:val="000000"/>
                <w:sz w:val="20"/>
              </w:rPr>
              <w:t>Вам приходилось пропускать прием пищи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49"/>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49"/>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50"/>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50"/>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9" w:id="151"/>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51"/>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52"/>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52"/>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5" w:id="153"/>
          <w:p>
            <w:pPr>
              <w:spacing w:after="20"/>
              <w:ind w:left="20"/>
              <w:jc w:val="both"/>
            </w:pPr>
            <w:r>
              <w:rPr>
                <w:rFonts w:ascii="Times New Roman"/>
                <w:b w:val="false"/>
                <w:i w:val="false"/>
                <w:color w:val="000000"/>
                <w:sz w:val="20"/>
              </w:rPr>
              <w:t>
</w:t>
            </w:r>
            <w:r>
              <w:rPr>
                <w:rFonts w:ascii="Times New Roman"/>
                <w:b w:val="false"/>
                <w:i w:val="false"/>
                <w:color w:val="000000"/>
                <w:sz w:val="20"/>
              </w:rPr>
              <w:t>11. Сіздің пікіріңізше, ақшаның немесе басқа да ресурстардың тапшылығынан белгіленгеннен де аз тамақтандыңыз ба?</w:t>
            </w:r>
          </w:p>
          <w:bookmarkEnd w:id="153"/>
          <w:p>
            <w:pPr>
              <w:spacing w:after="20"/>
              <w:ind w:left="20"/>
              <w:jc w:val="both"/>
            </w:pPr>
            <w:r>
              <w:rPr>
                <w:rFonts w:ascii="Times New Roman"/>
                <w:b w:val="false"/>
                <w:i w:val="false"/>
                <w:color w:val="000000"/>
                <w:sz w:val="20"/>
              </w:rPr>
              <w:t>Вы ели меньше, чем были должны по-вашему мнению,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7" w:id="15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54"/>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55"/>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55"/>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56"/>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56"/>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157"/>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57"/>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58"/>
          <w:p>
            <w:pPr>
              <w:spacing w:after="20"/>
              <w:ind w:left="20"/>
              <w:jc w:val="both"/>
            </w:pPr>
            <w:r>
              <w:rPr>
                <w:rFonts w:ascii="Times New Roman"/>
                <w:b w:val="false"/>
                <w:i w:val="false"/>
                <w:color w:val="000000"/>
                <w:sz w:val="20"/>
              </w:rPr>
              <w:t>
</w:t>
            </w:r>
            <w:r>
              <w:rPr>
                <w:rFonts w:ascii="Times New Roman"/>
                <w:b w:val="false"/>
                <w:i w:val="false"/>
                <w:color w:val="000000"/>
                <w:sz w:val="20"/>
              </w:rPr>
              <w:t>12. Ақшаның немесе басқа да ресурстардың тапшылығынан Сіздің үй шаруашылығыңызда тағам бітіп қалды ма?</w:t>
            </w:r>
          </w:p>
          <w:bookmarkEnd w:id="158"/>
          <w:p>
            <w:pPr>
              <w:spacing w:after="20"/>
              <w:ind w:left="20"/>
              <w:jc w:val="both"/>
            </w:pPr>
            <w:r>
              <w:rPr>
                <w:rFonts w:ascii="Times New Roman"/>
                <w:b w:val="false"/>
                <w:i w:val="false"/>
                <w:color w:val="000000"/>
                <w:sz w:val="20"/>
              </w:rPr>
              <w:t>В Вашем домашнем хозяйстве закончилась еда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1" w:id="159"/>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59"/>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4" w:id="160"/>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60"/>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161"/>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61"/>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162"/>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62"/>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163"/>
          <w:p>
            <w:pPr>
              <w:spacing w:after="20"/>
              <w:ind w:left="20"/>
              <w:jc w:val="both"/>
            </w:pPr>
            <w:r>
              <w:rPr>
                <w:rFonts w:ascii="Times New Roman"/>
                <w:b w:val="false"/>
                <w:i w:val="false"/>
                <w:color w:val="000000"/>
                <w:sz w:val="20"/>
              </w:rPr>
              <w:t>
</w:t>
            </w:r>
            <w:r>
              <w:rPr>
                <w:rFonts w:ascii="Times New Roman"/>
                <w:b w:val="false"/>
                <w:i w:val="false"/>
                <w:color w:val="000000"/>
                <w:sz w:val="20"/>
              </w:rPr>
              <w:t>13. Ақшаның немесе басқа да ресурстардың жеткіліксіздігінен Сіз тамақтана алмай, аштықты сезіндіңіз бе?</w:t>
            </w:r>
          </w:p>
          <w:bookmarkEnd w:id="163"/>
          <w:p>
            <w:pPr>
              <w:spacing w:after="20"/>
              <w:ind w:left="20"/>
              <w:jc w:val="both"/>
            </w:pPr>
            <w:r>
              <w:rPr>
                <w:rFonts w:ascii="Times New Roman"/>
                <w:b w:val="false"/>
                <w:i w:val="false"/>
                <w:color w:val="000000"/>
                <w:sz w:val="20"/>
              </w:rPr>
              <w:t>Вы испытывали голод, но не могли поесть из-за недостатка денег или других ресурсов для 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16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64"/>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165"/>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65"/>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66"/>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66"/>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167"/>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67"/>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68"/>
          <w:p>
            <w:pPr>
              <w:spacing w:after="20"/>
              <w:ind w:left="20"/>
              <w:jc w:val="both"/>
            </w:pPr>
            <w:r>
              <w:rPr>
                <w:rFonts w:ascii="Times New Roman"/>
                <w:b w:val="false"/>
                <w:i w:val="false"/>
                <w:color w:val="000000"/>
                <w:sz w:val="20"/>
              </w:rPr>
              <w:t>
</w:t>
            </w:r>
            <w:r>
              <w:rPr>
                <w:rFonts w:ascii="Times New Roman"/>
                <w:b w:val="false"/>
                <w:i w:val="false"/>
                <w:color w:val="000000"/>
                <w:sz w:val="20"/>
              </w:rPr>
              <w:t>14. Ақшаның немесе басқа да ресурстардың тапшылығынан Сіз күні бойы тамақтанбадыңыз ба?</w:t>
            </w:r>
          </w:p>
          <w:bookmarkEnd w:id="168"/>
          <w:p>
            <w:pPr>
              <w:spacing w:after="20"/>
              <w:ind w:left="20"/>
              <w:jc w:val="both"/>
            </w:pPr>
            <w:r>
              <w:rPr>
                <w:rFonts w:ascii="Times New Roman"/>
                <w:b w:val="false"/>
                <w:i w:val="false"/>
                <w:color w:val="000000"/>
                <w:sz w:val="20"/>
              </w:rPr>
              <w:t>Вы не ели целый день из-за недостатка денег или других ресурсов?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9" w:id="169"/>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69"/>
          <w:p>
            <w:pPr>
              <w:spacing w:after="20"/>
              <w:ind w:left="20"/>
              <w:jc w:val="both"/>
            </w:pPr>
            <w:r>
              <w:rPr>
                <w:rFonts w:ascii="Times New Roman"/>
                <w:b w:val="false"/>
                <w:i w:val="false"/>
                <w:color w:val="000000"/>
                <w:sz w:val="20"/>
              </w:rPr>
              <w:t>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70"/>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70"/>
          <w:p>
            <w:pPr>
              <w:spacing w:after="20"/>
              <w:ind w:left="20"/>
              <w:jc w:val="both"/>
            </w:pPr>
            <w:r>
              <w:rPr>
                <w:rFonts w:ascii="Times New Roman"/>
                <w:b w:val="false"/>
                <w:i w:val="false"/>
                <w:color w:val="000000"/>
                <w:sz w:val="20"/>
              </w:rPr>
              <w:t>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171"/>
          <w:p>
            <w:pPr>
              <w:spacing w:after="20"/>
              <w:ind w:left="20"/>
              <w:jc w:val="both"/>
            </w:pPr>
            <w:r>
              <w:rPr>
                <w:rFonts w:ascii="Times New Roman"/>
                <w:b w:val="false"/>
                <w:i w:val="false"/>
                <w:color w:val="000000"/>
                <w:sz w:val="20"/>
              </w:rPr>
              <w:t>
</w:t>
            </w:r>
            <w:r>
              <w:rPr>
                <w:rFonts w:ascii="Times New Roman"/>
                <w:b w:val="false"/>
                <w:i w:val="false"/>
                <w:color w:val="000000"/>
                <w:sz w:val="20"/>
              </w:rPr>
              <w:t>жауап беруге қиналамын</w:t>
            </w:r>
          </w:p>
          <w:bookmarkEnd w:id="171"/>
          <w:p>
            <w:pPr>
              <w:spacing w:after="20"/>
              <w:ind w:left="20"/>
              <w:jc w:val="both"/>
            </w:pPr>
            <w:r>
              <w:rPr>
                <w:rFonts w:ascii="Times New Roman"/>
                <w:b w:val="false"/>
                <w:i w:val="false"/>
                <w:color w:val="000000"/>
                <w:sz w:val="20"/>
              </w:rPr>
              <w:t>затрудняюсь ответить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72"/>
          <w:p>
            <w:pPr>
              <w:spacing w:after="20"/>
              <w:ind w:left="20"/>
              <w:jc w:val="both"/>
            </w:pPr>
            <w:r>
              <w:rPr>
                <w:rFonts w:ascii="Times New Roman"/>
                <w:b w:val="false"/>
                <w:i w:val="false"/>
                <w:color w:val="000000"/>
                <w:sz w:val="20"/>
              </w:rPr>
              <w:t>
</w:t>
            </w:r>
            <w:r>
              <w:rPr>
                <w:rFonts w:ascii="Times New Roman"/>
                <w:b w:val="false"/>
                <w:i w:val="false"/>
                <w:color w:val="000000"/>
                <w:sz w:val="20"/>
              </w:rPr>
              <w:t>жауаптан бас тарту</w:t>
            </w:r>
          </w:p>
          <w:bookmarkEnd w:id="172"/>
          <w:p>
            <w:pPr>
              <w:spacing w:after="20"/>
              <w:ind w:left="20"/>
              <w:jc w:val="both"/>
            </w:pPr>
            <w:r>
              <w:rPr>
                <w:rFonts w:ascii="Times New Roman"/>
                <w:b w:val="false"/>
                <w:i w:val="false"/>
                <w:color w:val="000000"/>
                <w:sz w:val="20"/>
              </w:rPr>
              <w:t>отказ от ответа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4201" w:id="173"/>
      <w:r>
        <w:rPr>
          <w:rFonts w:ascii="Times New Roman"/>
          <w:b w:val="false"/>
          <w:i w:val="false"/>
          <w:color w:val="000000"/>
          <w:sz w:val="28"/>
        </w:rPr>
        <w:t>
      3-бөлік</w:t>
      </w:r>
    </w:p>
    <w:bookmarkEnd w:id="173"/>
    <w:p>
      <w:pPr>
        <w:spacing w:after="0"/>
        <w:ind w:left="0"/>
        <w:jc w:val="both"/>
      </w:pPr>
      <w:r>
        <w:rPr>
          <w:rFonts w:ascii="Times New Roman"/>
          <w:b w:val="false"/>
          <w:i w:val="false"/>
          <w:color w:val="000000"/>
          <w:sz w:val="28"/>
        </w:rPr>
        <w:t>3 часть</w:t>
      </w:r>
    </w:p>
    <w:p>
      <w:pPr>
        <w:spacing w:after="0"/>
        <w:ind w:left="0"/>
        <w:jc w:val="both"/>
      </w:pPr>
      <w:r>
        <w:rPr>
          <w:rFonts w:ascii="Times New Roman"/>
          <w:b w:val="false"/>
          <w:i w:val="false"/>
          <w:color w:val="000000"/>
          <w:sz w:val="28"/>
        </w:rPr>
        <w:t>Құрметті респондент! Сіздің үй шаруашылығыңызда туындауы мүмкін тапшылықтарға қатыстысұрақтарға жауап беріңізші.</w:t>
      </w:r>
    </w:p>
    <w:p>
      <w:pPr>
        <w:spacing w:after="0"/>
        <w:ind w:left="0"/>
        <w:jc w:val="both"/>
      </w:pPr>
      <w:r>
        <w:rPr>
          <w:rFonts w:ascii="Times New Roman"/>
          <w:b w:val="false"/>
          <w:i w:val="false"/>
          <w:color w:val="000000"/>
          <w:sz w:val="28"/>
        </w:rPr>
        <w:t>Уважаемый респондент! Ответьте, пожалуйста, на вопросы касательно лишений, которые возможно испытывает Ваше домашнее хозяйство.</w:t>
      </w:r>
    </w:p>
    <w:p>
      <w:pPr>
        <w:spacing w:after="0"/>
        <w:ind w:left="0"/>
        <w:jc w:val="both"/>
      </w:pPr>
      <w:r>
        <w:rPr>
          <w:rFonts w:ascii="Times New Roman"/>
          <w:b w:val="false"/>
          <w:i w:val="false"/>
          <w:color w:val="000000"/>
          <w:sz w:val="28"/>
        </w:rPr>
        <w:t>16, 18 және 20 сұрақтарды қоспағанда, жауаптың бір нұсқасы таңдалады және белгіленеді.</w:t>
      </w:r>
    </w:p>
    <w:p>
      <w:pPr>
        <w:spacing w:after="0"/>
        <w:ind w:left="0"/>
        <w:jc w:val="both"/>
      </w:pPr>
      <w:r>
        <w:rPr>
          <w:rFonts w:ascii="Times New Roman"/>
          <w:b w:val="false"/>
          <w:i w:val="false"/>
          <w:color w:val="000000"/>
          <w:sz w:val="28"/>
        </w:rPr>
        <w:t>Выбирается и отмечается один вариант ответа, за исключением 16, 18 и 20 вопросов.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2" w:id="174"/>
          <w:p>
            <w:pPr>
              <w:spacing w:after="20"/>
              <w:ind w:left="20"/>
              <w:jc w:val="both"/>
            </w:pPr>
            <w:r>
              <w:rPr>
                <w:rFonts w:ascii="Times New Roman"/>
                <w:b w:val="false"/>
                <w:i w:val="false"/>
                <w:color w:val="000000"/>
                <w:sz w:val="20"/>
              </w:rPr>
              <w:t>
</w:t>
            </w:r>
            <w:r>
              <w:rPr>
                <w:rFonts w:ascii="Times New Roman"/>
                <w:b w:val="false"/>
                <w:i w:val="false"/>
                <w:color w:val="000000"/>
                <w:sz w:val="20"/>
              </w:rPr>
              <w:t>1. Ақшаның тапшылығынан соңғы 12 айда Сіздің үй шарушылығыңыз мыналарды төлей алмаған жағдайлар болды ма:</w:t>
            </w:r>
          </w:p>
          <w:bookmarkEnd w:id="174"/>
          <w:p>
            <w:pPr>
              <w:spacing w:after="20"/>
              <w:ind w:left="20"/>
              <w:jc w:val="both"/>
            </w:pPr>
            <w:r>
              <w:rPr>
                <w:rFonts w:ascii="Times New Roman"/>
                <w:b w:val="false"/>
                <w:i w:val="false"/>
                <w:color w:val="000000"/>
                <w:sz w:val="20"/>
              </w:rPr>
              <w:t>За последние 12 месяцев были ли случаи, когда Ваше домашнее хозяйство из-за нехватки денег не могло оплатить: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иә, бір рет/да, единожды</w:t>
            </w:r>
          </w:p>
          <w:p>
            <w:pPr>
              <w:spacing w:after="20"/>
              <w:ind w:left="20"/>
              <w:jc w:val="both"/>
            </w:pPr>
            <w:r>
              <w:rPr>
                <w:rFonts w:ascii="Times New Roman"/>
                <w:b w:val="false"/>
                <w:i w:val="false"/>
                <w:color w:val="000000"/>
                <w:sz w:val="20"/>
              </w:rPr>
              <w:t>2 – иә, екі немесе одан көп/</w:t>
            </w:r>
          </w:p>
          <w:p>
            <w:pPr>
              <w:spacing w:after="20"/>
              <w:ind w:left="20"/>
              <w:jc w:val="both"/>
            </w:pPr>
            <w:r>
              <w:rPr>
                <w:rFonts w:ascii="Times New Roman"/>
                <w:b w:val="false"/>
                <w:i w:val="false"/>
                <w:color w:val="000000"/>
                <w:sz w:val="20"/>
              </w:rPr>
              <w:t>да, два и более раза</w:t>
            </w:r>
          </w:p>
          <w:p>
            <w:pPr>
              <w:spacing w:after="20"/>
              <w:ind w:left="20"/>
              <w:jc w:val="both"/>
            </w:pPr>
            <w:r>
              <w:rPr>
                <w:rFonts w:ascii="Times New Roman"/>
                <w:b w:val="false"/>
                <w:i w:val="false"/>
                <w:color w:val="000000"/>
                <w:sz w:val="20"/>
              </w:rPr>
              <w:t>3 –жоқ/ нет</w:t>
            </w:r>
          </w:p>
          <w:p>
            <w:pPr>
              <w:spacing w:after="20"/>
              <w:ind w:left="20"/>
              <w:jc w:val="both"/>
            </w:pPr>
            <w:r>
              <w:rPr>
                <w:rFonts w:ascii="Times New Roman"/>
                <w:b w:val="false"/>
                <w:i w:val="false"/>
                <w:color w:val="000000"/>
                <w:sz w:val="20"/>
              </w:rPr>
              <w:t>4 – маңызды емес/не актуально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75"/>
          <w:p>
            <w:pPr>
              <w:spacing w:after="20"/>
              <w:ind w:left="20"/>
              <w:jc w:val="both"/>
            </w:pPr>
            <w:r>
              <w:rPr>
                <w:rFonts w:ascii="Times New Roman"/>
                <w:b w:val="false"/>
                <w:i w:val="false"/>
                <w:color w:val="000000"/>
                <w:sz w:val="20"/>
              </w:rPr>
              <w:t>
</w:t>
            </w:r>
            <w:r>
              <w:rPr>
                <w:rFonts w:ascii="Times New Roman"/>
                <w:b w:val="false"/>
                <w:i w:val="false"/>
                <w:color w:val="000000"/>
                <w:sz w:val="20"/>
              </w:rPr>
              <w:t>1.1 тұрғын үй немесе бөлме жалдау</w:t>
            </w:r>
          </w:p>
          <w:bookmarkEnd w:id="175"/>
          <w:p>
            <w:pPr>
              <w:spacing w:after="20"/>
              <w:ind w:left="20"/>
              <w:jc w:val="both"/>
            </w:pPr>
            <w:r>
              <w:rPr>
                <w:rFonts w:ascii="Times New Roman"/>
                <w:b w:val="false"/>
                <w:i w:val="false"/>
                <w:color w:val="000000"/>
                <w:sz w:val="20"/>
              </w:rPr>
              <w:t>аренду жилья или комнаты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176"/>
          <w:p>
            <w:pPr>
              <w:spacing w:after="20"/>
              <w:ind w:left="20"/>
              <w:jc w:val="both"/>
            </w:pPr>
            <w:r>
              <w:rPr>
                <w:rFonts w:ascii="Times New Roman"/>
                <w:b w:val="false"/>
                <w:i w:val="false"/>
                <w:color w:val="000000"/>
                <w:sz w:val="20"/>
              </w:rPr>
              <w:t>
</w:t>
            </w:r>
            <w:r>
              <w:rPr>
                <w:rFonts w:ascii="Times New Roman"/>
                <w:b w:val="false"/>
                <w:i w:val="false"/>
                <w:color w:val="000000"/>
                <w:sz w:val="20"/>
              </w:rPr>
              <w:t>1.2 коммуналдық төлемдер</w:t>
            </w:r>
          </w:p>
          <w:bookmarkEnd w:id="176"/>
          <w:p>
            <w:pPr>
              <w:spacing w:after="20"/>
              <w:ind w:left="20"/>
              <w:jc w:val="both"/>
            </w:pPr>
            <w:r>
              <w:rPr>
                <w:rFonts w:ascii="Times New Roman"/>
                <w:b w:val="false"/>
                <w:i w:val="false"/>
                <w:color w:val="000000"/>
                <w:sz w:val="20"/>
              </w:rPr>
              <w:t>коммунальные платежи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177"/>
          <w:p>
            <w:pPr>
              <w:spacing w:after="20"/>
              <w:ind w:left="20"/>
              <w:jc w:val="both"/>
            </w:pPr>
            <w:r>
              <w:rPr>
                <w:rFonts w:ascii="Times New Roman"/>
                <w:b w:val="false"/>
                <w:i w:val="false"/>
                <w:color w:val="000000"/>
                <w:sz w:val="20"/>
              </w:rPr>
              <w:t>
</w:t>
            </w:r>
            <w:r>
              <w:rPr>
                <w:rFonts w:ascii="Times New Roman"/>
                <w:b w:val="false"/>
                <w:i w:val="false"/>
                <w:color w:val="000000"/>
                <w:sz w:val="20"/>
              </w:rPr>
              <w:t>1.3 пайыздар бойынша төлемдер, ипотеканы қоса кредит бойынша қарызды төлеу</w:t>
            </w:r>
          </w:p>
          <w:bookmarkEnd w:id="177"/>
          <w:p>
            <w:pPr>
              <w:spacing w:after="20"/>
              <w:ind w:left="20"/>
              <w:jc w:val="both"/>
            </w:pPr>
            <w:r>
              <w:rPr>
                <w:rFonts w:ascii="Times New Roman"/>
                <w:b w:val="false"/>
                <w:i w:val="false"/>
                <w:color w:val="000000"/>
                <w:sz w:val="20"/>
              </w:rPr>
              <w:t>платежи по выплате процентов, долга по кредиту включая ипотеку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78"/>
          <w:p>
            <w:pPr>
              <w:spacing w:after="20"/>
              <w:ind w:left="20"/>
              <w:jc w:val="both"/>
            </w:pPr>
            <w:r>
              <w:rPr>
                <w:rFonts w:ascii="Times New Roman"/>
                <w:b w:val="false"/>
                <w:i w:val="false"/>
                <w:color w:val="000000"/>
                <w:sz w:val="20"/>
              </w:rPr>
              <w:t>
</w:t>
            </w:r>
            <w:r>
              <w:rPr>
                <w:rFonts w:ascii="Times New Roman"/>
                <w:b w:val="false"/>
                <w:i w:val="false"/>
                <w:color w:val="000000"/>
                <w:sz w:val="20"/>
              </w:rPr>
              <w:t>1.4 бөліп төлеу бойынша төлемдер</w:t>
            </w:r>
          </w:p>
          <w:bookmarkEnd w:id="178"/>
          <w:p>
            <w:pPr>
              <w:spacing w:after="20"/>
              <w:ind w:left="20"/>
              <w:jc w:val="both"/>
            </w:pPr>
            <w:r>
              <w:rPr>
                <w:rFonts w:ascii="Times New Roman"/>
                <w:b w:val="false"/>
                <w:i w:val="false"/>
                <w:color w:val="000000"/>
                <w:sz w:val="20"/>
              </w:rPr>
              <w:t>платежи по выплате рассрочки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79"/>
          <w:p>
            <w:pPr>
              <w:spacing w:after="20"/>
              <w:ind w:left="20"/>
              <w:jc w:val="both"/>
            </w:pPr>
            <w:r>
              <w:rPr>
                <w:rFonts w:ascii="Times New Roman"/>
                <w:b w:val="false"/>
                <w:i w:val="false"/>
                <w:color w:val="000000"/>
                <w:sz w:val="20"/>
              </w:rPr>
              <w:t>
</w:t>
            </w:r>
            <w:r>
              <w:rPr>
                <w:rFonts w:ascii="Times New Roman"/>
                <w:b w:val="false"/>
                <w:i w:val="false"/>
                <w:color w:val="000000"/>
                <w:sz w:val="20"/>
              </w:rPr>
              <w:t>2. Сіздің үй шарушылығыңыздың үйіңізде жылудың ақысын төлеуге және оны жеткілікті деңгейде ұстап тұруға мүмкіндігі бар ма?</w:t>
            </w:r>
          </w:p>
          <w:bookmarkEnd w:id="179"/>
          <w:p>
            <w:pPr>
              <w:spacing w:after="20"/>
              <w:ind w:left="20"/>
              <w:jc w:val="both"/>
            </w:pPr>
            <w:r>
              <w:rPr>
                <w:rFonts w:ascii="Times New Roman"/>
                <w:b w:val="false"/>
                <w:i w:val="false"/>
                <w:color w:val="000000"/>
                <w:sz w:val="20"/>
              </w:rPr>
              <w:t>Может ли Ваше домашнее хозяйство позволить себе оплачивать и поддерживать тепло в доме на достаточном уровне?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80"/>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80"/>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81"/>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81"/>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82"/>
          <w:p>
            <w:pPr>
              <w:spacing w:after="20"/>
              <w:ind w:left="20"/>
              <w:jc w:val="both"/>
            </w:pPr>
            <w:r>
              <w:rPr>
                <w:rFonts w:ascii="Times New Roman"/>
                <w:b w:val="false"/>
                <w:i w:val="false"/>
                <w:color w:val="000000"/>
                <w:sz w:val="20"/>
              </w:rPr>
              <w:t>
</w:t>
            </w:r>
            <w:r>
              <w:rPr>
                <w:rFonts w:ascii="Times New Roman"/>
                <w:b w:val="false"/>
                <w:i w:val="false"/>
                <w:color w:val="000000"/>
                <w:sz w:val="20"/>
              </w:rPr>
              <w:t>3. Сіздің үй шаруашылығыңыздың қажеттілігіне қарай тозған және зақымдалған жиһазды жаңалауға мүмкіндігі бар ма?</w:t>
            </w:r>
          </w:p>
          <w:bookmarkEnd w:id="182"/>
          <w:p>
            <w:pPr>
              <w:spacing w:after="20"/>
              <w:ind w:left="20"/>
              <w:jc w:val="both"/>
            </w:pPr>
            <w:r>
              <w:rPr>
                <w:rFonts w:ascii="Times New Roman"/>
                <w:b w:val="false"/>
                <w:i w:val="false"/>
                <w:color w:val="000000"/>
                <w:sz w:val="20"/>
              </w:rPr>
              <w:t>Может ли Ваше домашнее хозяйство позволить себе заменить износившуюся или поврежденную мебель по мере необходимости?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83"/>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83"/>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184"/>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жетпейді</w:t>
            </w:r>
          </w:p>
          <w:bookmarkEnd w:id="184"/>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5" w:id="185"/>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себепке байланысты</w:t>
            </w:r>
          </w:p>
          <w:bookmarkEnd w:id="185"/>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186"/>
          <w:p>
            <w:pPr>
              <w:spacing w:after="20"/>
              <w:ind w:left="20"/>
              <w:jc w:val="both"/>
            </w:pPr>
            <w:r>
              <w:rPr>
                <w:rFonts w:ascii="Times New Roman"/>
                <w:b w:val="false"/>
                <w:i w:val="false"/>
                <w:color w:val="000000"/>
                <w:sz w:val="20"/>
              </w:rPr>
              <w:t>
</w:t>
            </w:r>
            <w:r>
              <w:rPr>
                <w:rFonts w:ascii="Times New Roman"/>
                <w:b w:val="false"/>
                <w:i w:val="false"/>
                <w:color w:val="000000"/>
                <w:sz w:val="20"/>
              </w:rPr>
              <w:t>4. Сіздің үй шаруашылығыңыздың кем дегенде екі күнде бір рет балық немесе ет немесе тауық қосылған немесе вегетариандық теңдес тамақпен (бұршақ тұқымдастар, жаңғақтар және өзге де ақуыздың көздері) ыстық ас ішуіне мүмкіндігі бар ма?</w:t>
            </w:r>
          </w:p>
          <w:bookmarkEnd w:id="186"/>
          <w:p>
            <w:pPr>
              <w:spacing w:after="20"/>
              <w:ind w:left="20"/>
              <w:jc w:val="both"/>
            </w:pPr>
            <w:r>
              <w:rPr>
                <w:rFonts w:ascii="Times New Roman"/>
                <w:b w:val="false"/>
                <w:i w:val="false"/>
                <w:color w:val="000000"/>
                <w:sz w:val="20"/>
              </w:rPr>
              <w:t>Может ли Ваше домашнее хозяйство позволить себе питаться горячими блюдами с рыбой, или мясом или курицей либо равноценной вегетарианской пищей (бобовые, орехи и другие источники белка) хотя бы раз в два дня?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187"/>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87"/>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88"/>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жетпейді</w:t>
            </w:r>
          </w:p>
          <w:bookmarkEnd w:id="188"/>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189"/>
          <w:p>
            <w:pPr>
              <w:spacing w:after="20"/>
              <w:ind w:left="20"/>
              <w:jc w:val="both"/>
            </w:pPr>
            <w:r>
              <w:rPr>
                <w:rFonts w:ascii="Times New Roman"/>
                <w:b w:val="false"/>
                <w:i w:val="false"/>
                <w:color w:val="000000"/>
                <w:sz w:val="20"/>
              </w:rPr>
              <w:t>
</w:t>
            </w:r>
            <w:r>
              <w:rPr>
                <w:rFonts w:ascii="Times New Roman"/>
                <w:b w:val="false"/>
                <w:i w:val="false"/>
                <w:color w:val="000000"/>
                <w:sz w:val="20"/>
              </w:rPr>
              <w:t>5. Сіздің үй шаруашылығыңыз күтілмеген шығыстар (мөлшермен 30 000 – 40 000 теңге) туындаған жағдайда оларды қарызға ақша алмай немесе өзге де қаржылық көмексіз төлейтін жағдайда ма?</w:t>
            </w:r>
          </w:p>
          <w:bookmarkEnd w:id="189"/>
          <w:p>
            <w:pPr>
              <w:spacing w:after="20"/>
              <w:ind w:left="20"/>
              <w:jc w:val="both"/>
            </w:pPr>
            <w:r>
              <w:rPr>
                <w:rFonts w:ascii="Times New Roman"/>
                <w:b w:val="false"/>
                <w:i w:val="false"/>
                <w:color w:val="000000"/>
                <w:sz w:val="20"/>
              </w:rPr>
              <w:t>В состоянии ли Ваше домашнее хозяйство покрыть непредвиденные расходы (примерно 30 000 – 40 000 тенге) в случае их возникновения без займа денег или иной финансовой помощи?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190"/>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90"/>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91"/>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91"/>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4" w:id="192"/>
          <w:p>
            <w:pPr>
              <w:spacing w:after="20"/>
              <w:ind w:left="20"/>
              <w:jc w:val="both"/>
            </w:pPr>
            <w:r>
              <w:rPr>
                <w:rFonts w:ascii="Times New Roman"/>
                <w:b w:val="false"/>
                <w:i w:val="false"/>
                <w:color w:val="000000"/>
                <w:sz w:val="20"/>
              </w:rPr>
              <w:t>
</w:t>
            </w:r>
            <w:r>
              <w:rPr>
                <w:rFonts w:ascii="Times New Roman"/>
                <w:b w:val="false"/>
                <w:i w:val="false"/>
                <w:color w:val="000000"/>
                <w:sz w:val="20"/>
              </w:rPr>
              <w:t>6. Сіздің үй шаруашылығыңыздың жыл сайынғы бір апталық еңбек демалысты (демалу) үйден тыс жерде өткізетін мүмкіндігі бар ма (ақша жұмсауға байланысты қызмет)?</w:t>
            </w:r>
          </w:p>
          <w:bookmarkEnd w:id="192"/>
          <w:p>
            <w:pPr>
              <w:spacing w:after="20"/>
              <w:ind w:left="20"/>
              <w:jc w:val="both"/>
            </w:pPr>
            <w:r>
              <w:rPr>
                <w:rFonts w:ascii="Times New Roman"/>
                <w:b w:val="false"/>
                <w:i w:val="false"/>
                <w:color w:val="000000"/>
                <w:sz w:val="20"/>
              </w:rPr>
              <w:t>Может ли Ваше домашнее хозяйство позволить себе ежегодный недельный отпуск (отдых) вне дома (деятельность, связанная с денежными тратами)?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93"/>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93"/>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94"/>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194"/>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95"/>
          <w:p>
            <w:pPr>
              <w:spacing w:after="20"/>
              <w:ind w:left="20"/>
              <w:jc w:val="both"/>
            </w:pPr>
            <w:r>
              <w:rPr>
                <w:rFonts w:ascii="Times New Roman"/>
                <w:b w:val="false"/>
                <w:i w:val="false"/>
                <w:color w:val="000000"/>
                <w:sz w:val="20"/>
              </w:rPr>
              <w:t>
</w:t>
            </w:r>
            <w:r>
              <w:rPr>
                <w:rFonts w:ascii="Times New Roman"/>
                <w:b w:val="false"/>
                <w:i w:val="false"/>
                <w:color w:val="000000"/>
                <w:sz w:val="20"/>
              </w:rPr>
              <w:t>7. Сіздің бірігіп түскі ас немесе бір шыныаяқ сусын ішу үшін достармен/отбасымен (туыстармен) айына бір рет болса да кездесуге мүмкіндігіңіз бар ма?</w:t>
            </w:r>
          </w:p>
          <w:bookmarkEnd w:id="195"/>
          <w:p>
            <w:pPr>
              <w:spacing w:after="20"/>
              <w:ind w:left="20"/>
              <w:jc w:val="both"/>
            </w:pPr>
            <w:r>
              <w:rPr>
                <w:rFonts w:ascii="Times New Roman"/>
                <w:b w:val="false"/>
                <w:i w:val="false"/>
                <w:color w:val="000000"/>
                <w:sz w:val="20"/>
              </w:rPr>
              <w:t>Можете ли Вы позволить себе хотя бы раз в месяц встречаться с друзьями/семьей (родственниками) для совместного обеда или чтобы выпить бокал напитка?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96"/>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196"/>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97"/>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жеткіліксіз</w:t>
            </w:r>
          </w:p>
          <w:bookmarkEnd w:id="197"/>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0" w:id="198"/>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себеппен</w:t>
            </w:r>
          </w:p>
          <w:bookmarkEnd w:id="198"/>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199"/>
          <w:p>
            <w:pPr>
              <w:spacing w:after="20"/>
              <w:ind w:left="20"/>
              <w:jc w:val="both"/>
            </w:pPr>
            <w:r>
              <w:rPr>
                <w:rFonts w:ascii="Times New Roman"/>
                <w:b w:val="false"/>
                <w:i w:val="false"/>
                <w:color w:val="000000"/>
                <w:sz w:val="20"/>
              </w:rPr>
              <w:t>
</w:t>
            </w:r>
            <w:r>
              <w:rPr>
                <w:rFonts w:ascii="Times New Roman"/>
                <w:b w:val="false"/>
                <w:i w:val="false"/>
                <w:color w:val="000000"/>
                <w:sz w:val="20"/>
              </w:rPr>
              <w:t>8. Сіздің үй шаруашылығыңыз салт-жораларды ауыртпалық түсірмей қарызсыз ұйымдастыра алады ма?</w:t>
            </w:r>
          </w:p>
          <w:bookmarkEnd w:id="199"/>
          <w:p>
            <w:pPr>
              <w:spacing w:after="20"/>
              <w:ind w:left="20"/>
              <w:jc w:val="both"/>
            </w:pPr>
            <w:r>
              <w:rPr>
                <w:rFonts w:ascii="Times New Roman"/>
                <w:b w:val="false"/>
                <w:i w:val="false"/>
                <w:color w:val="000000"/>
                <w:sz w:val="20"/>
              </w:rPr>
              <w:t>Может ли Ваше домашнее хозяйство организовать ритуальные обряды без обременительных долгов?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200"/>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00"/>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201"/>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201"/>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202"/>
          <w:p>
            <w:pPr>
              <w:spacing w:after="20"/>
              <w:ind w:left="20"/>
              <w:jc w:val="both"/>
            </w:pPr>
            <w:r>
              <w:rPr>
                <w:rFonts w:ascii="Times New Roman"/>
                <w:b w:val="false"/>
                <w:i w:val="false"/>
                <w:color w:val="000000"/>
                <w:sz w:val="20"/>
              </w:rPr>
              <w:t>
</w:t>
            </w:r>
            <w:r>
              <w:rPr>
                <w:rFonts w:ascii="Times New Roman"/>
                <w:b w:val="false"/>
                <w:i w:val="false"/>
                <w:color w:val="000000"/>
                <w:sz w:val="20"/>
              </w:rPr>
              <w:t>9. Сізге қыстық және жаздық аяқ киімінің қолайлы екі жұбы қолжетімді ме?</w:t>
            </w:r>
          </w:p>
          <w:bookmarkEnd w:id="202"/>
          <w:p>
            <w:pPr>
              <w:spacing w:after="20"/>
              <w:ind w:left="20"/>
              <w:jc w:val="both"/>
            </w:pPr>
            <w:r>
              <w:rPr>
                <w:rFonts w:ascii="Times New Roman"/>
                <w:b w:val="false"/>
                <w:i w:val="false"/>
                <w:color w:val="000000"/>
                <w:sz w:val="20"/>
              </w:rPr>
              <w:t>Можете ли Вы позволить себе две пары подходящей зимней и летней обуви?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203"/>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03"/>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204"/>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жеткіліксіз</w:t>
            </w:r>
          </w:p>
          <w:bookmarkEnd w:id="204"/>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205"/>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себеппен</w:t>
            </w:r>
          </w:p>
          <w:bookmarkEnd w:id="205"/>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206"/>
          <w:p>
            <w:pPr>
              <w:spacing w:after="20"/>
              <w:ind w:left="20"/>
              <w:jc w:val="both"/>
            </w:pPr>
            <w:r>
              <w:rPr>
                <w:rFonts w:ascii="Times New Roman"/>
                <w:b w:val="false"/>
                <w:i w:val="false"/>
                <w:color w:val="000000"/>
                <w:sz w:val="20"/>
              </w:rPr>
              <w:t>
</w:t>
            </w:r>
            <w:r>
              <w:rPr>
                <w:rFonts w:ascii="Times New Roman"/>
                <w:b w:val="false"/>
                <w:i w:val="false"/>
                <w:color w:val="000000"/>
                <w:sz w:val="20"/>
              </w:rPr>
              <w:t>10. Сіз аяқ киім мен киім тозған жағдайда жаңасына ауыстыруға өзіңіздің мүмкіндігіңіз бар ма?</w:t>
            </w:r>
          </w:p>
          <w:bookmarkEnd w:id="206"/>
          <w:p>
            <w:pPr>
              <w:spacing w:after="20"/>
              <w:ind w:left="20"/>
              <w:jc w:val="both"/>
            </w:pPr>
            <w:r>
              <w:rPr>
                <w:rFonts w:ascii="Times New Roman"/>
                <w:b w:val="false"/>
                <w:i w:val="false"/>
                <w:color w:val="000000"/>
                <w:sz w:val="20"/>
              </w:rPr>
              <w:t>Можете ли Вы позволить себе заменить износившуюся обувь и одежду на новую?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207"/>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07"/>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208"/>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жеткіліксіз</w:t>
            </w:r>
          </w:p>
          <w:bookmarkEnd w:id="208"/>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209"/>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себеппен</w:t>
            </w:r>
          </w:p>
          <w:bookmarkEnd w:id="209"/>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210"/>
          <w:p>
            <w:pPr>
              <w:spacing w:after="20"/>
              <w:ind w:left="20"/>
              <w:jc w:val="both"/>
            </w:pPr>
            <w:r>
              <w:rPr>
                <w:rFonts w:ascii="Times New Roman"/>
                <w:b w:val="false"/>
                <w:i w:val="false"/>
                <w:color w:val="000000"/>
                <w:sz w:val="20"/>
              </w:rPr>
              <w:t>
</w:t>
            </w:r>
            <w:r>
              <w:rPr>
                <w:rFonts w:ascii="Times New Roman"/>
                <w:b w:val="false"/>
                <w:i w:val="false"/>
                <w:color w:val="000000"/>
                <w:sz w:val="20"/>
              </w:rPr>
              <w:t>11. Сіз үй шаруашылығы мүшелерімен талқылаусыз және мақұлдауынсыз белгілі бір ақша сомасын жұмсауға өзіңіздің мүмкіндігіңіз бар ма?</w:t>
            </w:r>
          </w:p>
          <w:bookmarkEnd w:id="210"/>
          <w:p>
            <w:pPr>
              <w:spacing w:after="20"/>
              <w:ind w:left="20"/>
              <w:jc w:val="both"/>
            </w:pPr>
            <w:r>
              <w:rPr>
                <w:rFonts w:ascii="Times New Roman"/>
                <w:b w:val="false"/>
                <w:i w:val="false"/>
                <w:color w:val="000000"/>
                <w:sz w:val="20"/>
              </w:rPr>
              <w:t>Можете ли Вы позволить себе потратить определенную сумму денег без обсуждения и одобрения со стороны членов домашнего хозяйства?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211"/>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11"/>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212"/>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жеткіліксіз</w:t>
            </w:r>
          </w:p>
          <w:bookmarkEnd w:id="212"/>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1" w:id="213"/>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себеппен</w:t>
            </w:r>
          </w:p>
          <w:bookmarkEnd w:id="213"/>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214"/>
          <w:p>
            <w:pPr>
              <w:spacing w:after="20"/>
              <w:ind w:left="20"/>
              <w:jc w:val="both"/>
            </w:pPr>
            <w:r>
              <w:rPr>
                <w:rFonts w:ascii="Times New Roman"/>
                <w:b w:val="false"/>
                <w:i w:val="false"/>
                <w:color w:val="000000"/>
                <w:sz w:val="20"/>
              </w:rPr>
              <w:t>
</w:t>
            </w:r>
            <w:r>
              <w:rPr>
                <w:rFonts w:ascii="Times New Roman"/>
                <w:b w:val="false"/>
                <w:i w:val="false"/>
                <w:color w:val="000000"/>
                <w:sz w:val="20"/>
              </w:rPr>
              <w:t>12. Сіз ойын-сауық шараларына, мысалы, кинотеатрларға, концерттерге, спорттық іс-шараларға және басқаларға үнемі қатысуға мүмкіндігіңіз бар ма?</w:t>
            </w:r>
          </w:p>
          <w:bookmarkEnd w:id="214"/>
          <w:p>
            <w:pPr>
              <w:spacing w:after="20"/>
              <w:ind w:left="20"/>
              <w:jc w:val="both"/>
            </w:pPr>
            <w:r>
              <w:rPr>
                <w:rFonts w:ascii="Times New Roman"/>
                <w:b w:val="false"/>
                <w:i w:val="false"/>
                <w:color w:val="000000"/>
                <w:sz w:val="20"/>
              </w:rPr>
              <w:t>Можете ли Вы позволить себе регулярно принимать участие в развлекательных мероприятиях, например, посещать кинотеатры, концерты, спортивные мероприятия и другие?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215"/>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15"/>
          <w:p>
            <w:pPr>
              <w:spacing w:after="20"/>
              <w:ind w:left="20"/>
              <w:jc w:val="both"/>
            </w:pPr>
            <w:r>
              <w:rPr>
                <w:rFonts w:ascii="Times New Roman"/>
                <w:b w:val="false"/>
                <w:i w:val="false"/>
                <w:color w:val="000000"/>
                <w:sz w:val="20"/>
              </w:rPr>
              <w:t>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216"/>
          <w:p>
            <w:pPr>
              <w:spacing w:after="20"/>
              <w:ind w:left="20"/>
              <w:jc w:val="both"/>
            </w:pPr>
            <w:r>
              <w:rPr>
                <w:rFonts w:ascii="Times New Roman"/>
                <w:b w:val="false"/>
                <w:i w:val="false"/>
                <w:color w:val="000000"/>
                <w:sz w:val="20"/>
              </w:rPr>
              <w:t>
</w:t>
            </w:r>
            <w:r>
              <w:rPr>
                <w:rFonts w:ascii="Times New Roman"/>
                <w:b w:val="false"/>
                <w:i w:val="false"/>
                <w:color w:val="000000"/>
                <w:sz w:val="20"/>
              </w:rPr>
              <w:t>жоқ, қаражат жеткіліксіз</w:t>
            </w:r>
          </w:p>
          <w:bookmarkEnd w:id="216"/>
          <w:p>
            <w:pPr>
              <w:spacing w:after="20"/>
              <w:ind w:left="20"/>
              <w:jc w:val="both"/>
            </w:pPr>
            <w:r>
              <w:rPr>
                <w:rFonts w:ascii="Times New Roman"/>
                <w:b w:val="false"/>
                <w:i w:val="false"/>
                <w:color w:val="000000"/>
                <w:sz w:val="20"/>
              </w:rPr>
              <w:t>нет, не хватает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217"/>
          <w:p>
            <w:pPr>
              <w:spacing w:after="20"/>
              <w:ind w:left="20"/>
              <w:jc w:val="both"/>
            </w:pPr>
            <w:r>
              <w:rPr>
                <w:rFonts w:ascii="Times New Roman"/>
                <w:b w:val="false"/>
                <w:i w:val="false"/>
                <w:color w:val="000000"/>
                <w:sz w:val="20"/>
              </w:rPr>
              <w:t>
</w:t>
            </w:r>
            <w:r>
              <w:rPr>
                <w:rFonts w:ascii="Times New Roman"/>
                <w:b w:val="false"/>
                <w:i w:val="false"/>
                <w:color w:val="000000"/>
                <w:sz w:val="20"/>
              </w:rPr>
              <w:t>жоқ, басқа себеппен</w:t>
            </w:r>
          </w:p>
          <w:bookmarkEnd w:id="217"/>
          <w:p>
            <w:pPr>
              <w:spacing w:after="20"/>
              <w:ind w:left="20"/>
              <w:jc w:val="both"/>
            </w:pPr>
            <w:r>
              <w:rPr>
                <w:rFonts w:ascii="Times New Roman"/>
                <w:b w:val="false"/>
                <w:i w:val="false"/>
                <w:color w:val="000000"/>
                <w:sz w:val="20"/>
              </w:rPr>
              <w:t>нет, по другой причине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218"/>
          <w:p>
            <w:pPr>
              <w:spacing w:after="20"/>
              <w:ind w:left="20"/>
              <w:jc w:val="both"/>
            </w:pPr>
            <w:r>
              <w:rPr>
                <w:rFonts w:ascii="Times New Roman"/>
                <w:b w:val="false"/>
                <w:i w:val="false"/>
                <w:color w:val="000000"/>
                <w:sz w:val="20"/>
              </w:rPr>
              <w:t>
</w:t>
            </w:r>
            <w:r>
              <w:rPr>
                <w:rFonts w:ascii="Times New Roman"/>
                <w:b w:val="false"/>
                <w:i w:val="false"/>
                <w:color w:val="000000"/>
                <w:sz w:val="20"/>
              </w:rPr>
              <w:t>13. Сіздің үй шаруашылығыңызда соңғы 12 ай ішінде интернет қызметттерін (үйде, жұмыста, оқу орнында, Интернет-кафе/клубтарда, басқа орындарда) пайдаланған адамдар болды ма?</w:t>
            </w:r>
          </w:p>
          <w:bookmarkEnd w:id="218"/>
          <w:p>
            <w:pPr>
              <w:spacing w:after="20"/>
              <w:ind w:left="20"/>
              <w:jc w:val="both"/>
            </w:pPr>
            <w:r>
              <w:rPr>
                <w:rFonts w:ascii="Times New Roman"/>
                <w:b w:val="false"/>
                <w:i w:val="false"/>
                <w:color w:val="000000"/>
                <w:sz w:val="20"/>
              </w:rPr>
              <w:t>Есть ли в Вашем домашнем хозяйстве лица, которые пользовались услугами интернета (дома, на работе, по месту учебы, в Интернет-кафе/клубе, в других местах) в течение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219"/>
          <w:p>
            <w:pPr>
              <w:spacing w:after="20"/>
              <w:ind w:left="20"/>
              <w:jc w:val="both"/>
            </w:pPr>
            <w:r>
              <w:rPr>
                <w:rFonts w:ascii="Times New Roman"/>
                <w:b w:val="false"/>
                <w:i w:val="false"/>
                <w:color w:val="000000"/>
                <w:sz w:val="20"/>
              </w:rPr>
              <w:t>
</w:t>
            </w:r>
            <w:r>
              <w:rPr>
                <w:rFonts w:ascii="Times New Roman"/>
                <w:b w:val="false"/>
                <w:i w:val="false"/>
                <w:color w:val="000000"/>
                <w:sz w:val="20"/>
              </w:rPr>
              <w:t>иә→ 14</w:t>
            </w:r>
          </w:p>
          <w:bookmarkEnd w:id="219"/>
          <w:p>
            <w:pPr>
              <w:spacing w:after="20"/>
              <w:ind w:left="20"/>
              <w:jc w:val="both"/>
            </w:pPr>
            <w:r>
              <w:rPr>
                <w:rFonts w:ascii="Times New Roman"/>
                <w:b w:val="false"/>
                <w:i w:val="false"/>
                <w:color w:val="000000"/>
                <w:sz w:val="20"/>
              </w:rPr>
              <w:t>да →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220"/>
          <w:p>
            <w:pPr>
              <w:spacing w:after="20"/>
              <w:ind w:left="20"/>
              <w:jc w:val="both"/>
            </w:pPr>
            <w:r>
              <w:rPr>
                <w:rFonts w:ascii="Times New Roman"/>
                <w:b w:val="false"/>
                <w:i w:val="false"/>
                <w:color w:val="000000"/>
                <w:sz w:val="20"/>
              </w:rPr>
              <w:t>
</w:t>
            </w:r>
            <w:r>
              <w:rPr>
                <w:rFonts w:ascii="Times New Roman"/>
                <w:b w:val="false"/>
                <w:i w:val="false"/>
                <w:color w:val="000000"/>
                <w:sz w:val="20"/>
              </w:rPr>
              <w:t>жоқ→ 15</w:t>
            </w:r>
          </w:p>
          <w:bookmarkEnd w:id="220"/>
          <w:p>
            <w:pPr>
              <w:spacing w:after="20"/>
              <w:ind w:left="20"/>
              <w:jc w:val="both"/>
            </w:pPr>
            <w:r>
              <w:rPr>
                <w:rFonts w:ascii="Times New Roman"/>
                <w:b w:val="false"/>
                <w:i w:val="false"/>
                <w:color w:val="000000"/>
                <w:sz w:val="20"/>
              </w:rPr>
              <w:t>нет →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221"/>
          <w:p>
            <w:pPr>
              <w:spacing w:after="20"/>
              <w:ind w:left="20"/>
              <w:jc w:val="both"/>
            </w:pPr>
            <w:r>
              <w:rPr>
                <w:rFonts w:ascii="Times New Roman"/>
                <w:b w:val="false"/>
                <w:i w:val="false"/>
                <w:color w:val="000000"/>
                <w:sz w:val="20"/>
              </w:rPr>
              <w:t>
</w:t>
            </w:r>
            <w:r>
              <w:rPr>
                <w:rFonts w:ascii="Times New Roman"/>
                <w:b w:val="false"/>
                <w:i w:val="false"/>
                <w:color w:val="000000"/>
                <w:sz w:val="20"/>
              </w:rPr>
              <w:t>14. Егер болса, соңғы 12 ай бойы Сіздер Интернет қызметтерін қаншалықты жиі пайдаландыңыздар?</w:t>
            </w:r>
          </w:p>
          <w:bookmarkEnd w:id="221"/>
          <w:p>
            <w:pPr>
              <w:spacing w:after="20"/>
              <w:ind w:left="20"/>
              <w:jc w:val="both"/>
            </w:pPr>
            <w:r>
              <w:rPr>
                <w:rFonts w:ascii="Times New Roman"/>
                <w:b w:val="false"/>
                <w:i w:val="false"/>
                <w:color w:val="000000"/>
                <w:sz w:val="20"/>
              </w:rPr>
              <w:t>Если да, как часто пользовались услугами Интернета на протяжении последних 12 месяцев?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5" w:id="222"/>
          <w:p>
            <w:pPr>
              <w:spacing w:after="20"/>
              <w:ind w:left="20"/>
              <w:jc w:val="both"/>
            </w:pPr>
            <w:r>
              <w:rPr>
                <w:rFonts w:ascii="Times New Roman"/>
                <w:b w:val="false"/>
                <w:i w:val="false"/>
                <w:color w:val="000000"/>
                <w:sz w:val="20"/>
              </w:rPr>
              <w:t>
</w:t>
            </w:r>
            <w:r>
              <w:rPr>
                <w:rFonts w:ascii="Times New Roman"/>
                <w:b w:val="false"/>
                <w:i w:val="false"/>
                <w:color w:val="000000"/>
                <w:sz w:val="20"/>
              </w:rPr>
              <w:t>күніне бірнеше рет</w:t>
            </w:r>
          </w:p>
          <w:bookmarkEnd w:id="222"/>
          <w:p>
            <w:pPr>
              <w:spacing w:after="20"/>
              <w:ind w:left="20"/>
              <w:jc w:val="both"/>
            </w:pPr>
            <w:r>
              <w:rPr>
                <w:rFonts w:ascii="Times New Roman"/>
                <w:b w:val="false"/>
                <w:i w:val="false"/>
                <w:color w:val="000000"/>
                <w:sz w:val="20"/>
              </w:rPr>
              <w:t>не менее одного раза в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223"/>
          <w:p>
            <w:pPr>
              <w:spacing w:after="20"/>
              <w:ind w:left="20"/>
              <w:jc w:val="both"/>
            </w:pPr>
            <w:r>
              <w:rPr>
                <w:rFonts w:ascii="Times New Roman"/>
                <w:b w:val="false"/>
                <w:i w:val="false"/>
                <w:color w:val="000000"/>
                <w:sz w:val="20"/>
              </w:rPr>
              <w:t>
</w:t>
            </w:r>
            <w:r>
              <w:rPr>
                <w:rFonts w:ascii="Times New Roman"/>
                <w:b w:val="false"/>
                <w:i w:val="false"/>
                <w:color w:val="000000"/>
                <w:sz w:val="20"/>
              </w:rPr>
              <w:t>аптасына бірнеше рет, бірақ күн сайын емес</w:t>
            </w:r>
          </w:p>
          <w:bookmarkEnd w:id="223"/>
          <w:p>
            <w:pPr>
              <w:spacing w:after="20"/>
              <w:ind w:left="20"/>
              <w:jc w:val="both"/>
            </w:pPr>
            <w:r>
              <w:rPr>
                <w:rFonts w:ascii="Times New Roman"/>
                <w:b w:val="false"/>
                <w:i w:val="false"/>
                <w:color w:val="000000"/>
                <w:sz w:val="20"/>
              </w:rPr>
              <w:t>не менее одного раза в неделю, но не каждый день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1" w:id="224"/>
          <w:p>
            <w:pPr>
              <w:spacing w:after="20"/>
              <w:ind w:left="20"/>
              <w:jc w:val="both"/>
            </w:pPr>
            <w:r>
              <w:rPr>
                <w:rFonts w:ascii="Times New Roman"/>
                <w:b w:val="false"/>
                <w:i w:val="false"/>
                <w:color w:val="000000"/>
                <w:sz w:val="20"/>
              </w:rPr>
              <w:t>
</w:t>
            </w:r>
            <w:r>
              <w:rPr>
                <w:rFonts w:ascii="Times New Roman"/>
                <w:b w:val="false"/>
                <w:i w:val="false"/>
                <w:color w:val="000000"/>
                <w:sz w:val="20"/>
              </w:rPr>
              <w:t>15. Сіздің үйіңізде интернетке дербес қолжеткізу бар ма?</w:t>
            </w:r>
          </w:p>
          <w:bookmarkEnd w:id="224"/>
          <w:p>
            <w:pPr>
              <w:spacing w:after="20"/>
              <w:ind w:left="20"/>
              <w:jc w:val="both"/>
            </w:pPr>
            <w:r>
              <w:rPr>
                <w:rFonts w:ascii="Times New Roman"/>
                <w:b w:val="false"/>
                <w:i w:val="false"/>
                <w:color w:val="000000"/>
                <w:sz w:val="20"/>
              </w:rPr>
              <w:t>Имеется ли в Вашем жилье персональный доступ к интернету?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225"/>
          <w:p>
            <w:pPr>
              <w:spacing w:after="20"/>
              <w:ind w:left="20"/>
              <w:jc w:val="both"/>
            </w:pPr>
            <w:r>
              <w:rPr>
                <w:rFonts w:ascii="Times New Roman"/>
                <w:b w:val="false"/>
                <w:i w:val="false"/>
                <w:color w:val="000000"/>
                <w:sz w:val="20"/>
              </w:rPr>
              <w:t>
</w:t>
            </w:r>
            <w:r>
              <w:rPr>
                <w:rFonts w:ascii="Times New Roman"/>
                <w:b w:val="false"/>
                <w:i w:val="false"/>
                <w:color w:val="000000"/>
                <w:sz w:val="20"/>
              </w:rPr>
              <w:t>иә→ 17</w:t>
            </w:r>
          </w:p>
          <w:bookmarkEnd w:id="225"/>
          <w:p>
            <w:pPr>
              <w:spacing w:after="20"/>
              <w:ind w:left="20"/>
              <w:jc w:val="both"/>
            </w:pPr>
            <w:r>
              <w:rPr>
                <w:rFonts w:ascii="Times New Roman"/>
                <w:b w:val="false"/>
                <w:i w:val="false"/>
                <w:color w:val="000000"/>
                <w:sz w:val="20"/>
              </w:rPr>
              <w:t>да →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226"/>
          <w:p>
            <w:pPr>
              <w:spacing w:after="20"/>
              <w:ind w:left="20"/>
              <w:jc w:val="both"/>
            </w:pPr>
            <w:r>
              <w:rPr>
                <w:rFonts w:ascii="Times New Roman"/>
                <w:b w:val="false"/>
                <w:i w:val="false"/>
                <w:color w:val="000000"/>
                <w:sz w:val="20"/>
              </w:rPr>
              <w:t>
</w:t>
            </w:r>
            <w:r>
              <w:rPr>
                <w:rFonts w:ascii="Times New Roman"/>
                <w:b w:val="false"/>
                <w:i w:val="false"/>
                <w:color w:val="000000"/>
                <w:sz w:val="20"/>
              </w:rPr>
              <w:t>жоқ→ 16</w:t>
            </w:r>
          </w:p>
          <w:bookmarkEnd w:id="226"/>
          <w:p>
            <w:pPr>
              <w:spacing w:after="20"/>
              <w:ind w:left="20"/>
              <w:jc w:val="both"/>
            </w:pPr>
            <w:r>
              <w:rPr>
                <w:rFonts w:ascii="Times New Roman"/>
                <w:b w:val="false"/>
                <w:i w:val="false"/>
                <w:color w:val="000000"/>
                <w:sz w:val="20"/>
              </w:rPr>
              <w:t>нет →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227"/>
          <w:p>
            <w:pPr>
              <w:spacing w:after="20"/>
              <w:ind w:left="20"/>
              <w:jc w:val="both"/>
            </w:pPr>
            <w:r>
              <w:rPr>
                <w:rFonts w:ascii="Times New Roman"/>
                <w:b w:val="false"/>
                <w:i w:val="false"/>
                <w:color w:val="000000"/>
                <w:sz w:val="20"/>
              </w:rPr>
              <w:t>
</w:t>
            </w:r>
            <w:r>
              <w:rPr>
                <w:rFonts w:ascii="Times New Roman"/>
                <w:b w:val="false"/>
                <w:i w:val="false"/>
                <w:color w:val="000000"/>
                <w:sz w:val="20"/>
              </w:rPr>
              <w:t>16. Егер болмаса, қандай себептен: (бірнеше жауап болуы мүмкін)</w:t>
            </w:r>
          </w:p>
          <w:bookmarkEnd w:id="227"/>
          <w:p>
            <w:pPr>
              <w:spacing w:after="20"/>
              <w:ind w:left="20"/>
              <w:jc w:val="both"/>
            </w:pPr>
            <w:r>
              <w:rPr>
                <w:rFonts w:ascii="Times New Roman"/>
                <w:b w:val="false"/>
                <w:i w:val="false"/>
                <w:color w:val="000000"/>
                <w:sz w:val="20"/>
              </w:rPr>
              <w:t xml:space="preserve">Если нет, по какой причине: (ответов может быть несколько)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1" w:id="228"/>
          <w:p>
            <w:pPr>
              <w:spacing w:after="20"/>
              <w:ind w:left="20"/>
              <w:jc w:val="both"/>
            </w:pPr>
            <w:r>
              <w:rPr>
                <w:rFonts w:ascii="Times New Roman"/>
                <w:b w:val="false"/>
                <w:i w:val="false"/>
                <w:color w:val="000000"/>
                <w:sz w:val="20"/>
              </w:rPr>
              <w:t>
</w:t>
            </w:r>
            <w:r>
              <w:rPr>
                <w:rFonts w:ascii="Times New Roman"/>
                <w:b w:val="false"/>
                <w:i w:val="false"/>
                <w:color w:val="000000"/>
                <w:sz w:val="20"/>
              </w:rPr>
              <w:t>провайдердің болмауы</w:t>
            </w:r>
          </w:p>
          <w:bookmarkEnd w:id="228"/>
          <w:p>
            <w:pPr>
              <w:spacing w:after="20"/>
              <w:ind w:left="20"/>
              <w:jc w:val="both"/>
            </w:pPr>
            <w:r>
              <w:rPr>
                <w:rFonts w:ascii="Times New Roman"/>
                <w:b w:val="false"/>
                <w:i w:val="false"/>
                <w:color w:val="000000"/>
                <w:sz w:val="20"/>
              </w:rPr>
              <w:t>отсутствие провайдера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4" w:id="229"/>
          <w:p>
            <w:pPr>
              <w:spacing w:after="20"/>
              <w:ind w:left="20"/>
              <w:jc w:val="both"/>
            </w:pPr>
            <w:r>
              <w:rPr>
                <w:rFonts w:ascii="Times New Roman"/>
                <w:b w:val="false"/>
                <w:i w:val="false"/>
                <w:color w:val="000000"/>
                <w:sz w:val="20"/>
              </w:rPr>
              <w:t>
</w:t>
            </w:r>
            <w:r>
              <w:rPr>
                <w:rFonts w:ascii="Times New Roman"/>
                <w:b w:val="false"/>
                <w:i w:val="false"/>
                <w:color w:val="000000"/>
                <w:sz w:val="20"/>
              </w:rPr>
              <w:t>төлемақы өте қымбат, мүмкіндігіміз жоқ</w:t>
            </w:r>
          </w:p>
          <w:bookmarkEnd w:id="229"/>
          <w:p>
            <w:pPr>
              <w:spacing w:after="20"/>
              <w:ind w:left="20"/>
              <w:jc w:val="both"/>
            </w:pPr>
            <w:r>
              <w:rPr>
                <w:rFonts w:ascii="Times New Roman"/>
                <w:b w:val="false"/>
                <w:i w:val="false"/>
                <w:color w:val="000000"/>
                <w:sz w:val="20"/>
              </w:rPr>
              <w:t>слишком дорогая оплата, не можем себе позволить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7" w:id="230"/>
          <w:p>
            <w:pPr>
              <w:spacing w:after="20"/>
              <w:ind w:left="20"/>
              <w:jc w:val="both"/>
            </w:pPr>
            <w:r>
              <w:rPr>
                <w:rFonts w:ascii="Times New Roman"/>
                <w:b w:val="false"/>
                <w:i w:val="false"/>
                <w:color w:val="000000"/>
                <w:sz w:val="20"/>
              </w:rPr>
              <w:t>
</w:t>
            </w:r>
            <w:r>
              <w:rPr>
                <w:rFonts w:ascii="Times New Roman"/>
                <w:b w:val="false"/>
                <w:i w:val="false"/>
                <w:color w:val="000000"/>
                <w:sz w:val="20"/>
              </w:rPr>
              <w:t>бұл туралы ештеме білмеймін</w:t>
            </w:r>
          </w:p>
          <w:bookmarkEnd w:id="230"/>
          <w:p>
            <w:pPr>
              <w:spacing w:after="20"/>
              <w:ind w:left="20"/>
              <w:jc w:val="both"/>
            </w:pPr>
            <w:r>
              <w:rPr>
                <w:rFonts w:ascii="Times New Roman"/>
                <w:b w:val="false"/>
                <w:i w:val="false"/>
                <w:color w:val="000000"/>
                <w:sz w:val="20"/>
              </w:rPr>
              <w:t>ничего не знаю об этом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231"/>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қажеттілігі жоқ, интернетті мобильді телефонда пайдаланамын</w:t>
            </w:r>
          </w:p>
          <w:bookmarkEnd w:id="231"/>
          <w:p>
            <w:pPr>
              <w:spacing w:after="20"/>
              <w:ind w:left="20"/>
              <w:jc w:val="both"/>
            </w:pPr>
            <w:r>
              <w:rPr>
                <w:rFonts w:ascii="Times New Roman"/>
                <w:b w:val="false"/>
                <w:i w:val="false"/>
                <w:color w:val="000000"/>
                <w:sz w:val="20"/>
              </w:rPr>
              <w:t>нет необходимости, использую интернет в мобильном телефоне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3" w:id="232"/>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құрылғылар жеткіліксіз, бірақ біз оларды қосымша сатып ала аламыз</w:t>
            </w:r>
          </w:p>
          <w:bookmarkEnd w:id="232"/>
          <w:p>
            <w:pPr>
              <w:spacing w:after="20"/>
              <w:ind w:left="20"/>
              <w:jc w:val="both"/>
            </w:pPr>
            <w:r>
              <w:rPr>
                <w:rFonts w:ascii="Times New Roman"/>
                <w:b w:val="false"/>
                <w:i w:val="false"/>
                <w:color w:val="000000"/>
                <w:sz w:val="20"/>
              </w:rPr>
              <w:t>не хватает технических устройств, но мы можем их докупить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6" w:id="233"/>
          <w:p>
            <w:pPr>
              <w:spacing w:after="20"/>
              <w:ind w:left="20"/>
              <w:jc w:val="both"/>
            </w:pPr>
            <w:r>
              <w:rPr>
                <w:rFonts w:ascii="Times New Roman"/>
                <w:b w:val="false"/>
                <w:i w:val="false"/>
                <w:color w:val="000000"/>
                <w:sz w:val="20"/>
              </w:rPr>
              <w:t>
</w:t>
            </w:r>
            <w:r>
              <w:rPr>
                <w:rFonts w:ascii="Times New Roman"/>
                <w:b w:val="false"/>
                <w:i w:val="false"/>
                <w:color w:val="000000"/>
                <w:sz w:val="20"/>
              </w:rPr>
              <w:t>Басқа</w:t>
            </w:r>
          </w:p>
          <w:bookmarkEnd w:id="233"/>
          <w:p>
            <w:pPr>
              <w:spacing w:after="20"/>
              <w:ind w:left="20"/>
              <w:jc w:val="both"/>
            </w:pPr>
            <w:r>
              <w:rPr>
                <w:rFonts w:ascii="Times New Roman"/>
                <w:b w:val="false"/>
                <w:i w:val="false"/>
                <w:color w:val="000000"/>
                <w:sz w:val="20"/>
              </w:rPr>
              <w:t>другое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234"/>
          <w:p>
            <w:pPr>
              <w:spacing w:after="20"/>
              <w:ind w:left="20"/>
              <w:jc w:val="both"/>
            </w:pPr>
            <w:r>
              <w:rPr>
                <w:rFonts w:ascii="Times New Roman"/>
                <w:b w:val="false"/>
                <w:i w:val="false"/>
                <w:color w:val="000000"/>
                <w:sz w:val="20"/>
              </w:rPr>
              <w:t>
</w:t>
            </w:r>
            <w:r>
              <w:rPr>
                <w:rFonts w:ascii="Times New Roman"/>
                <w:b w:val="false"/>
                <w:i w:val="false"/>
                <w:color w:val="000000"/>
                <w:sz w:val="20"/>
              </w:rPr>
              <w:t>17. Сіздің үй шаруашылығыңызда мектепке дейінгі мекемелерге бармайтын мектеп жасына дейінгі бала бар ма?</w:t>
            </w:r>
          </w:p>
          <w:bookmarkEnd w:id="234"/>
          <w:p>
            <w:pPr>
              <w:spacing w:after="20"/>
              <w:ind w:left="20"/>
              <w:jc w:val="both"/>
            </w:pPr>
            <w:r>
              <w:rPr>
                <w:rFonts w:ascii="Times New Roman"/>
                <w:b w:val="false"/>
                <w:i w:val="false"/>
                <w:color w:val="000000"/>
                <w:sz w:val="20"/>
              </w:rPr>
              <w:t>Имеется ли в Вашем домашним хозяйстве ребенок дошкольного возраста, не посещающий дошкольное учреждение?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235"/>
          <w:p>
            <w:pPr>
              <w:spacing w:after="20"/>
              <w:ind w:left="20"/>
              <w:jc w:val="both"/>
            </w:pPr>
            <w:r>
              <w:rPr>
                <w:rFonts w:ascii="Times New Roman"/>
                <w:b w:val="false"/>
                <w:i w:val="false"/>
                <w:color w:val="000000"/>
                <w:sz w:val="20"/>
              </w:rPr>
              <w:t>
</w:t>
            </w:r>
            <w:r>
              <w:rPr>
                <w:rFonts w:ascii="Times New Roman"/>
                <w:b w:val="false"/>
                <w:i w:val="false"/>
                <w:color w:val="000000"/>
                <w:sz w:val="20"/>
              </w:rPr>
              <w:t>иә→ 18</w:t>
            </w:r>
          </w:p>
          <w:bookmarkEnd w:id="235"/>
          <w:p>
            <w:pPr>
              <w:spacing w:after="20"/>
              <w:ind w:left="20"/>
              <w:jc w:val="both"/>
            </w:pPr>
            <w:r>
              <w:rPr>
                <w:rFonts w:ascii="Times New Roman"/>
                <w:b w:val="false"/>
                <w:i w:val="false"/>
                <w:color w:val="000000"/>
                <w:sz w:val="20"/>
              </w:rPr>
              <w:t>да →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236"/>
          <w:p>
            <w:pPr>
              <w:spacing w:after="20"/>
              <w:ind w:left="20"/>
              <w:jc w:val="both"/>
            </w:pPr>
            <w:r>
              <w:rPr>
                <w:rFonts w:ascii="Times New Roman"/>
                <w:b w:val="false"/>
                <w:i w:val="false"/>
                <w:color w:val="000000"/>
                <w:sz w:val="20"/>
              </w:rPr>
              <w:t>
</w:t>
            </w:r>
            <w:r>
              <w:rPr>
                <w:rFonts w:ascii="Times New Roman"/>
                <w:b w:val="false"/>
                <w:i w:val="false"/>
                <w:color w:val="000000"/>
                <w:sz w:val="20"/>
              </w:rPr>
              <w:t>жоқ→ 19</w:t>
            </w:r>
          </w:p>
          <w:bookmarkEnd w:id="236"/>
          <w:p>
            <w:pPr>
              <w:spacing w:after="20"/>
              <w:ind w:left="20"/>
              <w:jc w:val="both"/>
            </w:pPr>
            <w:r>
              <w:rPr>
                <w:rFonts w:ascii="Times New Roman"/>
                <w:b w:val="false"/>
                <w:i w:val="false"/>
                <w:color w:val="000000"/>
                <w:sz w:val="20"/>
              </w:rPr>
              <w:t>нет →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237"/>
          <w:p>
            <w:pPr>
              <w:spacing w:after="20"/>
              <w:ind w:left="20"/>
              <w:jc w:val="both"/>
            </w:pPr>
            <w:r>
              <w:rPr>
                <w:rFonts w:ascii="Times New Roman"/>
                <w:b w:val="false"/>
                <w:i w:val="false"/>
                <w:color w:val="000000"/>
                <w:sz w:val="20"/>
              </w:rPr>
              <w:t>
</w:t>
            </w:r>
            <w:r>
              <w:rPr>
                <w:rFonts w:ascii="Times New Roman"/>
                <w:b w:val="false"/>
                <w:i w:val="false"/>
                <w:color w:val="000000"/>
                <w:sz w:val="20"/>
              </w:rPr>
              <w:t>18. Егер болса, қандай себептен бармайды? (бірнеше жауап болуы мүмкін)</w:t>
            </w:r>
          </w:p>
          <w:bookmarkEnd w:id="237"/>
          <w:p>
            <w:pPr>
              <w:spacing w:after="20"/>
              <w:ind w:left="20"/>
              <w:jc w:val="both"/>
            </w:pPr>
            <w:r>
              <w:rPr>
                <w:rFonts w:ascii="Times New Roman"/>
                <w:b w:val="false"/>
                <w:i w:val="false"/>
                <w:color w:val="000000"/>
                <w:sz w:val="20"/>
              </w:rPr>
              <w:t>Если да, по какой причине не посещает? (ответов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9" w:id="238"/>
          <w:p>
            <w:pPr>
              <w:spacing w:after="20"/>
              <w:ind w:left="20"/>
              <w:jc w:val="both"/>
            </w:pPr>
            <w:r>
              <w:rPr>
                <w:rFonts w:ascii="Times New Roman"/>
                <w:b w:val="false"/>
                <w:i w:val="false"/>
                <w:color w:val="000000"/>
                <w:sz w:val="20"/>
              </w:rPr>
              <w:t>
</w:t>
            </w:r>
            <w:r>
              <w:rPr>
                <w:rFonts w:ascii="Times New Roman"/>
                <w:b w:val="false"/>
                <w:i w:val="false"/>
                <w:color w:val="000000"/>
                <w:sz w:val="20"/>
              </w:rPr>
              <w:t>өте қымбат</w:t>
            </w:r>
          </w:p>
          <w:bookmarkEnd w:id="238"/>
          <w:p>
            <w:pPr>
              <w:spacing w:after="20"/>
              <w:ind w:left="20"/>
              <w:jc w:val="both"/>
            </w:pPr>
            <w:r>
              <w:rPr>
                <w:rFonts w:ascii="Times New Roman"/>
                <w:b w:val="false"/>
                <w:i w:val="false"/>
                <w:color w:val="000000"/>
                <w:sz w:val="20"/>
              </w:rPr>
              <w:t>слишком дорого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239"/>
          <w:p>
            <w:pPr>
              <w:spacing w:after="20"/>
              <w:ind w:left="20"/>
              <w:jc w:val="both"/>
            </w:pPr>
            <w:r>
              <w:rPr>
                <w:rFonts w:ascii="Times New Roman"/>
                <w:b w:val="false"/>
                <w:i w:val="false"/>
                <w:color w:val="000000"/>
                <w:sz w:val="20"/>
              </w:rPr>
              <w:t>
</w:t>
            </w:r>
            <w:r>
              <w:rPr>
                <w:rFonts w:ascii="Times New Roman"/>
                <w:b w:val="false"/>
                <w:i w:val="false"/>
                <w:color w:val="000000"/>
                <w:sz w:val="20"/>
              </w:rPr>
              <w:t>тұрғылықты жері бойынша мектепке дейінгі мекемелердің болмауы</w:t>
            </w:r>
          </w:p>
          <w:bookmarkEnd w:id="239"/>
          <w:p>
            <w:pPr>
              <w:spacing w:after="20"/>
              <w:ind w:left="20"/>
              <w:jc w:val="both"/>
            </w:pPr>
            <w:r>
              <w:rPr>
                <w:rFonts w:ascii="Times New Roman"/>
                <w:b w:val="false"/>
                <w:i w:val="false"/>
                <w:color w:val="000000"/>
                <w:sz w:val="20"/>
              </w:rPr>
              <w:t>нет дошкольных учреждений по месту жительства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240"/>
          <w:p>
            <w:pPr>
              <w:spacing w:after="20"/>
              <w:ind w:left="20"/>
              <w:jc w:val="both"/>
            </w:pPr>
            <w:r>
              <w:rPr>
                <w:rFonts w:ascii="Times New Roman"/>
                <w:b w:val="false"/>
                <w:i w:val="false"/>
                <w:color w:val="000000"/>
                <w:sz w:val="20"/>
              </w:rPr>
              <w:t>
</w:t>
            </w:r>
            <w:r>
              <w:rPr>
                <w:rFonts w:ascii="Times New Roman"/>
                <w:b w:val="false"/>
                <w:i w:val="false"/>
                <w:color w:val="000000"/>
                <w:sz w:val="20"/>
              </w:rPr>
              <w:t>жасы сәйкес келмейді</w:t>
            </w:r>
          </w:p>
          <w:bookmarkEnd w:id="240"/>
          <w:p>
            <w:pPr>
              <w:spacing w:after="20"/>
              <w:ind w:left="20"/>
              <w:jc w:val="both"/>
            </w:pPr>
            <w:r>
              <w:rPr>
                <w:rFonts w:ascii="Times New Roman"/>
                <w:b w:val="false"/>
                <w:i w:val="false"/>
                <w:color w:val="000000"/>
                <w:sz w:val="20"/>
              </w:rPr>
              <w:t>неподходящий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241"/>
          <w:p>
            <w:pPr>
              <w:spacing w:after="20"/>
              <w:ind w:left="20"/>
              <w:jc w:val="both"/>
            </w:pPr>
            <w:r>
              <w:rPr>
                <w:rFonts w:ascii="Times New Roman"/>
                <w:b w:val="false"/>
                <w:i w:val="false"/>
                <w:color w:val="000000"/>
                <w:sz w:val="20"/>
              </w:rPr>
              <w:t>
</w:t>
            </w:r>
            <w:r>
              <w:rPr>
                <w:rFonts w:ascii="Times New Roman"/>
                <w:b w:val="false"/>
                <w:i w:val="false"/>
                <w:color w:val="000000"/>
                <w:sz w:val="20"/>
              </w:rPr>
              <w:t>науқас</w:t>
            </w:r>
          </w:p>
          <w:bookmarkEnd w:id="241"/>
          <w:p>
            <w:pPr>
              <w:spacing w:after="20"/>
              <w:ind w:left="20"/>
              <w:jc w:val="both"/>
            </w:pPr>
            <w:r>
              <w:rPr>
                <w:rFonts w:ascii="Times New Roman"/>
                <w:b w:val="false"/>
                <w:i w:val="false"/>
                <w:color w:val="000000"/>
                <w:sz w:val="20"/>
              </w:rPr>
              <w:t>болезнь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1" w:id="242"/>
          <w:p>
            <w:pPr>
              <w:spacing w:after="20"/>
              <w:ind w:left="20"/>
              <w:jc w:val="both"/>
            </w:pPr>
            <w:r>
              <w:rPr>
                <w:rFonts w:ascii="Times New Roman"/>
                <w:b w:val="false"/>
                <w:i w:val="false"/>
                <w:color w:val="000000"/>
                <w:sz w:val="20"/>
              </w:rPr>
              <w:t>
</w:t>
            </w:r>
            <w:r>
              <w:rPr>
                <w:rFonts w:ascii="Times New Roman"/>
                <w:b w:val="false"/>
                <w:i w:val="false"/>
                <w:color w:val="000000"/>
                <w:sz w:val="20"/>
              </w:rPr>
              <w:t>балаға туыстар қарайды</w:t>
            </w:r>
          </w:p>
          <w:bookmarkEnd w:id="242"/>
          <w:p>
            <w:pPr>
              <w:spacing w:after="20"/>
              <w:ind w:left="20"/>
              <w:jc w:val="both"/>
            </w:pPr>
            <w:r>
              <w:rPr>
                <w:rFonts w:ascii="Times New Roman"/>
                <w:b w:val="false"/>
                <w:i w:val="false"/>
                <w:color w:val="000000"/>
                <w:sz w:val="20"/>
              </w:rPr>
              <w:t>за ребенком присматривают родственники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4" w:id="243"/>
          <w:p>
            <w:pPr>
              <w:spacing w:after="20"/>
              <w:ind w:left="20"/>
              <w:jc w:val="both"/>
            </w:pPr>
            <w:r>
              <w:rPr>
                <w:rFonts w:ascii="Times New Roman"/>
                <w:b w:val="false"/>
                <w:i w:val="false"/>
                <w:color w:val="000000"/>
                <w:sz w:val="20"/>
              </w:rPr>
              <w:t>
</w:t>
            </w:r>
            <w:r>
              <w:rPr>
                <w:rFonts w:ascii="Times New Roman"/>
                <w:b w:val="false"/>
                <w:i w:val="false"/>
                <w:color w:val="000000"/>
                <w:sz w:val="20"/>
              </w:rPr>
              <w:t>балаға бала күтуші қарайды</w:t>
            </w:r>
          </w:p>
          <w:bookmarkEnd w:id="243"/>
          <w:p>
            <w:pPr>
              <w:spacing w:after="20"/>
              <w:ind w:left="20"/>
              <w:jc w:val="both"/>
            </w:pPr>
            <w:r>
              <w:rPr>
                <w:rFonts w:ascii="Times New Roman"/>
                <w:b w:val="false"/>
                <w:i w:val="false"/>
                <w:color w:val="000000"/>
                <w:sz w:val="20"/>
              </w:rPr>
              <w:t>за ребенком присматривает няня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244"/>
          <w:p>
            <w:pPr>
              <w:spacing w:after="20"/>
              <w:ind w:left="20"/>
              <w:jc w:val="both"/>
            </w:pPr>
            <w:r>
              <w:rPr>
                <w:rFonts w:ascii="Times New Roman"/>
                <w:b w:val="false"/>
                <w:i w:val="false"/>
                <w:color w:val="000000"/>
                <w:sz w:val="20"/>
              </w:rPr>
              <w:t>
</w:t>
            </w:r>
            <w:r>
              <w:rPr>
                <w:rFonts w:ascii="Times New Roman"/>
                <w:b w:val="false"/>
                <w:i w:val="false"/>
                <w:color w:val="000000"/>
                <w:sz w:val="20"/>
              </w:rPr>
              <w:t>тіркеудің болмауы</w:t>
            </w:r>
          </w:p>
          <w:bookmarkEnd w:id="244"/>
          <w:p>
            <w:pPr>
              <w:spacing w:after="20"/>
              <w:ind w:left="20"/>
              <w:jc w:val="both"/>
            </w:pPr>
            <w:r>
              <w:rPr>
                <w:rFonts w:ascii="Times New Roman"/>
                <w:b w:val="false"/>
                <w:i w:val="false"/>
                <w:color w:val="000000"/>
                <w:sz w:val="20"/>
              </w:rPr>
              <w:t>нет прописки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0" w:id="245"/>
          <w:p>
            <w:pPr>
              <w:spacing w:after="20"/>
              <w:ind w:left="20"/>
              <w:jc w:val="both"/>
            </w:pPr>
            <w:r>
              <w:rPr>
                <w:rFonts w:ascii="Times New Roman"/>
                <w:b w:val="false"/>
                <w:i w:val="false"/>
                <w:color w:val="000000"/>
                <w:sz w:val="20"/>
              </w:rPr>
              <w:t>
</w:t>
            </w:r>
            <w:r>
              <w:rPr>
                <w:rFonts w:ascii="Times New Roman"/>
                <w:b w:val="false"/>
                <w:i w:val="false"/>
                <w:color w:val="000000"/>
                <w:sz w:val="20"/>
              </w:rPr>
              <w:t>қажеттілік жоқ</w:t>
            </w:r>
          </w:p>
          <w:bookmarkEnd w:id="245"/>
          <w:p>
            <w:pPr>
              <w:spacing w:after="20"/>
              <w:ind w:left="20"/>
              <w:jc w:val="both"/>
            </w:pPr>
            <w:r>
              <w:rPr>
                <w:rFonts w:ascii="Times New Roman"/>
                <w:b w:val="false"/>
                <w:i w:val="false"/>
                <w:color w:val="000000"/>
                <w:sz w:val="20"/>
              </w:rPr>
              <w:t>нет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3" w:id="246"/>
          <w:p>
            <w:pPr>
              <w:spacing w:after="20"/>
              <w:ind w:left="20"/>
              <w:jc w:val="both"/>
            </w:pPr>
            <w:r>
              <w:rPr>
                <w:rFonts w:ascii="Times New Roman"/>
                <w:b w:val="false"/>
                <w:i w:val="false"/>
                <w:color w:val="000000"/>
                <w:sz w:val="20"/>
              </w:rPr>
              <w:t>
</w:t>
            </w:r>
            <w:r>
              <w:rPr>
                <w:rFonts w:ascii="Times New Roman"/>
                <w:b w:val="false"/>
                <w:i w:val="false"/>
                <w:color w:val="000000"/>
                <w:sz w:val="20"/>
              </w:rPr>
              <w:t>басқа себептер</w:t>
            </w:r>
          </w:p>
          <w:bookmarkEnd w:id="246"/>
          <w:p>
            <w:pPr>
              <w:spacing w:after="20"/>
              <w:ind w:left="20"/>
              <w:jc w:val="both"/>
            </w:pPr>
            <w:r>
              <w:rPr>
                <w:rFonts w:ascii="Times New Roman"/>
                <w:b w:val="false"/>
                <w:i w:val="false"/>
                <w:color w:val="000000"/>
                <w:sz w:val="20"/>
              </w:rPr>
              <w:t>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247"/>
          <w:p>
            <w:pPr>
              <w:spacing w:after="20"/>
              <w:ind w:left="20"/>
              <w:jc w:val="both"/>
            </w:pPr>
            <w:r>
              <w:rPr>
                <w:rFonts w:ascii="Times New Roman"/>
                <w:b w:val="false"/>
                <w:i w:val="false"/>
                <w:color w:val="000000"/>
                <w:sz w:val="20"/>
              </w:rPr>
              <w:t>
</w:t>
            </w:r>
            <w:r>
              <w:rPr>
                <w:rFonts w:ascii="Times New Roman"/>
                <w:b w:val="false"/>
                <w:i w:val="false"/>
                <w:color w:val="000000"/>
                <w:sz w:val="20"/>
              </w:rPr>
              <w:t>19. Жыл бойыСіздің денсаулық сақтау қызметтерін пайдалана алмаған кездеріңіз болды ма?</w:t>
            </w:r>
          </w:p>
          <w:bookmarkEnd w:id="247"/>
          <w:p>
            <w:pPr>
              <w:spacing w:after="20"/>
              <w:ind w:left="20"/>
              <w:jc w:val="both"/>
            </w:pPr>
            <w:r>
              <w:rPr>
                <w:rFonts w:ascii="Times New Roman"/>
                <w:b w:val="false"/>
                <w:i w:val="false"/>
                <w:color w:val="000000"/>
                <w:sz w:val="20"/>
              </w:rPr>
              <w:t>Были ли случаи в течение года, когда Вы не смогли воспользоваться услугами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248"/>
          <w:p>
            <w:pPr>
              <w:spacing w:after="20"/>
              <w:ind w:left="20"/>
              <w:jc w:val="both"/>
            </w:pPr>
            <w:r>
              <w:rPr>
                <w:rFonts w:ascii="Times New Roman"/>
                <w:b w:val="false"/>
                <w:i w:val="false"/>
                <w:color w:val="000000"/>
                <w:sz w:val="20"/>
              </w:rPr>
              <w:t>
</w:t>
            </w:r>
            <w:r>
              <w:rPr>
                <w:rFonts w:ascii="Times New Roman"/>
                <w:b w:val="false"/>
                <w:i w:val="false"/>
                <w:color w:val="000000"/>
                <w:sz w:val="20"/>
              </w:rPr>
              <w:t>иә→ 20</w:t>
            </w:r>
          </w:p>
          <w:bookmarkEnd w:id="248"/>
          <w:p>
            <w:pPr>
              <w:spacing w:after="20"/>
              <w:ind w:left="20"/>
              <w:jc w:val="both"/>
            </w:pPr>
            <w:r>
              <w:rPr>
                <w:rFonts w:ascii="Times New Roman"/>
                <w:b w:val="false"/>
                <w:i w:val="false"/>
                <w:color w:val="000000"/>
                <w:sz w:val="20"/>
              </w:rPr>
              <w:t>да →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249"/>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bookmarkEnd w:id="249"/>
          <w:p>
            <w:pPr>
              <w:spacing w:after="20"/>
              <w:ind w:left="20"/>
              <w:jc w:val="both"/>
            </w:pPr>
            <w:r>
              <w:rPr>
                <w:rFonts w:ascii="Times New Roman"/>
                <w:b w:val="false"/>
                <w:i w:val="false"/>
                <w:color w:val="000000"/>
                <w:sz w:val="20"/>
              </w:rPr>
              <w:t xml:space="preserve">нет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250"/>
          <w:p>
            <w:pPr>
              <w:spacing w:after="20"/>
              <w:ind w:left="20"/>
              <w:jc w:val="both"/>
            </w:pPr>
            <w:r>
              <w:rPr>
                <w:rFonts w:ascii="Times New Roman"/>
                <w:b w:val="false"/>
                <w:i w:val="false"/>
                <w:color w:val="000000"/>
                <w:sz w:val="20"/>
              </w:rPr>
              <w:t>
</w:t>
            </w:r>
            <w:r>
              <w:rPr>
                <w:rFonts w:ascii="Times New Roman"/>
                <w:b w:val="false"/>
                <w:i w:val="false"/>
                <w:color w:val="000000"/>
                <w:sz w:val="20"/>
              </w:rPr>
              <w:t>жоқ, өйткені қажеттілік болмады</w:t>
            </w:r>
          </w:p>
          <w:bookmarkEnd w:id="250"/>
          <w:p>
            <w:pPr>
              <w:spacing w:after="20"/>
              <w:ind w:left="20"/>
              <w:jc w:val="both"/>
            </w:pPr>
            <w:r>
              <w:rPr>
                <w:rFonts w:ascii="Times New Roman"/>
                <w:b w:val="false"/>
                <w:i w:val="false"/>
                <w:color w:val="000000"/>
                <w:sz w:val="20"/>
              </w:rPr>
              <w:t>нет, потому что не было необходимости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251"/>
          <w:p>
            <w:pPr>
              <w:spacing w:after="20"/>
              <w:ind w:left="20"/>
              <w:jc w:val="both"/>
            </w:pPr>
            <w:r>
              <w:rPr>
                <w:rFonts w:ascii="Times New Roman"/>
                <w:b w:val="false"/>
                <w:i w:val="false"/>
                <w:color w:val="000000"/>
                <w:sz w:val="20"/>
              </w:rPr>
              <w:t>
</w:t>
            </w:r>
            <w:r>
              <w:rPr>
                <w:rFonts w:ascii="Times New Roman"/>
                <w:b w:val="false"/>
                <w:i w:val="false"/>
                <w:color w:val="000000"/>
                <w:sz w:val="20"/>
              </w:rPr>
              <w:t>20. Жыл ішінде қандай себептен медициналық көрсетілетін қызметтерді пайдалана алмадыңыздар? (бірнеше жауап болуы мүмкін)</w:t>
            </w:r>
          </w:p>
          <w:bookmarkEnd w:id="251"/>
          <w:p>
            <w:pPr>
              <w:spacing w:after="20"/>
              <w:ind w:left="20"/>
              <w:jc w:val="both"/>
            </w:pPr>
            <w:r>
              <w:rPr>
                <w:rFonts w:ascii="Times New Roman"/>
                <w:b w:val="false"/>
                <w:i w:val="false"/>
                <w:color w:val="000000"/>
                <w:sz w:val="20"/>
              </w:rPr>
              <w:t>По какой причине в течение года не смогли воспользоваться медицинскими услугами?</w:t>
            </w:r>
          </w:p>
          <w:p>
            <w:pPr>
              <w:spacing w:after="20"/>
              <w:ind w:left="20"/>
              <w:jc w:val="both"/>
            </w:pPr>
            <w:r>
              <w:rPr>
                <w:rFonts w:ascii="Times New Roman"/>
                <w:b w:val="false"/>
                <w:i w:val="false"/>
                <w:color w:val="000000"/>
                <w:sz w:val="20"/>
              </w:rPr>
              <w:t>(ответов может быть несколько)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9" w:id="252"/>
          <w:p>
            <w:pPr>
              <w:spacing w:after="20"/>
              <w:ind w:left="20"/>
              <w:jc w:val="both"/>
            </w:pPr>
            <w:r>
              <w:rPr>
                <w:rFonts w:ascii="Times New Roman"/>
                <w:b w:val="false"/>
                <w:i w:val="false"/>
                <w:color w:val="000000"/>
                <w:sz w:val="20"/>
              </w:rPr>
              <w:t>
</w:t>
            </w:r>
            <w:r>
              <w:rPr>
                <w:rFonts w:ascii="Times New Roman"/>
                <w:b w:val="false"/>
                <w:i w:val="false"/>
                <w:color w:val="000000"/>
                <w:sz w:val="20"/>
              </w:rPr>
              <w:t>өзімді өзім емдедім</w:t>
            </w:r>
          </w:p>
          <w:bookmarkEnd w:id="252"/>
          <w:p>
            <w:pPr>
              <w:spacing w:after="20"/>
              <w:ind w:left="20"/>
              <w:jc w:val="both"/>
            </w:pPr>
            <w:r>
              <w:rPr>
                <w:rFonts w:ascii="Times New Roman"/>
                <w:b w:val="false"/>
                <w:i w:val="false"/>
                <w:color w:val="000000"/>
                <w:sz w:val="20"/>
              </w:rPr>
              <w:t>занимался (лась) самолечением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253"/>
          <w:p>
            <w:pPr>
              <w:spacing w:after="20"/>
              <w:ind w:left="20"/>
              <w:jc w:val="both"/>
            </w:pPr>
            <w:r>
              <w:rPr>
                <w:rFonts w:ascii="Times New Roman"/>
                <w:b w:val="false"/>
                <w:i w:val="false"/>
                <w:color w:val="000000"/>
                <w:sz w:val="20"/>
              </w:rPr>
              <w:t>
</w:t>
            </w:r>
            <w:r>
              <w:rPr>
                <w:rFonts w:ascii="Times New Roman"/>
                <w:b w:val="false"/>
                <w:i w:val="false"/>
                <w:color w:val="000000"/>
                <w:sz w:val="20"/>
              </w:rPr>
              <w:t>онсыз да жазылып кетемін деп шештім</w:t>
            </w:r>
          </w:p>
          <w:bookmarkEnd w:id="253"/>
          <w:p>
            <w:pPr>
              <w:spacing w:after="20"/>
              <w:ind w:left="20"/>
              <w:jc w:val="both"/>
            </w:pPr>
            <w:r>
              <w:rPr>
                <w:rFonts w:ascii="Times New Roman"/>
                <w:b w:val="false"/>
                <w:i w:val="false"/>
                <w:color w:val="000000"/>
                <w:sz w:val="20"/>
              </w:rPr>
              <w:t>решил (а), что и так выздоровлю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254"/>
          <w:p>
            <w:pPr>
              <w:spacing w:after="20"/>
              <w:ind w:left="20"/>
              <w:jc w:val="both"/>
            </w:pPr>
            <w:r>
              <w:rPr>
                <w:rFonts w:ascii="Times New Roman"/>
                <w:b w:val="false"/>
                <w:i w:val="false"/>
                <w:color w:val="000000"/>
                <w:sz w:val="20"/>
              </w:rPr>
              <w:t>
</w:t>
            </w:r>
            <w:r>
              <w:rPr>
                <w:rFonts w:ascii="Times New Roman"/>
                <w:b w:val="false"/>
                <w:i w:val="false"/>
                <w:color w:val="000000"/>
                <w:sz w:val="20"/>
              </w:rPr>
              <w:t>қызметтер құнының қымбаттығы</w:t>
            </w:r>
          </w:p>
          <w:bookmarkEnd w:id="254"/>
          <w:p>
            <w:pPr>
              <w:spacing w:after="20"/>
              <w:ind w:left="20"/>
              <w:jc w:val="both"/>
            </w:pPr>
            <w:r>
              <w:rPr>
                <w:rFonts w:ascii="Times New Roman"/>
                <w:b w:val="false"/>
                <w:i w:val="false"/>
                <w:color w:val="000000"/>
                <w:sz w:val="20"/>
              </w:rPr>
              <w:t>высокая стоимость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8" w:id="255"/>
          <w:p>
            <w:pPr>
              <w:spacing w:after="20"/>
              <w:ind w:left="20"/>
              <w:jc w:val="both"/>
            </w:pPr>
            <w:r>
              <w:rPr>
                <w:rFonts w:ascii="Times New Roman"/>
                <w:b w:val="false"/>
                <w:i w:val="false"/>
                <w:color w:val="000000"/>
                <w:sz w:val="20"/>
              </w:rPr>
              <w:t>
</w:t>
            </w:r>
            <w:r>
              <w:rPr>
                <w:rFonts w:ascii="Times New Roman"/>
                <w:b w:val="false"/>
                <w:i w:val="false"/>
                <w:color w:val="000000"/>
                <w:sz w:val="20"/>
              </w:rPr>
              <w:t>дәрі-дәрмектің аса қымбат болуы</w:t>
            </w:r>
          </w:p>
          <w:bookmarkEnd w:id="255"/>
          <w:p>
            <w:pPr>
              <w:spacing w:after="20"/>
              <w:ind w:left="20"/>
              <w:jc w:val="both"/>
            </w:pPr>
            <w:r>
              <w:rPr>
                <w:rFonts w:ascii="Times New Roman"/>
                <w:b w:val="false"/>
                <w:i w:val="false"/>
                <w:color w:val="000000"/>
                <w:sz w:val="20"/>
              </w:rPr>
              <w:t>слишком дорогое лекарство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256"/>
          <w:p>
            <w:pPr>
              <w:spacing w:after="20"/>
              <w:ind w:left="20"/>
              <w:jc w:val="both"/>
            </w:pPr>
            <w:r>
              <w:rPr>
                <w:rFonts w:ascii="Times New Roman"/>
                <w:b w:val="false"/>
                <w:i w:val="false"/>
                <w:color w:val="000000"/>
                <w:sz w:val="20"/>
              </w:rPr>
              <w:t>
</w:t>
            </w:r>
            <w:r>
              <w:rPr>
                <w:rFonts w:ascii="Times New Roman"/>
                <w:b w:val="false"/>
                <w:i w:val="false"/>
                <w:color w:val="000000"/>
                <w:sz w:val="20"/>
              </w:rPr>
              <w:t>кезектердің көптігі</w:t>
            </w:r>
          </w:p>
          <w:bookmarkEnd w:id="256"/>
          <w:p>
            <w:pPr>
              <w:spacing w:after="20"/>
              <w:ind w:left="20"/>
              <w:jc w:val="both"/>
            </w:pPr>
            <w:r>
              <w:rPr>
                <w:rFonts w:ascii="Times New Roman"/>
                <w:b w:val="false"/>
                <w:i w:val="false"/>
                <w:color w:val="000000"/>
                <w:sz w:val="20"/>
              </w:rPr>
              <w:t>большие очереди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4" w:id="257"/>
          <w:p>
            <w:pPr>
              <w:spacing w:after="20"/>
              <w:ind w:left="20"/>
              <w:jc w:val="both"/>
            </w:pPr>
            <w:r>
              <w:rPr>
                <w:rFonts w:ascii="Times New Roman"/>
                <w:b w:val="false"/>
                <w:i w:val="false"/>
                <w:color w:val="000000"/>
                <w:sz w:val="20"/>
              </w:rPr>
              <w:t>
</w:t>
            </w:r>
            <w:r>
              <w:rPr>
                <w:rFonts w:ascii="Times New Roman"/>
                <w:b w:val="false"/>
                <w:i w:val="false"/>
                <w:color w:val="000000"/>
                <w:sz w:val="20"/>
              </w:rPr>
              <w:t>маманның болмауы</w:t>
            </w:r>
          </w:p>
          <w:bookmarkEnd w:id="257"/>
          <w:p>
            <w:pPr>
              <w:spacing w:after="20"/>
              <w:ind w:left="20"/>
              <w:jc w:val="both"/>
            </w:pPr>
            <w:r>
              <w:rPr>
                <w:rFonts w:ascii="Times New Roman"/>
                <w:b w:val="false"/>
                <w:i w:val="false"/>
                <w:color w:val="000000"/>
                <w:sz w:val="20"/>
              </w:rPr>
              <w:t>отсутствие специалиста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258"/>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мекемелері алыс орналасқан/баруға мүмкіндік жоқ</w:t>
            </w:r>
          </w:p>
          <w:bookmarkEnd w:id="258"/>
          <w:p>
            <w:pPr>
              <w:spacing w:after="20"/>
              <w:ind w:left="20"/>
              <w:jc w:val="both"/>
            </w:pPr>
            <w:r>
              <w:rPr>
                <w:rFonts w:ascii="Times New Roman"/>
                <w:b w:val="false"/>
                <w:i w:val="false"/>
                <w:color w:val="000000"/>
                <w:sz w:val="20"/>
              </w:rPr>
              <w:t>учреждения здравоохранения расположены далеко/нет возможности доехать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259"/>
          <w:p>
            <w:pPr>
              <w:spacing w:after="20"/>
              <w:ind w:left="20"/>
              <w:jc w:val="both"/>
            </w:pPr>
            <w:r>
              <w:rPr>
                <w:rFonts w:ascii="Times New Roman"/>
                <w:b w:val="false"/>
                <w:i w:val="false"/>
                <w:color w:val="000000"/>
                <w:sz w:val="20"/>
              </w:rPr>
              <w:t>
</w:t>
            </w:r>
            <w:r>
              <w:rPr>
                <w:rFonts w:ascii="Times New Roman"/>
                <w:b w:val="false"/>
                <w:i w:val="false"/>
                <w:color w:val="000000"/>
                <w:sz w:val="20"/>
              </w:rPr>
              <w:t>дәрі-дәрмектің болмауы</w:t>
            </w:r>
          </w:p>
          <w:bookmarkEnd w:id="259"/>
          <w:p>
            <w:pPr>
              <w:spacing w:after="20"/>
              <w:ind w:left="20"/>
              <w:jc w:val="both"/>
            </w:pPr>
            <w:r>
              <w:rPr>
                <w:rFonts w:ascii="Times New Roman"/>
                <w:b w:val="false"/>
                <w:i w:val="false"/>
                <w:color w:val="000000"/>
                <w:sz w:val="20"/>
              </w:rPr>
              <w:t>отсутствие лекарств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260"/>
          <w:p>
            <w:pPr>
              <w:spacing w:after="20"/>
              <w:ind w:left="20"/>
              <w:jc w:val="both"/>
            </w:pPr>
            <w:r>
              <w:rPr>
                <w:rFonts w:ascii="Times New Roman"/>
                <w:b w:val="false"/>
                <w:i w:val="false"/>
                <w:color w:val="000000"/>
                <w:sz w:val="20"/>
              </w:rPr>
              <w:t>
</w:t>
            </w:r>
            <w:r>
              <w:rPr>
                <w:rFonts w:ascii="Times New Roman"/>
                <w:b w:val="false"/>
                <w:i w:val="false"/>
                <w:color w:val="000000"/>
                <w:sz w:val="20"/>
              </w:rPr>
              <w:t>нашар қызмет көрсету/сенбеймін</w:t>
            </w:r>
          </w:p>
          <w:bookmarkEnd w:id="260"/>
          <w:p>
            <w:pPr>
              <w:spacing w:after="20"/>
              <w:ind w:left="20"/>
              <w:jc w:val="both"/>
            </w:pPr>
            <w:r>
              <w:rPr>
                <w:rFonts w:ascii="Times New Roman"/>
                <w:b w:val="false"/>
                <w:i w:val="false"/>
                <w:color w:val="000000"/>
                <w:sz w:val="20"/>
              </w:rPr>
              <w:t>плохое обслуживание/не доверяю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261"/>
          <w:p>
            <w:pPr>
              <w:spacing w:after="20"/>
              <w:ind w:left="20"/>
              <w:jc w:val="both"/>
            </w:pPr>
            <w:r>
              <w:rPr>
                <w:rFonts w:ascii="Times New Roman"/>
                <w:b w:val="false"/>
                <w:i w:val="false"/>
                <w:color w:val="000000"/>
                <w:sz w:val="20"/>
              </w:rPr>
              <w:t>
</w:t>
            </w:r>
            <w:r>
              <w:rPr>
                <w:rFonts w:ascii="Times New Roman"/>
                <w:b w:val="false"/>
                <w:i w:val="false"/>
                <w:color w:val="000000"/>
                <w:sz w:val="20"/>
              </w:rPr>
              <w:t>басқа себептер</w:t>
            </w:r>
          </w:p>
          <w:bookmarkEnd w:id="261"/>
          <w:p>
            <w:pPr>
              <w:spacing w:after="20"/>
              <w:ind w:left="20"/>
              <w:jc w:val="both"/>
            </w:pPr>
            <w:r>
              <w:rPr>
                <w:rFonts w:ascii="Times New Roman"/>
                <w:b w:val="false"/>
                <w:i w:val="false"/>
                <w:color w:val="000000"/>
                <w:sz w:val="20"/>
              </w:rPr>
              <w:t>другие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4459" w:id="262"/>
      <w:r>
        <w:rPr>
          <w:rFonts w:ascii="Times New Roman"/>
          <w:b w:val="false"/>
          <w:i w:val="false"/>
          <w:color w:val="000000"/>
          <w:sz w:val="28"/>
        </w:rPr>
        <w:t>
      4-бөлік</w:t>
      </w:r>
    </w:p>
    <w:bookmarkEnd w:id="262"/>
    <w:p>
      <w:pPr>
        <w:spacing w:after="0"/>
        <w:ind w:left="0"/>
        <w:jc w:val="both"/>
      </w:pPr>
      <w:r>
        <w:rPr>
          <w:rFonts w:ascii="Times New Roman"/>
          <w:b w:val="false"/>
          <w:i w:val="false"/>
          <w:color w:val="000000"/>
          <w:sz w:val="28"/>
        </w:rPr>
        <w:t>4 часть</w:t>
      </w:r>
    </w:p>
    <w:p>
      <w:pPr>
        <w:spacing w:after="0"/>
        <w:ind w:left="0"/>
        <w:jc w:val="both"/>
      </w:pPr>
      <w:r>
        <w:rPr>
          <w:rFonts w:ascii="Times New Roman"/>
          <w:b w:val="false"/>
          <w:i w:val="false"/>
          <w:color w:val="000000"/>
          <w:sz w:val="28"/>
        </w:rPr>
        <w:t>Құрметті респондент! Егер сіздің үй шаруашылығыңызда он сегіз жасқа (кәмелетке) толмаған балалар болса, сіздің балаларыңызға қатысты тапшылық туралы сұрақтарға жауап беруіңізді сұраймыз. Бұл бөлім Қазақстандағы балалардың көп аспектілі кедейлік деңгейін бағалау үшін қызмет етеді.</w:t>
      </w:r>
    </w:p>
    <w:p>
      <w:pPr>
        <w:spacing w:after="0"/>
        <w:ind w:left="0"/>
        <w:jc w:val="both"/>
      </w:pPr>
      <w:r>
        <w:rPr>
          <w:rFonts w:ascii="Times New Roman"/>
          <w:b w:val="false"/>
          <w:i w:val="false"/>
          <w:color w:val="000000"/>
          <w:sz w:val="28"/>
        </w:rPr>
        <w:t>Уважаемый респондент! Если в Вашем домашнем хозяйстве имеются дети не достигшие восемнадцатилетнего возраста (совершеннолетия), ответьте пожалуйста, на вопросы касательно лишения в отношении Ваших детей. Данный раздел служит для оценки уровня многоаспектной бедности детей в Казахстане.</w:t>
      </w:r>
    </w:p>
    <w:p>
      <w:pPr>
        <w:spacing w:after="0"/>
        <w:ind w:left="0"/>
        <w:jc w:val="both"/>
      </w:pPr>
      <w:r>
        <w:rPr>
          <w:rFonts w:ascii="Times New Roman"/>
          <w:b w:val="false"/>
          <w:i w:val="false"/>
          <w:color w:val="000000"/>
          <w:sz w:val="28"/>
        </w:rPr>
        <w:t>ЕҢ АЛДЫМЕН СІЗГЕ ҮЙ ШАРУАШЫЛЫҒЫҢЫЗДА ТҰРАТЫН БАЛАЛАР ТУРАЛЫ БІРНЕШЕ ЖАЛПЫ СҰРАҚ ҚОЙҒЫМ КЕЛЕДІ</w:t>
      </w:r>
    </w:p>
    <w:p>
      <w:pPr>
        <w:spacing w:after="0"/>
        <w:ind w:left="0"/>
        <w:jc w:val="both"/>
      </w:pPr>
      <w:r>
        <w:rPr>
          <w:rFonts w:ascii="Times New Roman"/>
          <w:b w:val="false"/>
          <w:i w:val="false"/>
          <w:color w:val="000000"/>
          <w:sz w:val="28"/>
        </w:rPr>
        <w:t>ПРЕЖДЕ ВСЕГО, ХОТЕЛОСЬ БЫ ЗАДАТЬ ВАМ НЕСКОЛЬКО ОБЩИХ ВОПРОСОВ О ДЕТЯХ, ПРОЖИВАЮЩИХ В ВАШЕМ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263"/>
          <w:p>
            <w:pPr>
              <w:spacing w:after="20"/>
              <w:ind w:left="20"/>
              <w:jc w:val="both"/>
            </w:pPr>
            <w:r>
              <w:rPr>
                <w:rFonts w:ascii="Times New Roman"/>
                <w:b w:val="false"/>
                <w:i w:val="false"/>
                <w:color w:val="000000"/>
                <w:sz w:val="20"/>
              </w:rPr>
              <w:t>
</w:t>
            </w:r>
            <w:r>
              <w:rPr>
                <w:rFonts w:ascii="Times New Roman"/>
                <w:b w:val="false"/>
                <w:i w:val="false"/>
                <w:color w:val="000000"/>
                <w:sz w:val="20"/>
              </w:rPr>
              <w:t>1. Сіздің үй шаруашылығыңыздағы балаларда физикалық және (немесе) психикалық мүгедектік бар ма?</w:t>
            </w:r>
          </w:p>
          <w:bookmarkEnd w:id="263"/>
          <w:p>
            <w:pPr>
              <w:spacing w:after="20"/>
              <w:ind w:left="20"/>
              <w:jc w:val="both"/>
            </w:pPr>
            <w:r>
              <w:rPr>
                <w:rFonts w:ascii="Times New Roman"/>
                <w:b w:val="false"/>
                <w:i w:val="false"/>
                <w:color w:val="000000"/>
                <w:sz w:val="20"/>
              </w:rPr>
              <w:t>В Вашем домашнем хозяйстве имеет ли кто из детей физическую и (или) психическую инвалидность?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264"/>
          <w:p>
            <w:pPr>
              <w:spacing w:after="20"/>
              <w:ind w:left="20"/>
              <w:jc w:val="both"/>
            </w:pPr>
            <w:r>
              <w:rPr>
                <w:rFonts w:ascii="Times New Roman"/>
                <w:b w:val="false"/>
                <w:i w:val="false"/>
                <w:color w:val="000000"/>
                <w:sz w:val="20"/>
              </w:rPr>
              <w:t>
</w:t>
            </w:r>
            <w:r>
              <w:rPr>
                <w:rFonts w:ascii="Times New Roman"/>
                <w:b w:val="false"/>
                <w:i w:val="false"/>
                <w:color w:val="000000"/>
                <w:sz w:val="20"/>
              </w:rPr>
              <w:t>иә</w:t>
            </w:r>
          </w:p>
          <w:bookmarkEnd w:id="264"/>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265"/>
          <w:p>
            <w:pPr>
              <w:spacing w:after="20"/>
              <w:ind w:left="20"/>
              <w:jc w:val="both"/>
            </w:pPr>
            <w:r>
              <w:rPr>
                <w:rFonts w:ascii="Times New Roman"/>
                <w:b w:val="false"/>
                <w:i w:val="false"/>
                <w:color w:val="000000"/>
                <w:sz w:val="20"/>
              </w:rPr>
              <w:t>
</w:t>
            </w:r>
            <w:r>
              <w:rPr>
                <w:rFonts w:ascii="Times New Roman"/>
                <w:b w:val="false"/>
                <w:i w:val="false"/>
                <w:color w:val="000000"/>
                <w:sz w:val="20"/>
              </w:rPr>
              <w:t>жоқ → 4</w:t>
            </w:r>
          </w:p>
          <w:bookmarkEnd w:id="265"/>
          <w:p>
            <w:pPr>
              <w:spacing w:after="20"/>
              <w:ind w:left="20"/>
              <w:jc w:val="both"/>
            </w:pPr>
            <w:r>
              <w:rPr>
                <w:rFonts w:ascii="Times New Roman"/>
                <w:b w:val="false"/>
                <w:i w:val="false"/>
                <w:color w:val="000000"/>
                <w:sz w:val="20"/>
              </w:rPr>
              <w:t>нет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266"/>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және (немесе) психикалық мүгедектік түрін көрсетіңіз</w:t>
            </w:r>
          </w:p>
          <w:bookmarkEnd w:id="266"/>
          <w:p>
            <w:pPr>
              <w:spacing w:after="20"/>
              <w:ind w:left="20"/>
              <w:jc w:val="both"/>
            </w:pPr>
            <w:r>
              <w:rPr>
                <w:rFonts w:ascii="Times New Roman"/>
                <w:b w:val="false"/>
                <w:i w:val="false"/>
                <w:color w:val="000000"/>
                <w:sz w:val="20"/>
              </w:rPr>
              <w:t>Укажите вид физической и (или) психической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w:t>
            </w:r>
          </w:p>
          <w:p>
            <w:pPr>
              <w:spacing w:after="20"/>
              <w:ind w:left="20"/>
              <w:jc w:val="both"/>
            </w:pPr>
            <w:r>
              <w:rPr>
                <w:rFonts w:ascii="Times New Roman"/>
                <w:b w:val="false"/>
                <w:i w:val="false"/>
                <w:color w:val="000000"/>
                <w:sz w:val="20"/>
              </w:rPr>
              <w:t>Физическая инвалидность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мәселелер</w:t>
            </w:r>
          </w:p>
          <w:p>
            <w:pPr>
              <w:spacing w:after="20"/>
              <w:ind w:left="20"/>
              <w:jc w:val="both"/>
            </w:pPr>
            <w:r>
              <w:rPr>
                <w:rFonts w:ascii="Times New Roman"/>
                <w:b w:val="false"/>
                <w:i w:val="false"/>
                <w:color w:val="000000"/>
                <w:sz w:val="20"/>
              </w:rPr>
              <w:t>Проблемы с психикой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мүгедектік және психикалық мәселелер</w:t>
            </w:r>
          </w:p>
          <w:p>
            <w:pPr>
              <w:spacing w:after="20"/>
              <w:ind w:left="20"/>
              <w:jc w:val="both"/>
            </w:pPr>
            <w:r>
              <w:rPr>
                <w:rFonts w:ascii="Times New Roman"/>
                <w:b w:val="false"/>
                <w:i w:val="false"/>
                <w:color w:val="000000"/>
                <w:sz w:val="20"/>
              </w:rPr>
              <w:t>Физическая инвалидность и проблемы с психикой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267"/>
          <w:p>
            <w:pPr>
              <w:spacing w:after="20"/>
              <w:ind w:left="20"/>
              <w:jc w:val="both"/>
            </w:pPr>
            <w:r>
              <w:rPr>
                <w:rFonts w:ascii="Times New Roman"/>
                <w:b w:val="false"/>
                <w:i w:val="false"/>
                <w:color w:val="000000"/>
                <w:sz w:val="20"/>
              </w:rPr>
              <w:t>
</w:t>
            </w:r>
            <w:r>
              <w:rPr>
                <w:rFonts w:ascii="Times New Roman"/>
                <w:b w:val="false"/>
                <w:i w:val="false"/>
                <w:color w:val="000000"/>
                <w:sz w:val="20"/>
              </w:rPr>
              <w:t>1-бала</w:t>
            </w:r>
          </w:p>
          <w:bookmarkEnd w:id="267"/>
          <w:p>
            <w:pPr>
              <w:spacing w:after="20"/>
              <w:ind w:left="20"/>
              <w:jc w:val="both"/>
            </w:pPr>
            <w:r>
              <w:rPr>
                <w:rFonts w:ascii="Times New Roman"/>
                <w:b w:val="false"/>
                <w:i w:val="false"/>
                <w:color w:val="000000"/>
                <w:sz w:val="20"/>
              </w:rPr>
              <w:t>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268"/>
          <w:p>
            <w:pPr>
              <w:spacing w:after="20"/>
              <w:ind w:left="20"/>
              <w:jc w:val="both"/>
            </w:pPr>
            <w:r>
              <w:rPr>
                <w:rFonts w:ascii="Times New Roman"/>
                <w:b w:val="false"/>
                <w:i w:val="false"/>
                <w:color w:val="000000"/>
                <w:sz w:val="20"/>
              </w:rPr>
              <w:t>
</w:t>
            </w:r>
            <w:r>
              <w:rPr>
                <w:rFonts w:ascii="Times New Roman"/>
                <w:b w:val="false"/>
                <w:i w:val="false"/>
                <w:color w:val="000000"/>
                <w:sz w:val="20"/>
              </w:rPr>
              <w:t>2-бала</w:t>
            </w:r>
          </w:p>
          <w:bookmarkEnd w:id="268"/>
          <w:p>
            <w:pPr>
              <w:spacing w:after="20"/>
              <w:ind w:left="20"/>
              <w:jc w:val="both"/>
            </w:pPr>
            <w:r>
              <w:rPr>
                <w:rFonts w:ascii="Times New Roman"/>
                <w:b w:val="false"/>
                <w:i w:val="false"/>
                <w:color w:val="000000"/>
                <w:sz w:val="20"/>
              </w:rPr>
              <w:t>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269"/>
          <w:p>
            <w:pPr>
              <w:spacing w:after="20"/>
              <w:ind w:left="20"/>
              <w:jc w:val="both"/>
            </w:pPr>
            <w:r>
              <w:rPr>
                <w:rFonts w:ascii="Times New Roman"/>
                <w:b w:val="false"/>
                <w:i w:val="false"/>
                <w:color w:val="000000"/>
                <w:sz w:val="20"/>
              </w:rPr>
              <w:t>
</w:t>
            </w:r>
            <w:r>
              <w:rPr>
                <w:rFonts w:ascii="Times New Roman"/>
                <w:b w:val="false"/>
                <w:i w:val="false"/>
                <w:color w:val="000000"/>
                <w:sz w:val="20"/>
              </w:rPr>
              <w:t>3-бала</w:t>
            </w:r>
          </w:p>
          <w:bookmarkEnd w:id="269"/>
          <w:p>
            <w:pPr>
              <w:spacing w:after="20"/>
              <w:ind w:left="20"/>
              <w:jc w:val="both"/>
            </w:pPr>
            <w:r>
              <w:rPr>
                <w:rFonts w:ascii="Times New Roman"/>
                <w:b w:val="false"/>
                <w:i w:val="false"/>
                <w:color w:val="000000"/>
                <w:sz w:val="20"/>
              </w:rPr>
              <w:t>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270"/>
          <w:p>
            <w:pPr>
              <w:spacing w:after="20"/>
              <w:ind w:left="20"/>
              <w:jc w:val="both"/>
            </w:pPr>
            <w:r>
              <w:rPr>
                <w:rFonts w:ascii="Times New Roman"/>
                <w:b w:val="false"/>
                <w:i w:val="false"/>
                <w:color w:val="000000"/>
                <w:sz w:val="20"/>
              </w:rPr>
              <w:t>
</w:t>
            </w:r>
            <w:r>
              <w:rPr>
                <w:rFonts w:ascii="Times New Roman"/>
                <w:b w:val="false"/>
                <w:i w:val="false"/>
                <w:color w:val="000000"/>
                <w:sz w:val="20"/>
              </w:rPr>
              <w:t>4-бала</w:t>
            </w:r>
          </w:p>
          <w:bookmarkEnd w:id="270"/>
          <w:p>
            <w:pPr>
              <w:spacing w:after="20"/>
              <w:ind w:left="20"/>
              <w:jc w:val="both"/>
            </w:pPr>
            <w:r>
              <w:rPr>
                <w:rFonts w:ascii="Times New Roman"/>
                <w:b w:val="false"/>
                <w:i w:val="false"/>
                <w:color w:val="000000"/>
                <w:sz w:val="20"/>
              </w:rPr>
              <w:t>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5" w:id="271"/>
          <w:p>
            <w:pPr>
              <w:spacing w:after="20"/>
              <w:ind w:left="20"/>
              <w:jc w:val="both"/>
            </w:pPr>
            <w:r>
              <w:rPr>
                <w:rFonts w:ascii="Times New Roman"/>
                <w:b w:val="false"/>
                <w:i w:val="false"/>
                <w:color w:val="000000"/>
                <w:sz w:val="20"/>
              </w:rPr>
              <w:t>
</w:t>
            </w:r>
            <w:r>
              <w:rPr>
                <w:rFonts w:ascii="Times New Roman"/>
                <w:b w:val="false"/>
                <w:i w:val="false"/>
                <w:color w:val="000000"/>
                <w:sz w:val="20"/>
              </w:rPr>
              <w:t>5-бала</w:t>
            </w:r>
          </w:p>
          <w:bookmarkEnd w:id="271"/>
          <w:p>
            <w:pPr>
              <w:spacing w:after="20"/>
              <w:ind w:left="20"/>
              <w:jc w:val="both"/>
            </w:pPr>
            <w:r>
              <w:rPr>
                <w:rFonts w:ascii="Times New Roman"/>
                <w:b w:val="false"/>
                <w:i w:val="false"/>
                <w:color w:val="000000"/>
                <w:sz w:val="20"/>
              </w:rPr>
              <w:t>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272"/>
          <w:p>
            <w:pPr>
              <w:spacing w:after="20"/>
              <w:ind w:left="20"/>
              <w:jc w:val="both"/>
            </w:pPr>
            <w:r>
              <w:rPr>
                <w:rFonts w:ascii="Times New Roman"/>
                <w:b w:val="false"/>
                <w:i w:val="false"/>
                <w:color w:val="000000"/>
                <w:sz w:val="20"/>
              </w:rPr>
              <w:t>
</w:t>
            </w:r>
            <w:r>
              <w:rPr>
                <w:rFonts w:ascii="Times New Roman"/>
                <w:b w:val="false"/>
                <w:i w:val="false"/>
                <w:color w:val="000000"/>
                <w:sz w:val="20"/>
              </w:rPr>
              <w:t>6-бала</w:t>
            </w:r>
          </w:p>
          <w:bookmarkEnd w:id="272"/>
          <w:p>
            <w:pPr>
              <w:spacing w:after="20"/>
              <w:ind w:left="20"/>
              <w:jc w:val="both"/>
            </w:pPr>
            <w:r>
              <w:rPr>
                <w:rFonts w:ascii="Times New Roman"/>
                <w:b w:val="false"/>
                <w:i w:val="false"/>
                <w:color w:val="000000"/>
                <w:sz w:val="20"/>
              </w:rPr>
              <w:t>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5" w:id="273"/>
          <w:p>
            <w:pPr>
              <w:spacing w:after="20"/>
              <w:ind w:left="20"/>
              <w:jc w:val="both"/>
            </w:pPr>
            <w:r>
              <w:rPr>
                <w:rFonts w:ascii="Times New Roman"/>
                <w:b w:val="false"/>
                <w:i w:val="false"/>
                <w:color w:val="000000"/>
                <w:sz w:val="20"/>
              </w:rPr>
              <w:t>
</w:t>
            </w:r>
            <w:r>
              <w:rPr>
                <w:rFonts w:ascii="Times New Roman"/>
                <w:b w:val="false"/>
                <w:i w:val="false"/>
                <w:color w:val="000000"/>
                <w:sz w:val="20"/>
              </w:rPr>
              <w:t>7-бала</w:t>
            </w:r>
          </w:p>
          <w:bookmarkEnd w:id="273"/>
          <w:p>
            <w:pPr>
              <w:spacing w:after="20"/>
              <w:ind w:left="20"/>
              <w:jc w:val="both"/>
            </w:pPr>
            <w:r>
              <w:rPr>
                <w:rFonts w:ascii="Times New Roman"/>
                <w:b w:val="false"/>
                <w:i w:val="false"/>
                <w:color w:val="000000"/>
                <w:sz w:val="20"/>
              </w:rPr>
              <w:t>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0" w:id="274"/>
          <w:p>
            <w:pPr>
              <w:spacing w:after="20"/>
              <w:ind w:left="20"/>
              <w:jc w:val="both"/>
            </w:pPr>
            <w:r>
              <w:rPr>
                <w:rFonts w:ascii="Times New Roman"/>
                <w:b w:val="false"/>
                <w:i w:val="false"/>
                <w:color w:val="000000"/>
                <w:sz w:val="20"/>
              </w:rPr>
              <w:t>
</w:t>
            </w:r>
            <w:r>
              <w:rPr>
                <w:rFonts w:ascii="Times New Roman"/>
                <w:b w:val="false"/>
                <w:i w:val="false"/>
                <w:color w:val="000000"/>
                <w:sz w:val="20"/>
              </w:rPr>
              <w:t>3. (7 жастан асқан) балаңызға/балаларыңызға мүгедектік тобы тағайындалған ба?</w:t>
            </w:r>
          </w:p>
          <w:bookmarkEnd w:id="274"/>
          <w:p>
            <w:pPr>
              <w:spacing w:after="20"/>
              <w:ind w:left="20"/>
              <w:jc w:val="both"/>
            </w:pPr>
            <w:r>
              <w:rPr>
                <w:rFonts w:ascii="Times New Roman"/>
                <w:b w:val="false"/>
                <w:i w:val="false"/>
                <w:color w:val="000000"/>
                <w:sz w:val="20"/>
              </w:rPr>
              <w:t>Установлена ли ребенку/детям (старше 7 лет) группа инвалидности?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нет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беруге қиналамын (білмеймін)</w:t>
            </w:r>
          </w:p>
          <w:p>
            <w:pPr>
              <w:spacing w:after="20"/>
              <w:ind w:left="20"/>
              <w:jc w:val="both"/>
            </w:pPr>
            <w:r>
              <w:rPr>
                <w:rFonts w:ascii="Times New Roman"/>
                <w:b w:val="false"/>
                <w:i w:val="false"/>
                <w:color w:val="000000"/>
                <w:sz w:val="20"/>
              </w:rPr>
              <w:t>затрудняюсь ответить (не знаю)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275"/>
          <w:p>
            <w:pPr>
              <w:spacing w:after="20"/>
              <w:ind w:left="20"/>
              <w:jc w:val="both"/>
            </w:pPr>
            <w:r>
              <w:rPr>
                <w:rFonts w:ascii="Times New Roman"/>
                <w:b w:val="false"/>
                <w:i w:val="false"/>
                <w:color w:val="000000"/>
                <w:sz w:val="20"/>
              </w:rPr>
              <w:t>
</w:t>
            </w:r>
            <w:r>
              <w:rPr>
                <w:rFonts w:ascii="Times New Roman"/>
                <w:b w:val="false"/>
                <w:i w:val="false"/>
                <w:color w:val="000000"/>
                <w:sz w:val="20"/>
              </w:rPr>
              <w:t>1-бала</w:t>
            </w:r>
          </w:p>
          <w:bookmarkEnd w:id="275"/>
          <w:p>
            <w:pPr>
              <w:spacing w:after="20"/>
              <w:ind w:left="20"/>
              <w:jc w:val="both"/>
            </w:pPr>
            <w:r>
              <w:rPr>
                <w:rFonts w:ascii="Times New Roman"/>
                <w:b w:val="false"/>
                <w:i w:val="false"/>
                <w:color w:val="000000"/>
                <w:sz w:val="20"/>
              </w:rPr>
              <w:t>Ребенок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276"/>
          <w:p>
            <w:pPr>
              <w:spacing w:after="20"/>
              <w:ind w:left="20"/>
              <w:jc w:val="both"/>
            </w:pPr>
            <w:r>
              <w:rPr>
                <w:rFonts w:ascii="Times New Roman"/>
                <w:b w:val="false"/>
                <w:i w:val="false"/>
                <w:color w:val="000000"/>
                <w:sz w:val="20"/>
              </w:rPr>
              <w:t>
</w:t>
            </w:r>
            <w:r>
              <w:rPr>
                <w:rFonts w:ascii="Times New Roman"/>
                <w:b w:val="false"/>
                <w:i w:val="false"/>
                <w:color w:val="000000"/>
                <w:sz w:val="20"/>
              </w:rPr>
              <w:t>2-бала</w:t>
            </w:r>
          </w:p>
          <w:bookmarkEnd w:id="276"/>
          <w:p>
            <w:pPr>
              <w:spacing w:after="20"/>
              <w:ind w:left="20"/>
              <w:jc w:val="both"/>
            </w:pPr>
            <w:r>
              <w:rPr>
                <w:rFonts w:ascii="Times New Roman"/>
                <w:b w:val="false"/>
                <w:i w:val="false"/>
                <w:color w:val="000000"/>
                <w:sz w:val="20"/>
              </w:rPr>
              <w:t>Ребенок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277"/>
          <w:p>
            <w:pPr>
              <w:spacing w:after="20"/>
              <w:ind w:left="20"/>
              <w:jc w:val="both"/>
            </w:pPr>
            <w:r>
              <w:rPr>
                <w:rFonts w:ascii="Times New Roman"/>
                <w:b w:val="false"/>
                <w:i w:val="false"/>
                <w:color w:val="000000"/>
                <w:sz w:val="20"/>
              </w:rPr>
              <w:t>
</w:t>
            </w:r>
            <w:r>
              <w:rPr>
                <w:rFonts w:ascii="Times New Roman"/>
                <w:b w:val="false"/>
                <w:i w:val="false"/>
                <w:color w:val="000000"/>
                <w:sz w:val="20"/>
              </w:rPr>
              <w:t>3-бала</w:t>
            </w:r>
          </w:p>
          <w:bookmarkEnd w:id="277"/>
          <w:p>
            <w:pPr>
              <w:spacing w:after="20"/>
              <w:ind w:left="20"/>
              <w:jc w:val="both"/>
            </w:pPr>
            <w:r>
              <w:rPr>
                <w:rFonts w:ascii="Times New Roman"/>
                <w:b w:val="false"/>
                <w:i w:val="false"/>
                <w:color w:val="000000"/>
                <w:sz w:val="20"/>
              </w:rPr>
              <w:t>Ребенок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278"/>
          <w:p>
            <w:pPr>
              <w:spacing w:after="20"/>
              <w:ind w:left="20"/>
              <w:jc w:val="both"/>
            </w:pPr>
            <w:r>
              <w:rPr>
                <w:rFonts w:ascii="Times New Roman"/>
                <w:b w:val="false"/>
                <w:i w:val="false"/>
                <w:color w:val="000000"/>
                <w:sz w:val="20"/>
              </w:rPr>
              <w:t>
</w:t>
            </w:r>
            <w:r>
              <w:rPr>
                <w:rFonts w:ascii="Times New Roman"/>
                <w:b w:val="false"/>
                <w:i w:val="false"/>
                <w:color w:val="000000"/>
                <w:sz w:val="20"/>
              </w:rPr>
              <w:t>4-бала</w:t>
            </w:r>
          </w:p>
          <w:bookmarkEnd w:id="278"/>
          <w:p>
            <w:pPr>
              <w:spacing w:after="20"/>
              <w:ind w:left="20"/>
              <w:jc w:val="both"/>
            </w:pPr>
            <w:r>
              <w:rPr>
                <w:rFonts w:ascii="Times New Roman"/>
                <w:b w:val="false"/>
                <w:i w:val="false"/>
                <w:color w:val="000000"/>
                <w:sz w:val="20"/>
              </w:rPr>
              <w:t>Ребенок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279"/>
          <w:p>
            <w:pPr>
              <w:spacing w:after="20"/>
              <w:ind w:left="20"/>
              <w:jc w:val="both"/>
            </w:pPr>
            <w:r>
              <w:rPr>
                <w:rFonts w:ascii="Times New Roman"/>
                <w:b w:val="false"/>
                <w:i w:val="false"/>
                <w:color w:val="000000"/>
                <w:sz w:val="20"/>
              </w:rPr>
              <w:t>
</w:t>
            </w:r>
            <w:r>
              <w:rPr>
                <w:rFonts w:ascii="Times New Roman"/>
                <w:b w:val="false"/>
                <w:i w:val="false"/>
                <w:color w:val="000000"/>
                <w:sz w:val="20"/>
              </w:rPr>
              <w:t>5-бала</w:t>
            </w:r>
          </w:p>
          <w:bookmarkEnd w:id="279"/>
          <w:p>
            <w:pPr>
              <w:spacing w:after="20"/>
              <w:ind w:left="20"/>
              <w:jc w:val="both"/>
            </w:pPr>
            <w:r>
              <w:rPr>
                <w:rFonts w:ascii="Times New Roman"/>
                <w:b w:val="false"/>
                <w:i w:val="false"/>
                <w:color w:val="000000"/>
                <w:sz w:val="20"/>
              </w:rPr>
              <w:t>Ребенок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280"/>
          <w:p>
            <w:pPr>
              <w:spacing w:after="20"/>
              <w:ind w:left="20"/>
              <w:jc w:val="both"/>
            </w:pPr>
            <w:r>
              <w:rPr>
                <w:rFonts w:ascii="Times New Roman"/>
                <w:b w:val="false"/>
                <w:i w:val="false"/>
                <w:color w:val="000000"/>
                <w:sz w:val="20"/>
              </w:rPr>
              <w:t>
</w:t>
            </w:r>
            <w:r>
              <w:rPr>
                <w:rFonts w:ascii="Times New Roman"/>
                <w:b w:val="false"/>
                <w:i w:val="false"/>
                <w:color w:val="000000"/>
                <w:sz w:val="20"/>
              </w:rPr>
              <w:t>6-бала</w:t>
            </w:r>
          </w:p>
          <w:bookmarkEnd w:id="280"/>
          <w:p>
            <w:pPr>
              <w:spacing w:after="20"/>
              <w:ind w:left="20"/>
              <w:jc w:val="both"/>
            </w:pPr>
            <w:r>
              <w:rPr>
                <w:rFonts w:ascii="Times New Roman"/>
                <w:b w:val="false"/>
                <w:i w:val="false"/>
                <w:color w:val="000000"/>
                <w:sz w:val="20"/>
              </w:rPr>
              <w:t>Ребенок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281"/>
          <w:p>
            <w:pPr>
              <w:spacing w:after="20"/>
              <w:ind w:left="20"/>
              <w:jc w:val="both"/>
            </w:pPr>
            <w:r>
              <w:rPr>
                <w:rFonts w:ascii="Times New Roman"/>
                <w:b w:val="false"/>
                <w:i w:val="false"/>
                <w:color w:val="000000"/>
                <w:sz w:val="20"/>
              </w:rPr>
              <w:t>
</w:t>
            </w:r>
            <w:r>
              <w:rPr>
                <w:rFonts w:ascii="Times New Roman"/>
                <w:b w:val="false"/>
                <w:i w:val="false"/>
                <w:color w:val="000000"/>
                <w:sz w:val="20"/>
              </w:rPr>
              <w:t>7-бала</w:t>
            </w:r>
          </w:p>
          <w:bookmarkEnd w:id="281"/>
          <w:p>
            <w:pPr>
              <w:spacing w:after="20"/>
              <w:ind w:left="20"/>
              <w:jc w:val="both"/>
            </w:pPr>
            <w:r>
              <w:rPr>
                <w:rFonts w:ascii="Times New Roman"/>
                <w:b w:val="false"/>
                <w:i w:val="false"/>
                <w:color w:val="000000"/>
                <w:sz w:val="20"/>
              </w:rPr>
              <w:t>Ребенок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282"/>
          <w:p>
            <w:pPr>
              <w:spacing w:after="20"/>
              <w:ind w:left="20"/>
              <w:jc w:val="both"/>
            </w:pPr>
            <w:r>
              <w:rPr>
                <w:rFonts w:ascii="Times New Roman"/>
                <w:b w:val="false"/>
                <w:i w:val="false"/>
                <w:color w:val="000000"/>
                <w:sz w:val="20"/>
              </w:rPr>
              <w:t>
</w:t>
            </w:r>
            <w:r>
              <w:rPr>
                <w:rFonts w:ascii="Times New Roman"/>
                <w:b w:val="false"/>
                <w:i w:val="false"/>
                <w:color w:val="000000"/>
                <w:sz w:val="20"/>
              </w:rPr>
              <w:t>ДЕПРИВАЦИЯЛАР</w:t>
            </w:r>
          </w:p>
          <w:bookmarkEnd w:id="282"/>
          <w:p>
            <w:pPr>
              <w:spacing w:after="20"/>
              <w:ind w:left="20"/>
              <w:jc w:val="both"/>
            </w:pPr>
            <w:r>
              <w:rPr>
                <w:rFonts w:ascii="Times New Roman"/>
                <w:b w:val="false"/>
                <w:i w:val="false"/>
                <w:color w:val="000000"/>
                <w:sz w:val="20"/>
              </w:rPr>
              <w:t>ДЕПРИВАЦИИ</w:t>
            </w:r>
          </w:p>
          <w:p>
            <w:pPr>
              <w:spacing w:after="20"/>
              <w:ind w:left="20"/>
              <w:jc w:val="both"/>
            </w:pPr>
            <w:r>
              <w:rPr>
                <w:rFonts w:ascii="Times New Roman"/>
                <w:b w:val="false"/>
                <w:i w:val="false"/>
                <w:color w:val="000000"/>
                <w:sz w:val="20"/>
              </w:rPr>
              <w:t>4. Үй шаруашылығыңызда тұратын балалар осы заттардың әрқайсысына қол жеткізе ала ма?</w:t>
            </w:r>
          </w:p>
          <w:p>
            <w:pPr>
              <w:spacing w:after="20"/>
              <w:ind w:left="20"/>
              <w:jc w:val="both"/>
            </w:pPr>
            <w:r>
              <w:rPr>
                <w:rFonts w:ascii="Times New Roman"/>
                <w:b w:val="false"/>
                <w:i w:val="false"/>
                <w:color w:val="000000"/>
                <w:sz w:val="20"/>
              </w:rPr>
              <w:t>Имеют ли дети, живущие в Вашем домашнем хозяйстве, доступ к каждому из этих предметов?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Солай болғанын қалар едік, бірақ қазір оған жағдайымыз жоқ</w:t>
            </w:r>
          </w:p>
          <w:p>
            <w:pPr>
              <w:spacing w:after="20"/>
              <w:ind w:left="20"/>
              <w:jc w:val="both"/>
            </w:pPr>
            <w:r>
              <w:rPr>
                <w:rFonts w:ascii="Times New Roman"/>
                <w:b w:val="false"/>
                <w:i w:val="false"/>
                <w:color w:val="000000"/>
                <w:sz w:val="20"/>
              </w:rPr>
              <w:t>Нет. Хотелось бы иметь, но в данный момент не можем позволить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қазір қажеттілік жоқ</w:t>
            </w:r>
          </w:p>
          <w:p>
            <w:pPr>
              <w:spacing w:after="20"/>
              <w:ind w:left="20"/>
              <w:jc w:val="both"/>
            </w:pPr>
            <w:r>
              <w:rPr>
                <w:rFonts w:ascii="Times New Roman"/>
                <w:b w:val="false"/>
                <w:i w:val="false"/>
                <w:color w:val="000000"/>
                <w:sz w:val="20"/>
              </w:rPr>
              <w:t>Нет необходимости в текущий момент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Білмеймін</w:t>
            </w:r>
          </w:p>
          <w:p>
            <w:pPr>
              <w:spacing w:after="20"/>
              <w:ind w:left="20"/>
              <w:jc w:val="both"/>
            </w:pPr>
            <w:r>
              <w:rPr>
                <w:rFonts w:ascii="Times New Roman"/>
                <w:b w:val="false"/>
                <w:i w:val="false"/>
                <w:color w:val="000000"/>
                <w:sz w:val="20"/>
              </w:rPr>
              <w:t>Не знаю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283"/>
          <w:p>
            <w:pPr>
              <w:spacing w:after="20"/>
              <w:ind w:left="20"/>
              <w:jc w:val="both"/>
            </w:pPr>
            <w:r>
              <w:rPr>
                <w:rFonts w:ascii="Times New Roman"/>
                <w:b w:val="false"/>
                <w:i w:val="false"/>
                <w:color w:val="000000"/>
                <w:sz w:val="20"/>
              </w:rPr>
              <w:t>
</w:t>
            </w:r>
            <w:r>
              <w:rPr>
                <w:rFonts w:ascii="Times New Roman"/>
                <w:b w:val="false"/>
                <w:i w:val="false"/>
                <w:color w:val="000000"/>
                <w:sz w:val="20"/>
              </w:rPr>
              <w:t>4.1 тиісті өлшемдегі жаңа (пайдаланылмаған) киім</w:t>
            </w:r>
          </w:p>
          <w:bookmarkEnd w:id="283"/>
          <w:p>
            <w:pPr>
              <w:spacing w:after="20"/>
              <w:ind w:left="20"/>
              <w:jc w:val="both"/>
            </w:pPr>
            <w:r>
              <w:rPr>
                <w:rFonts w:ascii="Times New Roman"/>
                <w:b w:val="false"/>
                <w:i w:val="false"/>
                <w:color w:val="000000"/>
                <w:sz w:val="20"/>
              </w:rPr>
              <w:t>новая (неподержанная) одежда должного размера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284"/>
          <w:p>
            <w:pPr>
              <w:spacing w:after="20"/>
              <w:ind w:left="20"/>
              <w:jc w:val="both"/>
            </w:pPr>
            <w:r>
              <w:rPr>
                <w:rFonts w:ascii="Times New Roman"/>
                <w:b w:val="false"/>
                <w:i w:val="false"/>
                <w:color w:val="000000"/>
                <w:sz w:val="20"/>
              </w:rPr>
              <w:t>
</w:t>
            </w:r>
            <w:r>
              <w:rPr>
                <w:rFonts w:ascii="Times New Roman"/>
                <w:b w:val="false"/>
                <w:i w:val="false"/>
                <w:color w:val="000000"/>
                <w:sz w:val="20"/>
              </w:rPr>
              <w:t>4.2 үй шаруашылығындағы әр балаға арналған екі жұп ыңғайлы және маусымдық аяқ киім (әр маусымға бір-бірден)</w:t>
            </w:r>
          </w:p>
          <w:bookmarkEnd w:id="284"/>
          <w:p>
            <w:pPr>
              <w:spacing w:after="20"/>
              <w:ind w:left="20"/>
              <w:jc w:val="both"/>
            </w:pPr>
            <w:r>
              <w:rPr>
                <w:rFonts w:ascii="Times New Roman"/>
                <w:b w:val="false"/>
                <w:i w:val="false"/>
                <w:color w:val="000000"/>
                <w:sz w:val="20"/>
              </w:rPr>
              <w:t>две пары удобной и подходящей по сезону обуви (по одной на каждый сезон) для каждого ребенка в домашнем хозяйстве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285"/>
          <w:p>
            <w:pPr>
              <w:spacing w:after="20"/>
              <w:ind w:left="20"/>
              <w:jc w:val="both"/>
            </w:pPr>
            <w:r>
              <w:rPr>
                <w:rFonts w:ascii="Times New Roman"/>
                <w:b w:val="false"/>
                <w:i w:val="false"/>
                <w:color w:val="000000"/>
                <w:sz w:val="20"/>
              </w:rPr>
              <w:t>
</w:t>
            </w:r>
            <w:r>
              <w:rPr>
                <w:rFonts w:ascii="Times New Roman"/>
                <w:b w:val="false"/>
                <w:i w:val="false"/>
                <w:color w:val="000000"/>
                <w:sz w:val="20"/>
              </w:rPr>
              <w:t>4.3 күнделікті балғын жеміс пен көкөніс жеу</w:t>
            </w:r>
          </w:p>
          <w:bookmarkEnd w:id="285"/>
          <w:p>
            <w:pPr>
              <w:spacing w:after="20"/>
              <w:ind w:left="20"/>
              <w:jc w:val="both"/>
            </w:pPr>
            <w:r>
              <w:rPr>
                <w:rFonts w:ascii="Times New Roman"/>
                <w:b w:val="false"/>
                <w:i w:val="false"/>
                <w:color w:val="000000"/>
                <w:sz w:val="20"/>
              </w:rPr>
              <w:t>есть ежедневно свежие овощи и фрукты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286"/>
          <w:p>
            <w:pPr>
              <w:spacing w:after="20"/>
              <w:ind w:left="20"/>
              <w:jc w:val="both"/>
            </w:pPr>
            <w:r>
              <w:rPr>
                <w:rFonts w:ascii="Times New Roman"/>
                <w:b w:val="false"/>
                <w:i w:val="false"/>
                <w:color w:val="000000"/>
                <w:sz w:val="20"/>
              </w:rPr>
              <w:t>
</w:t>
            </w:r>
            <w:r>
              <w:rPr>
                <w:rFonts w:ascii="Times New Roman"/>
                <w:b w:val="false"/>
                <w:i w:val="false"/>
                <w:color w:val="000000"/>
                <w:sz w:val="20"/>
              </w:rPr>
              <w:t>4.4 күніне кемінде бір рет ет, құс немесе балық (немесе балама вегетариандық тағам) жеу</w:t>
            </w:r>
          </w:p>
          <w:bookmarkEnd w:id="286"/>
          <w:p>
            <w:pPr>
              <w:spacing w:after="20"/>
              <w:ind w:left="20"/>
              <w:jc w:val="both"/>
            </w:pPr>
            <w:r>
              <w:rPr>
                <w:rFonts w:ascii="Times New Roman"/>
                <w:b w:val="false"/>
                <w:i w:val="false"/>
                <w:color w:val="000000"/>
                <w:sz w:val="20"/>
              </w:rPr>
              <w:t>питание из мяса, птицы или рыбы (или равноценную вегетарианскую пищу) как минимум раз в день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287"/>
          <w:p>
            <w:pPr>
              <w:spacing w:after="20"/>
              <w:ind w:left="20"/>
              <w:jc w:val="both"/>
            </w:pPr>
            <w:r>
              <w:rPr>
                <w:rFonts w:ascii="Times New Roman"/>
                <w:b w:val="false"/>
                <w:i w:val="false"/>
                <w:color w:val="000000"/>
                <w:sz w:val="20"/>
              </w:rPr>
              <w:t>
</w:t>
            </w:r>
            <w:r>
              <w:rPr>
                <w:rFonts w:ascii="Times New Roman"/>
                <w:b w:val="false"/>
                <w:i w:val="false"/>
                <w:color w:val="000000"/>
                <w:sz w:val="20"/>
              </w:rPr>
              <w:t>4.5 үй шаруашылығындағы әр балаға арналған жасына сай үйретуші ойындар мен кітаптар</w:t>
            </w:r>
          </w:p>
          <w:bookmarkEnd w:id="287"/>
          <w:p>
            <w:pPr>
              <w:spacing w:after="20"/>
              <w:ind w:left="20"/>
              <w:jc w:val="both"/>
            </w:pPr>
            <w:r>
              <w:rPr>
                <w:rFonts w:ascii="Times New Roman"/>
                <w:b w:val="false"/>
                <w:i w:val="false"/>
                <w:color w:val="000000"/>
                <w:sz w:val="20"/>
              </w:rPr>
              <w:t>обучающие игры и книги, для каждого ребенка в домашнем хозяйстве, соответствующие его возрасту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288"/>
          <w:p>
            <w:pPr>
              <w:spacing w:after="20"/>
              <w:ind w:left="20"/>
              <w:jc w:val="both"/>
            </w:pPr>
            <w:r>
              <w:rPr>
                <w:rFonts w:ascii="Times New Roman"/>
                <w:b w:val="false"/>
                <w:i w:val="false"/>
                <w:color w:val="000000"/>
                <w:sz w:val="20"/>
              </w:rPr>
              <w:t>
</w:t>
            </w:r>
            <w:r>
              <w:rPr>
                <w:rFonts w:ascii="Times New Roman"/>
                <w:b w:val="false"/>
                <w:i w:val="false"/>
                <w:color w:val="000000"/>
                <w:sz w:val="20"/>
              </w:rPr>
              <w:t>4.6 белсенді демалысқа арналған жабдық (мысалы, велосипед, роликтер, спорттық жабдықтар және т.б.)</w:t>
            </w:r>
          </w:p>
          <w:bookmarkEnd w:id="288"/>
          <w:p>
            <w:pPr>
              <w:spacing w:after="20"/>
              <w:ind w:left="20"/>
              <w:jc w:val="both"/>
            </w:pPr>
            <w:r>
              <w:rPr>
                <w:rFonts w:ascii="Times New Roman"/>
                <w:b w:val="false"/>
                <w:i w:val="false"/>
                <w:color w:val="000000"/>
                <w:sz w:val="20"/>
              </w:rPr>
              <w:t>снаряжение для активного отдыха вне дома(например, велосипед, ролики, спортивный инвентарь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289"/>
          <w:p>
            <w:pPr>
              <w:spacing w:after="20"/>
              <w:ind w:left="20"/>
              <w:jc w:val="both"/>
            </w:pPr>
            <w:r>
              <w:rPr>
                <w:rFonts w:ascii="Times New Roman"/>
                <w:b w:val="false"/>
                <w:i w:val="false"/>
                <w:color w:val="000000"/>
                <w:sz w:val="20"/>
              </w:rPr>
              <w:t>
</w:t>
            </w:r>
            <w:r>
              <w:rPr>
                <w:rFonts w:ascii="Times New Roman"/>
                <w:b w:val="false"/>
                <w:i w:val="false"/>
                <w:color w:val="000000"/>
                <w:sz w:val="20"/>
              </w:rPr>
              <w:t>4.7 бөлме ойындары (мысалы, балаларға арналған үйретуші ойыншықтар, текшелер, үстел үсті ойындары, компьютерлік ойындар және т.б.)</w:t>
            </w:r>
          </w:p>
          <w:bookmarkEnd w:id="289"/>
          <w:p>
            <w:pPr>
              <w:spacing w:after="20"/>
              <w:ind w:left="20"/>
              <w:jc w:val="both"/>
            </w:pPr>
            <w:r>
              <w:rPr>
                <w:rFonts w:ascii="Times New Roman"/>
                <w:b w:val="false"/>
                <w:i w:val="false"/>
                <w:color w:val="000000"/>
                <w:sz w:val="20"/>
              </w:rPr>
              <w:t>комнатные игры (например, обучающие детские игрушки, кубики, настольные игры, компьютерные игры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2" w:id="290"/>
          <w:p>
            <w:pPr>
              <w:spacing w:after="20"/>
              <w:ind w:left="20"/>
              <w:jc w:val="both"/>
            </w:pPr>
            <w:r>
              <w:rPr>
                <w:rFonts w:ascii="Times New Roman"/>
                <w:b w:val="false"/>
                <w:i w:val="false"/>
                <w:color w:val="000000"/>
                <w:sz w:val="20"/>
              </w:rPr>
              <w:t>
</w:t>
            </w:r>
            <w:r>
              <w:rPr>
                <w:rFonts w:ascii="Times New Roman"/>
                <w:b w:val="false"/>
                <w:i w:val="false"/>
                <w:color w:val="000000"/>
                <w:sz w:val="20"/>
              </w:rPr>
              <w:t>4.8 сабақ оқуға немесе үй тапсырмасын орындауға қолайлы орын</w:t>
            </w:r>
          </w:p>
          <w:bookmarkEnd w:id="290"/>
          <w:p>
            <w:pPr>
              <w:spacing w:after="20"/>
              <w:ind w:left="20"/>
              <w:jc w:val="both"/>
            </w:pPr>
            <w:r>
              <w:rPr>
                <w:rFonts w:ascii="Times New Roman"/>
                <w:b w:val="false"/>
                <w:i w:val="false"/>
                <w:color w:val="000000"/>
                <w:sz w:val="20"/>
              </w:rPr>
              <w:t>подходящее место для занятий или выполнения домашних заданий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291"/>
          <w:p>
            <w:pPr>
              <w:spacing w:after="20"/>
              <w:ind w:left="20"/>
              <w:jc w:val="both"/>
            </w:pPr>
            <w:r>
              <w:rPr>
                <w:rFonts w:ascii="Times New Roman"/>
                <w:b w:val="false"/>
                <w:i w:val="false"/>
                <w:color w:val="000000"/>
                <w:sz w:val="20"/>
              </w:rPr>
              <w:t>
</w:t>
            </w:r>
            <w:r>
              <w:rPr>
                <w:rFonts w:ascii="Times New Roman"/>
                <w:b w:val="false"/>
                <w:i w:val="false"/>
                <w:color w:val="000000"/>
                <w:sz w:val="20"/>
              </w:rPr>
              <w:t>4.9 бос уақытта үнемі айналысатын істер</w:t>
            </w:r>
          </w:p>
          <w:bookmarkEnd w:id="291"/>
          <w:p>
            <w:pPr>
              <w:spacing w:after="20"/>
              <w:ind w:left="20"/>
              <w:jc w:val="both"/>
            </w:pPr>
            <w:r>
              <w:rPr>
                <w:rFonts w:ascii="Times New Roman"/>
                <w:b w:val="false"/>
                <w:i w:val="false"/>
                <w:color w:val="000000"/>
                <w:sz w:val="20"/>
              </w:rPr>
              <w:t>регулярный досуг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292"/>
          <w:p>
            <w:pPr>
              <w:spacing w:after="20"/>
              <w:ind w:left="20"/>
              <w:jc w:val="both"/>
            </w:pPr>
            <w:r>
              <w:rPr>
                <w:rFonts w:ascii="Times New Roman"/>
                <w:b w:val="false"/>
                <w:i w:val="false"/>
                <w:color w:val="000000"/>
                <w:sz w:val="20"/>
              </w:rPr>
              <w:t>
</w:t>
            </w:r>
            <w:r>
              <w:rPr>
                <w:rFonts w:ascii="Times New Roman"/>
                <w:b w:val="false"/>
                <w:i w:val="false"/>
                <w:color w:val="000000"/>
                <w:sz w:val="20"/>
              </w:rPr>
              <w:t>4.10 ерекше себептермен өткізілетін балалар мерекелері (туған күн және т.б.)</w:t>
            </w:r>
          </w:p>
          <w:bookmarkEnd w:id="292"/>
          <w:p>
            <w:pPr>
              <w:spacing w:after="20"/>
              <w:ind w:left="20"/>
              <w:jc w:val="both"/>
            </w:pPr>
            <w:r>
              <w:rPr>
                <w:rFonts w:ascii="Times New Roman"/>
                <w:b w:val="false"/>
                <w:i w:val="false"/>
                <w:color w:val="000000"/>
                <w:sz w:val="20"/>
              </w:rPr>
              <w:t>детские праздники по особым случаям (день рождения и т.д.)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293"/>
          <w:p>
            <w:pPr>
              <w:spacing w:after="20"/>
              <w:ind w:left="20"/>
              <w:jc w:val="both"/>
            </w:pPr>
            <w:r>
              <w:rPr>
                <w:rFonts w:ascii="Times New Roman"/>
                <w:b w:val="false"/>
                <w:i w:val="false"/>
                <w:color w:val="000000"/>
                <w:sz w:val="20"/>
              </w:rPr>
              <w:t>
</w:t>
            </w:r>
            <w:r>
              <w:rPr>
                <w:rFonts w:ascii="Times New Roman"/>
                <w:b w:val="false"/>
                <w:i w:val="false"/>
                <w:color w:val="000000"/>
                <w:sz w:val="20"/>
              </w:rPr>
              <w:t>4.11 достарды үйге шақыру мүмкіндігі</w:t>
            </w:r>
          </w:p>
          <w:bookmarkEnd w:id="293"/>
          <w:p>
            <w:pPr>
              <w:spacing w:after="20"/>
              <w:ind w:left="20"/>
              <w:jc w:val="both"/>
            </w:pPr>
            <w:r>
              <w:rPr>
                <w:rFonts w:ascii="Times New Roman"/>
                <w:b w:val="false"/>
                <w:i w:val="false"/>
                <w:color w:val="000000"/>
                <w:sz w:val="20"/>
              </w:rPr>
              <w:t>возможность приглашать друзей к себе домой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294"/>
          <w:p>
            <w:pPr>
              <w:spacing w:after="20"/>
              <w:ind w:left="20"/>
              <w:jc w:val="both"/>
            </w:pPr>
            <w:r>
              <w:rPr>
                <w:rFonts w:ascii="Times New Roman"/>
                <w:b w:val="false"/>
                <w:i w:val="false"/>
                <w:color w:val="000000"/>
                <w:sz w:val="20"/>
              </w:rPr>
              <w:t>
</w:t>
            </w:r>
            <w:r>
              <w:rPr>
                <w:rFonts w:ascii="Times New Roman"/>
                <w:b w:val="false"/>
                <w:i w:val="false"/>
                <w:color w:val="000000"/>
                <w:sz w:val="20"/>
              </w:rPr>
              <w:t>4.12 мектеп экскурсияларына және ақылы мектеп іс-шараларына қатысу</w:t>
            </w:r>
          </w:p>
          <w:bookmarkEnd w:id="294"/>
          <w:p>
            <w:pPr>
              <w:spacing w:after="20"/>
              <w:ind w:left="20"/>
              <w:jc w:val="both"/>
            </w:pPr>
            <w:r>
              <w:rPr>
                <w:rFonts w:ascii="Times New Roman"/>
                <w:b w:val="false"/>
                <w:i w:val="false"/>
                <w:color w:val="000000"/>
                <w:sz w:val="20"/>
              </w:rPr>
              <w:t>участие в школьных экскурсиях и платных школьных мероприятиях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295"/>
          <w:p>
            <w:pPr>
              <w:spacing w:after="20"/>
              <w:ind w:left="20"/>
              <w:jc w:val="both"/>
            </w:pPr>
            <w:r>
              <w:rPr>
                <w:rFonts w:ascii="Times New Roman"/>
                <w:b w:val="false"/>
                <w:i w:val="false"/>
                <w:color w:val="000000"/>
                <w:sz w:val="20"/>
              </w:rPr>
              <w:t>
</w:t>
            </w:r>
            <w:r>
              <w:rPr>
                <w:rFonts w:ascii="Times New Roman"/>
                <w:b w:val="false"/>
                <w:i w:val="false"/>
                <w:color w:val="000000"/>
                <w:sz w:val="20"/>
              </w:rPr>
              <w:t>4.13 жылына кемінде бір апта бойы ата-анамен бірге үйден тыс демалысқа бару</w:t>
            </w:r>
          </w:p>
          <w:bookmarkEnd w:id="295"/>
          <w:p>
            <w:pPr>
              <w:spacing w:after="20"/>
              <w:ind w:left="20"/>
              <w:jc w:val="both"/>
            </w:pPr>
            <w:r>
              <w:rPr>
                <w:rFonts w:ascii="Times New Roman"/>
                <w:b w:val="false"/>
                <w:i w:val="false"/>
                <w:color w:val="000000"/>
                <w:sz w:val="20"/>
              </w:rPr>
              <w:t>отпуск с родителями вне дома, по крайней мере, неделя в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296"/>
          <w:p>
            <w:pPr>
              <w:spacing w:after="20"/>
              <w:ind w:left="20"/>
              <w:jc w:val="both"/>
            </w:pPr>
            <w:r>
              <w:rPr>
                <w:rFonts w:ascii="Times New Roman"/>
                <w:b w:val="false"/>
                <w:i w:val="false"/>
                <w:color w:val="000000"/>
                <w:sz w:val="20"/>
              </w:rPr>
              <w:t>
</w:t>
            </w:r>
            <w:r>
              <w:rPr>
                <w:rFonts w:ascii="Times New Roman"/>
                <w:b w:val="false"/>
                <w:i w:val="false"/>
                <w:color w:val="000000"/>
                <w:sz w:val="20"/>
              </w:rPr>
              <w:t>4.14 сыныптан тыс сабақтар, мысалы, қолөнер, музыка немесе жеке сабақтар</w:t>
            </w:r>
          </w:p>
          <w:bookmarkEnd w:id="296"/>
          <w:p>
            <w:pPr>
              <w:spacing w:after="20"/>
              <w:ind w:left="20"/>
              <w:jc w:val="both"/>
            </w:pPr>
            <w:r>
              <w:rPr>
                <w:rFonts w:ascii="Times New Roman"/>
                <w:b w:val="false"/>
                <w:i w:val="false"/>
                <w:color w:val="000000"/>
                <w:sz w:val="20"/>
              </w:rPr>
              <w:t>внеклассные занятия, например, ремесла, музыка, или частные уроки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297"/>
          <w:p>
            <w:pPr>
              <w:spacing w:after="20"/>
              <w:ind w:left="20"/>
              <w:jc w:val="both"/>
            </w:pPr>
            <w:r>
              <w:rPr>
                <w:rFonts w:ascii="Times New Roman"/>
                <w:b w:val="false"/>
                <w:i w:val="false"/>
                <w:color w:val="000000"/>
                <w:sz w:val="20"/>
              </w:rPr>
              <w:t>
</w:t>
            </w:r>
            <w:r>
              <w:rPr>
                <w:rFonts w:ascii="Times New Roman"/>
                <w:b w:val="false"/>
                <w:i w:val="false"/>
                <w:color w:val="000000"/>
                <w:sz w:val="20"/>
              </w:rPr>
              <w:t>5. Соңғы 12 айда тым болмаса бір рет балаңыз/балаларыңыз қажет болған емді немесе дәрі-дәрмекті ала алмаған жағдай болды ма?</w:t>
            </w:r>
          </w:p>
          <w:bookmarkEnd w:id="297"/>
          <w:p>
            <w:pPr>
              <w:spacing w:after="20"/>
              <w:ind w:left="20"/>
              <w:jc w:val="both"/>
            </w:pPr>
            <w:r>
              <w:rPr>
                <w:rFonts w:ascii="Times New Roman"/>
                <w:b w:val="false"/>
                <w:i w:val="false"/>
                <w:color w:val="000000"/>
                <w:sz w:val="20"/>
              </w:rPr>
              <w:t>За последние 12 месяцев был ли у Вас хоть один случай, когда Ваш ребенок/Ваши дети не мог/ли получить лечения или лекарства, которое ему/им было необходимо?</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298"/>
          <w:p>
            <w:pPr>
              <w:spacing w:after="20"/>
              <w:ind w:left="20"/>
              <w:jc w:val="both"/>
            </w:pPr>
            <w:r>
              <w:rPr>
                <w:rFonts w:ascii="Times New Roman"/>
                <w:b w:val="false"/>
                <w:i w:val="false"/>
                <w:color w:val="000000"/>
                <w:sz w:val="20"/>
              </w:rPr>
              <w:t>
</w:t>
            </w:r>
            <w:r>
              <w:rPr>
                <w:rFonts w:ascii="Times New Roman"/>
                <w:b w:val="false"/>
                <w:i w:val="false"/>
                <w:color w:val="000000"/>
                <w:sz w:val="20"/>
              </w:rPr>
              <w:t>жоқ, осы уақыт ішінде олар ешқандай емге және/немесе дәрі-дәрмекке мұқтаж болған жоқ</w:t>
            </w:r>
          </w:p>
          <w:bookmarkEnd w:id="298"/>
          <w:p>
            <w:pPr>
              <w:spacing w:after="20"/>
              <w:ind w:left="20"/>
              <w:jc w:val="both"/>
            </w:pPr>
            <w:r>
              <w:rPr>
                <w:rFonts w:ascii="Times New Roman"/>
                <w:b w:val="false"/>
                <w:i w:val="false"/>
                <w:color w:val="000000"/>
                <w:sz w:val="20"/>
              </w:rPr>
              <w:t>нет, за это время они не нуждались ни в каком лечении и/или лекарстве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299"/>
          <w:p>
            <w:pPr>
              <w:spacing w:after="20"/>
              <w:ind w:left="20"/>
              <w:jc w:val="both"/>
            </w:pPr>
            <w:r>
              <w:rPr>
                <w:rFonts w:ascii="Times New Roman"/>
                <w:b w:val="false"/>
                <w:i w:val="false"/>
                <w:color w:val="000000"/>
                <w:sz w:val="20"/>
              </w:rPr>
              <w:t>
</w:t>
            </w:r>
            <w:r>
              <w:rPr>
                <w:rFonts w:ascii="Times New Roman"/>
                <w:b w:val="false"/>
                <w:i w:val="false"/>
                <w:color w:val="000000"/>
                <w:sz w:val="20"/>
              </w:rPr>
              <w:t>жоқ, олар қажет кезде ем және/немесе дәрі-дәрмек алды</w:t>
            </w:r>
          </w:p>
          <w:bookmarkEnd w:id="299"/>
          <w:p>
            <w:pPr>
              <w:spacing w:after="20"/>
              <w:ind w:left="20"/>
              <w:jc w:val="both"/>
            </w:pPr>
            <w:r>
              <w:rPr>
                <w:rFonts w:ascii="Times New Roman"/>
                <w:b w:val="false"/>
                <w:i w:val="false"/>
                <w:color w:val="000000"/>
                <w:sz w:val="20"/>
              </w:rPr>
              <w:t>нет, они получали лечение и/или лекарства, когда им это было необходимо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00"/>
          <w:p>
            <w:pPr>
              <w:spacing w:after="20"/>
              <w:ind w:left="20"/>
              <w:jc w:val="both"/>
            </w:pPr>
            <w:r>
              <w:rPr>
                <w:rFonts w:ascii="Times New Roman"/>
                <w:b w:val="false"/>
                <w:i w:val="false"/>
                <w:color w:val="000000"/>
                <w:sz w:val="20"/>
              </w:rPr>
              <w:t>
</w:t>
            </w:r>
            <w:r>
              <w:rPr>
                <w:rFonts w:ascii="Times New Roman"/>
                <w:b w:val="false"/>
                <w:i w:val="false"/>
                <w:color w:val="000000"/>
                <w:sz w:val="20"/>
              </w:rPr>
              <w:t>иә, бала/балалар мұқтаж болған емді және/немесе дәрі-дәрмекті төлей алмадық</w:t>
            </w:r>
          </w:p>
          <w:bookmarkEnd w:id="300"/>
          <w:p>
            <w:pPr>
              <w:spacing w:after="20"/>
              <w:ind w:left="20"/>
              <w:jc w:val="both"/>
            </w:pPr>
            <w:r>
              <w:rPr>
                <w:rFonts w:ascii="Times New Roman"/>
                <w:b w:val="false"/>
                <w:i w:val="false"/>
                <w:color w:val="000000"/>
                <w:sz w:val="20"/>
              </w:rPr>
              <w:t>да, мы не могли оплатить лечение и/или лекарства, в которых нуждался ребҰнок/дети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01"/>
          <w:p>
            <w:pPr>
              <w:spacing w:after="20"/>
              <w:ind w:left="20"/>
              <w:jc w:val="both"/>
            </w:pPr>
            <w:r>
              <w:rPr>
                <w:rFonts w:ascii="Times New Roman"/>
                <w:b w:val="false"/>
                <w:i w:val="false"/>
                <w:color w:val="000000"/>
                <w:sz w:val="20"/>
              </w:rPr>
              <w:t>
</w:t>
            </w:r>
            <w:r>
              <w:rPr>
                <w:rFonts w:ascii="Times New Roman"/>
                <w:b w:val="false"/>
                <w:i w:val="false"/>
                <w:color w:val="000000"/>
                <w:sz w:val="20"/>
              </w:rPr>
              <w:t>иә, қажетті ем және/немесе дәрі-дәрмек біз тұратын жерде болған жоқ</w:t>
            </w:r>
          </w:p>
          <w:bookmarkEnd w:id="301"/>
          <w:p>
            <w:pPr>
              <w:spacing w:after="20"/>
              <w:ind w:left="20"/>
              <w:jc w:val="both"/>
            </w:pPr>
            <w:r>
              <w:rPr>
                <w:rFonts w:ascii="Times New Roman"/>
                <w:b w:val="false"/>
                <w:i w:val="false"/>
                <w:color w:val="000000"/>
                <w:sz w:val="20"/>
              </w:rPr>
              <w:t>да, необходимое лечение и/или лекарство не было доступно там, где мы живҰм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02"/>
          <w:p>
            <w:pPr>
              <w:spacing w:after="20"/>
              <w:ind w:left="20"/>
              <w:jc w:val="both"/>
            </w:pPr>
            <w:r>
              <w:rPr>
                <w:rFonts w:ascii="Times New Roman"/>
                <w:b w:val="false"/>
                <w:i w:val="false"/>
                <w:color w:val="000000"/>
                <w:sz w:val="20"/>
              </w:rPr>
              <w:t>
</w:t>
            </w:r>
            <w:r>
              <w:rPr>
                <w:rFonts w:ascii="Times New Roman"/>
                <w:b w:val="false"/>
                <w:i w:val="false"/>
                <w:color w:val="000000"/>
                <w:sz w:val="20"/>
              </w:rPr>
              <w:t>Білмеймін</w:t>
            </w:r>
          </w:p>
          <w:bookmarkEnd w:id="302"/>
          <w:p>
            <w:pPr>
              <w:spacing w:after="20"/>
              <w:ind w:left="20"/>
              <w:jc w:val="both"/>
            </w:pPr>
            <w:r>
              <w:rPr>
                <w:rFonts w:ascii="Times New Roman"/>
                <w:b w:val="false"/>
                <w:i w:val="false"/>
                <w:color w:val="000000"/>
                <w:sz w:val="20"/>
              </w:rPr>
              <w:t>не знаю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4661" w:id="303"/>
      <w:r>
        <w:rPr>
          <w:rFonts w:ascii="Times New Roman"/>
          <w:b w:val="false"/>
          <w:i w:val="false"/>
          <w:color w:val="000000"/>
          <w:sz w:val="28"/>
        </w:rPr>
        <w:t>
      5-бөлік</w:t>
      </w:r>
    </w:p>
    <w:bookmarkEnd w:id="303"/>
    <w:p>
      <w:pPr>
        <w:spacing w:after="0"/>
        <w:ind w:left="0"/>
        <w:jc w:val="both"/>
      </w:pPr>
      <w:r>
        <w:rPr>
          <w:rFonts w:ascii="Times New Roman"/>
          <w:b w:val="false"/>
          <w:i w:val="false"/>
          <w:color w:val="000000"/>
          <w:sz w:val="28"/>
        </w:rPr>
        <w:t>5 часть</w:t>
      </w:r>
    </w:p>
    <w:p>
      <w:pPr>
        <w:spacing w:after="0"/>
        <w:ind w:left="0"/>
        <w:jc w:val="both"/>
      </w:pPr>
      <w:r>
        <w:rPr>
          <w:rFonts w:ascii="Times New Roman"/>
          <w:b w:val="false"/>
          <w:i w:val="false"/>
          <w:color w:val="000000"/>
          <w:sz w:val="28"/>
        </w:rPr>
        <w:t>Статистикалық нысанды толтыруға жұмсалған уақытты сағатпен көрсетіңіз (қажеттісін қоршаңыз)</w:t>
      </w:r>
    </w:p>
    <w:p>
      <w:pPr>
        <w:spacing w:after="0"/>
        <w:ind w:left="0"/>
        <w:jc w:val="both"/>
      </w:pPr>
      <w:r>
        <w:rPr>
          <w:rFonts w:ascii="Times New Roman"/>
          <w:b w:val="false"/>
          <w:i w:val="false"/>
          <w:color w:val="000000"/>
          <w:sz w:val="28"/>
        </w:rPr>
        <w:t xml:space="preserve">Укажите время, затраченное на заполнение статистической формы, в часах (нужное обвести)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04"/>
          <w:p>
            <w:pPr>
              <w:spacing w:after="20"/>
              <w:ind w:left="20"/>
              <w:jc w:val="both"/>
            </w:pPr>
            <w:r>
              <w:rPr>
                <w:rFonts w:ascii="Times New Roman"/>
                <w:b w:val="false"/>
                <w:i w:val="false"/>
                <w:color w:val="000000"/>
                <w:sz w:val="20"/>
              </w:rPr>
              <w:t>
</w:t>
            </w:r>
            <w:r>
              <w:rPr>
                <w:rFonts w:ascii="Times New Roman"/>
                <w:b w:val="false"/>
                <w:i w:val="false"/>
                <w:color w:val="000000"/>
                <w:sz w:val="20"/>
              </w:rPr>
              <w:t>1 сағатқа дейін</w:t>
            </w:r>
          </w:p>
          <w:bookmarkEnd w:id="304"/>
          <w:p>
            <w:pPr>
              <w:spacing w:after="20"/>
              <w:ind w:left="20"/>
              <w:jc w:val="both"/>
            </w:pPr>
            <w:r>
              <w:rPr>
                <w:rFonts w:ascii="Times New Roman"/>
                <w:b w:val="false"/>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более 40 часов</w:t>
            </w:r>
          </w:p>
        </w:tc>
      </w:tr>
    </w:tbl>
    <w:p>
      <w:pPr>
        <w:spacing w:after="0"/>
        <w:ind w:left="0"/>
        <w:jc w:val="both"/>
      </w:pPr>
      <w:bookmarkStart w:name="z4669" w:id="305"/>
      <w:r>
        <w:rPr>
          <w:rFonts w:ascii="Times New Roman"/>
          <w:b w:val="false"/>
          <w:i w:val="false"/>
          <w:color w:val="000000"/>
          <w:sz w:val="28"/>
        </w:rPr>
        <w:t>
      Сізге ынтымақтастығыңыз үшін алғыс білдіреміз!</w:t>
      </w:r>
    </w:p>
    <w:bookmarkEnd w:id="305"/>
    <w:p>
      <w:pPr>
        <w:spacing w:after="0"/>
        <w:ind w:left="0"/>
        <w:jc w:val="both"/>
      </w:pPr>
      <w:r>
        <w:rPr>
          <w:rFonts w:ascii="Times New Roman"/>
          <w:b w:val="false"/>
          <w:i w:val="false"/>
          <w:color w:val="000000"/>
          <w:sz w:val="28"/>
        </w:rPr>
        <w:t>Благодарим Вас за сотрудничество!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2019 жылғы 19 желтоқсандағы</w:t>
            </w:r>
            <w:r>
              <w:br/>
            </w:r>
            <w:r>
              <w:rPr>
                <w:rFonts w:ascii="Times New Roman"/>
                <w:b w:val="false"/>
                <w:i w:val="false"/>
                <w:color w:val="000000"/>
                <w:sz w:val="20"/>
              </w:rPr>
              <w:t>№ 14 бұйрығына 4-қосымша</w:t>
            </w:r>
          </w:p>
        </w:tc>
      </w:tr>
    </w:tbl>
    <w:bookmarkStart w:name="z1874" w:id="306"/>
    <w:p>
      <w:pPr>
        <w:spacing w:after="0"/>
        <w:ind w:left="0"/>
        <w:jc w:val="left"/>
      </w:pPr>
      <w:r>
        <w:rPr>
          <w:rFonts w:ascii="Times New Roman"/>
          <w:b/>
          <w:i w:val="false"/>
          <w:color w:val="000000"/>
        </w:rPr>
        <w:t xml:space="preserve"> "Халықтың тұрмыс сапасы" (индексі D 002, кезеңділігі жылына бір рет) жалпымемлекеттік статистикалық байқаудың статистикалық нысанын толтыру жөніндегі нұсқаулық Инструкция по заполнению статистической формы общегосударственного статистического наблюдения "Качество жизни населения" (индекс D 002, периодичность один раз в год)</w:t>
      </w:r>
    </w:p>
    <w:bookmarkEnd w:id="306"/>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ff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нұсқаулық "Халықтың тұрмыс сапасы" (индексі D 002, кезеңділігі жылына бір рет) жалпымемлекеттік статистикалық байқаудың статистикалық нысанын (бұдан әрі – статистикалық нысан) толтыруды нақтылайды.</w:t>
            </w:r>
          </w:p>
          <w:p>
            <w:pPr>
              <w:spacing w:after="20"/>
              <w:ind w:left="20"/>
              <w:jc w:val="both"/>
            </w:pPr>
            <w:r>
              <w:rPr>
                <w:rFonts w:ascii="Times New Roman"/>
                <w:b w:val="false"/>
                <w:i w:val="false"/>
                <w:color w:val="000000"/>
                <w:sz w:val="20"/>
              </w:rPr>
              <w:t>
2. 1-10 наурыз аралығындағы кезең байқау кезеңі болып табылады. Статистикалық нысанды респондент өз бетінше толтырады.</w:t>
            </w:r>
          </w:p>
          <w:p>
            <w:pPr>
              <w:spacing w:after="20"/>
              <w:ind w:left="20"/>
              <w:jc w:val="both"/>
            </w:pPr>
            <w:r>
              <w:rPr>
                <w:rFonts w:ascii="Times New Roman"/>
                <w:b w:val="false"/>
                <w:i w:val="false"/>
                <w:color w:val="000000"/>
                <w:sz w:val="20"/>
              </w:rPr>
              <w:t>
15 және одан жоғары жастағы үй шаруашылығының мүшесі респондент ретінде танылады.</w:t>
            </w:r>
          </w:p>
          <w:p>
            <w:pPr>
              <w:spacing w:after="20"/>
              <w:ind w:left="20"/>
              <w:jc w:val="both"/>
            </w:pPr>
            <w:r>
              <w:rPr>
                <w:rFonts w:ascii="Times New Roman"/>
                <w:b w:val="false"/>
                <w:i w:val="false"/>
                <w:color w:val="000000"/>
                <w:sz w:val="20"/>
              </w:rPr>
              <w:t>
3. Титулдық бетте "Аумақтың (елді мекеннің) атауы" 1-тармағында интервьюер облыстың (қаланың), ауданның (қаланың) және ауылдық елді мекеннің атауын көрсетеді.</w:t>
            </w:r>
          </w:p>
          <w:p>
            <w:pPr>
              <w:spacing w:after="20"/>
              <w:ind w:left="20"/>
              <w:jc w:val="both"/>
            </w:pPr>
            <w:r>
              <w:rPr>
                <w:rFonts w:ascii="Times New Roman"/>
                <w:b w:val="false"/>
                <w:i w:val="false"/>
                <w:color w:val="000000"/>
                <w:sz w:val="20"/>
              </w:rPr>
              <w:t>
2-тармақтан бастап 5-тармақтар Қазақстан Республикасының Стратегиялық жоспарлау және реформалар агенттігі Ұлттық статистика бюросы аумақтық бөлімшесінің байқау жүргізу кезінде интервьюердің жұмысына бақылауды жүзеге асыратын жауапты қызметкерлері интервьюерлерге ұсынған зерттелетін үй шаруашылықтарының тізімдерінде көрсетілген деректемелерге сәйкес толтырылады.</w:t>
            </w:r>
          </w:p>
          <w:p>
            <w:pPr>
              <w:spacing w:after="20"/>
              <w:ind w:left="20"/>
              <w:jc w:val="both"/>
            </w:pPr>
            <w:r>
              <w:rPr>
                <w:rFonts w:ascii="Times New Roman"/>
                <w:b w:val="false"/>
                <w:i w:val="false"/>
                <w:color w:val="000000"/>
                <w:sz w:val="20"/>
              </w:rPr>
              <w:t>
Статистикалық нысанды толтыруды аяқтағаннан кейін респондент титулдық бетте көрсетілген оны толтыру күні мен ұзақтығын белгілейді.</w:t>
            </w:r>
          </w:p>
          <w:p>
            <w:pPr>
              <w:spacing w:after="20"/>
              <w:ind w:left="20"/>
              <w:jc w:val="both"/>
            </w:pPr>
            <w:r>
              <w:rPr>
                <w:rFonts w:ascii="Times New Roman"/>
                <w:b w:val="false"/>
                <w:i w:val="false"/>
                <w:color w:val="000000"/>
                <w:sz w:val="20"/>
              </w:rPr>
              <w:t>
4. Статистикалық нысанның бірінші бөлімінің сұрақтарына жауап беру кезінде респондент қанағаттанушылық шәкілін пайдаланады, ондағы 1 (бір) толық қанағаттанбаушылықты, 10 (он) – толық қанағаттанушылықты, бұл ретте бірден үшке дейін – қанағаттанбаушылықты, төрттен жетіге дейін – ішінара қанағаттанушылықты, сегізден онға дейін – толық қанағаттанушылықты білдіреді.</w:t>
            </w:r>
          </w:p>
          <w:p>
            <w:pPr>
              <w:spacing w:after="20"/>
              <w:ind w:left="20"/>
              <w:jc w:val="both"/>
            </w:pPr>
            <w:r>
              <w:rPr>
                <w:rFonts w:ascii="Times New Roman"/>
                <w:b w:val="false"/>
                <w:i w:val="false"/>
                <w:color w:val="000000"/>
                <w:sz w:val="20"/>
              </w:rPr>
              <w:t>
Толтыру кезінде респондент өзінің үй шаруашылығының мүшелерін қоса алғанда басқа адамдардың көмегіне немесе пікіріне сүйенбей, ұсынылатын сұрақтардың мәнін талдамай және терең үңілместен жеке әсерлерін (сезімдерін) басшылыққа алады.</w:t>
            </w:r>
          </w:p>
          <w:p>
            <w:pPr>
              <w:spacing w:after="20"/>
              <w:ind w:left="20"/>
              <w:jc w:val="both"/>
            </w:pPr>
            <w:r>
              <w:rPr>
                <w:rFonts w:ascii="Times New Roman"/>
                <w:b w:val="false"/>
                <w:i w:val="false"/>
                <w:color w:val="000000"/>
                <w:sz w:val="20"/>
              </w:rPr>
              <w:t>
Респонденттерге қиындық тудыратын сұрақтарға жауап берген кезде "Қолданылмайды" немесе "Жауап беруге қиналамын" жауап нұсқаларын таңдайды.</w:t>
            </w:r>
          </w:p>
          <w:p>
            <w:pPr>
              <w:spacing w:after="20"/>
              <w:ind w:left="20"/>
              <w:jc w:val="both"/>
            </w:pPr>
            <w:r>
              <w:rPr>
                <w:rFonts w:ascii="Times New Roman"/>
                <w:b w:val="false"/>
                <w:i w:val="false"/>
                <w:color w:val="000000"/>
                <w:sz w:val="20"/>
              </w:rPr>
              <w:t>
Белгілі бір жас санаттарына жатпайтын сұрақтарға, мысалы, балалар отбасының (үй шаруашылығының) экономикалық жағдайын бағалай алмайды, бұл жағдайда "Қолданылмайды" немесе "Жауап беруге қиналамын" жауап нұсқасын таңдау керек.</w:t>
            </w:r>
          </w:p>
          <w:p>
            <w:pPr>
              <w:spacing w:after="20"/>
              <w:ind w:left="20"/>
              <w:jc w:val="both"/>
            </w:pPr>
            <w:r>
              <w:rPr>
                <w:rFonts w:ascii="Times New Roman"/>
                <w:b w:val="false"/>
                <w:i w:val="false"/>
                <w:color w:val="000000"/>
                <w:sz w:val="20"/>
              </w:rPr>
              <w:t>
1-бөлімдегі 6-сұрақтың 6.3 жауабын сұраққа жауап нұсқасын сауалнама сұрау кезінде әріптестері бар респонденттер таңдайды. Әріптестері жоқ (балалар, зейнеткерлер, жұмыссыздар және басқалар) респонденттер келесі сұраққа өтеді.</w:t>
            </w:r>
          </w:p>
          <w:p>
            <w:pPr>
              <w:spacing w:after="20"/>
              <w:ind w:left="20"/>
              <w:jc w:val="both"/>
            </w:pPr>
            <w:r>
              <w:rPr>
                <w:rFonts w:ascii="Times New Roman"/>
                <w:b w:val="false"/>
                <w:i w:val="false"/>
                <w:color w:val="000000"/>
                <w:sz w:val="20"/>
              </w:rPr>
              <w:t>
5. 1-бөліктегі 10-сұрақта тұрғын үйдегі сыртқы шудың деңгейіне, атап айтқанда көршілерден немесе көшеден келетін шудың деңгейіне қанағаттанушылық бағаланады.</w:t>
            </w:r>
          </w:p>
          <w:p>
            <w:pPr>
              <w:spacing w:after="20"/>
              <w:ind w:left="20"/>
              <w:jc w:val="both"/>
            </w:pPr>
            <w:r>
              <w:rPr>
                <w:rFonts w:ascii="Times New Roman"/>
                <w:b w:val="false"/>
                <w:i w:val="false"/>
                <w:color w:val="000000"/>
                <w:sz w:val="20"/>
              </w:rPr>
              <w:t>
1-бөліктің 17-сұрағында 17.1. "мектепке дейінгі" жауап нұсқасы баланы мемлекеттік балабақшаға орналастыруға мүмкіндікті, қолжетімділікті; 17.2. "жалпы орта (мектептік)" жауап нұсқасы мемлекеттік мектепте оқыту қол жетімді ме дегенді; 17.3. "орта кәсіптік (арнайы)"; 17.4 "жоғары және жоғары оқу орнынан кейінгі" жауап нұсқалары грантта, яғни тегін негізде оқуды білдіреді.</w:t>
            </w:r>
          </w:p>
          <w:p>
            <w:pPr>
              <w:spacing w:after="20"/>
              <w:ind w:left="20"/>
              <w:jc w:val="both"/>
            </w:pPr>
            <w:r>
              <w:rPr>
                <w:rFonts w:ascii="Times New Roman"/>
                <w:b w:val="false"/>
                <w:i w:val="false"/>
                <w:color w:val="000000"/>
                <w:sz w:val="20"/>
              </w:rPr>
              <w:t>
6. 2-бөліктің 1-сұрағына жауап берген кезде 4-6 жауап нұсқасын белгілеген респонденттер 2-бөліктің 4-сұрағына көшеді.</w:t>
            </w:r>
          </w:p>
          <w:p>
            <w:pPr>
              <w:spacing w:after="20"/>
              <w:ind w:left="20"/>
              <w:jc w:val="both"/>
            </w:pPr>
            <w:r>
              <w:rPr>
                <w:rFonts w:ascii="Times New Roman"/>
                <w:b w:val="false"/>
                <w:i w:val="false"/>
                <w:color w:val="000000"/>
                <w:sz w:val="20"/>
              </w:rPr>
              <w:t>
2-бөліктің 2, 3-сұрақтарына 2-бөліктің 1-сұрағына жауап берген кезде 1-3-жауап нұсқасын белгілеген респонденттер жауап береді.</w:t>
            </w:r>
          </w:p>
          <w:p>
            <w:pPr>
              <w:spacing w:after="20"/>
              <w:ind w:left="20"/>
              <w:jc w:val="both"/>
            </w:pPr>
            <w:r>
              <w:rPr>
                <w:rFonts w:ascii="Times New Roman"/>
                <w:b w:val="false"/>
                <w:i w:val="false"/>
                <w:color w:val="000000"/>
                <w:sz w:val="20"/>
              </w:rPr>
              <w:t>
2-бөліктің 7 - 14-сұрақтарындағы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2-бөліктің 7 – 14 - сұрақтарындағы басқа да ресурстар тамақ өнімдерін жеке меншік қосалқы шаруашылықтан (мал, жер, балық аулау, жидек, саңырауқұлақ теру және тағы басқалар) алу мүмкіндігін білдіреді.</w:t>
            </w:r>
          </w:p>
          <w:p>
            <w:pPr>
              <w:spacing w:after="20"/>
              <w:ind w:left="20"/>
              <w:jc w:val="both"/>
            </w:pPr>
            <w:r>
              <w:rPr>
                <w:rFonts w:ascii="Times New Roman"/>
                <w:b w:val="false"/>
                <w:i w:val="false"/>
                <w:color w:val="000000"/>
                <w:sz w:val="20"/>
              </w:rPr>
              <w:t>
Үй шаруашылықтары азық-түліктерді алу мүмкіндігін шектеуге әкелетін, жемістер, көкөністер, бұршақ тұқымдастар, дәнді және басқа да дақылдарды өсіруге кедергі келтіретін табиғи, ауа райы және басқа да жағдайлардан (сел, су тасқыны, жер сілкіну, құрғақшылық, үсік шалу және тағы басқалар сияқты) оларда жоғарыда көрсетілген көздерден тамақ өнімдерінің жеткілікті болмай қалуы мүмкін екендігіне алаңдаушылық білдіруі мүмкін.</w:t>
            </w:r>
          </w:p>
          <w:p>
            <w:pPr>
              <w:spacing w:after="20"/>
              <w:ind w:left="20"/>
              <w:jc w:val="both"/>
            </w:pPr>
            <w:r>
              <w:rPr>
                <w:rFonts w:ascii="Times New Roman"/>
                <w:b w:val="false"/>
                <w:i w:val="false"/>
                <w:color w:val="000000"/>
                <w:sz w:val="20"/>
              </w:rPr>
              <w:t>
7-сұрақтан бастап 14-сұрақты қоса әрбір қойылған сұрақтан соң: "соңғы 12 ай ішінде осындай жағдайлар болған уақыт болды ма немесе 12 ай ішінде ең болмағанда бір рет осындай жағдайлар болды ма" деп респонденттердің есіне салу және сұрақтарды оқып беру қажет.</w:t>
            </w:r>
          </w:p>
          <w:p>
            <w:pPr>
              <w:spacing w:after="20"/>
              <w:ind w:left="20"/>
              <w:jc w:val="both"/>
            </w:pPr>
            <w:r>
              <w:rPr>
                <w:rFonts w:ascii="Times New Roman"/>
                <w:b w:val="false"/>
                <w:i w:val="false"/>
                <w:color w:val="000000"/>
                <w:sz w:val="20"/>
              </w:rPr>
              <w:t>
Респондент 7-сұрақтан бастап 14-сұрақты қоса біреуіне немесе барлығына жауап беруден бас тартуы мүмкін және тиісінше "жауаптан бас тарту" жауап нұсқасы белгіленеді. 7-сұрақтан бастап 14-сұрақтарды қоса кез келген біреуіне "жауаптан бас тарту" таңдалған жағдайда 7-сұрақтан бастап 14-сұрақты қоса барлық сұрақ бойынша деректер ескерілмейді.</w:t>
            </w:r>
          </w:p>
          <w:p>
            <w:pPr>
              <w:spacing w:after="20"/>
              <w:ind w:left="20"/>
              <w:jc w:val="both"/>
            </w:pPr>
            <w:r>
              <w:rPr>
                <w:rFonts w:ascii="Times New Roman"/>
                <w:b w:val="false"/>
                <w:i w:val="false"/>
                <w:color w:val="000000"/>
                <w:sz w:val="20"/>
              </w:rPr>
              <w:t>
7-сұрақтан бастап 14-сұрақты қоса сұрақтарда бір ғана жауап нұсқасы (жауап "иә", "жоқ", "жауап беруге қиналамын" немесе "жауаптан бас тарту" болуы мүмкін) таңдалады. Жауаптың "иә" және "жоқ" деген 2 нұсқасы қатар қабылданбайды.</w:t>
            </w:r>
          </w:p>
          <w:p>
            <w:pPr>
              <w:spacing w:after="20"/>
              <w:ind w:left="20"/>
              <w:jc w:val="both"/>
            </w:pPr>
            <w:r>
              <w:rPr>
                <w:rFonts w:ascii="Times New Roman"/>
                <w:b w:val="false"/>
                <w:i w:val="false"/>
                <w:color w:val="000000"/>
                <w:sz w:val="20"/>
              </w:rPr>
              <w:t>
7. 3-бөліктің 1-сұрағында сұрақтың барлық тармақшасы белгіленеді.</w:t>
            </w:r>
          </w:p>
          <w:p>
            <w:pPr>
              <w:spacing w:after="20"/>
              <w:ind w:left="20"/>
              <w:jc w:val="both"/>
            </w:pPr>
            <w:r>
              <w:rPr>
                <w:rFonts w:ascii="Times New Roman"/>
                <w:b w:val="false"/>
                <w:i w:val="false"/>
                <w:color w:val="000000"/>
                <w:sz w:val="20"/>
              </w:rPr>
              <w:t>
3-бөлімнің 1-сұрағына жауап берген кезде "иә" деген жауап нұсқасы үй шаруашылығы қаржылық қиындықтарға байланысты шығыстарды жаба алмаған жағдайда ғана белгіленеді. Төлем ұмытшақтыққа байланысты кешіктірілген кезде (бірақ қажетті ақша сомасы болған) "жоқ" деген жауап нұсқасы белгіленеді. Қарыз есебінен төлем жүргізген кезде (банкте, туыстарында немесе достарында) үй шаруашылығы өз ресурстарынан төлеген деп есептеу қажет.</w:t>
            </w:r>
          </w:p>
          <w:p>
            <w:pPr>
              <w:spacing w:after="20"/>
              <w:ind w:left="20"/>
              <w:jc w:val="both"/>
            </w:pPr>
            <w:r>
              <w:rPr>
                <w:rFonts w:ascii="Times New Roman"/>
                <w:b w:val="false"/>
                <w:i w:val="false"/>
                <w:color w:val="000000"/>
                <w:sz w:val="20"/>
              </w:rPr>
              <w:t>
3-бөлімнің 2-сұрағына жауап беру кезінде үй шаруашылығының оны қолдауға деген қалауына немесе қаламауына қарамастан, үйде жылуды жеткілікті деңгейде ұстап тұру үшін үй шаруашылығының қаржылық төлем қабілеттілігі ескеріледі.</w:t>
            </w:r>
          </w:p>
          <w:p>
            <w:pPr>
              <w:spacing w:after="20"/>
              <w:ind w:left="20"/>
              <w:jc w:val="both"/>
            </w:pPr>
            <w:r>
              <w:rPr>
                <w:rFonts w:ascii="Times New Roman"/>
                <w:b w:val="false"/>
                <w:i w:val="false"/>
                <w:color w:val="000000"/>
                <w:sz w:val="20"/>
              </w:rPr>
              <w:t>
3-бөлімнің 3-сұрағына жауап берген кезде, жаңа немесе пайдаланылған жиһазды сән-салтанатқа байланысты ауыстыру ниетінде емес, егер ол тозған, бүлінген, сынған немесе жарамсыз болған жағдайда ауыстыру ескеріледі.</w:t>
            </w:r>
          </w:p>
          <w:p>
            <w:pPr>
              <w:spacing w:after="20"/>
              <w:ind w:left="20"/>
              <w:jc w:val="both"/>
            </w:pPr>
            <w:r>
              <w:rPr>
                <w:rFonts w:ascii="Times New Roman"/>
                <w:b w:val="false"/>
                <w:i w:val="false"/>
                <w:color w:val="000000"/>
                <w:sz w:val="20"/>
              </w:rPr>
              <w:t>
3-бөлімнің 4-сұрағына жауап берген кезде ақуыздың қосымша көздеріне мыналар жатады: бұршақ (бұршақ, жасымық, бұршақ, бұршақ, соя және басқалар); жаңғақтар (жаңғақ, бадам, кешью және басқалар). Сұрақ үй шаруашылығының әр күн сайын ет, тауық еті, балық немесе балама вегетариандық тағамды жеуге болатындығын анықтайды. Мұнда диеталар жағдайлары алынып тасталады.</w:t>
            </w:r>
          </w:p>
          <w:p>
            <w:pPr>
              <w:spacing w:after="20"/>
              <w:ind w:left="20"/>
              <w:jc w:val="both"/>
            </w:pPr>
            <w:r>
              <w:rPr>
                <w:rFonts w:ascii="Times New Roman"/>
                <w:b w:val="false"/>
                <w:i w:val="false"/>
                <w:color w:val="000000"/>
                <w:sz w:val="20"/>
              </w:rPr>
              <w:t>
6-бөлімнің 3-сұрағына жауап берген кезде "үйден тыс" екінші үй, саяжай және туыстарында немесе достарында болуы деп түсіну керек. Егер сіздің үй шаруашылығыңызда уақыт болмаса, бірақ сапарға шығуға мүмкіндігі болса, онда "иә" деген жауап белгіленеді. Егер демалысқа қажетті қаржы қаражаты қарыздар есебінен (банкте, туыстарында немесе достарында) қамтамасыз етілсе, бұл жағдайда ол да өз қаражаты есебінен төлеуге теңестіріледі. Бұл жағдайда зерттелетін үй шаруашылығының барлық мүшелері демалысқа бірге, бір уақытта баруы керек.</w:t>
            </w:r>
          </w:p>
          <w:p>
            <w:pPr>
              <w:spacing w:after="20"/>
              <w:ind w:left="20"/>
              <w:jc w:val="both"/>
            </w:pPr>
            <w:r>
              <w:rPr>
                <w:rFonts w:ascii="Times New Roman"/>
                <w:b w:val="false"/>
                <w:i w:val="false"/>
                <w:color w:val="000000"/>
                <w:sz w:val="20"/>
              </w:rPr>
              <w:t>
Егер үй шаруашылығының бір мүшесі қаржылық себептер бойынша демалысқа шыға алмаса, онда "жоқ" деген жауап нұсқасы белгіленеді. Мысалы, ата-аналар балаларды жазғы лагерьге жібере алатын, бірақ өздері демалысқа шығуға мүмкіндігі жоқ немесе ересек балалар демалысқа шыға алатын жағдайларда, бірақ басқа отбасы мүшелері бұған қол жеткізе алмайтын жағдайда.</w:t>
            </w:r>
          </w:p>
          <w:p>
            <w:pPr>
              <w:spacing w:after="20"/>
              <w:ind w:left="20"/>
              <w:jc w:val="both"/>
            </w:pPr>
            <w:r>
              <w:rPr>
                <w:rFonts w:ascii="Times New Roman"/>
                <w:b w:val="false"/>
                <w:i w:val="false"/>
                <w:color w:val="000000"/>
                <w:sz w:val="20"/>
              </w:rPr>
              <w:t>
3-бөлімнің 10-сұрағына жауап берген кезде, тозған киім мен аяқ киімді сәннен шығуына байланысты емес ауыстыруды қарастыру керек.</w:t>
            </w:r>
          </w:p>
          <w:p>
            <w:pPr>
              <w:spacing w:after="20"/>
              <w:ind w:left="20"/>
              <w:jc w:val="both"/>
            </w:pPr>
            <w:r>
              <w:rPr>
                <w:rFonts w:ascii="Times New Roman"/>
                <w:b w:val="false"/>
                <w:i w:val="false"/>
                <w:color w:val="000000"/>
                <w:sz w:val="20"/>
              </w:rPr>
              <w:t>
3-бөлімнің 11-сұрағына жауап бергенде, өзіңізге белгілі бір соманы жұмсау дегеніміз ақшаны еркін жұмсау, өзіңіз үшін бірдеңе сатып алу немесе жасау, мысалы, киноға, шаштаразға бару, шағындау зат сатып алу, журнал, кітап, торт, жазда балмұздақ немесе басқа сатып алу.</w:t>
            </w:r>
          </w:p>
          <w:p>
            <w:pPr>
              <w:spacing w:after="20"/>
              <w:ind w:left="20"/>
              <w:jc w:val="both"/>
            </w:pPr>
            <w:r>
              <w:rPr>
                <w:rFonts w:ascii="Times New Roman"/>
                <w:b w:val="false"/>
                <w:i w:val="false"/>
                <w:color w:val="000000"/>
                <w:sz w:val="20"/>
              </w:rPr>
              <w:t>
3-бөлімнің 12-сұрағына жауап берген кезде ойын-сауық іс-шараларына спорт, кино, концерттер және үйден тыс жерде өтетін және қосымша шығындарға әкелетін басқа да іс-шаралар жатады.</w:t>
            </w:r>
          </w:p>
          <w:p>
            <w:pPr>
              <w:spacing w:after="20"/>
              <w:ind w:left="20"/>
              <w:jc w:val="both"/>
            </w:pPr>
            <w:r>
              <w:rPr>
                <w:rFonts w:ascii="Times New Roman"/>
                <w:b w:val="false"/>
                <w:i w:val="false"/>
                <w:color w:val="000000"/>
                <w:sz w:val="20"/>
              </w:rPr>
              <w:t>
8. 4-бөліктің 1-5-сұрақтарына үй шаруашылығының құрамында он сегіз жасқа (кәмелетке) толмаған балалары бар респонденттер балаларға қатысты тапшылықтар бойынша жауап береді.</w:t>
            </w:r>
          </w:p>
          <w:p>
            <w:pPr>
              <w:spacing w:after="20"/>
              <w:ind w:left="20"/>
              <w:jc w:val="both"/>
            </w:pPr>
            <w:r>
              <w:rPr>
                <w:rFonts w:ascii="Times New Roman"/>
                <w:b w:val="false"/>
                <w:i w:val="false"/>
                <w:color w:val="000000"/>
                <w:sz w:val="20"/>
              </w:rPr>
              <w:t>
4-бөліктің 2,3-сұрақтарына 4-бөліктің 1-сұрағына жауап берген кезде 1-жауаптың нұсқасын белгілеген респонденттер жауап береді.</w:t>
            </w:r>
          </w:p>
          <w:p>
            <w:pPr>
              <w:spacing w:after="20"/>
              <w:ind w:left="20"/>
              <w:jc w:val="both"/>
            </w:pPr>
            <w:r>
              <w:rPr>
                <w:rFonts w:ascii="Times New Roman"/>
                <w:b w:val="false"/>
                <w:i w:val="false"/>
                <w:color w:val="000000"/>
                <w:sz w:val="20"/>
              </w:rPr>
              <w:t>
4-бөлімнің 4-сұрағына жауап берген кезде, егер үй шаруашылығында бір баладан көп болса және тіпті бір балада 4.1-4.14-тармақтарда аталған тапшылықтар болса, үй шаруашылығы қаржылық себептер бойынша мүмкіндігі болмағандықтан, 2-жауап нұсқасы белгіленеді.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Настоящая инструкция детализирует заполнение статистической формы общегосударственного статистического наблюдения "Качество жизни населения" (индекс D 002, периодичность один раз в год) (далее – статистическая форма).</w:t>
            </w:r>
          </w:p>
          <w:p>
            <w:pPr>
              <w:spacing w:after="20"/>
              <w:ind w:left="20"/>
              <w:jc w:val="both"/>
            </w:pPr>
            <w:r>
              <w:rPr>
                <w:rFonts w:ascii="Times New Roman"/>
                <w:b w:val="false"/>
                <w:i w:val="false"/>
                <w:color w:val="000000"/>
                <w:sz w:val="20"/>
              </w:rPr>
              <w:t>
2. Периодом наблюдения является период с 1 по 10 марта. Статистическая форма заполняется респондентом самостоятельно.</w:t>
            </w:r>
          </w:p>
          <w:p>
            <w:pPr>
              <w:spacing w:after="20"/>
              <w:ind w:left="20"/>
              <w:jc w:val="both"/>
            </w:pPr>
            <w:r>
              <w:rPr>
                <w:rFonts w:ascii="Times New Roman"/>
                <w:b w:val="false"/>
                <w:i w:val="false"/>
                <w:color w:val="000000"/>
                <w:sz w:val="20"/>
              </w:rPr>
              <w:t>
Респондентом выступает член домашнего хозяйства в возрасте от 15 лет и старше.</w:t>
            </w:r>
          </w:p>
          <w:p>
            <w:pPr>
              <w:spacing w:after="20"/>
              <w:ind w:left="20"/>
              <w:jc w:val="both"/>
            </w:pPr>
            <w:r>
              <w:rPr>
                <w:rFonts w:ascii="Times New Roman"/>
                <w:b w:val="false"/>
                <w:i w:val="false"/>
                <w:color w:val="000000"/>
                <w:sz w:val="20"/>
              </w:rPr>
              <w:t>
3. На титульном листе в пункте 1. "Наименование территории (населенного пункта)" интервьюером указывается наименование области (города), района (города) и сельского населенного пункта.</w:t>
            </w:r>
          </w:p>
          <w:p>
            <w:pPr>
              <w:spacing w:after="20"/>
              <w:ind w:left="20"/>
              <w:jc w:val="both"/>
            </w:pPr>
            <w:r>
              <w:rPr>
                <w:rFonts w:ascii="Times New Roman"/>
                <w:b w:val="false"/>
                <w:i w:val="false"/>
                <w:color w:val="000000"/>
                <w:sz w:val="20"/>
              </w:rPr>
              <w:t>
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p>
            <w:pPr>
              <w:spacing w:after="20"/>
              <w:ind w:left="20"/>
              <w:jc w:val="both"/>
            </w:pPr>
            <w:r>
              <w:rPr>
                <w:rFonts w:ascii="Times New Roman"/>
                <w:b w:val="false"/>
                <w:i w:val="false"/>
                <w:color w:val="000000"/>
                <w:sz w:val="20"/>
              </w:rPr>
              <w:t>
По окончании заполнения статистической формы респондент отмечает дату и продолжительность ее заполнения, указанные в титульном листе.</w:t>
            </w:r>
          </w:p>
          <w:p>
            <w:pPr>
              <w:spacing w:after="20"/>
              <w:ind w:left="20"/>
              <w:jc w:val="both"/>
            </w:pPr>
            <w:r>
              <w:rPr>
                <w:rFonts w:ascii="Times New Roman"/>
                <w:b w:val="false"/>
                <w:i w:val="false"/>
                <w:color w:val="000000"/>
                <w:sz w:val="20"/>
              </w:rPr>
              <w:t>
4. При ответе на вопросы первого раздела статистической формы респондент использует шкалу удовлетворенности, в которой 1 (единица) означает полную неудовлетворенность, 10 (десять) – полную удовлетворенность, при этом от одного до трех – неудовлетворенность, от четырех до семи – частичная удовлетворенность, от восьми до десяти – полная удовлетворенность.</w:t>
            </w:r>
          </w:p>
          <w:p>
            <w:pPr>
              <w:spacing w:after="20"/>
              <w:ind w:left="20"/>
              <w:jc w:val="both"/>
            </w:pPr>
            <w:r>
              <w:rPr>
                <w:rFonts w:ascii="Times New Roman"/>
                <w:b w:val="false"/>
                <w:i w:val="false"/>
                <w:color w:val="000000"/>
                <w:sz w:val="20"/>
              </w:rPr>
              <w:t>
При заполнении респондент руководствуется личными ощущениями (чувствами), не анализируя и не углубляясь в смысл предлагаемых вопросов, не прибегая к помощи или мнению других людей, включая членов его домашнего хозяйства.</w:t>
            </w:r>
          </w:p>
          <w:p>
            <w:pPr>
              <w:spacing w:after="20"/>
              <w:ind w:left="20"/>
              <w:jc w:val="both"/>
            </w:pPr>
            <w:r>
              <w:rPr>
                <w:rFonts w:ascii="Times New Roman"/>
                <w:b w:val="false"/>
                <w:i w:val="false"/>
                <w:color w:val="000000"/>
                <w:sz w:val="20"/>
              </w:rPr>
              <w:t>
При ответе на вопросы, вызывающие затруднения, респондент выбирает варианты ответа "Не применимо" или "Затрудняюсь ответить".</w:t>
            </w:r>
          </w:p>
          <w:p>
            <w:pPr>
              <w:spacing w:after="20"/>
              <w:ind w:left="20"/>
              <w:jc w:val="both"/>
            </w:pPr>
            <w:r>
              <w:rPr>
                <w:rFonts w:ascii="Times New Roman"/>
                <w:b w:val="false"/>
                <w:i w:val="false"/>
                <w:color w:val="000000"/>
                <w:sz w:val="20"/>
              </w:rPr>
              <w:t>
При ответе на вопросы, которые не относятся к определенным возрастным категориям, например, дети не могут оценить экономическое положение семьи (домашнего хозяйства), выбирается вариант ответа "Не применимо" или "Затрудняюсь ответить".</w:t>
            </w:r>
          </w:p>
          <w:p>
            <w:pPr>
              <w:spacing w:after="20"/>
              <w:ind w:left="20"/>
              <w:jc w:val="both"/>
            </w:pPr>
            <w:r>
              <w:rPr>
                <w:rFonts w:ascii="Times New Roman"/>
                <w:b w:val="false"/>
                <w:i w:val="false"/>
                <w:color w:val="000000"/>
                <w:sz w:val="20"/>
              </w:rPr>
              <w:t>
Вариант ответа 6.3 на вопрос 6 части 1 выбирают респонденты, имеющие коллег на момент опроса. Респонденты (дети, пенсионеры, безработные и другие), не имеющие коллег, переходят к следующему вопросу.</w:t>
            </w:r>
          </w:p>
          <w:p>
            <w:pPr>
              <w:spacing w:after="20"/>
              <w:ind w:left="20"/>
              <w:jc w:val="both"/>
            </w:pPr>
            <w:r>
              <w:rPr>
                <w:rFonts w:ascii="Times New Roman"/>
                <w:b w:val="false"/>
                <w:i w:val="false"/>
                <w:color w:val="000000"/>
                <w:sz w:val="20"/>
              </w:rPr>
              <w:t>
5. В вопросе 10 части 1 оценивается удовлетворенность уровнем внешнего шума в жилье, а именно шума от соседей или с улицы.</w:t>
            </w:r>
          </w:p>
          <w:p>
            <w:pPr>
              <w:spacing w:after="20"/>
              <w:ind w:left="20"/>
              <w:jc w:val="both"/>
            </w:pPr>
            <w:r>
              <w:rPr>
                <w:rFonts w:ascii="Times New Roman"/>
                <w:b w:val="false"/>
                <w:i w:val="false"/>
                <w:color w:val="000000"/>
                <w:sz w:val="20"/>
              </w:rPr>
              <w:t>
В вопросе 17 части 1 под вариантом ответа: 17.1. "дошкольного" подразумевается возможность, доступность определить ребенка в государственный детский сад; 17.2. "общего среднего (школьного)" доступно ли обучение в государственной школе; 17.3. "среднего профессионального (специального)"; 17.4. "высшего и послевузовского" обучения по гранту, то есть на бесплатной основе.</w:t>
            </w:r>
          </w:p>
          <w:p>
            <w:pPr>
              <w:spacing w:after="20"/>
              <w:ind w:left="20"/>
              <w:jc w:val="both"/>
            </w:pPr>
            <w:r>
              <w:rPr>
                <w:rFonts w:ascii="Times New Roman"/>
                <w:b w:val="false"/>
                <w:i w:val="false"/>
                <w:color w:val="000000"/>
                <w:sz w:val="20"/>
              </w:rPr>
              <w:t>
6. Респонденты отметившие вариант ответа 4-6 при ответе на вопрос 1 части 2, переходят к вопросу 4 части 2.</w:t>
            </w:r>
          </w:p>
          <w:p>
            <w:pPr>
              <w:spacing w:after="20"/>
              <w:ind w:left="20"/>
              <w:jc w:val="both"/>
            </w:pPr>
            <w:r>
              <w:rPr>
                <w:rFonts w:ascii="Times New Roman"/>
                <w:b w:val="false"/>
                <w:i w:val="false"/>
                <w:color w:val="000000"/>
                <w:sz w:val="20"/>
              </w:rPr>
              <w:t>
На вопросы 2, 3 части 2 отвечают респонденты, отметившие вариант ответа 1-3 при ответе на вопрос 1 части 2.</w:t>
            </w:r>
          </w:p>
          <w:p>
            <w:pPr>
              <w:spacing w:after="20"/>
              <w:ind w:left="20"/>
              <w:jc w:val="both"/>
            </w:pPr>
            <w:r>
              <w:rPr>
                <w:rFonts w:ascii="Times New Roman"/>
                <w:b w:val="false"/>
                <w:i w:val="false"/>
                <w:color w:val="000000"/>
                <w:sz w:val="20"/>
              </w:rPr>
              <w:t>
В вопросах 7 - 14 части 2 под другим ресурсом подразумевается возможность получения продуктов питания из личного подсобного хозяйства (скот, земля, ловля рыбы, сбор ягод, грибов и так далее).</w:t>
            </w:r>
          </w:p>
          <w:p>
            <w:pPr>
              <w:spacing w:after="20"/>
              <w:ind w:left="20"/>
              <w:jc w:val="both"/>
            </w:pPr>
            <w:r>
              <w:rPr>
                <w:rFonts w:ascii="Times New Roman"/>
                <w:b w:val="false"/>
                <w:i w:val="false"/>
                <w:color w:val="000000"/>
                <w:sz w:val="20"/>
              </w:rPr>
              <w:t>
Домашние хозяйства могут проявлять беспокойство, что у них не будет возможности иметь достаточно продуктов питания из вышеперечисленных источников из-за природных, погодных и других условий (такие как сель, наводнение, землетрясение, засуха, заморозки и так далее), мешающих для выращивания фруктов, овощных, бобовых, зерновых и других культур, которые могут привести к ограничению возможности получения продовольствия.</w:t>
            </w:r>
          </w:p>
          <w:p>
            <w:pPr>
              <w:spacing w:after="20"/>
              <w:ind w:left="20"/>
              <w:jc w:val="both"/>
            </w:pPr>
            <w:r>
              <w:rPr>
                <w:rFonts w:ascii="Times New Roman"/>
                <w:b w:val="false"/>
                <w:i w:val="false"/>
                <w:color w:val="000000"/>
                <w:sz w:val="20"/>
              </w:rPr>
              <w:t>
После каждого вопроса, начиная с 7 по 14, необходимо напоминать респондентам: "в течение последних 12 месяцев было ли время, когда происходили такие случаи или хотя бы один раз в течение 12 месяцев были такие случаи" и зачитывать вопросы.</w:t>
            </w:r>
          </w:p>
          <w:p>
            <w:pPr>
              <w:spacing w:after="20"/>
              <w:ind w:left="20"/>
              <w:jc w:val="both"/>
            </w:pPr>
            <w:r>
              <w:rPr>
                <w:rFonts w:ascii="Times New Roman"/>
                <w:b w:val="false"/>
                <w:i w:val="false"/>
                <w:color w:val="000000"/>
                <w:sz w:val="20"/>
              </w:rPr>
              <w:t>
Респондент может отказаться отвечать на один, либо на все вопросы с 7 по 14 и соответственно при этом отмечается вариант ответа "отказ от ответа". В случае выбора "отказ от ответа" на любой один из вопросов с 7 по 14, данные по всем вопросам с 7 по 14 не будут учитываться.</w:t>
            </w:r>
          </w:p>
          <w:p>
            <w:pPr>
              <w:spacing w:after="20"/>
              <w:ind w:left="20"/>
              <w:jc w:val="both"/>
            </w:pPr>
            <w:r>
              <w:rPr>
                <w:rFonts w:ascii="Times New Roman"/>
                <w:b w:val="false"/>
                <w:i w:val="false"/>
                <w:color w:val="000000"/>
                <w:sz w:val="20"/>
              </w:rPr>
              <w:t>
В вопросах с 7 по 14 выбирается только один вариант ответа (ответ может быть "да", "нет", "затрудняюсь ответить" либо "отказ от ответа"). Одновременно 2 варианта ответа "да" и "нет" не принимается.</w:t>
            </w:r>
          </w:p>
          <w:p>
            <w:pPr>
              <w:spacing w:after="20"/>
              <w:ind w:left="20"/>
              <w:jc w:val="both"/>
            </w:pPr>
            <w:r>
              <w:rPr>
                <w:rFonts w:ascii="Times New Roman"/>
                <w:b w:val="false"/>
                <w:i w:val="false"/>
                <w:color w:val="000000"/>
                <w:sz w:val="20"/>
              </w:rPr>
              <w:t>
7. В вопросе 1 части 3 отмечаются все подпункты вопроса.</w:t>
            </w:r>
          </w:p>
          <w:p>
            <w:pPr>
              <w:spacing w:after="20"/>
              <w:ind w:left="20"/>
              <w:jc w:val="both"/>
            </w:pPr>
            <w:r>
              <w:rPr>
                <w:rFonts w:ascii="Times New Roman"/>
                <w:b w:val="false"/>
                <w:i w:val="false"/>
                <w:color w:val="000000"/>
                <w:sz w:val="20"/>
              </w:rPr>
              <w:t>
При ответе на вопрос 1 части 3 вариант ответа "да" отмечается только в том случае, когда домашнее хозяйство не смогло покрыть расходы из-за финансовых трудностей. При задержке платежа из-за забывчивости (но при этом имело необходимую сумму денег), отмечается вариант ответа "нет". При произведении платежа за счет займа (в банке, у родственников или друзей), необходимо считать, что домашнее хозяйство оплатило из собственных ресурсов.</w:t>
            </w:r>
          </w:p>
          <w:p>
            <w:pPr>
              <w:spacing w:after="20"/>
              <w:ind w:left="20"/>
              <w:jc w:val="both"/>
            </w:pPr>
            <w:r>
              <w:rPr>
                <w:rFonts w:ascii="Times New Roman"/>
                <w:b w:val="false"/>
                <w:i w:val="false"/>
                <w:color w:val="000000"/>
                <w:sz w:val="20"/>
              </w:rPr>
              <w:t>
При ответе на вопрос 2 части 3 учитывается финансовая платежеспособность домашнего хозяйства поддерживать тепло в доме на достаточном уровне, независимо от желания или нежелания домашнего хозяйства его поддерживать.</w:t>
            </w:r>
          </w:p>
          <w:p>
            <w:pPr>
              <w:spacing w:after="20"/>
              <w:ind w:left="20"/>
              <w:jc w:val="both"/>
            </w:pPr>
            <w:r>
              <w:rPr>
                <w:rFonts w:ascii="Times New Roman"/>
                <w:b w:val="false"/>
                <w:i w:val="false"/>
                <w:color w:val="000000"/>
                <w:sz w:val="20"/>
              </w:rPr>
              <w:t>
При ответе на вопрос 3 части 3 учитывается замена новой или подержанной мебели если она изношена, повреждена, сломана или не пригодна к применению, а не намерение заменить ее из-за роскоши.</w:t>
            </w:r>
          </w:p>
          <w:p>
            <w:pPr>
              <w:spacing w:after="20"/>
              <w:ind w:left="20"/>
              <w:jc w:val="both"/>
            </w:pPr>
            <w:r>
              <w:rPr>
                <w:rFonts w:ascii="Times New Roman"/>
                <w:b w:val="false"/>
                <w:i w:val="false"/>
                <w:color w:val="000000"/>
                <w:sz w:val="20"/>
              </w:rPr>
              <w:t>
При ответе на вопрос 4 части 3 к дополнительным источникам белка относятся: бобовые (фасоль, чечевица, горох, нут, соя и другие); орехи (грецкие, миндаль, кешью и другие). Вопрос определяет, может ли домашнее хозяйство позволить себе есть мясо, курицу, рыбу или эквивалентное вегетарианское блюдо каждый второй день. Здесь исключаются случаи диет.</w:t>
            </w:r>
          </w:p>
          <w:p>
            <w:pPr>
              <w:spacing w:after="20"/>
              <w:ind w:left="20"/>
              <w:jc w:val="both"/>
            </w:pPr>
            <w:r>
              <w:rPr>
                <w:rFonts w:ascii="Times New Roman"/>
                <w:b w:val="false"/>
                <w:i w:val="false"/>
                <w:color w:val="000000"/>
                <w:sz w:val="20"/>
              </w:rPr>
              <w:t>
При ответе на вопрос 6 части 3 под "вне дома" следует понимать, второй дом, дачу и нахождение у родственников или друзей. Если ваше домашнее хозяйство не располагает временем, но может себе позволить поездку, то отмечается вариант ответа "да". Если финансовые средства, необходимые для отпуска, были обеспечены за счет займов (в банке, у родственников или друзей), в таком случае это также приравнивается к оплате за счет собственных средств. При этом не обязательно, чтобы все члены обследуемого домашнего хозяйства должны отправиться в отпуск вместе, в одно и то же время.</w:t>
            </w:r>
          </w:p>
          <w:p>
            <w:pPr>
              <w:spacing w:after="20"/>
              <w:ind w:left="20"/>
              <w:jc w:val="both"/>
            </w:pPr>
            <w:r>
              <w:rPr>
                <w:rFonts w:ascii="Times New Roman"/>
                <w:b w:val="false"/>
                <w:i w:val="false"/>
                <w:color w:val="000000"/>
                <w:sz w:val="20"/>
              </w:rPr>
              <w:t>
Если один член домашнего хозяйства не может позволить себе поехать в отпуск по финансовым причинам, то отмечается вариант ответа "нет". Например, в тех случаях, когда родители могут позволить себе отправить детей в летний лагерь, но не могут сами отправиться в отпуск, или если взрослые дети могут позволить себе отпуск, но другие члены семьи не могут этого себе позволить.</w:t>
            </w:r>
          </w:p>
          <w:p>
            <w:pPr>
              <w:spacing w:after="20"/>
              <w:ind w:left="20"/>
              <w:jc w:val="both"/>
            </w:pPr>
            <w:r>
              <w:rPr>
                <w:rFonts w:ascii="Times New Roman"/>
                <w:b w:val="false"/>
                <w:i w:val="false"/>
                <w:color w:val="000000"/>
                <w:sz w:val="20"/>
              </w:rPr>
              <w:t>
При ответе на вопрос 10 части 3 следует рассматривать замену изношенной одежды и обуви, а не вышедшей из моды.</w:t>
            </w:r>
          </w:p>
          <w:p>
            <w:pPr>
              <w:spacing w:after="20"/>
              <w:ind w:left="20"/>
              <w:jc w:val="both"/>
            </w:pPr>
            <w:r>
              <w:rPr>
                <w:rFonts w:ascii="Times New Roman"/>
                <w:b w:val="false"/>
                <w:i w:val="false"/>
                <w:color w:val="000000"/>
                <w:sz w:val="20"/>
              </w:rPr>
              <w:t>
При ответе на вопрос 11 части 3 потратить определенную сумму на себя означает свободно тратить деньги, покупать или делать что-то для себя, для собственного удовольствия, например, пойти в кино, парикмахерскую, купить небольшой предмет, журнал, книгу, пирожное, мороженое летом или прочее.</w:t>
            </w:r>
          </w:p>
          <w:p>
            <w:pPr>
              <w:spacing w:after="20"/>
              <w:ind w:left="20"/>
              <w:jc w:val="both"/>
            </w:pPr>
            <w:r>
              <w:rPr>
                <w:rFonts w:ascii="Times New Roman"/>
                <w:b w:val="false"/>
                <w:i w:val="false"/>
                <w:color w:val="000000"/>
                <w:sz w:val="20"/>
              </w:rPr>
              <w:t>
При ответе на вопрос 12 части 3 к развлекательным мероприятиям относятся такие занятия, как спорт, кино, концерты и прочие мероприятия, происходящие вне дома и которые влекут за собой дополнительные расходы.</w:t>
            </w:r>
          </w:p>
          <w:p>
            <w:pPr>
              <w:spacing w:after="20"/>
              <w:ind w:left="20"/>
              <w:jc w:val="both"/>
            </w:pPr>
            <w:r>
              <w:rPr>
                <w:rFonts w:ascii="Times New Roman"/>
                <w:b w:val="false"/>
                <w:i w:val="false"/>
                <w:color w:val="000000"/>
                <w:sz w:val="20"/>
              </w:rPr>
              <w:t>
8. На вопросы 1-5 части 4 отвечают респонденты у которых в составе домашнего хозяйства имеются дети не достигшие восемнадцатилетнего возраста (совершеннолетия), касательно лишения в отношении детей.</w:t>
            </w:r>
          </w:p>
          <w:p>
            <w:pPr>
              <w:spacing w:after="20"/>
              <w:ind w:left="20"/>
              <w:jc w:val="both"/>
            </w:pPr>
            <w:r>
              <w:rPr>
                <w:rFonts w:ascii="Times New Roman"/>
                <w:b w:val="false"/>
                <w:i w:val="false"/>
                <w:color w:val="000000"/>
                <w:sz w:val="20"/>
              </w:rPr>
              <w:t>
На вопросы 2,3 части 4 отвечают респонденты отметившие вариант ответа 1 при ответе на вопрос 1 части 4.</w:t>
            </w:r>
          </w:p>
          <w:p>
            <w:pPr>
              <w:spacing w:after="20"/>
              <w:ind w:left="20"/>
              <w:jc w:val="both"/>
            </w:pPr>
            <w:r>
              <w:rPr>
                <w:rFonts w:ascii="Times New Roman"/>
                <w:b w:val="false"/>
                <w:i w:val="false"/>
                <w:color w:val="000000"/>
                <w:sz w:val="20"/>
              </w:rPr>
              <w:t>
При ответе на вопрос 4 части 4 если в домашнем хозяйстве более одного ребенка и даже если у одного ребенка имеются лишения, перечисленные в пунктах 4.1-4.14 из-за того, что домашнее хозяйство не может себе позволить по финансовым причинам, отмечается вариант ответа 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2275" w:id="307"/>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308"/>
          <w:p>
            <w:pPr>
              <w:spacing w:after="20"/>
              <w:ind w:left="20"/>
              <w:jc w:val="both"/>
            </w:pPr>
            <w:r>
              <w:rPr>
                <w:rFonts w:ascii="Times New Roman"/>
                <w:b w:val="false"/>
                <w:i w:val="false"/>
                <w:color w:val="000000"/>
                <w:sz w:val="20"/>
              </w:rPr>
              <w:t>
</w:t>
            </w:r>
          </w:p>
          <w:bookmarkEnd w:id="308"/>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4677" w:id="309"/>
    <w:p>
      <w:pPr>
        <w:spacing w:after="0"/>
        <w:ind w:left="0"/>
        <w:jc w:val="left"/>
      </w:pPr>
      <w:r>
        <w:rPr>
          <w:rFonts w:ascii="Times New Roman"/>
          <w:b/>
          <w:i w:val="false"/>
          <w:color w:val="000000"/>
        </w:rPr>
        <w:t xml:space="preserve"> Дневник учета ежедневных расходов</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10"/>
          <w:p>
            <w:pPr>
              <w:spacing w:after="20"/>
              <w:ind w:left="20"/>
              <w:jc w:val="both"/>
            </w:pPr>
            <w:r>
              <w:rPr>
                <w:rFonts w:ascii="Times New Roman"/>
                <w:b w:val="false"/>
                <w:i w:val="false"/>
                <w:color w:val="000000"/>
                <w:sz w:val="20"/>
              </w:rPr>
              <w:t>
</w:t>
            </w:r>
            <w:r>
              <w:rPr>
                <w:rFonts w:ascii="Times New Roman"/>
                <w:b w:val="false"/>
                <w:i w:val="false"/>
                <w:color w:val="000000"/>
                <w:sz w:val="20"/>
              </w:rPr>
              <w:t>Индекс</w:t>
            </w:r>
          </w:p>
          <w:bookmarkEnd w:id="3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9271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4691" w:id="311"/>
      <w:r>
        <w:rPr>
          <w:rFonts w:ascii="Times New Roman"/>
          <w:b w:val="false"/>
          <w:i w:val="false"/>
          <w:color w:val="000000"/>
          <w:sz w:val="28"/>
        </w:rPr>
        <w:t>
      Круг респондентов – домашние хозяйства</w:t>
      </w:r>
    </w:p>
    <w:bookmarkEnd w:id="311"/>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10 числа (включительно) послеотчетного периода</w:t>
      </w:r>
    </w:p>
    <w:p>
      <w:pPr>
        <w:spacing w:after="0"/>
        <w:ind w:left="0"/>
        <w:jc w:val="both"/>
      </w:pPr>
      <w:r>
        <w:rPr>
          <w:rFonts w:ascii="Times New Roman"/>
          <w:b w:val="false"/>
          <w:i w:val="false"/>
          <w:color w:val="000000"/>
          <w:sz w:val="28"/>
        </w:rPr>
        <w:t>1. Наименование территорий (населенного пункта)</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12"/>
          <w:p>
            <w:pPr>
              <w:spacing w:after="20"/>
              <w:ind w:left="20"/>
              <w:jc w:val="both"/>
            </w:pPr>
            <w:r>
              <w:rPr>
                <w:rFonts w:ascii="Times New Roman"/>
                <w:b w:val="false"/>
                <w:i w:val="false"/>
                <w:color w:val="000000"/>
                <w:sz w:val="20"/>
              </w:rPr>
              <w:t>
</w:t>
            </w: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1</w:t>
            </w:r>
          </w:p>
          <w:bookmarkEnd w:id="312"/>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4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402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13"/>
          <w:p>
            <w:pPr>
              <w:spacing w:after="20"/>
              <w:ind w:left="20"/>
              <w:jc w:val="both"/>
            </w:pPr>
            <w:r>
              <w:rPr>
                <w:rFonts w:ascii="Times New Roman"/>
                <w:b w:val="false"/>
                <w:i w:val="false"/>
                <w:color w:val="000000"/>
                <w:sz w:val="20"/>
              </w:rPr>
              <w:t>
</w:t>
            </w:r>
            <w:r>
              <w:rPr>
                <w:rFonts w:ascii="Times New Roman"/>
                <w:b w:val="false"/>
                <w:i w:val="false"/>
                <w:color w:val="000000"/>
                <w:sz w:val="20"/>
              </w:rPr>
              <w:t>3. Код типа населенного пункта</w:t>
            </w:r>
          </w:p>
          <w:bookmarkEnd w:id="313"/>
          <w:p>
            <w:pPr>
              <w:spacing w:after="20"/>
              <w:ind w:left="20"/>
              <w:jc w:val="both"/>
            </w:pPr>
            <w:r>
              <w:rPr>
                <w:rFonts w:ascii="Times New Roman"/>
                <w:b w:val="false"/>
                <w:i w:val="false"/>
                <w:color w:val="000000"/>
                <w:sz w:val="20"/>
              </w:rPr>
              <w:t>(1 - город, 2 - село)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14"/>
          <w:p>
            <w:pPr>
              <w:spacing w:after="20"/>
              <w:ind w:left="20"/>
              <w:jc w:val="both"/>
            </w:pPr>
            <w:r>
              <w:rPr>
                <w:rFonts w:ascii="Times New Roman"/>
                <w:b w:val="false"/>
                <w:i w:val="false"/>
                <w:color w:val="000000"/>
                <w:sz w:val="20"/>
              </w:rPr>
              <w:t>
</w:t>
            </w:r>
            <w:r>
              <w:rPr>
                <w:rFonts w:ascii="Times New Roman"/>
                <w:b w:val="false"/>
                <w:i w:val="false"/>
                <w:color w:val="000000"/>
                <w:sz w:val="20"/>
              </w:rPr>
              <w:t>4. Код домашнего хозяйства</w:t>
            </w:r>
          </w:p>
          <w:bookmarkEnd w:id="314"/>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46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315"/>
          <w:p>
            <w:pPr>
              <w:spacing w:after="20"/>
              <w:ind w:left="20"/>
              <w:jc w:val="both"/>
            </w:pPr>
            <w:r>
              <w:rPr>
                <w:rFonts w:ascii="Times New Roman"/>
                <w:b w:val="false"/>
                <w:i w:val="false"/>
                <w:color w:val="000000"/>
                <w:sz w:val="20"/>
              </w:rPr>
              <w:t>
</w:t>
            </w:r>
            <w:r>
              <w:rPr>
                <w:rFonts w:ascii="Times New Roman"/>
                <w:b w:val="false"/>
                <w:i w:val="false"/>
                <w:color w:val="000000"/>
                <w:sz w:val="20"/>
              </w:rPr>
              <w:t>5. Код лица, уполномоченного на проведение опроса (далее – интервьюер)</w:t>
            </w:r>
          </w:p>
          <w:bookmarkEnd w:id="31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466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 cy="3683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4720" w:id="316"/>
      <w:r>
        <w:rPr>
          <w:rFonts w:ascii="Times New Roman"/>
          <w:b w:val="false"/>
          <w:i w:val="false"/>
          <w:color w:val="000000"/>
          <w:sz w:val="28"/>
        </w:rPr>
        <w:t>
      Примечание:</w:t>
      </w:r>
    </w:p>
    <w:bookmarkEnd w:id="316"/>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 - Классификатор административно-территориальных объектов НК РК 11-2009.</w:t>
      </w:r>
    </w:p>
    <w:bookmarkStart w:name="z4721" w:id="317"/>
    <w:p>
      <w:pPr>
        <w:spacing w:after="0"/>
        <w:ind w:left="0"/>
        <w:jc w:val="both"/>
      </w:pPr>
      <w:r>
        <w:rPr>
          <w:rFonts w:ascii="Times New Roman"/>
          <w:b w:val="false"/>
          <w:i w:val="false"/>
          <w:color w:val="000000"/>
          <w:sz w:val="28"/>
        </w:rPr>
        <w:t>
      Уважаемый респондент, при заполнении Дневника просим Вас руководствоваться напутствиями интервьюера и приложенной инструкцией!</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18"/>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3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319"/>
          <w:p>
            <w:pPr>
              <w:spacing w:after="20"/>
              <w:ind w:left="20"/>
              <w:jc w:val="both"/>
            </w:pPr>
            <w:r>
              <w:rPr>
                <w:rFonts w:ascii="Times New Roman"/>
                <w:b w:val="false"/>
                <w:i w:val="false"/>
                <w:color w:val="000000"/>
                <w:sz w:val="20"/>
              </w:rPr>
              <w:t>
1.1 ___________"___"___________20___г.</w:t>
            </w:r>
          </w:p>
          <w:bookmarkEnd w:id="319"/>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320"/>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9" w:id="321"/>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321"/>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322"/>
          <w:p>
            <w:pPr>
              <w:spacing w:after="20"/>
              <w:ind w:left="20"/>
              <w:jc w:val="both"/>
            </w:pPr>
            <w:r>
              <w:rPr>
                <w:rFonts w:ascii="Times New Roman"/>
                <w:b w:val="false"/>
                <w:i w:val="false"/>
                <w:color w:val="000000"/>
                <w:sz w:val="20"/>
              </w:rPr>
              <w:t>
Да - 1</w:t>
            </w:r>
          </w:p>
          <w:bookmarkEnd w:id="322"/>
          <w:p>
            <w:pPr>
              <w:spacing w:after="20"/>
              <w:ind w:left="20"/>
              <w:jc w:val="both"/>
            </w:pPr>
            <w:r>
              <w:rPr>
                <w:rFonts w:ascii="Times New Roman"/>
                <w:b w:val="false"/>
                <w:i w:val="false"/>
                <w:color w:val="000000"/>
                <w:sz w:val="20"/>
              </w:rPr>
              <w:t>
Нет - 2</w:t>
            </w:r>
          </w:p>
        </w:tc>
      </w:tr>
    </w:tbl>
    <w:bookmarkStart w:name="z4734" w:id="323"/>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324"/>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324"/>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325"/>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3" w:id="326"/>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327"/>
          <w:p>
            <w:pPr>
              <w:spacing w:after="20"/>
              <w:ind w:left="20"/>
              <w:jc w:val="both"/>
            </w:pPr>
            <w:r>
              <w:rPr>
                <w:rFonts w:ascii="Times New Roman"/>
                <w:b w:val="false"/>
                <w:i w:val="false"/>
                <w:color w:val="000000"/>
                <w:sz w:val="20"/>
              </w:rPr>
              <w:t>
Сколько уплачено?</w:t>
            </w:r>
          </w:p>
          <w:bookmarkEnd w:id="327"/>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328"/>
          <w:p>
            <w:pPr>
              <w:spacing w:after="20"/>
              <w:ind w:left="20"/>
              <w:jc w:val="both"/>
            </w:pPr>
            <w:r>
              <w:rPr>
                <w:rFonts w:ascii="Times New Roman"/>
                <w:b w:val="false"/>
                <w:i w:val="false"/>
                <w:color w:val="000000"/>
                <w:sz w:val="20"/>
              </w:rPr>
              <w:t>
На сколько месяцев куплено?</w:t>
            </w:r>
          </w:p>
          <w:bookmarkEnd w:id="328"/>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6" w:id="32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330"/>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33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3" w:id="331"/>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33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32"/>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33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61" w:id="333"/>
      <w:r>
        <w:rPr>
          <w:rFonts w:ascii="Times New Roman"/>
          <w:b w:val="false"/>
          <w:i w:val="false"/>
          <w:color w:val="000000"/>
          <w:sz w:val="28"/>
        </w:rPr>
        <w:t>
      Примечание:</w:t>
      </w:r>
    </w:p>
    <w:bookmarkEnd w:id="333"/>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334"/>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334"/>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335"/>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36"/>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37"/>
          <w:p>
            <w:pPr>
              <w:spacing w:after="20"/>
              <w:ind w:left="20"/>
              <w:jc w:val="both"/>
            </w:pPr>
            <w:r>
              <w:rPr>
                <w:rFonts w:ascii="Times New Roman"/>
                <w:b w:val="false"/>
                <w:i w:val="false"/>
                <w:color w:val="000000"/>
                <w:sz w:val="20"/>
              </w:rPr>
              <w:t>
Сколько уплачено?</w:t>
            </w:r>
          </w:p>
          <w:bookmarkEnd w:id="337"/>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0" w:id="338"/>
          <w:p>
            <w:pPr>
              <w:spacing w:after="20"/>
              <w:ind w:left="20"/>
              <w:jc w:val="both"/>
            </w:pPr>
            <w:r>
              <w:rPr>
                <w:rFonts w:ascii="Times New Roman"/>
                <w:b w:val="false"/>
                <w:i w:val="false"/>
                <w:color w:val="000000"/>
                <w:sz w:val="20"/>
              </w:rPr>
              <w:t>
На сколько месяцев куплено?</w:t>
            </w:r>
          </w:p>
          <w:bookmarkEnd w:id="338"/>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339"/>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33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40"/>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34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0" w:id="341"/>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34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342"/>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34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343"/>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34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344"/>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344"/>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5" w:id="345"/>
          <w:p>
            <w:pPr>
              <w:spacing w:after="20"/>
              <w:ind w:left="20"/>
              <w:jc w:val="both"/>
            </w:pPr>
            <w:r>
              <w:rPr>
                <w:rFonts w:ascii="Times New Roman"/>
                <w:b w:val="false"/>
                <w:i w:val="false"/>
                <w:color w:val="000000"/>
                <w:sz w:val="20"/>
              </w:rPr>
              <w:t>
Цель покупки:2</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46"/>
          <w:p>
            <w:pPr>
              <w:spacing w:after="20"/>
              <w:ind w:left="20"/>
              <w:jc w:val="both"/>
            </w:pPr>
            <w:r>
              <w:rPr>
                <w:rFonts w:ascii="Times New Roman"/>
                <w:b w:val="false"/>
                <w:i w:val="false"/>
                <w:color w:val="000000"/>
                <w:sz w:val="20"/>
              </w:rPr>
              <w:t>
Место покупки:2</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8" w:id="347"/>
          <w:p>
            <w:pPr>
              <w:spacing w:after="20"/>
              <w:ind w:left="20"/>
              <w:jc w:val="both"/>
            </w:pPr>
            <w:r>
              <w:rPr>
                <w:rFonts w:ascii="Times New Roman"/>
                <w:b w:val="false"/>
                <w:i w:val="false"/>
                <w:color w:val="000000"/>
                <w:sz w:val="20"/>
              </w:rPr>
              <w:t>
Сколько уплачено?</w:t>
            </w:r>
          </w:p>
          <w:bookmarkEnd w:id="347"/>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0" w:id="348"/>
          <w:p>
            <w:pPr>
              <w:spacing w:after="20"/>
              <w:ind w:left="20"/>
              <w:jc w:val="both"/>
            </w:pPr>
            <w:r>
              <w:rPr>
                <w:rFonts w:ascii="Times New Roman"/>
                <w:b w:val="false"/>
                <w:i w:val="false"/>
                <w:color w:val="000000"/>
                <w:sz w:val="20"/>
              </w:rPr>
              <w:t>
На сколько месяцев куплено?</w:t>
            </w:r>
          </w:p>
          <w:bookmarkEnd w:id="348"/>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3" w:id="349"/>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34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350"/>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35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351"/>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35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1" w:id="352"/>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35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35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 (заполняется интервьюером)</w:t>
            </w:r>
          </w:p>
          <w:bookmarkEnd w:id="3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354"/>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3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215" w:id="355"/>
    <w:p>
      <w:pPr>
        <w:spacing w:after="0"/>
        <w:ind w:left="0"/>
        <w:jc w:val="both"/>
      </w:pPr>
      <w:r>
        <w:rPr>
          <w:rFonts w:ascii="Times New Roman"/>
          <w:b w:val="false"/>
          <w:i w:val="false"/>
          <w:color w:val="000000"/>
          <w:sz w:val="28"/>
        </w:rPr>
        <w:t>
      3. Общественное питание</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6" w:id="35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7" w:id="357"/>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0" w:id="358"/>
          <w:p>
            <w:pPr>
              <w:spacing w:after="20"/>
              <w:ind w:left="20"/>
              <w:jc w:val="both"/>
            </w:pPr>
            <w:r>
              <w:rPr>
                <w:rFonts w:ascii="Times New Roman"/>
                <w:b w:val="false"/>
                <w:i w:val="false"/>
                <w:color w:val="000000"/>
                <w:sz w:val="20"/>
              </w:rPr>
              <w:t>
Если получено в подарок,</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3" w:id="359"/>
          <w:p>
            <w:pPr>
              <w:spacing w:after="20"/>
              <w:ind w:left="20"/>
              <w:jc w:val="both"/>
            </w:pPr>
            <w:r>
              <w:rPr>
                <w:rFonts w:ascii="Times New Roman"/>
                <w:b w:val="false"/>
                <w:i w:val="false"/>
                <w:color w:val="000000"/>
                <w:sz w:val="20"/>
              </w:rPr>
              <w:t>
Стоимость</w:t>
            </w:r>
          </w:p>
          <w:bookmarkEnd w:id="359"/>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36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1" w:id="361"/>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362"/>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1" w:id="363"/>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364"/>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365"/>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6" w:id="366"/>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36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64" w:id="368"/>
      <w:r>
        <w:rPr>
          <w:rFonts w:ascii="Times New Roman"/>
          <w:b w:val="false"/>
          <w:i w:val="false"/>
          <w:color w:val="000000"/>
          <w:sz w:val="28"/>
        </w:rPr>
        <w:t>
      Примечание:</w:t>
      </w:r>
    </w:p>
    <w:bookmarkEnd w:id="368"/>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5265" w:id="369"/>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6" w:id="370"/>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370"/>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371"/>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5" w:id="37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3" w:id="373"/>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373"/>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26" w:id="374"/>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3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376"/>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377"/>
          <w:p>
            <w:pPr>
              <w:spacing w:after="20"/>
              <w:ind w:left="20"/>
              <w:jc w:val="both"/>
            </w:pPr>
            <w:r>
              <w:rPr>
                <w:rFonts w:ascii="Times New Roman"/>
                <w:b w:val="false"/>
                <w:i w:val="false"/>
                <w:color w:val="000000"/>
                <w:sz w:val="20"/>
              </w:rPr>
              <w:t>
Сколько уплачено?</w:t>
            </w:r>
          </w:p>
          <w:bookmarkEnd w:id="377"/>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378"/>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379"/>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380"/>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38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382"/>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383"/>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384"/>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385"/>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38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0" w:id="38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388"/>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38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4" w:id="389"/>
          <w:p>
            <w:pPr>
              <w:spacing w:after="20"/>
              <w:ind w:left="20"/>
              <w:jc w:val="both"/>
            </w:pPr>
            <w:r>
              <w:rPr>
                <w:rFonts w:ascii="Times New Roman"/>
                <w:b w:val="false"/>
                <w:i w:val="false"/>
                <w:color w:val="000000"/>
                <w:sz w:val="20"/>
              </w:rPr>
              <w:t>
1.1 ___________"___"___________20___г.</w:t>
            </w:r>
          </w:p>
          <w:bookmarkEnd w:id="389"/>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390"/>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391"/>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391"/>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392"/>
          <w:p>
            <w:pPr>
              <w:spacing w:after="20"/>
              <w:ind w:left="20"/>
              <w:jc w:val="both"/>
            </w:pPr>
            <w:r>
              <w:rPr>
                <w:rFonts w:ascii="Times New Roman"/>
                <w:b w:val="false"/>
                <w:i w:val="false"/>
                <w:color w:val="000000"/>
                <w:sz w:val="20"/>
              </w:rPr>
              <w:t>
Да - 1</w:t>
            </w:r>
          </w:p>
          <w:bookmarkEnd w:id="392"/>
          <w:p>
            <w:pPr>
              <w:spacing w:after="20"/>
              <w:ind w:left="20"/>
              <w:jc w:val="both"/>
            </w:pPr>
            <w:r>
              <w:rPr>
                <w:rFonts w:ascii="Times New Roman"/>
                <w:b w:val="false"/>
                <w:i w:val="false"/>
                <w:color w:val="000000"/>
                <w:sz w:val="20"/>
              </w:rPr>
              <w:t>
Нет - 2</w:t>
            </w:r>
          </w:p>
        </w:tc>
      </w:tr>
    </w:tbl>
    <w:bookmarkStart w:name="z5385" w:id="393"/>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6" w:id="394"/>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394"/>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395"/>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396"/>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2" w:id="397"/>
          <w:p>
            <w:pPr>
              <w:spacing w:after="20"/>
              <w:ind w:left="20"/>
              <w:jc w:val="both"/>
            </w:pPr>
            <w:r>
              <w:rPr>
                <w:rFonts w:ascii="Times New Roman"/>
                <w:b w:val="false"/>
                <w:i w:val="false"/>
                <w:color w:val="000000"/>
                <w:sz w:val="20"/>
              </w:rPr>
              <w:t>
Сколько уплачено?</w:t>
            </w:r>
          </w:p>
          <w:bookmarkEnd w:id="397"/>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4" w:id="398"/>
          <w:p>
            <w:pPr>
              <w:spacing w:after="20"/>
              <w:ind w:left="20"/>
              <w:jc w:val="both"/>
            </w:pPr>
            <w:r>
              <w:rPr>
                <w:rFonts w:ascii="Times New Roman"/>
                <w:b w:val="false"/>
                <w:i w:val="false"/>
                <w:color w:val="000000"/>
                <w:sz w:val="20"/>
              </w:rPr>
              <w:t>
На сколько месяцев куплено?</w:t>
            </w:r>
          </w:p>
          <w:bookmarkEnd w:id="398"/>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39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39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6" w:id="400"/>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400"/>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4" w:id="401"/>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40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2" w:id="402"/>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40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0" w:id="403"/>
    <w:p>
      <w:pPr>
        <w:spacing w:after="0"/>
        <w:ind w:left="0"/>
        <w:jc w:val="both"/>
      </w:pPr>
      <w:r>
        <w:rPr>
          <w:rFonts w:ascii="Times New Roman"/>
          <w:b w:val="false"/>
          <w:i w:val="false"/>
          <w:color w:val="000000"/>
          <w:sz w:val="28"/>
        </w:rPr>
        <w:t>
      Примечание:</w:t>
      </w:r>
    </w:p>
    <w:bookmarkEnd w:id="403"/>
    <w:bookmarkStart w:name="z5531" w:id="40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bookmarkEnd w:id="404"/>
    <w:bookmarkStart w:name="z5532" w:id="40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40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0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40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1" w:id="40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9" w:id="409"/>
          <w:p>
            <w:pPr>
              <w:spacing w:after="20"/>
              <w:ind w:left="20"/>
              <w:jc w:val="both"/>
            </w:pPr>
            <w:r>
              <w:rPr>
                <w:rFonts w:ascii="Times New Roman"/>
                <w:b w:val="false"/>
                <w:i w:val="false"/>
                <w:color w:val="000000"/>
                <w:sz w:val="20"/>
              </w:rPr>
              <w:t>
Сколько уплачено?</w:t>
            </w:r>
          </w:p>
          <w:bookmarkEnd w:id="40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410"/>
          <w:p>
            <w:pPr>
              <w:spacing w:after="20"/>
              <w:ind w:left="20"/>
              <w:jc w:val="both"/>
            </w:pPr>
            <w:r>
              <w:rPr>
                <w:rFonts w:ascii="Times New Roman"/>
                <w:b w:val="false"/>
                <w:i w:val="false"/>
                <w:color w:val="000000"/>
                <w:sz w:val="20"/>
              </w:rPr>
              <w:t>
На сколько месяцев куплено?</w:t>
            </w:r>
          </w:p>
          <w:bookmarkEnd w:id="41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4" w:id="411"/>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41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412"/>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41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413"/>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41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414"/>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41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415"/>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41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3" w:id="41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1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6" w:id="41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1" w:id="41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9" w:id="419"/>
          <w:p>
            <w:pPr>
              <w:spacing w:after="20"/>
              <w:ind w:left="20"/>
              <w:jc w:val="both"/>
            </w:pPr>
            <w:r>
              <w:rPr>
                <w:rFonts w:ascii="Times New Roman"/>
                <w:b w:val="false"/>
                <w:i w:val="false"/>
                <w:color w:val="000000"/>
                <w:sz w:val="20"/>
              </w:rPr>
              <w:t>
Сколько уплачено?</w:t>
            </w:r>
          </w:p>
          <w:bookmarkEnd w:id="41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420"/>
          <w:p>
            <w:pPr>
              <w:spacing w:after="20"/>
              <w:ind w:left="20"/>
              <w:jc w:val="both"/>
            </w:pPr>
            <w:r>
              <w:rPr>
                <w:rFonts w:ascii="Times New Roman"/>
                <w:b w:val="false"/>
                <w:i w:val="false"/>
                <w:color w:val="000000"/>
                <w:sz w:val="20"/>
              </w:rPr>
              <w:t>
На сколько месяцев куплено?</w:t>
            </w:r>
          </w:p>
          <w:bookmarkEnd w:id="42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421"/>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42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422"/>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42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2" w:id="423"/>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42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424"/>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42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42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4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9" w:id="42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4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5886" w:id="427"/>
    <w:p>
      <w:pPr>
        <w:spacing w:after="0"/>
        <w:ind w:left="0"/>
        <w:jc w:val="both"/>
      </w:pPr>
      <w:r>
        <w:rPr>
          <w:rFonts w:ascii="Times New Roman"/>
          <w:b w:val="false"/>
          <w:i w:val="false"/>
          <w:color w:val="000000"/>
          <w:sz w:val="28"/>
        </w:rPr>
        <w:t>
      3. Общественное питание</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7" w:id="42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4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429"/>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430"/>
          <w:p>
            <w:pPr>
              <w:spacing w:after="20"/>
              <w:ind w:left="20"/>
              <w:jc w:val="both"/>
            </w:pPr>
            <w:r>
              <w:rPr>
                <w:rFonts w:ascii="Times New Roman"/>
                <w:b w:val="false"/>
                <w:i w:val="false"/>
                <w:color w:val="000000"/>
                <w:sz w:val="20"/>
              </w:rPr>
              <w:t>
Если получено в подарок,</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4" w:id="431"/>
          <w:p>
            <w:pPr>
              <w:spacing w:after="20"/>
              <w:ind w:left="20"/>
              <w:jc w:val="both"/>
            </w:pPr>
            <w:r>
              <w:rPr>
                <w:rFonts w:ascii="Times New Roman"/>
                <w:b w:val="false"/>
                <w:i w:val="false"/>
                <w:color w:val="000000"/>
                <w:sz w:val="20"/>
              </w:rPr>
              <w:t>
Стоимость</w:t>
            </w:r>
          </w:p>
          <w:bookmarkEnd w:id="43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7" w:id="43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433"/>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4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434"/>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4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43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4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43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4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2" w:id="437"/>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4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438"/>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4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43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4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44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440"/>
          <w:p>
            <w:pPr>
              <w:spacing w:after="20"/>
              <w:ind w:left="20"/>
              <w:jc w:val="both"/>
            </w:pPr>
            <w:r>
              <w:rPr>
                <w:rFonts w:ascii="Times New Roman"/>
                <w:b w:val="false"/>
                <w:i w:val="false"/>
                <w:color w:val="000000"/>
                <w:vertAlign w:val="superscript"/>
              </w:rPr>
              <w:t>4</w:t>
            </w:r>
            <w:r>
              <w:rPr>
                <w:rFonts w:ascii="Times New Roman"/>
                <w:b w:val="false"/>
                <w:i w:val="false"/>
                <w:color w:val="000000"/>
                <w:sz w:val="20"/>
              </w:rPr>
              <w:t>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38" w:id="44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44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42"/>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3" w:id="44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44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44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445"/>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99" w:id="44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4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4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44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449"/>
          <w:p>
            <w:pPr>
              <w:spacing w:after="20"/>
              <w:ind w:left="20"/>
              <w:jc w:val="both"/>
            </w:pPr>
            <w:r>
              <w:rPr>
                <w:rFonts w:ascii="Times New Roman"/>
                <w:b w:val="false"/>
                <w:i w:val="false"/>
                <w:color w:val="000000"/>
                <w:sz w:val="20"/>
              </w:rPr>
              <w:t>
Сколько уплачено?</w:t>
            </w:r>
          </w:p>
          <w:bookmarkEnd w:id="449"/>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450"/>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4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45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4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5" w:id="45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4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9" w:id="45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4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3" w:id="454"/>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4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7" w:id="455"/>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4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456"/>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4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5" w:id="45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4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9" w:id="45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4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3" w:id="45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4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460"/>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4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461"/>
          <w:p>
            <w:pPr>
              <w:spacing w:after="20"/>
              <w:ind w:left="20"/>
              <w:jc w:val="both"/>
            </w:pPr>
            <w:r>
              <w:rPr>
                <w:rFonts w:ascii="Times New Roman"/>
                <w:b w:val="false"/>
                <w:i w:val="false"/>
                <w:color w:val="000000"/>
                <w:sz w:val="20"/>
              </w:rPr>
              <w:t>
1.1 ___________"___"___________20___г.</w:t>
            </w:r>
          </w:p>
          <w:bookmarkEnd w:id="461"/>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4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462"/>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463"/>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463"/>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5" w:id="464"/>
          <w:p>
            <w:pPr>
              <w:spacing w:after="20"/>
              <w:ind w:left="20"/>
              <w:jc w:val="both"/>
            </w:pPr>
            <w:r>
              <w:rPr>
                <w:rFonts w:ascii="Times New Roman"/>
                <w:b w:val="false"/>
                <w:i w:val="false"/>
                <w:color w:val="000000"/>
                <w:sz w:val="20"/>
              </w:rPr>
              <w:t>
Да - 1</w:t>
            </w:r>
          </w:p>
          <w:bookmarkEnd w:id="464"/>
          <w:p>
            <w:pPr>
              <w:spacing w:after="20"/>
              <w:ind w:left="20"/>
              <w:jc w:val="both"/>
            </w:pPr>
            <w:r>
              <w:rPr>
                <w:rFonts w:ascii="Times New Roman"/>
                <w:b w:val="false"/>
                <w:i w:val="false"/>
                <w:color w:val="000000"/>
                <w:sz w:val="20"/>
              </w:rPr>
              <w:t>
Нет - 2</w:t>
            </w:r>
          </w:p>
        </w:tc>
      </w:tr>
    </w:tbl>
    <w:bookmarkStart w:name="z6058" w:id="46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46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6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2" w:id="46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7" w:id="46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469"/>
          <w:p>
            <w:pPr>
              <w:spacing w:after="20"/>
              <w:ind w:left="20"/>
              <w:jc w:val="both"/>
            </w:pPr>
            <w:r>
              <w:rPr>
                <w:rFonts w:ascii="Times New Roman"/>
                <w:b w:val="false"/>
                <w:i w:val="false"/>
                <w:color w:val="000000"/>
                <w:sz w:val="20"/>
              </w:rPr>
              <w:t>
Сколько уплачено?</w:t>
            </w:r>
          </w:p>
          <w:bookmarkEnd w:id="46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470"/>
          <w:p>
            <w:pPr>
              <w:spacing w:after="20"/>
              <w:ind w:left="20"/>
              <w:jc w:val="both"/>
            </w:pPr>
            <w:r>
              <w:rPr>
                <w:rFonts w:ascii="Times New Roman"/>
                <w:b w:val="false"/>
                <w:i w:val="false"/>
                <w:color w:val="000000"/>
                <w:sz w:val="20"/>
              </w:rPr>
              <w:t>
На сколько месяцев куплено?</w:t>
            </w:r>
          </w:p>
          <w:bookmarkEnd w:id="470"/>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47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9" w:id="472"/>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крупы(рис, мука, крупы, хлеб, макаронные изделия, изделия из теста, булочные и мучные кондитерские изделия, крупяные изделия)</w:t>
            </w:r>
          </w:p>
          <w:bookmarkEnd w:id="47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7" w:id="473"/>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47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5" w:id="474"/>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47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03" w:id="475"/>
      <w:r>
        <w:rPr>
          <w:rFonts w:ascii="Times New Roman"/>
          <w:b w:val="false"/>
          <w:i w:val="false"/>
          <w:color w:val="000000"/>
          <w:sz w:val="28"/>
        </w:rPr>
        <w:t>
      Примечание:</w:t>
      </w:r>
    </w:p>
    <w:bookmarkEnd w:id="47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47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7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47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2" w:id="47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0" w:id="479"/>
          <w:p>
            <w:pPr>
              <w:spacing w:after="20"/>
              <w:ind w:left="20"/>
              <w:jc w:val="both"/>
            </w:pPr>
            <w:r>
              <w:rPr>
                <w:rFonts w:ascii="Times New Roman"/>
                <w:b w:val="false"/>
                <w:i w:val="false"/>
                <w:color w:val="000000"/>
                <w:sz w:val="20"/>
              </w:rPr>
              <w:t>
Сколько уплачено?</w:t>
            </w:r>
          </w:p>
          <w:bookmarkEnd w:id="47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2" w:id="480"/>
          <w:p>
            <w:pPr>
              <w:spacing w:after="20"/>
              <w:ind w:left="20"/>
              <w:jc w:val="both"/>
            </w:pPr>
            <w:r>
              <w:rPr>
                <w:rFonts w:ascii="Times New Roman"/>
                <w:b w:val="false"/>
                <w:i w:val="false"/>
                <w:color w:val="000000"/>
                <w:sz w:val="20"/>
              </w:rPr>
              <w:t>
На сколько месяцев куплено?</w:t>
            </w:r>
          </w:p>
          <w:bookmarkEnd w:id="48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5" w:id="481"/>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48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482"/>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48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483"/>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48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484"/>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48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6" w:id="485"/>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48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4" w:id="48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48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48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2" w:id="48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0" w:id="489"/>
          <w:p>
            <w:pPr>
              <w:spacing w:after="20"/>
              <w:ind w:left="20"/>
              <w:jc w:val="both"/>
            </w:pPr>
            <w:r>
              <w:rPr>
                <w:rFonts w:ascii="Times New Roman"/>
                <w:b w:val="false"/>
                <w:i w:val="false"/>
                <w:color w:val="000000"/>
                <w:sz w:val="20"/>
              </w:rPr>
              <w:t>
Сколько уплачено?</w:t>
            </w:r>
          </w:p>
          <w:bookmarkEnd w:id="48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490"/>
          <w:p>
            <w:pPr>
              <w:spacing w:after="20"/>
              <w:ind w:left="20"/>
              <w:jc w:val="both"/>
            </w:pPr>
            <w:r>
              <w:rPr>
                <w:rFonts w:ascii="Times New Roman"/>
                <w:b w:val="false"/>
                <w:i w:val="false"/>
                <w:color w:val="000000"/>
                <w:sz w:val="20"/>
              </w:rPr>
              <w:t>
На сколько месяцев куплено?</w:t>
            </w:r>
          </w:p>
          <w:bookmarkEnd w:id="49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491"/>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49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492"/>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49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3" w:id="493"/>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49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3" w:id="494"/>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49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3" w:id="49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4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0" w:id="49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496"/>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6557" w:id="497"/>
    <w:p>
      <w:pPr>
        <w:spacing w:after="0"/>
        <w:ind w:left="0"/>
        <w:jc w:val="both"/>
      </w:pPr>
      <w:r>
        <w:rPr>
          <w:rFonts w:ascii="Times New Roman"/>
          <w:b w:val="false"/>
          <w:i w:val="false"/>
          <w:color w:val="000000"/>
          <w:sz w:val="28"/>
        </w:rPr>
        <w:t>
      3. Общественное питание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4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4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9" w:id="499"/>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2" w:id="500"/>
          <w:p>
            <w:pPr>
              <w:spacing w:after="20"/>
              <w:ind w:left="20"/>
              <w:jc w:val="both"/>
            </w:pPr>
            <w:r>
              <w:rPr>
                <w:rFonts w:ascii="Times New Roman"/>
                <w:b w:val="false"/>
                <w:i w:val="false"/>
                <w:color w:val="000000"/>
                <w:sz w:val="20"/>
              </w:rPr>
              <w:t>
Если получено в подарок,</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5" w:id="501"/>
          <w:p>
            <w:pPr>
              <w:spacing w:after="20"/>
              <w:ind w:left="20"/>
              <w:jc w:val="both"/>
            </w:pPr>
            <w:r>
              <w:rPr>
                <w:rFonts w:ascii="Times New Roman"/>
                <w:b w:val="false"/>
                <w:i w:val="false"/>
                <w:color w:val="000000"/>
                <w:sz w:val="20"/>
              </w:rPr>
              <w:t>
Стоимость</w:t>
            </w:r>
          </w:p>
          <w:bookmarkEnd w:id="50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50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3" w:id="503"/>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5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504"/>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5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50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5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50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5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3" w:id="507"/>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5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8" w:id="508"/>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5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3" w:id="50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5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51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510"/>
          <w:p>
            <w:pPr>
              <w:spacing w:after="20"/>
              <w:ind w:left="20"/>
              <w:jc w:val="both"/>
            </w:pPr>
            <w:r>
              <w:rPr>
                <w:rFonts w:ascii="Times New Roman"/>
                <w:b w:val="false"/>
                <w:i w:val="false"/>
                <w:color w:val="000000"/>
                <w:vertAlign w:val="superscript"/>
              </w:rPr>
              <w:t>4</w:t>
            </w:r>
            <w:r>
              <w:rPr>
                <w:rFonts w:ascii="Times New Roman"/>
                <w:b w:val="false"/>
                <w:i w:val="false"/>
                <w:color w:val="000000"/>
                <w:sz w:val="20"/>
              </w:rPr>
              <w:t>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09" w:id="51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0" w:id="51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512"/>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4" w:id="51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9" w:id="51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51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515"/>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0" w:id="51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51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5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51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5" w:id="519"/>
          <w:p>
            <w:pPr>
              <w:spacing w:after="20"/>
              <w:ind w:left="20"/>
              <w:jc w:val="both"/>
            </w:pPr>
            <w:r>
              <w:rPr>
                <w:rFonts w:ascii="Times New Roman"/>
                <w:b w:val="false"/>
                <w:i w:val="false"/>
                <w:color w:val="000000"/>
                <w:sz w:val="20"/>
              </w:rPr>
              <w:t>
Сколько уплачено?</w:t>
            </w:r>
          </w:p>
          <w:bookmarkEnd w:id="519"/>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8" w:id="520"/>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5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2" w:id="52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5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6" w:id="52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5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52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5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4" w:id="524"/>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5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525"/>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5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2" w:id="526"/>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5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6" w:id="52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5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0" w:id="5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5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52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5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530"/>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5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531"/>
          <w:p>
            <w:pPr>
              <w:spacing w:after="20"/>
              <w:ind w:left="20"/>
              <w:jc w:val="both"/>
            </w:pPr>
            <w:r>
              <w:rPr>
                <w:rFonts w:ascii="Times New Roman"/>
                <w:b w:val="false"/>
                <w:i w:val="false"/>
                <w:color w:val="000000"/>
                <w:sz w:val="20"/>
              </w:rPr>
              <w:t>
1.1 ___________"___"___________20___г.</w:t>
            </w:r>
          </w:p>
          <w:bookmarkEnd w:id="531"/>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532"/>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4" w:id="533"/>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533"/>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534"/>
          <w:p>
            <w:pPr>
              <w:spacing w:after="20"/>
              <w:ind w:left="20"/>
              <w:jc w:val="both"/>
            </w:pPr>
            <w:r>
              <w:rPr>
                <w:rFonts w:ascii="Times New Roman"/>
                <w:b w:val="false"/>
                <w:i w:val="false"/>
                <w:color w:val="000000"/>
                <w:sz w:val="20"/>
              </w:rPr>
              <w:t>
Да - 1</w:t>
            </w:r>
          </w:p>
          <w:bookmarkEnd w:id="534"/>
          <w:p>
            <w:pPr>
              <w:spacing w:after="20"/>
              <w:ind w:left="20"/>
              <w:jc w:val="both"/>
            </w:pPr>
            <w:r>
              <w:rPr>
                <w:rFonts w:ascii="Times New Roman"/>
                <w:b w:val="false"/>
                <w:i w:val="false"/>
                <w:color w:val="000000"/>
                <w:sz w:val="20"/>
              </w:rPr>
              <w:t>
Нет - 2</w:t>
            </w:r>
          </w:p>
        </w:tc>
      </w:tr>
    </w:tbl>
    <w:bookmarkStart w:name="z6729" w:id="53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53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53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3" w:id="53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8" w:id="538"/>
          <w:p>
            <w:pPr>
              <w:spacing w:after="20"/>
              <w:ind w:left="20"/>
              <w:jc w:val="both"/>
            </w:pPr>
            <w:r>
              <w:rPr>
                <w:rFonts w:ascii="Times New Roman"/>
                <w:b w:val="false"/>
                <w:i w:val="false"/>
                <w:color w:val="000000"/>
                <w:sz w:val="20"/>
              </w:rPr>
              <w:t>
Место покупки:2</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6" w:id="539"/>
          <w:p>
            <w:pPr>
              <w:spacing w:after="20"/>
              <w:ind w:left="20"/>
              <w:jc w:val="both"/>
            </w:pPr>
            <w:r>
              <w:rPr>
                <w:rFonts w:ascii="Times New Roman"/>
                <w:b w:val="false"/>
                <w:i w:val="false"/>
                <w:color w:val="000000"/>
                <w:sz w:val="20"/>
              </w:rPr>
              <w:t>
Сколько уплачено?</w:t>
            </w:r>
          </w:p>
          <w:bookmarkEnd w:id="53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540"/>
          <w:p>
            <w:pPr>
              <w:spacing w:after="20"/>
              <w:ind w:left="20"/>
              <w:jc w:val="both"/>
            </w:pPr>
            <w:r>
              <w:rPr>
                <w:rFonts w:ascii="Times New Roman"/>
                <w:b w:val="false"/>
                <w:i w:val="false"/>
                <w:color w:val="000000"/>
                <w:sz w:val="20"/>
              </w:rPr>
              <w:t>
На сколько месяцев куплено?</w:t>
            </w:r>
          </w:p>
          <w:bookmarkEnd w:id="540"/>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1" w:id="5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542"/>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54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8" w:id="543"/>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54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544"/>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54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874" w:id="545"/>
      <w:r>
        <w:rPr>
          <w:rFonts w:ascii="Times New Roman"/>
          <w:b w:val="false"/>
          <w:i w:val="false"/>
          <w:color w:val="000000"/>
          <w:sz w:val="28"/>
        </w:rPr>
        <w:t>
      Примечание:</w:t>
      </w:r>
    </w:p>
    <w:bookmarkEnd w:id="54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54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54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54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54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1" w:id="549"/>
          <w:p>
            <w:pPr>
              <w:spacing w:after="20"/>
              <w:ind w:left="20"/>
              <w:jc w:val="both"/>
            </w:pPr>
            <w:r>
              <w:rPr>
                <w:rFonts w:ascii="Times New Roman"/>
                <w:b w:val="false"/>
                <w:i w:val="false"/>
                <w:color w:val="000000"/>
                <w:sz w:val="20"/>
              </w:rPr>
              <w:t>
Сколько уплачено?</w:t>
            </w:r>
          </w:p>
          <w:bookmarkEnd w:id="54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3" w:id="550"/>
          <w:p>
            <w:pPr>
              <w:spacing w:after="20"/>
              <w:ind w:left="20"/>
              <w:jc w:val="both"/>
            </w:pPr>
            <w:r>
              <w:rPr>
                <w:rFonts w:ascii="Times New Roman"/>
                <w:b w:val="false"/>
                <w:i w:val="false"/>
                <w:color w:val="000000"/>
                <w:sz w:val="20"/>
              </w:rPr>
              <w:t>
На сколько месяцев куплено?</w:t>
            </w:r>
          </w:p>
          <w:bookmarkEnd w:id="55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551"/>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55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4" w:id="552"/>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55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553"/>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55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554"/>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55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555"/>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55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55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55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8" w:id="55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55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559"/>
          <w:p>
            <w:pPr>
              <w:spacing w:after="20"/>
              <w:ind w:left="20"/>
              <w:jc w:val="both"/>
            </w:pPr>
            <w:r>
              <w:rPr>
                <w:rFonts w:ascii="Times New Roman"/>
                <w:b w:val="false"/>
                <w:i w:val="false"/>
                <w:color w:val="000000"/>
                <w:sz w:val="20"/>
              </w:rPr>
              <w:t>
Сколько уплачено?</w:t>
            </w:r>
          </w:p>
          <w:bookmarkEnd w:id="55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560"/>
          <w:p>
            <w:pPr>
              <w:spacing w:after="20"/>
              <w:ind w:left="20"/>
              <w:jc w:val="both"/>
            </w:pPr>
            <w:r>
              <w:rPr>
                <w:rFonts w:ascii="Times New Roman"/>
                <w:b w:val="false"/>
                <w:i w:val="false"/>
                <w:color w:val="000000"/>
                <w:sz w:val="20"/>
              </w:rPr>
              <w:t>
На сколько месяцев куплено?</w:t>
            </w:r>
          </w:p>
          <w:bookmarkEnd w:id="56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561"/>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56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562"/>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56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563"/>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56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4" w:id="564"/>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56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4" w:id="56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5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1" w:id="56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566"/>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228" w:id="567"/>
    <w:p>
      <w:pPr>
        <w:spacing w:after="0"/>
        <w:ind w:left="0"/>
        <w:jc w:val="both"/>
      </w:pPr>
      <w:r>
        <w:rPr>
          <w:rFonts w:ascii="Times New Roman"/>
          <w:b w:val="false"/>
          <w:i w:val="false"/>
          <w:color w:val="000000"/>
          <w:sz w:val="28"/>
        </w:rPr>
        <w:t>
      3. Общественное питание</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56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5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569"/>
          <w:p>
            <w:pPr>
              <w:spacing w:after="20"/>
              <w:ind w:left="20"/>
              <w:jc w:val="both"/>
            </w:pPr>
            <w:r>
              <w:rPr>
                <w:rFonts w:ascii="Times New Roman"/>
                <w:b w:val="false"/>
                <w:i w:val="false"/>
                <w:color w:val="000000"/>
                <w:sz w:val="20"/>
              </w:rPr>
              <w:t>
Получение:4</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570"/>
          <w:p>
            <w:pPr>
              <w:spacing w:after="20"/>
              <w:ind w:left="20"/>
              <w:jc w:val="both"/>
            </w:pPr>
            <w:r>
              <w:rPr>
                <w:rFonts w:ascii="Times New Roman"/>
                <w:b w:val="false"/>
                <w:i w:val="false"/>
                <w:color w:val="000000"/>
                <w:sz w:val="20"/>
              </w:rPr>
              <w:t>
Если получено в подарок,</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6" w:id="571"/>
          <w:p>
            <w:pPr>
              <w:spacing w:after="20"/>
              <w:ind w:left="20"/>
              <w:jc w:val="both"/>
            </w:pPr>
            <w:r>
              <w:rPr>
                <w:rFonts w:ascii="Times New Roman"/>
                <w:b w:val="false"/>
                <w:i w:val="false"/>
                <w:color w:val="000000"/>
                <w:sz w:val="20"/>
              </w:rPr>
              <w:t>
Стоимость</w:t>
            </w:r>
          </w:p>
          <w:bookmarkEnd w:id="57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9" w:id="57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573"/>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5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9" w:id="574"/>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5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57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5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9" w:id="57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4" w:id="577"/>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5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9" w:id="578"/>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5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4" w:id="57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58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580"/>
          <w:p>
            <w:pPr>
              <w:spacing w:after="20"/>
              <w:ind w:left="20"/>
              <w:jc w:val="both"/>
            </w:pPr>
            <w:r>
              <w:rPr>
                <w:rFonts w:ascii="Times New Roman"/>
                <w:b w:val="false"/>
                <w:i w:val="false"/>
                <w:color w:val="000000"/>
                <w:sz w:val="20"/>
              </w:rPr>
              <w:t>
4 Возможно по строкам выбрано два варианта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81" w:id="58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2" w:id="58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582"/>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6" w:id="58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1" w:id="58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5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9" w:id="58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585"/>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42" w:id="58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3" w:id="58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5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58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589"/>
          <w:p>
            <w:pPr>
              <w:spacing w:after="20"/>
              <w:ind w:left="20"/>
              <w:jc w:val="both"/>
            </w:pPr>
            <w:r>
              <w:rPr>
                <w:rFonts w:ascii="Times New Roman"/>
                <w:b w:val="false"/>
                <w:i w:val="false"/>
                <w:color w:val="000000"/>
                <w:sz w:val="20"/>
              </w:rPr>
              <w:t>
Сколько уплачено?</w:t>
            </w:r>
          </w:p>
          <w:bookmarkEnd w:id="589"/>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590"/>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5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4" w:id="59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5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59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2" w:id="59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594"/>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595"/>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596"/>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8" w:id="59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5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2" w:id="59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59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9" w:id="6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Вводная часть </w:t>
            </w:r>
          </w:p>
          <w:bookmarkEnd w:id="60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0" w:id="601"/>
          <w:p>
            <w:pPr>
              <w:spacing w:after="20"/>
              <w:ind w:left="20"/>
              <w:jc w:val="both"/>
            </w:pPr>
            <w:r>
              <w:rPr>
                <w:rFonts w:ascii="Times New Roman"/>
                <w:b w:val="false"/>
                <w:i w:val="false"/>
                <w:color w:val="000000"/>
                <w:sz w:val="20"/>
              </w:rPr>
              <w:t>
1.1 ___________"___"___________20___г.</w:t>
            </w:r>
          </w:p>
          <w:bookmarkEnd w:id="601"/>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6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602"/>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6" w:id="603"/>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603"/>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8" w:id="604"/>
          <w:p>
            <w:pPr>
              <w:spacing w:after="20"/>
              <w:ind w:left="20"/>
              <w:jc w:val="both"/>
            </w:pPr>
            <w:r>
              <w:rPr>
                <w:rFonts w:ascii="Times New Roman"/>
                <w:b w:val="false"/>
                <w:i w:val="false"/>
                <w:color w:val="000000"/>
                <w:sz w:val="20"/>
              </w:rPr>
              <w:t>
Да - 1</w:t>
            </w:r>
          </w:p>
          <w:bookmarkEnd w:id="604"/>
          <w:p>
            <w:pPr>
              <w:spacing w:after="20"/>
              <w:ind w:left="20"/>
              <w:jc w:val="both"/>
            </w:pPr>
            <w:r>
              <w:rPr>
                <w:rFonts w:ascii="Times New Roman"/>
                <w:b w:val="false"/>
                <w:i w:val="false"/>
                <w:color w:val="000000"/>
                <w:sz w:val="20"/>
              </w:rPr>
              <w:t>
Нет - 2</w:t>
            </w:r>
          </w:p>
        </w:tc>
      </w:tr>
    </w:tbl>
    <w:bookmarkStart w:name="z7401" w:id="60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2" w:id="60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0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60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0" w:id="60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609"/>
          <w:p>
            <w:pPr>
              <w:spacing w:after="20"/>
              <w:ind w:left="20"/>
              <w:jc w:val="both"/>
            </w:pPr>
            <w:r>
              <w:rPr>
                <w:rFonts w:ascii="Times New Roman"/>
                <w:b w:val="false"/>
                <w:i w:val="false"/>
                <w:color w:val="000000"/>
                <w:sz w:val="20"/>
              </w:rPr>
              <w:t>
Сколько уплачено?</w:t>
            </w:r>
          </w:p>
          <w:bookmarkEnd w:id="60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0" w:id="610"/>
          <w:p>
            <w:pPr>
              <w:spacing w:after="20"/>
              <w:ind w:left="20"/>
              <w:jc w:val="both"/>
            </w:pPr>
            <w:r>
              <w:rPr>
                <w:rFonts w:ascii="Times New Roman"/>
                <w:b w:val="false"/>
                <w:i w:val="false"/>
                <w:color w:val="000000"/>
                <w:sz w:val="20"/>
              </w:rPr>
              <w:t>
На сколько месяцев куплено?</w:t>
            </w:r>
          </w:p>
          <w:bookmarkEnd w:id="610"/>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61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2" w:id="612"/>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61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0" w:id="613"/>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61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8" w:id="614"/>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61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46" w:id="615"/>
      <w:r>
        <w:rPr>
          <w:rFonts w:ascii="Times New Roman"/>
          <w:b w:val="false"/>
          <w:i w:val="false"/>
          <w:color w:val="000000"/>
          <w:sz w:val="28"/>
        </w:rPr>
        <w:t>
      Примечание:</w:t>
      </w:r>
    </w:p>
    <w:bookmarkEnd w:id="61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61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1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0" w:id="61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61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619"/>
          <w:p>
            <w:pPr>
              <w:spacing w:after="20"/>
              <w:ind w:left="20"/>
              <w:jc w:val="both"/>
            </w:pPr>
            <w:r>
              <w:rPr>
                <w:rFonts w:ascii="Times New Roman"/>
                <w:b w:val="false"/>
                <w:i w:val="false"/>
                <w:color w:val="000000"/>
                <w:sz w:val="20"/>
              </w:rPr>
              <w:t>
Сколько уплачено?</w:t>
            </w:r>
          </w:p>
          <w:bookmarkEnd w:id="61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5" w:id="620"/>
          <w:p>
            <w:pPr>
              <w:spacing w:after="20"/>
              <w:ind w:left="20"/>
              <w:jc w:val="both"/>
            </w:pPr>
            <w:r>
              <w:rPr>
                <w:rFonts w:ascii="Times New Roman"/>
                <w:b w:val="false"/>
                <w:i w:val="false"/>
                <w:color w:val="000000"/>
                <w:sz w:val="20"/>
              </w:rPr>
              <w:t>
На сколько месяцев куплено?</w:t>
            </w:r>
          </w:p>
          <w:bookmarkEnd w:id="62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8" w:id="621"/>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62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622"/>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62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623"/>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62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624"/>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62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625"/>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62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62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2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62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5" w:id="62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629"/>
          <w:p>
            <w:pPr>
              <w:spacing w:after="20"/>
              <w:ind w:left="20"/>
              <w:jc w:val="both"/>
            </w:pPr>
            <w:r>
              <w:rPr>
                <w:rFonts w:ascii="Times New Roman"/>
                <w:b w:val="false"/>
                <w:i w:val="false"/>
                <w:color w:val="000000"/>
                <w:sz w:val="20"/>
              </w:rPr>
              <w:t>
Сколько уплачено?</w:t>
            </w:r>
          </w:p>
          <w:bookmarkEnd w:id="62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630"/>
          <w:p>
            <w:pPr>
              <w:spacing w:after="20"/>
              <w:ind w:left="20"/>
              <w:jc w:val="both"/>
            </w:pPr>
            <w:r>
              <w:rPr>
                <w:rFonts w:ascii="Times New Roman"/>
                <w:b w:val="false"/>
                <w:i w:val="false"/>
                <w:color w:val="000000"/>
                <w:sz w:val="20"/>
              </w:rPr>
              <w:t>
На сколько месяцев куплено?</w:t>
            </w:r>
          </w:p>
          <w:bookmarkEnd w:id="63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631"/>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63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632"/>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63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633"/>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63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6" w:id="634"/>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63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63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6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3" w:id="63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6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900" w:id="637"/>
    <w:p>
      <w:pPr>
        <w:spacing w:after="0"/>
        <w:ind w:left="0"/>
        <w:jc w:val="both"/>
      </w:pPr>
      <w:r>
        <w:rPr>
          <w:rFonts w:ascii="Times New Roman"/>
          <w:b w:val="false"/>
          <w:i w:val="false"/>
          <w:color w:val="000000"/>
          <w:sz w:val="28"/>
        </w:rPr>
        <w:t>
      3. Общественное питание</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63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2" w:id="639"/>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640"/>
          <w:p>
            <w:pPr>
              <w:spacing w:after="20"/>
              <w:ind w:left="20"/>
              <w:jc w:val="both"/>
            </w:pPr>
            <w:r>
              <w:rPr>
                <w:rFonts w:ascii="Times New Roman"/>
                <w:b w:val="false"/>
                <w:i w:val="false"/>
                <w:color w:val="000000"/>
                <w:sz w:val="20"/>
              </w:rPr>
              <w:t>
Если получено в подарок,</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8" w:id="641"/>
          <w:p>
            <w:pPr>
              <w:spacing w:after="20"/>
              <w:ind w:left="20"/>
              <w:jc w:val="both"/>
            </w:pPr>
            <w:r>
              <w:rPr>
                <w:rFonts w:ascii="Times New Roman"/>
                <w:b w:val="false"/>
                <w:i w:val="false"/>
                <w:color w:val="000000"/>
                <w:sz w:val="20"/>
              </w:rPr>
              <w:t>
Стоимость</w:t>
            </w:r>
          </w:p>
          <w:bookmarkEnd w:id="64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1" w:id="64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6" w:id="643"/>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1" w:id="644"/>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6" w:id="64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1" w:id="64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6" w:id="647"/>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648"/>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6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64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6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49" w:id="650"/>
      <w:r>
        <w:rPr>
          <w:rFonts w:ascii="Times New Roman"/>
          <w:b w:val="false"/>
          <w:i w:val="false"/>
          <w:color w:val="000000"/>
          <w:sz w:val="28"/>
        </w:rPr>
        <w:t>
      Примечание:</w:t>
      </w:r>
    </w:p>
    <w:bookmarkEnd w:id="650"/>
    <w:p>
      <w:pPr>
        <w:spacing w:after="0"/>
        <w:ind w:left="0"/>
        <w:jc w:val="both"/>
      </w:pPr>
      <w:r>
        <w:rPr>
          <w:rFonts w:ascii="Times New Roman"/>
          <w:b w:val="false"/>
          <w:i w:val="false"/>
          <w:color w:val="000000"/>
          <w:vertAlign w:val="superscript"/>
        </w:rPr>
        <w:t>4</w:t>
      </w:r>
      <w:r>
        <w:rPr>
          <w:rFonts w:ascii="Times New Roman"/>
          <w:b w:val="false"/>
          <w:i w:val="false"/>
          <w:color w:val="000000"/>
          <w:sz w:val="28"/>
        </w:rPr>
        <w:t xml:space="preserve">Возможно по строкам выбрано два варианта ответа </w:t>
      </w:r>
    </w:p>
    <w:bookmarkStart w:name="z7950" w:id="65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1" w:id="65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52"/>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65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0" w:id="65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65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11" w:id="65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2" w:id="65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3" w:id="65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659"/>
          <w:p>
            <w:pPr>
              <w:spacing w:after="20"/>
              <w:ind w:left="20"/>
              <w:jc w:val="both"/>
            </w:pPr>
            <w:r>
              <w:rPr>
                <w:rFonts w:ascii="Times New Roman"/>
                <w:b w:val="false"/>
                <w:i w:val="false"/>
                <w:color w:val="000000"/>
                <w:sz w:val="20"/>
              </w:rPr>
              <w:t>
Сколько уплачено?</w:t>
            </w:r>
          </w:p>
          <w:bookmarkEnd w:id="659"/>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660"/>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3" w:id="66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6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66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6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66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6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664"/>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6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9" w:id="665"/>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6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666"/>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6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66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6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1" w:id="66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6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5" w:id="66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670"/>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67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9" w:id="671"/>
          <w:p>
            <w:pPr>
              <w:spacing w:after="20"/>
              <w:ind w:left="20"/>
              <w:jc w:val="both"/>
            </w:pPr>
            <w:r>
              <w:rPr>
                <w:rFonts w:ascii="Times New Roman"/>
                <w:b w:val="false"/>
                <w:i w:val="false"/>
                <w:color w:val="000000"/>
                <w:sz w:val="20"/>
              </w:rPr>
              <w:t>
1.1 ___________"___"___________20___г.</w:t>
            </w:r>
          </w:p>
          <w:bookmarkEnd w:id="671"/>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672"/>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673"/>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673"/>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674"/>
          <w:p>
            <w:pPr>
              <w:spacing w:after="20"/>
              <w:ind w:left="20"/>
              <w:jc w:val="both"/>
            </w:pPr>
            <w:r>
              <w:rPr>
                <w:rFonts w:ascii="Times New Roman"/>
                <w:b w:val="false"/>
                <w:i w:val="false"/>
                <w:color w:val="000000"/>
                <w:sz w:val="20"/>
              </w:rPr>
              <w:t>
Да - 1</w:t>
            </w:r>
          </w:p>
          <w:bookmarkEnd w:id="674"/>
          <w:p>
            <w:pPr>
              <w:spacing w:after="20"/>
              <w:ind w:left="20"/>
              <w:jc w:val="both"/>
            </w:pPr>
            <w:r>
              <w:rPr>
                <w:rFonts w:ascii="Times New Roman"/>
                <w:b w:val="false"/>
                <w:i w:val="false"/>
                <w:color w:val="000000"/>
                <w:sz w:val="20"/>
              </w:rPr>
              <w:t>
Нет - 2</w:t>
            </w:r>
          </w:p>
        </w:tc>
      </w:tr>
    </w:tbl>
    <w:bookmarkStart w:name="z8070" w:id="67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67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7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4" w:id="67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9" w:id="67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7" w:id="679"/>
          <w:p>
            <w:pPr>
              <w:spacing w:after="20"/>
              <w:ind w:left="20"/>
              <w:jc w:val="both"/>
            </w:pPr>
            <w:r>
              <w:rPr>
                <w:rFonts w:ascii="Times New Roman"/>
                <w:b w:val="false"/>
                <w:i w:val="false"/>
                <w:color w:val="000000"/>
                <w:sz w:val="20"/>
              </w:rPr>
              <w:t>
Сколько уплачено?</w:t>
            </w:r>
          </w:p>
          <w:bookmarkEnd w:id="67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9" w:id="680"/>
          <w:p>
            <w:pPr>
              <w:spacing w:after="20"/>
              <w:ind w:left="20"/>
              <w:jc w:val="both"/>
            </w:pPr>
            <w:r>
              <w:rPr>
                <w:rFonts w:ascii="Times New Roman"/>
                <w:b w:val="false"/>
                <w:i w:val="false"/>
                <w:color w:val="000000"/>
                <w:sz w:val="20"/>
              </w:rPr>
              <w:t>
На сколько месяцев куплено?</w:t>
            </w:r>
          </w:p>
          <w:bookmarkEnd w:id="680"/>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2" w:id="68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682"/>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68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9" w:id="683"/>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68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684"/>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68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15" w:id="685"/>
      <w:r>
        <w:rPr>
          <w:rFonts w:ascii="Times New Roman"/>
          <w:b w:val="false"/>
          <w:i w:val="false"/>
          <w:color w:val="000000"/>
          <w:sz w:val="28"/>
        </w:rPr>
        <w:t>
      Примечание:</w:t>
      </w:r>
    </w:p>
    <w:bookmarkEnd w:id="68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p>
      <w:pPr>
        <w:spacing w:after="0"/>
        <w:ind w:left="0"/>
        <w:jc w:val="both"/>
      </w:pPr>
      <w:r>
        <w:rPr>
          <w:rFonts w:ascii="Times New Roman"/>
          <w:b w:val="false"/>
          <w:i w:val="false"/>
          <w:color w:val="000000"/>
          <w:vertAlign w:val="superscript"/>
        </w:rPr>
        <w:t>3</w:t>
      </w:r>
      <w:r>
        <w:rPr>
          <w:rFonts w:ascii="Times New Roman"/>
          <w:b w:val="false"/>
          <w:i w:val="false"/>
          <w:color w:val="000000"/>
          <w:sz w:val="28"/>
        </w:rPr>
        <w:t>Здесь и далее: кг – килограмм, л – литр, шт – штука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68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8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68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4" w:id="68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2" w:id="689"/>
          <w:p>
            <w:pPr>
              <w:spacing w:after="20"/>
              <w:ind w:left="20"/>
              <w:jc w:val="both"/>
            </w:pPr>
            <w:r>
              <w:rPr>
                <w:rFonts w:ascii="Times New Roman"/>
                <w:b w:val="false"/>
                <w:i w:val="false"/>
                <w:color w:val="000000"/>
                <w:sz w:val="20"/>
              </w:rPr>
              <w:t>
Сколько уплачено?</w:t>
            </w:r>
          </w:p>
          <w:bookmarkEnd w:id="68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4" w:id="690"/>
          <w:p>
            <w:pPr>
              <w:spacing w:after="20"/>
              <w:ind w:left="20"/>
              <w:jc w:val="both"/>
            </w:pPr>
            <w:r>
              <w:rPr>
                <w:rFonts w:ascii="Times New Roman"/>
                <w:b w:val="false"/>
                <w:i w:val="false"/>
                <w:color w:val="000000"/>
                <w:sz w:val="20"/>
              </w:rPr>
              <w:t>
На сколько месяцев куплено?</w:t>
            </w:r>
          </w:p>
          <w:bookmarkEnd w:id="69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691"/>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69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692"/>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69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4" w:id="693"/>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69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1" w:id="694"/>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69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695"/>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69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6" w:id="69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69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69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69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699"/>
          <w:p>
            <w:pPr>
              <w:spacing w:after="20"/>
              <w:ind w:left="20"/>
              <w:jc w:val="both"/>
            </w:pPr>
            <w:r>
              <w:rPr>
                <w:rFonts w:ascii="Times New Roman"/>
                <w:b w:val="false"/>
                <w:i w:val="false"/>
                <w:color w:val="000000"/>
                <w:sz w:val="20"/>
              </w:rPr>
              <w:t>
Сколько уплачено?</w:t>
            </w:r>
          </w:p>
          <w:bookmarkEnd w:id="69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700"/>
          <w:p>
            <w:pPr>
              <w:spacing w:after="20"/>
              <w:ind w:left="20"/>
              <w:jc w:val="both"/>
            </w:pPr>
            <w:r>
              <w:rPr>
                <w:rFonts w:ascii="Times New Roman"/>
                <w:b w:val="false"/>
                <w:i w:val="false"/>
                <w:color w:val="000000"/>
                <w:sz w:val="20"/>
              </w:rPr>
              <w:t>
На сколько месяцев куплено?</w:t>
            </w:r>
          </w:p>
          <w:bookmarkEnd w:id="700"/>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7" w:id="701"/>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701"/>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6" w:id="702"/>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70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5" w:id="703"/>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70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5" w:id="704"/>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70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5" w:id="70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7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70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7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8569" w:id="707"/>
    <w:p>
      <w:pPr>
        <w:spacing w:after="0"/>
        <w:ind w:left="0"/>
        <w:jc w:val="both"/>
      </w:pPr>
      <w:r>
        <w:rPr>
          <w:rFonts w:ascii="Times New Roman"/>
          <w:b w:val="false"/>
          <w:i w:val="false"/>
          <w:color w:val="000000"/>
          <w:sz w:val="28"/>
        </w:rPr>
        <w:t>
      3. Общественное питание</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0" w:id="70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7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1" w:id="709"/>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4" w:id="710"/>
          <w:p>
            <w:pPr>
              <w:spacing w:after="20"/>
              <w:ind w:left="20"/>
              <w:jc w:val="both"/>
            </w:pPr>
            <w:r>
              <w:rPr>
                <w:rFonts w:ascii="Times New Roman"/>
                <w:b w:val="false"/>
                <w:i w:val="false"/>
                <w:color w:val="000000"/>
                <w:sz w:val="20"/>
              </w:rPr>
              <w:t>
Если получено в подарок,</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711"/>
          <w:p>
            <w:pPr>
              <w:spacing w:after="20"/>
              <w:ind w:left="20"/>
              <w:jc w:val="both"/>
            </w:pPr>
            <w:r>
              <w:rPr>
                <w:rFonts w:ascii="Times New Roman"/>
                <w:b w:val="false"/>
                <w:i w:val="false"/>
                <w:color w:val="000000"/>
                <w:sz w:val="20"/>
              </w:rPr>
              <w:t>
Стоимость</w:t>
            </w:r>
          </w:p>
          <w:bookmarkEnd w:id="711"/>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0" w:id="71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713"/>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7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714"/>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5" w:id="715"/>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0" w:id="71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5" w:id="717"/>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718"/>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71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18" w:id="720"/>
      <w:r>
        <w:rPr>
          <w:rFonts w:ascii="Times New Roman"/>
          <w:b w:val="false"/>
          <w:i w:val="false"/>
          <w:color w:val="000000"/>
          <w:sz w:val="28"/>
        </w:rPr>
        <w:t>
      Примечание:</w:t>
      </w:r>
    </w:p>
    <w:bookmarkEnd w:id="720"/>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8619" w:id="721"/>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0" w:id="72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722"/>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4" w:id="723"/>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9" w:id="72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725"/>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7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0" w:id="726"/>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72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728"/>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729"/>
          <w:p>
            <w:pPr>
              <w:spacing w:after="20"/>
              <w:ind w:left="20"/>
              <w:jc w:val="both"/>
            </w:pPr>
            <w:r>
              <w:rPr>
                <w:rFonts w:ascii="Times New Roman"/>
                <w:b w:val="false"/>
                <w:i w:val="false"/>
                <w:color w:val="000000"/>
                <w:sz w:val="20"/>
              </w:rPr>
              <w:t>
Сколько уплачено?</w:t>
            </w:r>
          </w:p>
          <w:bookmarkEnd w:id="729"/>
          <w:p>
            <w:pPr>
              <w:spacing w:after="20"/>
              <w:ind w:left="20"/>
              <w:jc w:val="both"/>
            </w:pPr>
            <w:r>
              <w:rPr>
                <w:rFonts w:ascii="Times New Roman"/>
                <w:b w:val="false"/>
                <w:i w:val="false"/>
                <w:color w:val="000000"/>
                <w:sz w:val="20"/>
              </w:rPr>
              <w:t>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730"/>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2" w:id="731"/>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6" w:id="73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0" w:id="73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7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4" w:id="734"/>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8" w:id="735"/>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2" w:id="736"/>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6" w:id="737"/>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738"/>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739"/>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7" w:id="740"/>
          <w:p>
            <w:pPr>
              <w:spacing w:after="20"/>
              <w:ind w:left="20"/>
              <w:jc w:val="both"/>
            </w:pPr>
            <w:r>
              <w:rPr>
                <w:rFonts w:ascii="Times New Roman"/>
                <w:b w:val="false"/>
                <w:i w:val="false"/>
                <w:color w:val="000000"/>
                <w:sz w:val="20"/>
              </w:rPr>
              <w:t>
</w:t>
            </w:r>
            <w:r>
              <w:rPr>
                <w:rFonts w:ascii="Times New Roman"/>
                <w:b w:val="false"/>
                <w:i w:val="false"/>
                <w:color w:val="000000"/>
                <w:sz w:val="20"/>
              </w:rPr>
              <w:t>1. Вводная часть</w:t>
            </w:r>
          </w:p>
          <w:bookmarkEnd w:id="7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8" w:id="741"/>
          <w:p>
            <w:pPr>
              <w:spacing w:after="20"/>
              <w:ind w:left="20"/>
              <w:jc w:val="both"/>
            </w:pPr>
            <w:r>
              <w:rPr>
                <w:rFonts w:ascii="Times New Roman"/>
                <w:b w:val="false"/>
                <w:i w:val="false"/>
                <w:color w:val="000000"/>
                <w:sz w:val="20"/>
              </w:rPr>
              <w:t>
1.1 ___________"___"___________20___г.</w:t>
            </w:r>
          </w:p>
          <w:bookmarkEnd w:id="741"/>
          <w:p>
            <w:pPr>
              <w:spacing w:after="20"/>
              <w:ind w:left="20"/>
              <w:jc w:val="both"/>
            </w:pPr>
            <w:r>
              <w:rPr>
                <w:rFonts w:ascii="Times New Roman"/>
                <w:b w:val="false"/>
                <w:i w:val="false"/>
                <w:color w:val="000000"/>
                <w:sz w:val="20"/>
              </w:rPr>
              <w:t>
(проставляется интервьюером)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1"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Количество лиц, </w:t>
            </w:r>
          </w:p>
          <w:bookmarkEnd w:id="742"/>
          <w:p>
            <w:pPr>
              <w:spacing w:after="20"/>
              <w:ind w:left="20"/>
              <w:jc w:val="both"/>
            </w:pPr>
            <w:r>
              <w:drawing>
                <wp:inline distT="0" distB="0" distL="0" distR="0">
                  <wp:extent cx="774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74700" cy="368300"/>
                          </a:xfrm>
                          <a:prstGeom prst="rect">
                            <a:avLst/>
                          </a:prstGeom>
                        </pic:spPr>
                      </pic:pic>
                    </a:graphicData>
                  </a:graphic>
                </wp:inline>
              </w:drawing>
            </w:r>
          </w:p>
          <w:p>
            <w:pPr>
              <w:spacing w:after="0"/>
              <w:ind w:left="0"/>
              <w:jc w:val="both"/>
            </w:pPr>
            <w:r>
              <w:rPr>
                <w:rFonts w:ascii="Times New Roman"/>
                <w:b w:val="false"/>
                <w:i w:val="false"/>
                <w:color w:val="000000"/>
                <w:sz w:val="20"/>
              </w:rPr>
              <w:t>присутствовавших в этот день</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Код причины незаполнения </w:t>
            </w:r>
          </w:p>
          <w:p>
            <w:pPr>
              <w:spacing w:after="20"/>
              <w:ind w:left="20"/>
              <w:jc w:val="both"/>
            </w:pPr>
            <w:r>
              <w:drawing>
                <wp:inline distT="0" distB="0" distL="0" distR="0">
                  <wp:extent cx="482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82600" cy="431800"/>
                          </a:xfrm>
                          <a:prstGeom prst="rect">
                            <a:avLst/>
                          </a:prstGeom>
                        </pic:spPr>
                      </pic:pic>
                    </a:graphicData>
                  </a:graphic>
                </wp:inline>
              </w:drawing>
            </w:r>
          </w:p>
          <w:p>
            <w:pPr>
              <w:spacing w:after="0"/>
              <w:ind w:left="0"/>
              <w:jc w:val="both"/>
            </w:pPr>
            <w:r>
              <w:rPr>
                <w:rFonts w:ascii="Times New Roman"/>
                <w:b w:val="false"/>
                <w:i w:val="false"/>
                <w:color w:val="000000"/>
                <w:sz w:val="20"/>
              </w:rPr>
              <w:t>(проставляется интервьюером)</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743"/>
          <w:p>
            <w:pPr>
              <w:spacing w:after="20"/>
              <w:ind w:left="20"/>
              <w:jc w:val="both"/>
            </w:pPr>
            <w:r>
              <w:rPr>
                <w:rFonts w:ascii="Times New Roman"/>
                <w:b w:val="false"/>
                <w:i w:val="false"/>
                <w:color w:val="000000"/>
                <w:sz w:val="20"/>
              </w:rPr>
              <w:t>
</w:t>
            </w:r>
            <w:r>
              <w:rPr>
                <w:rFonts w:ascii="Times New Roman"/>
                <w:b w:val="false"/>
                <w:i w:val="false"/>
                <w:color w:val="000000"/>
                <w:sz w:val="20"/>
              </w:rPr>
              <w:t>1.4 Скажите, был ли этот день обычным в отношении количества присутствовавших лиц?</w:t>
            </w:r>
          </w:p>
          <w:bookmarkEnd w:id="743"/>
          <w:p>
            <w:pPr>
              <w:spacing w:after="20"/>
              <w:ind w:left="20"/>
              <w:jc w:val="both"/>
            </w:pPr>
            <w:r>
              <w:rPr>
                <w:rFonts w:ascii="Times New Roman"/>
                <w:b w:val="false"/>
                <w:i w:val="false"/>
                <w:color w:val="000000"/>
                <w:sz w:val="20"/>
              </w:rPr>
              <w:t>
(необычный день – это проведение торжественных и ритуальных мероприятий)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744"/>
          <w:p>
            <w:pPr>
              <w:spacing w:after="20"/>
              <w:ind w:left="20"/>
              <w:jc w:val="both"/>
            </w:pPr>
            <w:r>
              <w:rPr>
                <w:rFonts w:ascii="Times New Roman"/>
                <w:b w:val="false"/>
                <w:i w:val="false"/>
                <w:color w:val="000000"/>
                <w:sz w:val="20"/>
              </w:rPr>
              <w:t>
Да - 1</w:t>
            </w:r>
          </w:p>
          <w:bookmarkEnd w:id="744"/>
          <w:p>
            <w:pPr>
              <w:spacing w:after="20"/>
              <w:ind w:left="20"/>
              <w:jc w:val="both"/>
            </w:pPr>
            <w:r>
              <w:rPr>
                <w:rFonts w:ascii="Times New Roman"/>
                <w:b w:val="false"/>
                <w:i w:val="false"/>
                <w:color w:val="000000"/>
                <w:sz w:val="20"/>
              </w:rPr>
              <w:t>
Нет - 2</w:t>
            </w:r>
          </w:p>
        </w:tc>
      </w:tr>
    </w:tbl>
    <w:bookmarkStart w:name="z8739" w:id="745"/>
    <w:p>
      <w:pPr>
        <w:spacing w:after="0"/>
        <w:ind w:left="0"/>
        <w:jc w:val="both"/>
      </w:pPr>
      <w:r>
        <w:rPr>
          <w:rFonts w:ascii="Times New Roman"/>
          <w:b w:val="false"/>
          <w:i w:val="false"/>
          <w:color w:val="000000"/>
          <w:sz w:val="28"/>
        </w:rPr>
        <w:t>
      2. Покупка продуктов питания, безалкогольных и алкогольных напитков, табачных изделий</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0" w:id="746"/>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746"/>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3" w:id="747"/>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748"/>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749"/>
          <w:p>
            <w:pPr>
              <w:spacing w:after="20"/>
              <w:ind w:left="20"/>
              <w:jc w:val="both"/>
            </w:pPr>
            <w:r>
              <w:rPr>
                <w:rFonts w:ascii="Times New Roman"/>
                <w:b w:val="false"/>
                <w:i w:val="false"/>
                <w:color w:val="000000"/>
                <w:sz w:val="20"/>
              </w:rPr>
              <w:t>
Сколько уплачено?</w:t>
            </w:r>
          </w:p>
          <w:bookmarkEnd w:id="749"/>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8" w:id="750"/>
          <w:p>
            <w:pPr>
              <w:spacing w:after="20"/>
              <w:ind w:left="20"/>
              <w:jc w:val="both"/>
            </w:pPr>
            <w:r>
              <w:rPr>
                <w:rFonts w:ascii="Times New Roman"/>
                <w:b w:val="false"/>
                <w:i w:val="false"/>
                <w:color w:val="000000"/>
                <w:sz w:val="20"/>
              </w:rPr>
              <w:t>
На сколько месяцев куплено?</w:t>
            </w:r>
          </w:p>
          <w:bookmarkEnd w:id="750"/>
          <w:p>
            <w:pPr>
              <w:spacing w:after="20"/>
              <w:ind w:left="20"/>
              <w:jc w:val="both"/>
            </w:pPr>
            <w:r>
              <w:rPr>
                <w:rFonts w:ascii="Times New Roman"/>
                <w:b w:val="false"/>
                <w:i w:val="false"/>
                <w:color w:val="000000"/>
                <w:sz w:val="20"/>
              </w:rPr>
              <w:t>
(от 1 до 12 месяцев)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75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0" w:id="752"/>
          <w:p>
            <w:pPr>
              <w:spacing w:after="20"/>
              <w:ind w:left="20"/>
              <w:jc w:val="both"/>
            </w:pPr>
            <w:r>
              <w:rPr>
                <w:rFonts w:ascii="Times New Roman"/>
                <w:b w:val="false"/>
                <w:i w:val="false"/>
                <w:color w:val="000000"/>
                <w:sz w:val="20"/>
              </w:rPr>
              <w:t>
</w:t>
            </w:r>
            <w:r>
              <w:rPr>
                <w:rFonts w:ascii="Times New Roman"/>
                <w:b w:val="false"/>
                <w:i w:val="false"/>
                <w:color w:val="000000"/>
                <w:sz w:val="20"/>
              </w:rPr>
              <w:t>Хлебобулочные изделия и крупы (рис, мука, крупы, хлеб, макаронные изделия, изделия из теста, булочные и мучные кондитерские изделия, крупяные изделия)</w:t>
            </w:r>
          </w:p>
          <w:bookmarkEnd w:id="75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8" w:id="753"/>
          <w:p>
            <w:pPr>
              <w:spacing w:after="20"/>
              <w:ind w:left="20"/>
              <w:jc w:val="both"/>
            </w:pPr>
            <w:r>
              <w:rPr>
                <w:rFonts w:ascii="Times New Roman"/>
                <w:b w:val="false"/>
                <w:i w:val="false"/>
                <w:color w:val="000000"/>
                <w:sz w:val="20"/>
              </w:rPr>
              <w:t>
</w:t>
            </w:r>
            <w:r>
              <w:rPr>
                <w:rFonts w:ascii="Times New Roman"/>
                <w:b w:val="false"/>
                <w:i w:val="false"/>
                <w:color w:val="000000"/>
                <w:sz w:val="20"/>
              </w:rPr>
              <w:t>Мясо (говядина, конина, свинина, баранина, птица, прочие виды мяса и субпродукты, колбасы, изделия из мяса)</w:t>
            </w:r>
          </w:p>
          <w:bookmarkEnd w:id="75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6" w:id="754"/>
          <w:p>
            <w:pPr>
              <w:spacing w:after="20"/>
              <w:ind w:left="20"/>
              <w:jc w:val="both"/>
            </w:pPr>
            <w:r>
              <w:rPr>
                <w:rFonts w:ascii="Times New Roman"/>
                <w:b w:val="false"/>
                <w:i w:val="false"/>
                <w:color w:val="000000"/>
                <w:sz w:val="20"/>
              </w:rPr>
              <w:t>
</w:t>
            </w:r>
            <w:r>
              <w:rPr>
                <w:rFonts w:ascii="Times New Roman"/>
                <w:b w:val="false"/>
                <w:i w:val="false"/>
                <w:color w:val="000000"/>
                <w:sz w:val="20"/>
              </w:rPr>
              <w:t>Рыба и морепродукты (рыба свежая или охлажденная, мороженая, морепродукты, рыба переработанная и консервированная)</w:t>
            </w:r>
          </w:p>
          <w:bookmarkEnd w:id="75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884" w:id="755"/>
      <w:r>
        <w:rPr>
          <w:rFonts w:ascii="Times New Roman"/>
          <w:b w:val="false"/>
          <w:i w:val="false"/>
          <w:color w:val="000000"/>
          <w:sz w:val="28"/>
        </w:rPr>
        <w:t>
      Примечание:</w:t>
      </w:r>
    </w:p>
    <w:bookmarkEnd w:id="755"/>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выберите один вариант ответа и обведите кружком</w:t>
      </w:r>
    </w:p>
    <w:bookmarkStart w:name="z8885" w:id="756"/>
    <w:p>
      <w:pPr>
        <w:spacing w:after="0"/>
        <w:ind w:left="0"/>
        <w:jc w:val="both"/>
      </w:pPr>
      <w:r>
        <w:rPr>
          <w:rFonts w:ascii="Times New Roman"/>
          <w:b w:val="false"/>
          <w:i w:val="false"/>
          <w:color w:val="000000"/>
          <w:sz w:val="28"/>
        </w:rPr>
        <w:t>
      3 Здесь и далее: кг – килограмм, л – литр, шт – штука</w:t>
      </w:r>
    </w:p>
    <w:bookmarkEnd w:id="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75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757"/>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758"/>
          <w:p>
            <w:pPr>
              <w:spacing w:after="20"/>
              <w:ind w:left="20"/>
              <w:jc w:val="both"/>
            </w:pPr>
            <w:r>
              <w:rPr>
                <w:rFonts w:ascii="Times New Roman"/>
                <w:b w:val="false"/>
                <w:i w:val="false"/>
                <w:color w:val="000000"/>
                <w:sz w:val="20"/>
              </w:rPr>
              <w:t>
Цель покупки:2</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759"/>
          <w:p>
            <w:pPr>
              <w:spacing w:after="20"/>
              <w:ind w:left="20"/>
              <w:jc w:val="both"/>
            </w:pPr>
            <w:r>
              <w:rPr>
                <w:rFonts w:ascii="Times New Roman"/>
                <w:b w:val="false"/>
                <w:i w:val="false"/>
                <w:color w:val="000000"/>
                <w:sz w:val="20"/>
              </w:rPr>
              <w:t>
Место покупки:2</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2" w:id="760"/>
          <w:p>
            <w:pPr>
              <w:spacing w:after="20"/>
              <w:ind w:left="20"/>
              <w:jc w:val="both"/>
            </w:pPr>
            <w:r>
              <w:rPr>
                <w:rFonts w:ascii="Times New Roman"/>
                <w:b w:val="false"/>
                <w:i w:val="false"/>
                <w:color w:val="000000"/>
                <w:sz w:val="20"/>
              </w:rPr>
              <w:t>
Сколько уплачено?</w:t>
            </w:r>
          </w:p>
          <w:bookmarkEnd w:id="760"/>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4" w:id="761"/>
          <w:p>
            <w:pPr>
              <w:spacing w:after="20"/>
              <w:ind w:left="20"/>
              <w:jc w:val="both"/>
            </w:pPr>
            <w:r>
              <w:rPr>
                <w:rFonts w:ascii="Times New Roman"/>
                <w:b w:val="false"/>
                <w:i w:val="false"/>
                <w:color w:val="000000"/>
                <w:sz w:val="20"/>
              </w:rPr>
              <w:t>
На сколько месяцев куплено?</w:t>
            </w:r>
          </w:p>
          <w:bookmarkEnd w:id="761"/>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7" w:id="762"/>
          <w:p>
            <w:pPr>
              <w:spacing w:after="20"/>
              <w:ind w:left="20"/>
              <w:jc w:val="both"/>
            </w:pPr>
            <w:r>
              <w:rPr>
                <w:rFonts w:ascii="Times New Roman"/>
                <w:b w:val="false"/>
                <w:i w:val="false"/>
                <w:color w:val="000000"/>
                <w:sz w:val="20"/>
              </w:rPr>
              <w:t>
</w:t>
            </w:r>
            <w:r>
              <w:rPr>
                <w:rFonts w:ascii="Times New Roman"/>
                <w:b w:val="false"/>
                <w:i w:val="false"/>
                <w:color w:val="000000"/>
                <w:sz w:val="20"/>
              </w:rPr>
              <w:t>Молочные изделия, сыр и яйца (молоко питьевое, молоко консервированное, кисломолочные, сыр и творог, яйца)</w:t>
            </w:r>
          </w:p>
          <w:bookmarkEnd w:id="76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5" w:id="763"/>
          <w:p>
            <w:pPr>
              <w:spacing w:after="20"/>
              <w:ind w:left="20"/>
              <w:jc w:val="both"/>
            </w:pPr>
            <w:r>
              <w:rPr>
                <w:rFonts w:ascii="Times New Roman"/>
                <w:b w:val="false"/>
                <w:i w:val="false"/>
                <w:color w:val="000000"/>
                <w:sz w:val="20"/>
              </w:rPr>
              <w:t>
</w:t>
            </w:r>
            <w:r>
              <w:rPr>
                <w:rFonts w:ascii="Times New Roman"/>
                <w:b w:val="false"/>
                <w:i w:val="false"/>
                <w:color w:val="000000"/>
                <w:sz w:val="20"/>
              </w:rPr>
              <w:t>Масла и жиры (масло животное, маргарин и другие жиры, масло растительное)</w:t>
            </w:r>
          </w:p>
          <w:bookmarkEnd w:id="76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4" w:id="764"/>
          <w:p>
            <w:pPr>
              <w:spacing w:after="20"/>
              <w:ind w:left="20"/>
              <w:jc w:val="both"/>
            </w:pPr>
            <w:r>
              <w:rPr>
                <w:rFonts w:ascii="Times New Roman"/>
                <w:b w:val="false"/>
                <w:i w:val="false"/>
                <w:color w:val="000000"/>
                <w:sz w:val="20"/>
              </w:rPr>
              <w:t>
</w:t>
            </w:r>
            <w:r>
              <w:rPr>
                <w:rFonts w:ascii="Times New Roman"/>
                <w:b w:val="false"/>
                <w:i w:val="false"/>
                <w:color w:val="000000"/>
                <w:sz w:val="20"/>
              </w:rPr>
              <w:t>Фрукты (фрукты свежие, сухофрукты и орехи, фрукты и ягоды консервированные, фрукты и ягоды замороженные, ягоды свежие)</w:t>
            </w:r>
          </w:p>
          <w:bookmarkEnd w:id="76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1" w:id="765"/>
          <w:p>
            <w:pPr>
              <w:spacing w:after="20"/>
              <w:ind w:left="20"/>
              <w:jc w:val="both"/>
            </w:pPr>
            <w:r>
              <w:rPr>
                <w:rFonts w:ascii="Times New Roman"/>
                <w:b w:val="false"/>
                <w:i w:val="false"/>
                <w:color w:val="000000"/>
                <w:sz w:val="20"/>
              </w:rPr>
              <w:t>
</w:t>
            </w:r>
            <w:r>
              <w:rPr>
                <w:rFonts w:ascii="Times New Roman"/>
                <w:b w:val="false"/>
                <w:i w:val="false"/>
                <w:color w:val="000000"/>
                <w:sz w:val="20"/>
              </w:rPr>
              <w:t>Овощи (овощи свежие, картофель, овощи сушеные, овощи консервированные и переработанные)</w:t>
            </w:r>
          </w:p>
          <w:bookmarkEnd w:id="76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8" w:id="766"/>
          <w:p>
            <w:pPr>
              <w:spacing w:after="20"/>
              <w:ind w:left="20"/>
              <w:jc w:val="both"/>
            </w:pPr>
            <w:r>
              <w:rPr>
                <w:rFonts w:ascii="Times New Roman"/>
                <w:b w:val="false"/>
                <w:i w:val="false"/>
                <w:color w:val="000000"/>
                <w:sz w:val="20"/>
              </w:rPr>
              <w:t>
</w:t>
            </w:r>
            <w:r>
              <w:rPr>
                <w:rFonts w:ascii="Times New Roman"/>
                <w:b w:val="false"/>
                <w:i w:val="false"/>
                <w:color w:val="000000"/>
                <w:sz w:val="20"/>
              </w:rPr>
              <w:t>Сахар, джем, мед, шоколад и кондитерские изделия (сахар, джем, мед, кондитерские изделия, мороженое, щербет)</w:t>
            </w:r>
          </w:p>
          <w:bookmarkEnd w:id="766"/>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76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767"/>
          <w:p>
            <w:pPr>
              <w:spacing w:after="20"/>
              <w:ind w:left="20"/>
              <w:jc w:val="both"/>
            </w:pPr>
            <w:r>
              <w:rPr>
                <w:rFonts w:ascii="Times New Roman"/>
                <w:b w:val="false"/>
                <w:i w:val="false"/>
                <w:color w:val="000000"/>
                <w:sz w:val="20"/>
              </w:rPr>
              <w:t>
(заполняется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9" w:id="76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 – переработка;</w:t>
            </w:r>
          </w:p>
          <w:p>
            <w:pPr>
              <w:spacing w:after="20"/>
              <w:ind w:left="20"/>
              <w:jc w:val="both"/>
            </w:pPr>
            <w:r>
              <w:rPr>
                <w:rFonts w:ascii="Times New Roman"/>
                <w:b w:val="false"/>
                <w:i w:val="false"/>
                <w:color w:val="000000"/>
                <w:sz w:val="20"/>
              </w:rPr>
              <w:t>
9 – другое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76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770"/>
          <w:p>
            <w:pPr>
              <w:spacing w:after="20"/>
              <w:ind w:left="20"/>
              <w:jc w:val="both"/>
            </w:pPr>
            <w:r>
              <w:rPr>
                <w:rFonts w:ascii="Times New Roman"/>
                <w:b w:val="false"/>
                <w:i w:val="false"/>
                <w:color w:val="000000"/>
                <w:sz w:val="20"/>
              </w:rPr>
              <w:t>
Сколько уплачено?</w:t>
            </w:r>
          </w:p>
          <w:bookmarkEnd w:id="770"/>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4" w:id="771"/>
          <w:p>
            <w:pPr>
              <w:spacing w:after="20"/>
              <w:ind w:left="20"/>
              <w:jc w:val="both"/>
            </w:pPr>
            <w:r>
              <w:rPr>
                <w:rFonts w:ascii="Times New Roman"/>
                <w:b w:val="false"/>
                <w:i w:val="false"/>
                <w:color w:val="000000"/>
                <w:sz w:val="20"/>
              </w:rPr>
              <w:t>
На сколько месяцев куплено?</w:t>
            </w:r>
          </w:p>
          <w:bookmarkEnd w:id="771"/>
          <w:p>
            <w:pPr>
              <w:spacing w:after="20"/>
              <w:ind w:left="20"/>
              <w:jc w:val="both"/>
            </w:pPr>
            <w:r>
              <w:rPr>
                <w:rFonts w:ascii="Times New Roman"/>
                <w:b w:val="false"/>
                <w:i w:val="false"/>
                <w:color w:val="000000"/>
                <w:sz w:val="20"/>
              </w:rPr>
              <w:t>
(от 1 до 12 месяцев)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7" w:id="772"/>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еда и другие продукты питания, не отнесенные к другим категориям (пряности, другие продукты)</w:t>
            </w:r>
          </w:p>
          <w:bookmarkEnd w:id="772"/>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6" w:id="773"/>
          <w:p>
            <w:pPr>
              <w:spacing w:after="20"/>
              <w:ind w:left="20"/>
              <w:jc w:val="both"/>
            </w:pPr>
            <w:r>
              <w:rPr>
                <w:rFonts w:ascii="Times New Roman"/>
                <w:b w:val="false"/>
                <w:i w:val="false"/>
                <w:color w:val="000000"/>
                <w:sz w:val="20"/>
              </w:rPr>
              <w:t>
</w:t>
            </w:r>
            <w:r>
              <w:rPr>
                <w:rFonts w:ascii="Times New Roman"/>
                <w:b w:val="false"/>
                <w:i w:val="false"/>
                <w:color w:val="000000"/>
                <w:sz w:val="20"/>
              </w:rPr>
              <w:t>Безалкогольные напитки (кофе, чай, какао, минеральная и питьевая вода, прохладительные напитки, фруктовые и овощные соки)</w:t>
            </w:r>
          </w:p>
          <w:bookmarkEnd w:id="773"/>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5" w:id="774"/>
          <w:p>
            <w:pPr>
              <w:spacing w:after="20"/>
              <w:ind w:left="20"/>
              <w:jc w:val="both"/>
            </w:pPr>
            <w:r>
              <w:rPr>
                <w:rFonts w:ascii="Times New Roman"/>
                <w:b w:val="false"/>
                <w:i w:val="false"/>
                <w:color w:val="000000"/>
                <w:sz w:val="20"/>
              </w:rPr>
              <w:t>
</w:t>
            </w:r>
            <w:r>
              <w:rPr>
                <w:rFonts w:ascii="Times New Roman"/>
                <w:b w:val="false"/>
                <w:i w:val="false"/>
                <w:color w:val="000000"/>
                <w:sz w:val="20"/>
              </w:rPr>
              <w:t>Спиртные напитки (водка, вино из винограда и других плодов, вина крепленые и игристые, пиво)</w:t>
            </w:r>
          </w:p>
          <w:bookmarkEnd w:id="774"/>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5" w:id="775"/>
          <w:p>
            <w:pPr>
              <w:spacing w:after="20"/>
              <w:ind w:left="20"/>
              <w:jc w:val="both"/>
            </w:pPr>
            <w:r>
              <w:rPr>
                <w:rFonts w:ascii="Times New Roman"/>
                <w:b w:val="false"/>
                <w:i w:val="false"/>
                <w:color w:val="000000"/>
                <w:sz w:val="20"/>
              </w:rPr>
              <w:t>
</w:t>
            </w:r>
            <w:r>
              <w:rPr>
                <w:rFonts w:ascii="Times New Roman"/>
                <w:b w:val="false"/>
                <w:i w:val="false"/>
                <w:color w:val="000000"/>
                <w:sz w:val="20"/>
              </w:rPr>
              <w:t>Табачные изделия (сигареты с фильтром, сигареты без фильтра, сигары, махорка и другие табачные изделия)</w:t>
            </w:r>
          </w:p>
          <w:bookmarkEnd w:id="775"/>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пачка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5" w:id="776"/>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w:t>
            </w:r>
          </w:p>
          <w:bookmarkEnd w:id="7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2" w:id="77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777"/>
          <w:p>
            <w:pPr>
              <w:spacing w:after="20"/>
              <w:ind w:left="20"/>
              <w:jc w:val="both"/>
            </w:pPr>
            <w:r>
              <w:rPr>
                <w:rFonts w:ascii="Times New Roman"/>
                <w:b w:val="false"/>
                <w:i w:val="false"/>
                <w:color w:val="000000"/>
                <w:sz w:val="20"/>
              </w:rPr>
              <w:t>(заполняется интервьюером)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9239" w:id="778"/>
    <w:p>
      <w:pPr>
        <w:spacing w:after="0"/>
        <w:ind w:left="0"/>
        <w:jc w:val="both"/>
      </w:pPr>
      <w:r>
        <w:rPr>
          <w:rFonts w:ascii="Times New Roman"/>
          <w:b w:val="false"/>
          <w:i w:val="false"/>
          <w:color w:val="000000"/>
          <w:sz w:val="28"/>
        </w:rPr>
        <w:t>
      3. Общественное питание</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0" w:id="77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общественного питания</w:t>
            </w:r>
          </w:p>
          <w:bookmarkEnd w:id="7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1" w:id="780"/>
          <w:p>
            <w:pPr>
              <w:spacing w:after="20"/>
              <w:ind w:left="20"/>
              <w:jc w:val="both"/>
            </w:pPr>
            <w:r>
              <w:rPr>
                <w:rFonts w:ascii="Times New Roman"/>
                <w:b w:val="false"/>
                <w:i w:val="false"/>
                <w:color w:val="000000"/>
                <w:sz w:val="20"/>
              </w:rPr>
              <w:t>
Получение:</w:t>
            </w:r>
            <w:r>
              <w:rPr>
                <w:rFonts w:ascii="Times New Roman"/>
                <w:b w:val="false"/>
                <w:i w:val="false"/>
                <w:color w:val="000000"/>
                <w:vertAlign w:val="superscript"/>
              </w:rPr>
              <w:t>4</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1 – покупка;</w:t>
            </w:r>
          </w:p>
          <w:p>
            <w:pPr>
              <w:spacing w:after="20"/>
              <w:ind w:left="20"/>
              <w:jc w:val="both"/>
            </w:pPr>
            <w:r>
              <w:rPr>
                <w:rFonts w:ascii="Times New Roman"/>
                <w:b w:val="false"/>
                <w:i w:val="false"/>
                <w:color w:val="000000"/>
                <w:sz w:val="20"/>
              </w:rPr>
              <w:t>
2 – подарок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4" w:id="781"/>
          <w:p>
            <w:pPr>
              <w:spacing w:after="20"/>
              <w:ind w:left="20"/>
              <w:jc w:val="both"/>
            </w:pPr>
            <w:r>
              <w:rPr>
                <w:rFonts w:ascii="Times New Roman"/>
                <w:b w:val="false"/>
                <w:i w:val="false"/>
                <w:color w:val="000000"/>
                <w:sz w:val="20"/>
              </w:rPr>
              <w:t>
Если получено в подарок,</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укажите количество порций</w:t>
            </w:r>
          </w:p>
          <w:p>
            <w:pPr>
              <w:spacing w:after="20"/>
              <w:ind w:left="20"/>
              <w:jc w:val="both"/>
            </w:pPr>
            <w:r>
              <w:rPr>
                <w:rFonts w:ascii="Times New Roman"/>
                <w:b w:val="false"/>
                <w:i w:val="false"/>
                <w:color w:val="000000"/>
                <w:sz w:val="20"/>
              </w:rPr>
              <w:t>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7" w:id="782"/>
          <w:p>
            <w:pPr>
              <w:spacing w:after="20"/>
              <w:ind w:left="20"/>
              <w:jc w:val="both"/>
            </w:pPr>
            <w:r>
              <w:rPr>
                <w:rFonts w:ascii="Times New Roman"/>
                <w:b w:val="false"/>
                <w:i w:val="false"/>
                <w:color w:val="000000"/>
                <w:sz w:val="20"/>
              </w:rPr>
              <w:t>
Стоимость</w:t>
            </w:r>
          </w:p>
          <w:bookmarkEnd w:id="782"/>
          <w:p>
            <w:pPr>
              <w:spacing w:after="20"/>
              <w:ind w:left="20"/>
              <w:jc w:val="both"/>
            </w:pPr>
            <w:r>
              <w:rPr>
                <w:rFonts w:ascii="Times New Roman"/>
                <w:b w:val="false"/>
                <w:i w:val="false"/>
                <w:color w:val="000000"/>
                <w:sz w:val="20"/>
              </w:rPr>
              <w:t>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0" w:id="78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784"/>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7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0" w:id="785"/>
          <w:p>
            <w:pPr>
              <w:spacing w:after="20"/>
              <w:ind w:left="20"/>
              <w:jc w:val="both"/>
            </w:pPr>
            <w:r>
              <w:rPr>
                <w:rFonts w:ascii="Times New Roman"/>
                <w:b w:val="false"/>
                <w:i w:val="false"/>
                <w:color w:val="000000"/>
                <w:sz w:val="20"/>
              </w:rPr>
              <w:t>
</w:t>
            </w:r>
            <w:r>
              <w:rPr>
                <w:rFonts w:ascii="Times New Roman"/>
                <w:b w:val="false"/>
                <w:i w:val="false"/>
                <w:color w:val="000000"/>
                <w:sz w:val="20"/>
              </w:rPr>
              <w:t>Столовая</w:t>
            </w:r>
          </w:p>
          <w:bookmarkEnd w:id="7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5" w:id="786"/>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школьников</w:t>
            </w:r>
          </w:p>
          <w:bookmarkEnd w:id="7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0" w:id="787"/>
          <w:p>
            <w:pPr>
              <w:spacing w:after="20"/>
              <w:ind w:left="20"/>
              <w:jc w:val="both"/>
            </w:pPr>
            <w:r>
              <w:rPr>
                <w:rFonts w:ascii="Times New Roman"/>
                <w:b w:val="false"/>
                <w:i w:val="false"/>
                <w:color w:val="000000"/>
                <w:sz w:val="20"/>
              </w:rPr>
              <w:t>
</w:t>
            </w:r>
            <w:r>
              <w:rPr>
                <w:rFonts w:ascii="Times New Roman"/>
                <w:b w:val="false"/>
                <w:i w:val="false"/>
                <w:color w:val="000000"/>
                <w:sz w:val="20"/>
              </w:rPr>
              <w:t>Питание для студентов</w:t>
            </w:r>
          </w:p>
          <w:bookmarkEnd w:id="7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788"/>
          <w:p>
            <w:pPr>
              <w:spacing w:after="20"/>
              <w:ind w:left="20"/>
              <w:jc w:val="both"/>
            </w:pPr>
            <w:r>
              <w:rPr>
                <w:rFonts w:ascii="Times New Roman"/>
                <w:b w:val="false"/>
                <w:i w:val="false"/>
                <w:color w:val="000000"/>
                <w:sz w:val="20"/>
              </w:rPr>
              <w:t>
</w:t>
            </w:r>
            <w:r>
              <w:rPr>
                <w:rFonts w:ascii="Times New Roman"/>
                <w:b w:val="false"/>
                <w:i w:val="false"/>
                <w:color w:val="000000"/>
                <w:sz w:val="20"/>
              </w:rPr>
              <w:t>Пища с доставкой</w:t>
            </w:r>
          </w:p>
          <w:bookmarkEnd w:id="7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0" w:id="789"/>
          <w:p>
            <w:pPr>
              <w:spacing w:after="20"/>
              <w:ind w:left="20"/>
              <w:jc w:val="both"/>
            </w:pPr>
            <w:r>
              <w:rPr>
                <w:rFonts w:ascii="Times New Roman"/>
                <w:b w:val="false"/>
                <w:i w:val="false"/>
                <w:color w:val="000000"/>
                <w:sz w:val="20"/>
              </w:rPr>
              <w:t>
</w:t>
            </w:r>
            <w:r>
              <w:rPr>
                <w:rFonts w:ascii="Times New Roman"/>
                <w:b w:val="false"/>
                <w:i w:val="false"/>
                <w:color w:val="000000"/>
                <w:sz w:val="20"/>
              </w:rPr>
              <w:t>Другое (вписать)</w:t>
            </w:r>
          </w:p>
          <w:bookmarkEnd w:id="7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79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7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288" w:id="791"/>
      <w:r>
        <w:rPr>
          <w:rFonts w:ascii="Times New Roman"/>
          <w:b w:val="false"/>
          <w:i w:val="false"/>
          <w:color w:val="000000"/>
          <w:sz w:val="28"/>
        </w:rPr>
        <w:t>
      Примечание:</w:t>
      </w:r>
    </w:p>
    <w:bookmarkEnd w:id="791"/>
    <w:p>
      <w:pPr>
        <w:spacing w:after="0"/>
        <w:ind w:left="0"/>
        <w:jc w:val="both"/>
      </w:pPr>
      <w:r>
        <w:rPr>
          <w:rFonts w:ascii="Times New Roman"/>
          <w:b w:val="false"/>
          <w:i w:val="false"/>
          <w:color w:val="000000"/>
          <w:vertAlign w:val="superscript"/>
        </w:rPr>
        <w:t>4</w:t>
      </w:r>
      <w:r>
        <w:rPr>
          <w:rFonts w:ascii="Times New Roman"/>
          <w:b w:val="false"/>
          <w:i w:val="false"/>
          <w:color w:val="000000"/>
          <w:sz w:val="28"/>
        </w:rPr>
        <w:t>Возможно по строкам выбрано два варианта ответа</w:t>
      </w:r>
    </w:p>
    <w:bookmarkStart w:name="z9289" w:id="792"/>
    <w:p>
      <w:pPr>
        <w:spacing w:after="0"/>
        <w:ind w:left="0"/>
        <w:jc w:val="both"/>
      </w:pPr>
      <w:r>
        <w:rPr>
          <w:rFonts w:ascii="Times New Roman"/>
          <w:b w:val="false"/>
          <w:i w:val="false"/>
          <w:color w:val="000000"/>
          <w:sz w:val="28"/>
        </w:rPr>
        <w:t>
      4. Продукты, полученные бесплатно из личного подсобного хозяйства или в подарок (потребленные в этот день)</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0" w:id="793"/>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793"/>
          <w:p>
            <w:pPr>
              <w:spacing w:after="20"/>
              <w:ind w:left="20"/>
              <w:jc w:val="both"/>
            </w:pPr>
            <w:r>
              <w:rPr>
                <w:rFonts w:ascii="Times New Roman"/>
                <w:b w:val="false"/>
                <w:i w:val="false"/>
                <w:color w:val="000000"/>
                <w:sz w:val="20"/>
              </w:rPr>
              <w:t>
(заполняется интервьюером)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приблизительно потреблено в этот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4" w:id="794"/>
          <w:p>
            <w:pPr>
              <w:spacing w:after="20"/>
              <w:ind w:left="20"/>
              <w:jc w:val="both"/>
            </w:pPr>
            <w:r>
              <w:rPr>
                <w:rFonts w:ascii="Times New Roman"/>
                <w:b w:val="false"/>
                <w:i w:val="false"/>
                <w:color w:val="000000"/>
                <w:sz w:val="20"/>
              </w:rPr>
              <w:t>
Источник получения:</w:t>
            </w:r>
            <w:r>
              <w:rPr>
                <w:rFonts w:ascii="Times New Roman"/>
                <w:b w:val="false"/>
                <w:i w:val="false"/>
                <w:color w:val="000000"/>
                <w:vertAlign w:val="superscript"/>
              </w:rPr>
              <w:t>2</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1 – подсобное хозяйство (личное подворье);</w:t>
            </w:r>
          </w:p>
          <w:p>
            <w:pPr>
              <w:spacing w:after="20"/>
              <w:ind w:left="20"/>
              <w:jc w:val="both"/>
            </w:pPr>
            <w:r>
              <w:rPr>
                <w:rFonts w:ascii="Times New Roman"/>
                <w:b w:val="false"/>
                <w:i w:val="false"/>
                <w:color w:val="000000"/>
                <w:sz w:val="20"/>
              </w:rPr>
              <w:t>
2 – подарок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r>
              <w:rPr>
                <w:rFonts w:ascii="Times New Roman"/>
                <w:b w:val="false"/>
                <w:i w:val="false"/>
                <w:color w:val="000000"/>
                <w:vertAlign w:val="superscript"/>
              </w:rPr>
              <w:t>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9" w:id="79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л шт пачка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7" w:id="796"/>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w:t>
            </w:r>
          </w:p>
          <w:bookmarkEnd w:id="796"/>
          <w:p>
            <w:pPr>
              <w:spacing w:after="20"/>
              <w:ind w:left="20"/>
              <w:jc w:val="both"/>
            </w:pPr>
            <w:r>
              <w:rPr>
                <w:rFonts w:ascii="Times New Roman"/>
                <w:b w:val="false"/>
                <w:i w:val="false"/>
                <w:color w:val="000000"/>
                <w:sz w:val="20"/>
              </w:rPr>
              <w:t>(заполняется интервьюером)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50" w:id="797"/>
    <w:p>
      <w:pPr>
        <w:spacing w:after="0"/>
        <w:ind w:left="0"/>
        <w:jc w:val="both"/>
      </w:pPr>
      <w:r>
        <w:rPr>
          <w:rFonts w:ascii="Times New Roman"/>
          <w:b w:val="false"/>
          <w:i w:val="false"/>
          <w:color w:val="000000"/>
          <w:sz w:val="28"/>
        </w:rPr>
        <w:t>
      5. Расходы на горюче-смазочные материалы для личных транспортных средств</w:t>
      </w:r>
    </w:p>
    <w:bookmarkEnd w:id="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79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горюче-смазочных материалов</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2" w:id="799"/>
          <w:p>
            <w:pPr>
              <w:spacing w:after="20"/>
              <w:ind w:left="20"/>
              <w:jc w:val="both"/>
            </w:pPr>
            <w:r>
              <w:rPr>
                <w:rFonts w:ascii="Times New Roman"/>
                <w:b w:val="false"/>
                <w:i w:val="false"/>
                <w:color w:val="000000"/>
                <w:sz w:val="20"/>
              </w:rPr>
              <w:t>
Укажите цель покупки:</w:t>
            </w:r>
            <w:r>
              <w:rPr>
                <w:rFonts w:ascii="Times New Roman"/>
                <w:b w:val="false"/>
                <w:i w:val="false"/>
                <w:color w:val="000000"/>
                <w:vertAlign w:val="superscript"/>
              </w:rPr>
              <w:t>2</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1 – использование в домашнем хозяйстве;</w:t>
            </w:r>
          </w:p>
          <w:p>
            <w:pPr>
              <w:spacing w:after="20"/>
              <w:ind w:left="20"/>
              <w:jc w:val="both"/>
            </w:pPr>
            <w:r>
              <w:rPr>
                <w:rFonts w:ascii="Times New Roman"/>
                <w:b w:val="false"/>
                <w:i w:val="false"/>
                <w:color w:val="000000"/>
                <w:sz w:val="20"/>
              </w:rPr>
              <w:t>
2 – подарок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5" w:id="800"/>
          <w:p>
            <w:pPr>
              <w:spacing w:after="20"/>
              <w:ind w:left="20"/>
              <w:jc w:val="both"/>
            </w:pPr>
            <w:r>
              <w:rPr>
                <w:rFonts w:ascii="Times New Roman"/>
                <w:b w:val="false"/>
                <w:i w:val="false"/>
                <w:color w:val="000000"/>
                <w:sz w:val="20"/>
              </w:rPr>
              <w:t>
Сколько уплачено?</w:t>
            </w:r>
          </w:p>
          <w:bookmarkEnd w:id="800"/>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8" w:id="801"/>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2" w:id="802"/>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АИ-92</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6" w:id="803"/>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АИ-95, АИ-96</w:t>
            </w:r>
          </w:p>
          <w:bookmarkEnd w:id="8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0" w:id="804"/>
          <w:p>
            <w:pPr>
              <w:spacing w:after="20"/>
              <w:ind w:left="20"/>
              <w:jc w:val="both"/>
            </w:pPr>
            <w:r>
              <w:rPr>
                <w:rFonts w:ascii="Times New Roman"/>
                <w:b w:val="false"/>
                <w:i w:val="false"/>
                <w:color w:val="000000"/>
                <w:sz w:val="20"/>
              </w:rPr>
              <w:t>
</w:t>
            </w:r>
            <w:r>
              <w:rPr>
                <w:rFonts w:ascii="Times New Roman"/>
                <w:b w:val="false"/>
                <w:i w:val="false"/>
                <w:color w:val="000000"/>
                <w:sz w:val="20"/>
              </w:rPr>
              <w:t>Бензин АИ-98</w:t>
            </w:r>
          </w:p>
          <w:bookmarkEnd w:id="8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4" w:id="805"/>
          <w:p>
            <w:pPr>
              <w:spacing w:after="20"/>
              <w:ind w:left="20"/>
              <w:jc w:val="both"/>
            </w:pPr>
            <w:r>
              <w:rPr>
                <w:rFonts w:ascii="Times New Roman"/>
                <w:b w:val="false"/>
                <w:i w:val="false"/>
                <w:color w:val="000000"/>
                <w:sz w:val="20"/>
              </w:rPr>
              <w:t>
</w:t>
            </w:r>
            <w:r>
              <w:rPr>
                <w:rFonts w:ascii="Times New Roman"/>
                <w:b w:val="false"/>
                <w:i w:val="false"/>
                <w:color w:val="000000"/>
                <w:sz w:val="20"/>
              </w:rPr>
              <w:t>Дизельное топливо</w:t>
            </w:r>
          </w:p>
          <w:bookmarkEnd w:id="8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8" w:id="806"/>
          <w:p>
            <w:pPr>
              <w:spacing w:after="20"/>
              <w:ind w:left="20"/>
              <w:jc w:val="both"/>
            </w:pPr>
            <w:r>
              <w:rPr>
                <w:rFonts w:ascii="Times New Roman"/>
                <w:b w:val="false"/>
                <w:i w:val="false"/>
                <w:color w:val="000000"/>
                <w:sz w:val="20"/>
              </w:rPr>
              <w:t>
</w:t>
            </w:r>
            <w:r>
              <w:rPr>
                <w:rFonts w:ascii="Times New Roman"/>
                <w:b w:val="false"/>
                <w:i w:val="false"/>
                <w:color w:val="000000"/>
                <w:sz w:val="20"/>
              </w:rPr>
              <w:t>Газ для автомобилей</w:t>
            </w:r>
          </w:p>
          <w:bookmarkEnd w:id="8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2" w:id="807"/>
          <w:p>
            <w:pPr>
              <w:spacing w:after="20"/>
              <w:ind w:left="20"/>
              <w:jc w:val="both"/>
            </w:pPr>
            <w:r>
              <w:rPr>
                <w:rFonts w:ascii="Times New Roman"/>
                <w:b w:val="false"/>
                <w:i w:val="false"/>
                <w:color w:val="000000"/>
                <w:sz w:val="20"/>
              </w:rPr>
              <w:t>
</w:t>
            </w:r>
            <w:r>
              <w:rPr>
                <w:rFonts w:ascii="Times New Roman"/>
                <w:b w:val="false"/>
                <w:i w:val="false"/>
                <w:color w:val="000000"/>
                <w:sz w:val="20"/>
              </w:rPr>
              <w:t>Мазут</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6" w:id="808"/>
          <w:p>
            <w:pPr>
              <w:spacing w:after="20"/>
              <w:ind w:left="20"/>
              <w:jc w:val="both"/>
            </w:pPr>
            <w:r>
              <w:rPr>
                <w:rFonts w:ascii="Times New Roman"/>
                <w:b w:val="false"/>
                <w:i w:val="false"/>
                <w:color w:val="000000"/>
                <w:sz w:val="20"/>
              </w:rPr>
              <w:t>
</w:t>
            </w:r>
            <w:r>
              <w:rPr>
                <w:rFonts w:ascii="Times New Roman"/>
                <w:b w:val="false"/>
                <w:i w:val="false"/>
                <w:color w:val="000000"/>
                <w:sz w:val="20"/>
              </w:rPr>
              <w:t>Керосин</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0" w:id="809"/>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топлива и смазочных материалов</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4" w:id="81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97" w:id="811"/>
    <w:p>
      <w:pPr>
        <w:spacing w:after="0"/>
        <w:ind w:left="0"/>
        <w:jc w:val="both"/>
      </w:pPr>
      <w:r>
        <w:rPr>
          <w:rFonts w:ascii="Times New Roman"/>
          <w:b w:val="false"/>
          <w:i w:val="false"/>
          <w:color w:val="000000"/>
          <w:sz w:val="28"/>
        </w:rPr>
        <w:t>
      6. Укажите время, затраченное на заполнение статистической формы, в часах (нужное обвести)</w:t>
      </w:r>
    </w:p>
    <w:bookmarkEnd w:id="8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8" w:id="812"/>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8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 xml:space="preserve">от 19 декабря 2019 года № 14 </w:t>
            </w:r>
          </w:p>
        </w:tc>
      </w:tr>
    </w:tbl>
    <w:bookmarkStart w:name="z2610" w:id="81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"Дневник учета ежедневных расходов"</w:t>
      </w:r>
      <w:r>
        <w:br/>
      </w:r>
      <w:r>
        <w:rPr>
          <w:rFonts w:ascii="Times New Roman"/>
          <w:b/>
          <w:i w:val="false"/>
          <w:color w:val="000000"/>
        </w:rPr>
        <w:t>(индекс D 003, периодичность квартальная)</w:t>
      </w:r>
    </w:p>
    <w:bookmarkEnd w:id="813"/>
    <w:bookmarkStart w:name="z2611" w:id="814"/>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814"/>
    <w:bookmarkStart w:name="z9405" w:id="815"/>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"Дневник учета ежедневных расходов" (индекс D 003, периодичность квартальная) (далее – Дневник).</w:t>
      </w:r>
    </w:p>
    <w:bookmarkEnd w:id="8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приказом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08" w:id="816"/>
    <w:p>
      <w:pPr>
        <w:spacing w:after="0"/>
        <w:ind w:left="0"/>
        <w:jc w:val="both"/>
      </w:pPr>
      <w:r>
        <w:rPr>
          <w:rFonts w:ascii="Times New Roman"/>
          <w:b w:val="false"/>
          <w:i w:val="false"/>
          <w:color w:val="000000"/>
          <w:sz w:val="28"/>
        </w:rPr>
        <w:t>
      3. Данное статистическое наблюдение предназначено для учета ежедневных денежных расходов на продовольственные товары (потребляемые в домашнем хозяйстве) и их количества (включая продукты, полученные бесплатно из личного подсобного хозяйства или в подарок) и расходов на горюче-смазочные материалы.</w:t>
      </w:r>
    </w:p>
    <w:bookmarkEnd w:id="816"/>
    <w:bookmarkStart w:name="z9409" w:id="817"/>
    <w:p>
      <w:pPr>
        <w:spacing w:after="0"/>
        <w:ind w:left="0"/>
        <w:jc w:val="both"/>
      </w:pPr>
      <w:r>
        <w:rPr>
          <w:rFonts w:ascii="Times New Roman"/>
          <w:b w:val="false"/>
          <w:i w:val="false"/>
          <w:color w:val="000000"/>
          <w:sz w:val="28"/>
        </w:rPr>
        <w:t>
      Дневник заполняется тем членом домашнего хозяйства, кто больше всех занимается ведением хозяйства и знает о расходах других членов.</w:t>
      </w:r>
    </w:p>
    <w:bookmarkEnd w:id="817"/>
    <w:bookmarkStart w:name="z9410" w:id="818"/>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818"/>
    <w:bookmarkStart w:name="z9411" w:id="819"/>
    <w:p>
      <w:pPr>
        <w:spacing w:after="0"/>
        <w:ind w:left="0"/>
        <w:jc w:val="both"/>
      </w:pPr>
      <w:r>
        <w:rPr>
          <w:rFonts w:ascii="Times New Roman"/>
          <w:b w:val="false"/>
          <w:i w:val="false"/>
          <w:color w:val="000000"/>
          <w:sz w:val="28"/>
        </w:rPr>
        <w:t>
      На каждый обследуемый период в домашнее хозяйство доставляются два дневника: на первую и вторую неделю месяца.</w:t>
      </w:r>
    </w:p>
    <w:bookmarkEnd w:id="819"/>
    <w:bookmarkStart w:name="z9412" w:id="820"/>
    <w:p>
      <w:pPr>
        <w:spacing w:after="0"/>
        <w:ind w:left="0"/>
        <w:jc w:val="both"/>
      </w:pPr>
      <w:r>
        <w:rPr>
          <w:rFonts w:ascii="Times New Roman"/>
          <w:b w:val="false"/>
          <w:i w:val="false"/>
          <w:color w:val="000000"/>
          <w:sz w:val="28"/>
        </w:rPr>
        <w:t>
      Для каждого дня обследуемого периода заполняется новая страница.</w:t>
      </w:r>
    </w:p>
    <w:bookmarkEnd w:id="820"/>
    <w:bookmarkStart w:name="z9413" w:id="821"/>
    <w:p>
      <w:pPr>
        <w:spacing w:after="0"/>
        <w:ind w:left="0"/>
        <w:jc w:val="both"/>
      </w:pPr>
      <w:r>
        <w:rPr>
          <w:rFonts w:ascii="Times New Roman"/>
          <w:b w:val="false"/>
          <w:i w:val="false"/>
          <w:color w:val="000000"/>
          <w:sz w:val="28"/>
        </w:rPr>
        <w:t>
      По строке "Количество строк" проставляется итоговое количество строк по всем строкам (заполняется интервьюером).</w:t>
      </w:r>
    </w:p>
    <w:bookmarkEnd w:id="821"/>
    <w:bookmarkStart w:name="z9414" w:id="822"/>
    <w:p>
      <w:pPr>
        <w:spacing w:after="0"/>
        <w:ind w:left="0"/>
        <w:jc w:val="both"/>
      </w:pPr>
      <w:r>
        <w:rPr>
          <w:rFonts w:ascii="Times New Roman"/>
          <w:b w:val="false"/>
          <w:i w:val="false"/>
          <w:color w:val="000000"/>
          <w:sz w:val="28"/>
        </w:rPr>
        <w:t>
      По строке "Контрольная сумма" проставляется итоговая сумма по всем строкам (заполняется интервьюером).</w:t>
      </w:r>
    </w:p>
    <w:bookmarkEnd w:id="822"/>
    <w:bookmarkStart w:name="z9415" w:id="823"/>
    <w:p>
      <w:pPr>
        <w:spacing w:after="0"/>
        <w:ind w:left="0"/>
        <w:jc w:val="both"/>
      </w:pPr>
      <w:r>
        <w:rPr>
          <w:rFonts w:ascii="Times New Roman"/>
          <w:b w:val="false"/>
          <w:i w:val="false"/>
          <w:color w:val="000000"/>
          <w:sz w:val="28"/>
        </w:rPr>
        <w:t>
      4. Титульный лист Дневника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2, 3, 4 и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16" w:id="824"/>
    <w:p>
      <w:pPr>
        <w:spacing w:after="0"/>
        <w:ind w:left="0"/>
        <w:jc w:val="both"/>
      </w:pPr>
      <w:r>
        <w:rPr>
          <w:rFonts w:ascii="Times New Roman"/>
          <w:b w:val="false"/>
          <w:i w:val="false"/>
          <w:color w:val="000000"/>
          <w:sz w:val="28"/>
        </w:rPr>
        <w:t>
      5. При заполнении Дневника член домашнего хозяйства руководствуется Перечнем продовольственных товаров, указанным в приложении 1 к настоящей статистической форме, примером заполнения Дневника, указанным в приложении 2 к настоящей статистической форме.</w:t>
      </w:r>
    </w:p>
    <w:bookmarkEnd w:id="824"/>
    <w:bookmarkStart w:name="z9417" w:id="825"/>
    <w:p>
      <w:pPr>
        <w:spacing w:after="0"/>
        <w:ind w:left="0"/>
        <w:jc w:val="both"/>
      </w:pPr>
      <w:r>
        <w:rPr>
          <w:rFonts w:ascii="Times New Roman"/>
          <w:b w:val="false"/>
          <w:i w:val="false"/>
          <w:color w:val="000000"/>
          <w:sz w:val="28"/>
        </w:rPr>
        <w:t>
      В Дневник записываются:</w:t>
      </w:r>
    </w:p>
    <w:bookmarkEnd w:id="825"/>
    <w:bookmarkStart w:name="z9418" w:id="826"/>
    <w:p>
      <w:pPr>
        <w:spacing w:after="0"/>
        <w:ind w:left="0"/>
        <w:jc w:val="both"/>
      </w:pPr>
      <w:r>
        <w:rPr>
          <w:rFonts w:ascii="Times New Roman"/>
          <w:b w:val="false"/>
          <w:i w:val="false"/>
          <w:color w:val="000000"/>
          <w:sz w:val="28"/>
        </w:rPr>
        <w:t>
      ежедневные расходы за указанный период;</w:t>
      </w:r>
    </w:p>
    <w:bookmarkEnd w:id="826"/>
    <w:bookmarkStart w:name="z9419" w:id="827"/>
    <w:p>
      <w:pPr>
        <w:spacing w:after="0"/>
        <w:ind w:left="0"/>
        <w:jc w:val="both"/>
      </w:pPr>
      <w:r>
        <w:rPr>
          <w:rFonts w:ascii="Times New Roman"/>
          <w:b w:val="false"/>
          <w:i w:val="false"/>
          <w:color w:val="000000"/>
          <w:sz w:val="28"/>
        </w:rPr>
        <w:t>
      покупки, сделанные посторонними лицами по просьбе и за счет домашнего хозяйства.</w:t>
      </w:r>
    </w:p>
    <w:bookmarkEnd w:id="827"/>
    <w:bookmarkStart w:name="z9420" w:id="828"/>
    <w:p>
      <w:pPr>
        <w:spacing w:after="0"/>
        <w:ind w:left="0"/>
        <w:jc w:val="both"/>
      </w:pPr>
      <w:r>
        <w:rPr>
          <w:rFonts w:ascii="Times New Roman"/>
          <w:b w:val="false"/>
          <w:i w:val="false"/>
          <w:color w:val="000000"/>
          <w:sz w:val="28"/>
        </w:rPr>
        <w:t>
      В Дневнике не учитываются покупки, сделанные по просьбе другого домашнего хозяйства за его счет.</w:t>
      </w:r>
    </w:p>
    <w:bookmarkEnd w:id="828"/>
    <w:bookmarkStart w:name="z9421" w:id="829"/>
    <w:p>
      <w:pPr>
        <w:spacing w:after="0"/>
        <w:ind w:left="0"/>
        <w:jc w:val="both"/>
      </w:pPr>
      <w:r>
        <w:rPr>
          <w:rFonts w:ascii="Times New Roman"/>
          <w:b w:val="false"/>
          <w:i w:val="false"/>
          <w:color w:val="000000"/>
          <w:sz w:val="28"/>
        </w:rPr>
        <w:t>
      6. Для каждого дня отмечается, был ли указанный день обычным в отношении количества присутствовавших лиц (необычный день – проведение торжественных или ритуальных мероприятий).</w:t>
      </w:r>
    </w:p>
    <w:bookmarkEnd w:id="829"/>
    <w:bookmarkStart w:name="z9422" w:id="830"/>
    <w:p>
      <w:pPr>
        <w:spacing w:after="0"/>
        <w:ind w:left="0"/>
        <w:jc w:val="both"/>
      </w:pPr>
      <w:r>
        <w:rPr>
          <w:rFonts w:ascii="Times New Roman"/>
          <w:b w:val="false"/>
          <w:i w:val="false"/>
          <w:color w:val="000000"/>
          <w:sz w:val="28"/>
        </w:rPr>
        <w:t>
      В случае отсутствия записей за обследуемый день в разделах 2, 3, 4 и 5 в пункте 1.3 раздела 1 интервьюером проставляется код причины незаполнения Дневника по соответствующему дню:</w:t>
      </w:r>
    </w:p>
    <w:bookmarkEnd w:id="830"/>
    <w:bookmarkStart w:name="z9423" w:id="831"/>
    <w:p>
      <w:pPr>
        <w:spacing w:after="0"/>
        <w:ind w:left="0"/>
        <w:jc w:val="both"/>
      </w:pPr>
      <w:r>
        <w:rPr>
          <w:rFonts w:ascii="Times New Roman"/>
          <w:b w:val="false"/>
          <w:i w:val="false"/>
          <w:color w:val="000000"/>
          <w:sz w:val="28"/>
        </w:rPr>
        <w:t>
      1 – отсутствовали в этот день;</w:t>
      </w:r>
    </w:p>
    <w:bookmarkEnd w:id="831"/>
    <w:bookmarkStart w:name="z9424" w:id="832"/>
    <w:p>
      <w:pPr>
        <w:spacing w:after="0"/>
        <w:ind w:left="0"/>
        <w:jc w:val="both"/>
      </w:pPr>
      <w:r>
        <w:rPr>
          <w:rFonts w:ascii="Times New Roman"/>
          <w:b w:val="false"/>
          <w:i w:val="false"/>
          <w:color w:val="000000"/>
          <w:sz w:val="28"/>
        </w:rPr>
        <w:t>
      2 – были дома, но не совершали никаких расходов;</w:t>
      </w:r>
    </w:p>
    <w:bookmarkEnd w:id="832"/>
    <w:bookmarkStart w:name="z9425" w:id="833"/>
    <w:p>
      <w:pPr>
        <w:spacing w:after="0"/>
        <w:ind w:left="0"/>
        <w:jc w:val="both"/>
      </w:pPr>
      <w:r>
        <w:rPr>
          <w:rFonts w:ascii="Times New Roman"/>
          <w:b w:val="false"/>
          <w:i w:val="false"/>
          <w:color w:val="000000"/>
          <w:sz w:val="28"/>
        </w:rPr>
        <w:t>
      3 – отказ от заполнения дневника;</w:t>
      </w:r>
    </w:p>
    <w:bookmarkEnd w:id="833"/>
    <w:bookmarkStart w:name="z9426" w:id="834"/>
    <w:p>
      <w:pPr>
        <w:spacing w:after="0"/>
        <w:ind w:left="0"/>
        <w:jc w:val="both"/>
      </w:pPr>
      <w:r>
        <w:rPr>
          <w:rFonts w:ascii="Times New Roman"/>
          <w:b w:val="false"/>
          <w:i w:val="false"/>
          <w:color w:val="000000"/>
          <w:sz w:val="28"/>
        </w:rPr>
        <w:t>
      7. В разделе 2 "Покупка продуктов питания, безалкогольных и алкогольных напитков, табачных изделий" каждая покупка записывается отдельной строкой в соответствующую группу продуктов питания в графе "Наименование продуктов", например: хлеб ржаной, рис, мука в группу "Хлебобулочные изделия и крупы"; сахар, варенье, конфеты в группу "Сахар, джем, мед, шоколад и кондитерские изделия".</w:t>
      </w:r>
    </w:p>
    <w:bookmarkEnd w:id="834"/>
    <w:bookmarkStart w:name="z9427" w:id="835"/>
    <w:p>
      <w:pPr>
        <w:spacing w:after="0"/>
        <w:ind w:left="0"/>
        <w:jc w:val="both"/>
      </w:pPr>
      <w:r>
        <w:rPr>
          <w:rFonts w:ascii="Times New Roman"/>
          <w:b w:val="false"/>
          <w:i w:val="false"/>
          <w:color w:val="000000"/>
          <w:sz w:val="28"/>
        </w:rPr>
        <w:t xml:space="preserve">
      В связи с увеличением доступности и распространенности готового питания был добавлен подкласс 01.1.9.1 (Готовая еда). </w:t>
      </w:r>
    </w:p>
    <w:bookmarkEnd w:id="835"/>
    <w:bookmarkStart w:name="z9428" w:id="836"/>
    <w:p>
      <w:pPr>
        <w:spacing w:after="0"/>
        <w:ind w:left="0"/>
        <w:jc w:val="both"/>
      </w:pPr>
      <w:r>
        <w:rPr>
          <w:rFonts w:ascii="Times New Roman"/>
          <w:b w:val="false"/>
          <w:i w:val="false"/>
          <w:color w:val="000000"/>
          <w:sz w:val="28"/>
        </w:rPr>
        <w:t>
      Готовая еда, как правило, продаҰтся в супермаркетах, где такие блюда в некоторых случаях могут быть произведены или приготовлены. Готовые блюда обычно предназначены для употребления в домашних условиях, которые можно есть в холодном виде или после разогрева, но не требующие приготовления. Они содержат в себе различные ингредиенты и могут быть свежими, замороженными или дегидрированными/растворимыми. Также могут содержать соусы и приправы, которые уже добавлены в блюдо, либо предоставляются в отдельной упаковке (пакете). В комплект могут входить одноразовые вилки, ножи, ложки или палочки для еды.</w:t>
      </w:r>
    </w:p>
    <w:bookmarkEnd w:id="836"/>
    <w:bookmarkStart w:name="z9429" w:id="837"/>
    <w:p>
      <w:pPr>
        <w:spacing w:after="0"/>
        <w:ind w:left="0"/>
        <w:jc w:val="both"/>
      </w:pPr>
      <w:r>
        <w:rPr>
          <w:rFonts w:ascii="Times New Roman"/>
          <w:b w:val="false"/>
          <w:i w:val="false"/>
          <w:color w:val="000000"/>
          <w:sz w:val="28"/>
        </w:rPr>
        <w:t>
      Записи ведутся точно, подробно, так как каждый товар подлежит дальнейшему кодированию.</w:t>
      </w:r>
    </w:p>
    <w:bookmarkEnd w:id="837"/>
    <w:bookmarkStart w:name="z9430" w:id="838"/>
    <w:p>
      <w:pPr>
        <w:spacing w:after="0"/>
        <w:ind w:left="0"/>
        <w:jc w:val="both"/>
      </w:pPr>
      <w:r>
        <w:rPr>
          <w:rFonts w:ascii="Times New Roman"/>
          <w:b w:val="false"/>
          <w:i w:val="false"/>
          <w:color w:val="000000"/>
          <w:sz w:val="28"/>
        </w:rPr>
        <w:t>
      Для следующих отдельных продуктов питания требуется описание, например:</w:t>
      </w:r>
    </w:p>
    <w:bookmarkEnd w:id="838"/>
    <w:bookmarkStart w:name="z9431" w:id="839"/>
    <w:p>
      <w:pPr>
        <w:spacing w:after="0"/>
        <w:ind w:left="0"/>
        <w:jc w:val="both"/>
      </w:pPr>
      <w:r>
        <w:rPr>
          <w:rFonts w:ascii="Times New Roman"/>
          <w:b w:val="false"/>
          <w:i w:val="false"/>
          <w:color w:val="000000"/>
          <w:sz w:val="28"/>
        </w:rPr>
        <w:t>
      вид мяса: говядина, свинина, баранина и другие виды мяса;</w:t>
      </w:r>
    </w:p>
    <w:bookmarkEnd w:id="839"/>
    <w:bookmarkStart w:name="z9432" w:id="840"/>
    <w:p>
      <w:pPr>
        <w:spacing w:after="0"/>
        <w:ind w:left="0"/>
        <w:jc w:val="both"/>
      </w:pPr>
      <w:r>
        <w:rPr>
          <w:rFonts w:ascii="Times New Roman"/>
          <w:b w:val="false"/>
          <w:i w:val="false"/>
          <w:color w:val="000000"/>
          <w:sz w:val="28"/>
        </w:rPr>
        <w:t>
      вид сыра: плавленый, рассольныйи другие виды сыра;</w:t>
      </w:r>
    </w:p>
    <w:bookmarkEnd w:id="840"/>
    <w:bookmarkStart w:name="z9433" w:id="841"/>
    <w:p>
      <w:pPr>
        <w:spacing w:after="0"/>
        <w:ind w:left="0"/>
        <w:jc w:val="both"/>
      </w:pPr>
      <w:r>
        <w:rPr>
          <w:rFonts w:ascii="Times New Roman"/>
          <w:b w:val="false"/>
          <w:i w:val="false"/>
          <w:color w:val="000000"/>
          <w:sz w:val="28"/>
        </w:rPr>
        <w:t>
      вид хлеба: ржаной, ржано-пшеничный, пшеничный и другие виды хлеба.</w:t>
      </w:r>
    </w:p>
    <w:bookmarkEnd w:id="841"/>
    <w:bookmarkStart w:name="z9434" w:id="842"/>
    <w:p>
      <w:pPr>
        <w:spacing w:after="0"/>
        <w:ind w:left="0"/>
        <w:jc w:val="both"/>
      </w:pPr>
      <w:r>
        <w:rPr>
          <w:rFonts w:ascii="Times New Roman"/>
          <w:b w:val="false"/>
          <w:i w:val="false"/>
          <w:color w:val="000000"/>
          <w:sz w:val="28"/>
        </w:rPr>
        <w:t>
      При заполнении графы 1 "Цель покупки" к коду "9 – другое" относятся продукты и товары, купленные для проведения торжественных, ритуальных мероприятий. Когда продукты питания покупаются на консервирование, заморозку, сушение (переработка) проставляется код "3 – переработка".</w:t>
      </w:r>
    </w:p>
    <w:bookmarkEnd w:id="842"/>
    <w:bookmarkStart w:name="z9435" w:id="843"/>
    <w:p>
      <w:pPr>
        <w:spacing w:after="0"/>
        <w:ind w:left="0"/>
        <w:jc w:val="both"/>
      </w:pPr>
      <w:r>
        <w:rPr>
          <w:rFonts w:ascii="Times New Roman"/>
          <w:b w:val="false"/>
          <w:i w:val="false"/>
          <w:color w:val="000000"/>
          <w:sz w:val="28"/>
        </w:rPr>
        <w:t>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К коду "2 - супермаркеты, гипермаркеты"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др.) или на электронной платформе (AliExpress.com,Wildberries.ru, Ozon.ru, Olx.kz, Kaspi.kz и др.) независимо от способа оплаты (наличными или картой) и способа доставки (курьерская, самовывоз или почтой). К коду "9 - другое" относятся покупки, приобретенные в других местах покупок, например в фирме или у частного лица.</w:t>
      </w:r>
    </w:p>
    <w:bookmarkEnd w:id="843"/>
    <w:bookmarkStart w:name="z9436" w:id="844"/>
    <w:p>
      <w:pPr>
        <w:spacing w:after="0"/>
        <w:ind w:left="0"/>
        <w:jc w:val="both"/>
      </w:pPr>
      <w:r>
        <w:rPr>
          <w:rFonts w:ascii="Times New Roman"/>
          <w:b w:val="false"/>
          <w:i w:val="false"/>
          <w:color w:val="000000"/>
          <w:sz w:val="28"/>
        </w:rPr>
        <w:t>
      При заполнении графы 6 "На сколько месяцев куплено?" проставляются коды от 1 до 12 в зависимости на сколько месяцев приобретены купленные запасом продукты питания.</w:t>
      </w:r>
    </w:p>
    <w:bookmarkEnd w:id="844"/>
    <w:bookmarkStart w:name="z9437" w:id="845"/>
    <w:p>
      <w:pPr>
        <w:spacing w:after="0"/>
        <w:ind w:left="0"/>
        <w:jc w:val="both"/>
      </w:pPr>
      <w:r>
        <w:rPr>
          <w:rFonts w:ascii="Times New Roman"/>
          <w:b w:val="false"/>
          <w:i w:val="false"/>
          <w:color w:val="000000"/>
          <w:sz w:val="28"/>
        </w:rPr>
        <w:t>
      Когда продовольственный товар покупается сроком не более месяца, то в данном случае в графе 6 "На сколько месяцев куплено?" заполнение не требуется.</w:t>
      </w:r>
    </w:p>
    <w:bookmarkEnd w:id="845"/>
    <w:bookmarkStart w:name="z9438" w:id="846"/>
    <w:p>
      <w:pPr>
        <w:spacing w:after="0"/>
        <w:ind w:left="0"/>
        <w:jc w:val="both"/>
      </w:pPr>
      <w:r>
        <w:rPr>
          <w:rFonts w:ascii="Times New Roman"/>
          <w:b w:val="false"/>
          <w:i w:val="false"/>
          <w:color w:val="000000"/>
          <w:sz w:val="28"/>
        </w:rPr>
        <w:t>
      8. В разделе 3. "Общественное питание" к расходам на рестораны, кафе и аналогичные заведения относятся расходы за услуги по организации питания, такие как оплата блюд, напитков и легких закусок, их приготовление и подача, оказываемые кафе, ресторанами, буфетами, барами, чайными, кофейнями и предприятиями быстрого питания, за исключением: покупок табачных изделий; телефонных разговоров в данных заведениях. Включаются услуги по питанию, предоставляемые в:</w:t>
      </w:r>
    </w:p>
    <w:bookmarkEnd w:id="846"/>
    <w:bookmarkStart w:name="z9439" w:id="847"/>
    <w:p>
      <w:pPr>
        <w:spacing w:after="0"/>
        <w:ind w:left="0"/>
        <w:jc w:val="both"/>
      </w:pPr>
      <w:r>
        <w:rPr>
          <w:rFonts w:ascii="Times New Roman"/>
          <w:b w:val="false"/>
          <w:i w:val="false"/>
          <w:color w:val="000000"/>
          <w:sz w:val="28"/>
        </w:rPr>
        <w:t>
      культурных и спортивных центрах: театрах, кинотеатрах, спортивных стадионах, катках, музеях, картинных галереях и аналогичных заведениях;</w:t>
      </w:r>
    </w:p>
    <w:bookmarkEnd w:id="847"/>
    <w:bookmarkStart w:name="z9440" w:id="848"/>
    <w:p>
      <w:pPr>
        <w:spacing w:after="0"/>
        <w:ind w:left="0"/>
        <w:jc w:val="both"/>
      </w:pPr>
      <w:r>
        <w:rPr>
          <w:rFonts w:ascii="Times New Roman"/>
          <w:b w:val="false"/>
          <w:i w:val="false"/>
          <w:color w:val="000000"/>
          <w:sz w:val="28"/>
        </w:rPr>
        <w:t>
      общественном транспорте: в поездах, самолетах, на кораблях (за исключением, когда цена питания включена в стоимость билета за перевозку);</w:t>
      </w:r>
    </w:p>
    <w:bookmarkEnd w:id="848"/>
    <w:bookmarkStart w:name="z9441" w:id="849"/>
    <w:p>
      <w:pPr>
        <w:spacing w:after="0"/>
        <w:ind w:left="0"/>
        <w:jc w:val="both"/>
      </w:pPr>
      <w:r>
        <w:rPr>
          <w:rFonts w:ascii="Times New Roman"/>
          <w:b w:val="false"/>
          <w:i w:val="false"/>
          <w:color w:val="000000"/>
          <w:sz w:val="28"/>
        </w:rPr>
        <w:t>
      местах развлечений: ночных клубах, дискотеках с барами и других развлекательных заведениях.</w:t>
      </w:r>
    </w:p>
    <w:bookmarkEnd w:id="849"/>
    <w:bookmarkStart w:name="z9442" w:id="850"/>
    <w:p>
      <w:pPr>
        <w:spacing w:after="0"/>
        <w:ind w:left="0"/>
        <w:jc w:val="both"/>
      </w:pPr>
      <w:r>
        <w:rPr>
          <w:rFonts w:ascii="Times New Roman"/>
          <w:b w:val="false"/>
          <w:i w:val="false"/>
          <w:color w:val="000000"/>
          <w:sz w:val="28"/>
        </w:rPr>
        <w:t>
      К расходам на услуги столовых общественного питания относятся услуги питания в рабочих, служебных столовых, а также столовые находящиеся за пределами работы, за исключением продовольствия и напитков для стационарных пациентов больниц.</w:t>
      </w:r>
    </w:p>
    <w:bookmarkEnd w:id="850"/>
    <w:bookmarkStart w:name="z9443" w:id="851"/>
    <w:p>
      <w:pPr>
        <w:spacing w:after="0"/>
        <w:ind w:left="0"/>
        <w:jc w:val="both"/>
      </w:pPr>
      <w:r>
        <w:rPr>
          <w:rFonts w:ascii="Times New Roman"/>
          <w:b w:val="false"/>
          <w:i w:val="false"/>
          <w:color w:val="000000"/>
          <w:sz w:val="28"/>
        </w:rPr>
        <w:t>
      К питанию для школьников относятся услуги по организации питания в столовых, буфетах, расположенных в местах проведения занятий школьников, а также услуги организации питания (столовые, различные виды fast food) находящиеся за пределами школы.</w:t>
      </w:r>
    </w:p>
    <w:bookmarkEnd w:id="851"/>
    <w:bookmarkStart w:name="z9444" w:id="852"/>
    <w:p>
      <w:pPr>
        <w:spacing w:after="0"/>
        <w:ind w:left="0"/>
        <w:jc w:val="both"/>
      </w:pPr>
      <w:r>
        <w:rPr>
          <w:rFonts w:ascii="Times New Roman"/>
          <w:b w:val="false"/>
          <w:i w:val="false"/>
          <w:color w:val="000000"/>
          <w:sz w:val="28"/>
        </w:rPr>
        <w:t>
      К питанию для студентов относятся услуги по организации питания в столовых, буфетах, кафе, расположенных в местах проведения занятий студентов, а также услуги организации питания (столовые, кафе, различные виды fast food) находящиеся за пределами учебного заведения.</w:t>
      </w:r>
    </w:p>
    <w:bookmarkEnd w:id="852"/>
    <w:bookmarkStart w:name="z9445" w:id="853"/>
    <w:p>
      <w:pPr>
        <w:spacing w:after="0"/>
        <w:ind w:left="0"/>
        <w:jc w:val="both"/>
      </w:pPr>
      <w:r>
        <w:rPr>
          <w:rFonts w:ascii="Times New Roman"/>
          <w:b w:val="false"/>
          <w:i w:val="false"/>
          <w:color w:val="000000"/>
          <w:sz w:val="28"/>
        </w:rPr>
        <w:t>
      К пище с доставкой относится покупка блюд и легких закусок у поставщиков готовых блюд, самостоятельно забираемых заказчиком или доставляемых на дом.</w:t>
      </w:r>
    </w:p>
    <w:bookmarkEnd w:id="853"/>
    <w:bookmarkStart w:name="z9446" w:id="854"/>
    <w:p>
      <w:pPr>
        <w:spacing w:after="0"/>
        <w:ind w:left="0"/>
        <w:jc w:val="both"/>
      </w:pPr>
      <w:r>
        <w:rPr>
          <w:rFonts w:ascii="Times New Roman"/>
          <w:b w:val="false"/>
          <w:i w:val="false"/>
          <w:color w:val="000000"/>
          <w:sz w:val="28"/>
        </w:rPr>
        <w:t>
      По строке "Другое" записываются расходы на продукты, готовые к употреблению, продаваемые в машинах-автоматах, киосках, уличных лотках и подобных торговых точках.</w:t>
      </w:r>
    </w:p>
    <w:bookmarkEnd w:id="854"/>
    <w:bookmarkStart w:name="z9447" w:id="855"/>
    <w:p>
      <w:pPr>
        <w:spacing w:after="0"/>
        <w:ind w:left="0"/>
        <w:jc w:val="both"/>
      </w:pPr>
      <w:r>
        <w:rPr>
          <w:rFonts w:ascii="Times New Roman"/>
          <w:b w:val="false"/>
          <w:i w:val="false"/>
          <w:color w:val="000000"/>
          <w:sz w:val="28"/>
        </w:rPr>
        <w:t>
      По графе 1 "Получение" отмечается код "1 –покупка" либо код "2 – подарок". Код "1 –покупка" отмечается в случае, когда питание покупается за счет бюджета домашнего хозяйства. Код "2 –подарок" отмечается в случае, когда питание получено безвозмездно, бесплатно на благотворительных обедах, для учеников начальных классов в школах за счет местных бюджетов и для учащихся из малообеспеченных семей.</w:t>
      </w:r>
    </w:p>
    <w:bookmarkEnd w:id="855"/>
    <w:bookmarkStart w:name="z9448" w:id="856"/>
    <w:p>
      <w:pPr>
        <w:spacing w:after="0"/>
        <w:ind w:left="0"/>
        <w:jc w:val="both"/>
      </w:pPr>
      <w:r>
        <w:rPr>
          <w:rFonts w:ascii="Times New Roman"/>
          <w:b w:val="false"/>
          <w:i w:val="false"/>
          <w:color w:val="000000"/>
          <w:sz w:val="28"/>
        </w:rPr>
        <w:t>
      Графа 2 "Если получено в подарок, укажите количество порций" заполняется только в том случае, когда по графе 1 проставлен код "2 – подарок". Порция означает определенный объем пищи и питья, рассчитанный на разовый прием для одного человека.</w:t>
      </w:r>
    </w:p>
    <w:bookmarkEnd w:id="856"/>
    <w:bookmarkStart w:name="z9449" w:id="857"/>
    <w:p>
      <w:pPr>
        <w:spacing w:after="0"/>
        <w:ind w:left="0"/>
        <w:jc w:val="both"/>
      </w:pPr>
      <w:r>
        <w:rPr>
          <w:rFonts w:ascii="Times New Roman"/>
          <w:b w:val="false"/>
          <w:i w:val="false"/>
          <w:color w:val="000000"/>
          <w:sz w:val="28"/>
        </w:rPr>
        <w:t>
      По графе 3 "Стоимость" проставляется израсходованная сумма на покупку общественного питания либо, когда питание получено в подарок, записывается приблизительная стоимость.</w:t>
      </w:r>
    </w:p>
    <w:bookmarkEnd w:id="857"/>
    <w:bookmarkStart w:name="z9450" w:id="858"/>
    <w:p>
      <w:pPr>
        <w:spacing w:after="0"/>
        <w:ind w:left="0"/>
        <w:jc w:val="both"/>
      </w:pPr>
      <w:r>
        <w:rPr>
          <w:rFonts w:ascii="Times New Roman"/>
          <w:b w:val="false"/>
          <w:i w:val="false"/>
          <w:color w:val="000000"/>
          <w:sz w:val="28"/>
        </w:rPr>
        <w:t>
      9. В разделе 4 "Продукты, полученные бесплатно из личного подсобного хозяйства или в подарок (потребленные в этот день)" учитывается количество продуктов, полученных бесплатно из личного подсобного хозяйства или в подарок.</w:t>
      </w:r>
    </w:p>
    <w:bookmarkEnd w:id="858"/>
    <w:bookmarkStart w:name="z9451" w:id="859"/>
    <w:p>
      <w:pPr>
        <w:spacing w:after="0"/>
        <w:ind w:left="0"/>
        <w:jc w:val="both"/>
      </w:pPr>
      <w:r>
        <w:rPr>
          <w:rFonts w:ascii="Times New Roman"/>
          <w:b w:val="false"/>
          <w:i w:val="false"/>
          <w:color w:val="000000"/>
          <w:sz w:val="28"/>
        </w:rPr>
        <w:t>
      По графе 2 "Источник получения" к коду "1 – подсобное хозяйство (личное подворье)" относятся продукты питания, полученные из личного подсобного хозяйства, к коду "2 – подарок" относятся продукты питания, полученные в подарок от родственников, друзей, знакомых и иных лиц.</w:t>
      </w:r>
    </w:p>
    <w:bookmarkEnd w:id="859"/>
    <w:bookmarkStart w:name="z9452" w:id="860"/>
    <w:p>
      <w:pPr>
        <w:spacing w:after="0"/>
        <w:ind w:left="0"/>
        <w:jc w:val="both"/>
      </w:pPr>
      <w:r>
        <w:rPr>
          <w:rFonts w:ascii="Times New Roman"/>
          <w:b w:val="false"/>
          <w:i w:val="false"/>
          <w:color w:val="000000"/>
          <w:sz w:val="28"/>
        </w:rPr>
        <w:t>
      10. В разделе 5 "Расходы на горюче-смазочные материалы для личных транспортных средств" по графе 1 отмечается цель приобретения горюче-смазочных материалов на содержание транспортного средства для личного пользования и по графе 2 записывается оплаченная сумма.</w:t>
      </w:r>
    </w:p>
    <w:bookmarkEnd w:id="860"/>
    <w:bookmarkStart w:name="z9453" w:id="861"/>
    <w:p>
      <w:pPr>
        <w:spacing w:after="0"/>
        <w:ind w:left="0"/>
        <w:jc w:val="both"/>
      </w:pPr>
      <w:r>
        <w:rPr>
          <w:rFonts w:ascii="Times New Roman"/>
          <w:b w:val="false"/>
          <w:i w:val="false"/>
          <w:color w:val="000000"/>
          <w:sz w:val="28"/>
        </w:rPr>
        <w:t>
      11. По завершении отчетного периода интервьюер просматривает, не пропущены ли какие-либо вопросы и забирает Дневник. За пределами домашнего хозяйства интервьюер повторно просматривает форму, в случае обнаружения каких-либо несоответствий, то вновь обращается в домашнее хозяйство (лично или по телефону) и выясняет недостающую информацию.</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2713" w:id="862"/>
    <w:p>
      <w:pPr>
        <w:spacing w:after="0"/>
        <w:ind w:left="0"/>
        <w:jc w:val="both"/>
      </w:pPr>
      <w:r>
        <w:rPr>
          <w:rFonts w:ascii="Times New Roman"/>
          <w:b w:val="false"/>
          <w:i w:val="false"/>
          <w:color w:val="ff0000"/>
          <w:sz w:val="28"/>
        </w:rPr>
        <w:t xml:space="preserve">
      Сноска. Приложение 7 -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4" w:id="863"/>
          <w:p>
            <w:pPr>
              <w:spacing w:after="20"/>
              <w:ind w:left="20"/>
              <w:jc w:val="both"/>
            </w:pPr>
            <w:r>
              <w:rPr>
                <w:rFonts w:ascii="Times New Roman"/>
                <w:b w:val="false"/>
                <w:i w:val="false"/>
                <w:color w:val="000000"/>
                <w:sz w:val="20"/>
              </w:rPr>
              <w:t>
</w:t>
            </w:r>
          </w:p>
          <w:bookmarkEnd w:id="863"/>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9461" w:id="864"/>
    <w:p>
      <w:pPr>
        <w:spacing w:after="0"/>
        <w:ind w:left="0"/>
        <w:jc w:val="left"/>
      </w:pPr>
      <w:r>
        <w:rPr>
          <w:rFonts w:ascii="Times New Roman"/>
          <w:b/>
          <w:i w:val="false"/>
          <w:color w:val="000000"/>
        </w:rPr>
        <w:t xml:space="preserve"> Журнал учета ежеквартальных расходов и доходов домашних хозяйств</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2" w:id="865"/>
          <w:p>
            <w:pPr>
              <w:spacing w:after="20"/>
              <w:ind w:left="20"/>
              <w:jc w:val="both"/>
            </w:pPr>
            <w:r>
              <w:rPr>
                <w:rFonts w:ascii="Times New Roman"/>
                <w:b w:val="false"/>
                <w:i w:val="false"/>
                <w:color w:val="000000"/>
                <w:sz w:val="20"/>
              </w:rPr>
              <w:t>
</w:t>
            </w:r>
            <w:r>
              <w:rPr>
                <w:rFonts w:ascii="Times New Roman"/>
                <w:b w:val="false"/>
                <w:i w:val="false"/>
                <w:color w:val="000000"/>
                <w:sz w:val="20"/>
              </w:rPr>
              <w:t>Индекс</w:t>
            </w:r>
          </w:p>
          <w:bookmarkEnd w:id="8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43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943100" cy="533400"/>
                          </a:xfrm>
                          <a:prstGeom prst="rect">
                            <a:avLst/>
                          </a:prstGeom>
                        </pic:spPr>
                      </pic:pic>
                    </a:graphicData>
                  </a:graphic>
                </wp:inline>
              </w:drawing>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9470" w:id="866"/>
      <w:r>
        <w:rPr>
          <w:rFonts w:ascii="Times New Roman"/>
          <w:b w:val="false"/>
          <w:i w:val="false"/>
          <w:color w:val="000000"/>
          <w:sz w:val="28"/>
        </w:rPr>
        <w:t>
      Круг респондентов – домашние хозяйства</w:t>
      </w:r>
    </w:p>
    <w:bookmarkEnd w:id="866"/>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20 числа (включительно) послеотчетного периода</w:t>
      </w:r>
    </w:p>
    <w:p>
      <w:pPr>
        <w:spacing w:after="0"/>
        <w:ind w:left="0"/>
        <w:jc w:val="both"/>
      </w:pPr>
      <w:bookmarkStart w:name="z9471" w:id="867"/>
      <w:r>
        <w:rPr>
          <w:rFonts w:ascii="Times New Roman"/>
          <w:b w:val="false"/>
          <w:i w:val="false"/>
          <w:color w:val="000000"/>
          <w:sz w:val="28"/>
        </w:rPr>
        <w:t>
      1. Наименование территории (населенного пункта)</w:t>
      </w:r>
    </w:p>
    <w:bookmarkEnd w:id="867"/>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2" w:id="868"/>
          <w:p>
            <w:pPr>
              <w:spacing w:after="20"/>
              <w:ind w:left="20"/>
              <w:jc w:val="both"/>
            </w:pPr>
            <w:r>
              <w:rPr>
                <w:rFonts w:ascii="Times New Roman"/>
                <w:b w:val="false"/>
                <w:i w:val="false"/>
                <w:color w:val="000000"/>
                <w:sz w:val="20"/>
              </w:rPr>
              <w:t>
</w:t>
            </w:r>
            <w:r>
              <w:rPr>
                <w:rFonts w:ascii="Times New Roman"/>
                <w:b w:val="false"/>
                <w:i w:val="false"/>
                <w:color w:val="000000"/>
                <w:sz w:val="20"/>
              </w:rPr>
              <w:t>2. Код населенного пункта по КАТО</w:t>
            </w:r>
            <w:r>
              <w:rPr>
                <w:rFonts w:ascii="Times New Roman"/>
                <w:b w:val="false"/>
                <w:i w:val="false"/>
                <w:color w:val="000000"/>
                <w:vertAlign w:val="superscript"/>
              </w:rPr>
              <w:t>1</w:t>
            </w:r>
          </w:p>
          <w:bookmarkEnd w:id="8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27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127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5" w:id="869"/>
          <w:p>
            <w:pPr>
              <w:spacing w:after="20"/>
              <w:ind w:left="20"/>
              <w:jc w:val="both"/>
            </w:pPr>
            <w:r>
              <w:rPr>
                <w:rFonts w:ascii="Times New Roman"/>
                <w:b w:val="false"/>
                <w:i w:val="false"/>
                <w:color w:val="000000"/>
                <w:sz w:val="20"/>
              </w:rPr>
              <w:t>
</w:t>
            </w:r>
            <w:r>
              <w:rPr>
                <w:rFonts w:ascii="Times New Roman"/>
                <w:b w:val="false"/>
                <w:i w:val="false"/>
                <w:color w:val="000000"/>
                <w:sz w:val="20"/>
              </w:rPr>
              <w:t>3. Код типа населенного пункта</w:t>
            </w:r>
          </w:p>
          <w:bookmarkEnd w:id="869"/>
          <w:p>
            <w:pPr>
              <w:spacing w:after="20"/>
              <w:ind w:left="20"/>
              <w:jc w:val="both"/>
            </w:pPr>
            <w:r>
              <w:rPr>
                <w:rFonts w:ascii="Times New Roman"/>
                <w:b w:val="false"/>
                <w:i w:val="false"/>
                <w:color w:val="000000"/>
                <w:sz w:val="20"/>
              </w:rPr>
              <w:t>(1 – город, 2 –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26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8" w:id="870"/>
          <w:p>
            <w:pPr>
              <w:spacing w:after="20"/>
              <w:ind w:left="20"/>
              <w:jc w:val="both"/>
            </w:pPr>
            <w:r>
              <w:rPr>
                <w:rFonts w:ascii="Times New Roman"/>
                <w:b w:val="false"/>
                <w:i w:val="false"/>
                <w:color w:val="000000"/>
                <w:sz w:val="20"/>
              </w:rPr>
              <w:t>
</w:t>
            </w:r>
            <w:r>
              <w:rPr>
                <w:rFonts w:ascii="Times New Roman"/>
                <w:b w:val="false"/>
                <w:i w:val="false"/>
                <w:color w:val="000000"/>
                <w:sz w:val="20"/>
              </w:rPr>
              <w:t>4. Код домашнего хозяйства</w:t>
            </w:r>
          </w:p>
          <w:bookmarkEnd w:id="8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871"/>
          <w:p>
            <w:pPr>
              <w:spacing w:after="20"/>
              <w:ind w:left="20"/>
              <w:jc w:val="both"/>
            </w:pPr>
            <w:r>
              <w:rPr>
                <w:rFonts w:ascii="Times New Roman"/>
                <w:b w:val="false"/>
                <w:i w:val="false"/>
                <w:color w:val="000000"/>
                <w:sz w:val="20"/>
              </w:rPr>
              <w:t>
</w:t>
            </w:r>
            <w:r>
              <w:rPr>
                <w:rFonts w:ascii="Times New Roman"/>
                <w:b w:val="false"/>
                <w:i w:val="false"/>
                <w:color w:val="000000"/>
                <w:sz w:val="20"/>
              </w:rPr>
              <w:t>5. Код интервьюера</w:t>
            </w:r>
          </w:p>
          <w:bookmarkEnd w:id="8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0" cy="469900"/>
                          </a:xfrm>
                          <a:prstGeom prst="rect">
                            <a:avLst/>
                          </a:prstGeom>
                        </pic:spPr>
                      </pic:pic>
                    </a:graphicData>
                  </a:graphic>
                </wp:inline>
              </w:drawing>
            </w:r>
          </w:p>
          <w:p>
            <w:pPr>
              <w:spacing w:after="20"/>
              <w:ind w:left="20"/>
              <w:jc w:val="both"/>
            </w:pPr>
          </w:p>
          <w:p>
            <w:pPr>
              <w:spacing w:after="20"/>
              <w:ind w:left="20"/>
              <w:jc w:val="both"/>
            </w:pPr>
          </w:p>
        </w:tc>
      </w:tr>
    </w:tbl>
    <w:bookmarkStart w:name="z9484" w:id="872"/>
    <w:p>
      <w:pPr>
        <w:spacing w:after="0"/>
        <w:ind w:left="0"/>
        <w:jc w:val="both"/>
      </w:pPr>
      <w:r>
        <w:rPr>
          <w:rFonts w:ascii="Times New Roman"/>
          <w:b w:val="false"/>
          <w:i w:val="false"/>
          <w:color w:val="000000"/>
          <w:sz w:val="28"/>
        </w:rPr>
        <w:t>
      Примечание:</w:t>
      </w:r>
    </w:p>
    <w:bookmarkEnd w:id="872"/>
    <w:bookmarkStart w:name="z9485" w:id="873"/>
    <w:p>
      <w:pPr>
        <w:spacing w:after="0"/>
        <w:ind w:left="0"/>
        <w:jc w:val="both"/>
      </w:pPr>
      <w:r>
        <w:rPr>
          <w:rFonts w:ascii="Times New Roman"/>
          <w:b w:val="false"/>
          <w:i w:val="false"/>
          <w:color w:val="000000"/>
          <w:sz w:val="28"/>
        </w:rPr>
        <w:t xml:space="preserve">
      КАТО – </w:t>
      </w:r>
      <w:r>
        <w:rPr>
          <w:rFonts w:ascii="Times New Roman"/>
          <w:b w:val="false"/>
          <w:i w:val="false"/>
          <w:color w:val="000000"/>
          <w:vertAlign w:val="superscript"/>
        </w:rPr>
        <w:t>1</w:t>
      </w:r>
      <w:r>
        <w:rPr>
          <w:rFonts w:ascii="Times New Roman"/>
          <w:b w:val="false"/>
          <w:i w:val="false"/>
          <w:color w:val="000000"/>
          <w:sz w:val="28"/>
        </w:rPr>
        <w:t>Классификатор административно-территориальных объектов НК РК 11-2009</w:t>
      </w:r>
    </w:p>
    <w:bookmarkEnd w:id="873"/>
    <w:bookmarkStart w:name="z9486" w:id="874"/>
    <w:p>
      <w:pPr>
        <w:spacing w:after="0"/>
        <w:ind w:left="0"/>
        <w:jc w:val="both"/>
      </w:pPr>
      <w:r>
        <w:rPr>
          <w:rFonts w:ascii="Times New Roman"/>
          <w:b w:val="false"/>
          <w:i w:val="false"/>
          <w:color w:val="000000"/>
          <w:sz w:val="28"/>
        </w:rPr>
        <w:t>
      Уважаемый респондент, при заполнении Журнала просим Вас руководствоваться напутствиями интервьюера и приложенной инструкцией!</w:t>
      </w:r>
    </w:p>
    <w:bookmarkEnd w:id="874"/>
    <w:bookmarkStart w:name="z9487" w:id="875"/>
    <w:p>
      <w:pPr>
        <w:spacing w:after="0"/>
        <w:ind w:left="0"/>
        <w:jc w:val="both"/>
      </w:pPr>
      <w:r>
        <w:rPr>
          <w:rFonts w:ascii="Times New Roman"/>
          <w:b w:val="false"/>
          <w:i w:val="false"/>
          <w:color w:val="000000"/>
          <w:sz w:val="28"/>
        </w:rPr>
        <w:t>
      1. Расходы</w:t>
      </w:r>
    </w:p>
    <w:bookmarkEnd w:id="875"/>
    <w:bookmarkStart w:name="z9488" w:id="876"/>
    <w:p>
      <w:pPr>
        <w:spacing w:after="0"/>
        <w:ind w:left="0"/>
        <w:jc w:val="both"/>
      </w:pPr>
      <w:r>
        <w:rPr>
          <w:rFonts w:ascii="Times New Roman"/>
          <w:b w:val="false"/>
          <w:i w:val="false"/>
          <w:color w:val="000000"/>
          <w:sz w:val="28"/>
        </w:rPr>
        <w:t>
      1.1 Расходы на непродовольственные товары за квартал, тенге</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9" w:id="87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877"/>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87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6" w:id="87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880"/>
          <w:p>
            <w:pPr>
              <w:spacing w:after="20"/>
              <w:ind w:left="20"/>
              <w:jc w:val="both"/>
            </w:pPr>
            <w:r>
              <w:rPr>
                <w:rFonts w:ascii="Times New Roman"/>
                <w:b w:val="false"/>
                <w:i w:val="false"/>
                <w:color w:val="000000"/>
                <w:sz w:val="20"/>
              </w:rPr>
              <w:t>
За квартал</w:t>
            </w:r>
          </w:p>
          <w:bookmarkEnd w:id="880"/>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88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7" w:id="88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для изготовления одежды (хлопчатобумажные, драпы шерстяные, полушерстяные, шелковые, льняные, мех искусственный и прочие материалы для изготовления одежды)</w:t>
            </w:r>
          </w:p>
          <w:bookmarkEnd w:id="88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6" w:id="883"/>
          <w:p>
            <w:pPr>
              <w:spacing w:after="20"/>
              <w:ind w:left="20"/>
              <w:jc w:val="both"/>
            </w:pPr>
            <w:r>
              <w:rPr>
                <w:rFonts w:ascii="Times New Roman"/>
                <w:b w:val="false"/>
                <w:i w:val="false"/>
                <w:color w:val="000000"/>
                <w:sz w:val="20"/>
              </w:rPr>
              <w:t>
</w:t>
            </w:r>
            <w:r>
              <w:rPr>
                <w:rFonts w:ascii="Times New Roman"/>
                <w:b w:val="false"/>
                <w:i w:val="false"/>
                <w:color w:val="000000"/>
                <w:sz w:val="20"/>
              </w:rPr>
              <w:t>Верхняя одежда (пальто, куртка, дубленка, шуба, чапан, свитер, костюм, пиджак, ветровка, пуховик, джемпер, брюки, джинсы, юбка, платье, сарафан, жилет, блузка, футболка, школьная форма, спецодежда, униформа для взрослых, халаты, домашняя одежда, комплект для новорожденных, комбинезон детский, майка, пижама, купальный костюм, трусы, чулочно-носочные изделия, прочая верхняя одежда)</w:t>
            </w:r>
          </w:p>
          <w:bookmarkEnd w:id="88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5" w:id="88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884"/>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7" w:id="885"/>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885"/>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0" w:id="886"/>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4" w:id="887"/>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3" w:id="888"/>
          <w:p>
            <w:pPr>
              <w:spacing w:after="20"/>
              <w:ind w:left="20"/>
              <w:jc w:val="both"/>
            </w:pPr>
            <w:r>
              <w:rPr>
                <w:rFonts w:ascii="Times New Roman"/>
                <w:b w:val="false"/>
                <w:i w:val="false"/>
                <w:color w:val="000000"/>
                <w:sz w:val="20"/>
              </w:rPr>
              <w:t>
За квартал</w:t>
            </w:r>
          </w:p>
          <w:bookmarkEnd w:id="888"/>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6" w:id="88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5" w:id="890"/>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предметы одежды и аксессуары одежды (головные уборы, платки, шарфы, пряжа для вязания, нитки швейные, галстуки, фурнитура для изготовления швейных изделий, носовые платки, перчатки и прочие галантерейные товары)</w:t>
            </w:r>
          </w:p>
          <w:bookmarkEnd w:id="89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9" w:id="891"/>
          <w:p>
            <w:pPr>
              <w:spacing w:after="20"/>
              <w:ind w:left="20"/>
              <w:jc w:val="both"/>
            </w:pPr>
            <w:r>
              <w:rPr>
                <w:rFonts w:ascii="Times New Roman"/>
                <w:b w:val="false"/>
                <w:i w:val="false"/>
                <w:color w:val="000000"/>
                <w:sz w:val="20"/>
              </w:rPr>
              <w:t>
</w:t>
            </w:r>
            <w:r>
              <w:rPr>
                <w:rFonts w:ascii="Times New Roman"/>
                <w:b w:val="false"/>
                <w:i w:val="false"/>
                <w:color w:val="000000"/>
                <w:sz w:val="20"/>
              </w:rPr>
              <w:t>Ботинки, туфли и прочая обувь (ботинки, полуботинки демисезонные, сапоги, кроссовки, сандалеты, босоножки, домашняя обувь, валяная обувь, резиновая обувь, туфли, ичиги и прочая обувь)</w:t>
            </w:r>
          </w:p>
          <w:bookmarkEnd w:id="89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89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892"/>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2" w:id="893"/>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893"/>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5" w:id="894"/>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9" w:id="89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8" w:id="896"/>
          <w:p>
            <w:pPr>
              <w:spacing w:after="20"/>
              <w:ind w:left="20"/>
              <w:jc w:val="both"/>
            </w:pPr>
            <w:r>
              <w:rPr>
                <w:rFonts w:ascii="Times New Roman"/>
                <w:b w:val="false"/>
                <w:i w:val="false"/>
                <w:color w:val="000000"/>
                <w:sz w:val="20"/>
              </w:rPr>
              <w:t>
За квартал</w:t>
            </w:r>
          </w:p>
          <w:bookmarkEnd w:id="896"/>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1" w:id="89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0" w:id="898"/>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для обслуживания и ремонта жилых помещений (стекло оконное листовое, обои, кафель, цемент, известь, сухие строительные смеси, ламинит, линолеум, смеситель для раковины и прочие материалы для обслуживания и ремонта жилых помещений)</w:t>
            </w:r>
          </w:p>
          <w:bookmarkEnd w:id="89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4" w:id="899"/>
          <w:p>
            <w:pPr>
              <w:spacing w:after="20"/>
              <w:ind w:left="20"/>
              <w:jc w:val="both"/>
            </w:pPr>
            <w:r>
              <w:rPr>
                <w:rFonts w:ascii="Times New Roman"/>
                <w:b w:val="false"/>
                <w:i w:val="false"/>
                <w:color w:val="000000"/>
                <w:sz w:val="20"/>
              </w:rPr>
              <w:t>
</w:t>
            </w:r>
            <w:r>
              <w:rPr>
                <w:rFonts w:ascii="Times New Roman"/>
                <w:b w:val="false"/>
                <w:i w:val="false"/>
                <w:color w:val="000000"/>
                <w:sz w:val="20"/>
              </w:rPr>
              <w:t>Мебель, предметы домашнего обихода, ковры и другие покрытия для пола (стол, стул, шкаф, диван, кровать, набор мягкой мебели, люстра, зеркало, сувениры, ковер, прочая мебель и предметы домашнего обихода)</w:t>
            </w:r>
          </w:p>
          <w:bookmarkEnd w:id="899"/>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1" w:id="900"/>
          <w:p>
            <w:pPr>
              <w:spacing w:after="20"/>
              <w:ind w:left="20"/>
              <w:jc w:val="both"/>
            </w:pPr>
            <w:r>
              <w:rPr>
                <w:rFonts w:ascii="Times New Roman"/>
                <w:b w:val="false"/>
                <w:i w:val="false"/>
                <w:color w:val="000000"/>
                <w:sz w:val="20"/>
              </w:rPr>
              <w:t>
</w:t>
            </w:r>
            <w:r>
              <w:rPr>
                <w:rFonts w:ascii="Times New Roman"/>
                <w:b w:val="false"/>
                <w:i w:val="false"/>
                <w:color w:val="000000"/>
                <w:sz w:val="20"/>
              </w:rPr>
              <w:t>Текстильные изделия, используемые в домашнем хозяйстве (подушка, одеяло, плед, полотенце, скатерть, тюль, шторы, ролл-шторы, коврики дверные и для ванных комнат, гардинные ткани, мебельные ткани и прочие бытовые текстильные изделия)</w:t>
            </w:r>
          </w:p>
          <w:bookmarkEnd w:id="90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7" w:id="901"/>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01"/>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9" w:id="90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02"/>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2" w:id="903"/>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6" w:id="904"/>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5" w:id="905"/>
          <w:p>
            <w:pPr>
              <w:spacing w:after="20"/>
              <w:ind w:left="20"/>
              <w:jc w:val="both"/>
            </w:pPr>
            <w:r>
              <w:rPr>
                <w:rFonts w:ascii="Times New Roman"/>
                <w:b w:val="false"/>
                <w:i w:val="false"/>
                <w:color w:val="000000"/>
                <w:sz w:val="20"/>
              </w:rPr>
              <w:t>
За квартал</w:t>
            </w:r>
          </w:p>
          <w:bookmarkEnd w:id="905"/>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8" w:id="90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907"/>
          <w:p>
            <w:pPr>
              <w:spacing w:after="20"/>
              <w:ind w:left="20"/>
              <w:jc w:val="both"/>
            </w:pPr>
            <w:r>
              <w:rPr>
                <w:rFonts w:ascii="Times New Roman"/>
                <w:b w:val="false"/>
                <w:i w:val="false"/>
                <w:color w:val="000000"/>
                <w:sz w:val="20"/>
              </w:rPr>
              <w:t>
</w:t>
            </w:r>
            <w:r>
              <w:rPr>
                <w:rFonts w:ascii="Times New Roman"/>
                <w:b w:val="false"/>
                <w:i w:val="false"/>
                <w:color w:val="000000"/>
                <w:sz w:val="20"/>
              </w:rPr>
              <w:t>Бытовые приборы (холодильник, морозильник, стиральные и посудомоечные машины, кухонная плита, кондиционер, пылесос, микроволновая печь, утюг, электрочайник, электромясорубка, электрообогреватель, мультиварка и другие бытовые приборы)</w:t>
            </w:r>
          </w:p>
          <w:bookmarkEnd w:id="90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4" w:id="908"/>
          <w:p>
            <w:pPr>
              <w:spacing w:after="20"/>
              <w:ind w:left="20"/>
              <w:jc w:val="both"/>
            </w:pPr>
            <w:r>
              <w:rPr>
                <w:rFonts w:ascii="Times New Roman"/>
                <w:b w:val="false"/>
                <w:i w:val="false"/>
                <w:color w:val="000000"/>
                <w:sz w:val="20"/>
              </w:rPr>
              <w:t>
</w:t>
            </w:r>
            <w:r>
              <w:rPr>
                <w:rFonts w:ascii="Times New Roman"/>
                <w:b w:val="false"/>
                <w:i w:val="false"/>
                <w:color w:val="000000"/>
                <w:sz w:val="20"/>
              </w:rPr>
              <w:t>Стеклянные изделия, столовые приборы и домашняя утварь (рюмка, бокал, пиала, стакан, тарелка, ложки, вилки, ножи кухонные, кастрюля, казан, сковородка, мантоварка, гладильная доска, сушилка для белья, емкости из пластмассы для продуктов, крышка для консервирования, фильтр-кувшин для очистки питьевой воды, прочие бытовые изделия)</w:t>
            </w:r>
          </w:p>
          <w:bookmarkEnd w:id="90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9" w:id="909"/>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Инструменты и приспособления, используемые в быту и садоводстве (электродрель, лопата, жалюзи, замки дверные, москитные сетки, лампа электрическая, батарейки электрические, молоток, прочие ручные инструменты)</w:t>
            </w:r>
          </w:p>
          <w:bookmarkEnd w:id="909"/>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6" w:id="910"/>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10"/>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911"/>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11"/>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1" w:id="912"/>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913"/>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4" w:id="914"/>
          <w:p>
            <w:pPr>
              <w:spacing w:after="20"/>
              <w:ind w:left="20"/>
              <w:jc w:val="both"/>
            </w:pPr>
            <w:r>
              <w:rPr>
                <w:rFonts w:ascii="Times New Roman"/>
                <w:b w:val="false"/>
                <w:i w:val="false"/>
                <w:color w:val="000000"/>
                <w:sz w:val="20"/>
              </w:rPr>
              <w:t>
За квартал</w:t>
            </w:r>
          </w:p>
          <w:bookmarkEnd w:id="914"/>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7" w:id="9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6" w:id="916"/>
          <w:p>
            <w:pPr>
              <w:spacing w:after="20"/>
              <w:ind w:left="20"/>
              <w:jc w:val="both"/>
            </w:pPr>
            <w:r>
              <w:rPr>
                <w:rFonts w:ascii="Times New Roman"/>
                <w:b w:val="false"/>
                <w:i w:val="false"/>
                <w:color w:val="000000"/>
                <w:sz w:val="20"/>
              </w:rPr>
              <w:t>
</w:t>
            </w:r>
            <w:r>
              <w:rPr>
                <w:rFonts w:ascii="Times New Roman"/>
                <w:b w:val="false"/>
                <w:i w:val="false"/>
                <w:color w:val="000000"/>
                <w:sz w:val="20"/>
              </w:rPr>
              <w:t>Моющие и чистящие средства (средство для мытья посуды, отбеливатель, мыло хозяйственное, стиральный порошок, средства для чистки ванн и раковин, крем для обуви и другие чистящие средства)</w:t>
            </w:r>
          </w:p>
          <w:bookmarkEnd w:id="916"/>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917"/>
          <w:p>
            <w:pPr>
              <w:spacing w:after="20"/>
              <w:ind w:left="20"/>
              <w:jc w:val="both"/>
            </w:pPr>
            <w:r>
              <w:rPr>
                <w:rFonts w:ascii="Times New Roman"/>
                <w:b w:val="false"/>
                <w:i w:val="false"/>
                <w:color w:val="000000"/>
                <w:sz w:val="20"/>
              </w:rPr>
              <w:t>
</w:t>
            </w:r>
            <w:r>
              <w:rPr>
                <w:rFonts w:ascii="Times New Roman"/>
                <w:b w:val="false"/>
                <w:i w:val="false"/>
                <w:color w:val="000000"/>
                <w:sz w:val="20"/>
              </w:rPr>
              <w:t>Мелкие предметы домашнего обихода (веники, щетки, спички, гвозди, салфетки (губки) для уборки и другие предметы домашнего обихода)</w:t>
            </w:r>
          </w:p>
          <w:bookmarkEnd w:id="917"/>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1" w:id="918"/>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18"/>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3" w:id="919"/>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19"/>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6" w:id="920"/>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0" w:id="921"/>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9" w:id="922"/>
          <w:p>
            <w:pPr>
              <w:spacing w:after="20"/>
              <w:ind w:left="20"/>
              <w:jc w:val="both"/>
            </w:pPr>
            <w:r>
              <w:rPr>
                <w:rFonts w:ascii="Times New Roman"/>
                <w:b w:val="false"/>
                <w:i w:val="false"/>
                <w:color w:val="000000"/>
                <w:sz w:val="20"/>
              </w:rPr>
              <w:t>
За квартал</w:t>
            </w:r>
          </w:p>
          <w:bookmarkEnd w:id="922"/>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2" w:id="92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7" w:id="924"/>
          <w:p>
            <w:pPr>
              <w:spacing w:after="20"/>
              <w:ind w:left="20"/>
              <w:jc w:val="both"/>
            </w:pPr>
            <w:r>
              <w:rPr>
                <w:rFonts w:ascii="Times New Roman"/>
                <w:b w:val="false"/>
                <w:i w:val="false"/>
                <w:color w:val="000000"/>
                <w:sz w:val="20"/>
              </w:rPr>
              <w:t>
</w:t>
            </w:r>
            <w:r>
              <w:rPr>
                <w:rFonts w:ascii="Times New Roman"/>
                <w:b w:val="false"/>
                <w:i w:val="false"/>
                <w:color w:val="000000"/>
                <w:sz w:val="20"/>
              </w:rPr>
              <w:t>Медикаменты, лечебное оборудование и аппаратура (антибиотики, травяные сборы, шприцы, вата, пластырь, градусник, очки, контактные линзы, бандажи, протезные устройства, костыли, устройства для измерения кровяного давления, прочая фармацевтическая продукция)</w:t>
            </w:r>
          </w:p>
          <w:bookmarkEnd w:id="92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7" w:id="925"/>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автотранспортных средств (легковые автомобили импортного производства, стран СНГ и отечественной сборки, микроавтобусы, мотоциклы, скутер, мопед, снегоход, электросамокат и прочие виды велосипедов)</w:t>
            </w:r>
          </w:p>
          <w:bookmarkEnd w:id="92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6" w:id="92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26"/>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8" w:id="92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27"/>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1" w:id="92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5" w:id="92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4" w:id="930"/>
          <w:p>
            <w:pPr>
              <w:spacing w:after="20"/>
              <w:ind w:left="20"/>
              <w:jc w:val="both"/>
            </w:pPr>
            <w:r>
              <w:rPr>
                <w:rFonts w:ascii="Times New Roman"/>
                <w:b w:val="false"/>
                <w:i w:val="false"/>
                <w:color w:val="000000"/>
                <w:sz w:val="20"/>
              </w:rPr>
              <w:t>
За квартал</w:t>
            </w:r>
          </w:p>
          <w:bookmarkEnd w:id="930"/>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7" w:id="93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6" w:id="932"/>
          <w:p>
            <w:pPr>
              <w:spacing w:after="20"/>
              <w:ind w:left="20"/>
              <w:jc w:val="both"/>
            </w:pPr>
            <w:r>
              <w:rPr>
                <w:rFonts w:ascii="Times New Roman"/>
                <w:b w:val="false"/>
                <w:i w:val="false"/>
                <w:color w:val="000000"/>
                <w:sz w:val="20"/>
              </w:rPr>
              <w:t>
</w:t>
            </w:r>
            <w:r>
              <w:rPr>
                <w:rFonts w:ascii="Times New Roman"/>
                <w:b w:val="false"/>
                <w:i w:val="false"/>
                <w:color w:val="000000"/>
                <w:sz w:val="20"/>
              </w:rPr>
              <w:t>Запасные части и принадлежности для личных транспортных средств (автошины, автофильтры и другие запасные части и принадлежности для личных транспортных средств)</w:t>
            </w:r>
          </w:p>
          <w:bookmarkEnd w:id="93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933"/>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Телефонное и факсимильное оборудование (телефонный аппарат, сотовый телефон, запасные части к телефонным аппаратам и факсимильному оборудованию, зарядное устройство, чехол, защитное стекло, наушники (проводные / беспроводные) и прочее оборудование для связи)</w:t>
            </w:r>
          </w:p>
          <w:bookmarkEnd w:id="93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4" w:id="934"/>
          <w:p>
            <w:pPr>
              <w:spacing w:after="20"/>
              <w:ind w:left="20"/>
              <w:jc w:val="both"/>
            </w:pPr>
            <w:r>
              <w:rPr>
                <w:rFonts w:ascii="Times New Roman"/>
                <w:b w:val="false"/>
                <w:i w:val="false"/>
                <w:color w:val="000000"/>
                <w:sz w:val="20"/>
              </w:rPr>
              <w:t>
</w:t>
            </w:r>
            <w:r>
              <w:rPr>
                <w:rFonts w:ascii="Times New Roman"/>
                <w:b w:val="false"/>
                <w:i w:val="false"/>
                <w:color w:val="000000"/>
                <w:sz w:val="20"/>
              </w:rPr>
              <w:t>Аудиовизуальное оборудование и фотоаппаратура, оборудование для обработки информации (телевизор, домашний кинотеатр, калькулятор, фотоаппарат, видеокамера, ноутбук, планшет, флеш-накопитель USB и прочее оборудование)</w:t>
            </w:r>
          </w:p>
          <w:bookmarkEnd w:id="934"/>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1" w:id="935"/>
          <w:p>
            <w:pPr>
              <w:spacing w:after="20"/>
              <w:ind w:left="20"/>
              <w:jc w:val="both"/>
            </w:pPr>
            <w:r>
              <w:rPr>
                <w:rFonts w:ascii="Times New Roman"/>
                <w:b w:val="false"/>
                <w:i w:val="false"/>
                <w:color w:val="000000"/>
                <w:sz w:val="20"/>
              </w:rPr>
              <w:t>
</w:t>
            </w:r>
            <w:r>
              <w:rPr>
                <w:rFonts w:ascii="Times New Roman"/>
                <w:b w:val="false"/>
                <w:i w:val="false"/>
                <w:color w:val="000000"/>
                <w:sz w:val="20"/>
              </w:rPr>
              <w:t>Другие крупные товары длительного пользования для организации отдыха и культурных мероприятий (гитара, домбра и прочие музыкальные инструменты, столы для бильярда, тенниса, лодки, моторы и прочие товары для отдыха вне помещений)</w:t>
            </w:r>
          </w:p>
          <w:bookmarkEnd w:id="935"/>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9" w:id="936"/>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36"/>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1" w:id="937"/>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37"/>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4" w:id="938"/>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8" w:id="939"/>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7" w:id="940"/>
          <w:p>
            <w:pPr>
              <w:spacing w:after="20"/>
              <w:ind w:left="20"/>
              <w:jc w:val="both"/>
            </w:pPr>
            <w:r>
              <w:rPr>
                <w:rFonts w:ascii="Times New Roman"/>
                <w:b w:val="false"/>
                <w:i w:val="false"/>
                <w:color w:val="000000"/>
                <w:sz w:val="20"/>
              </w:rPr>
              <w:t>
За квартал</w:t>
            </w:r>
          </w:p>
          <w:bookmarkEnd w:id="940"/>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0" w:id="94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9" w:id="942"/>
          <w:p>
            <w:pPr>
              <w:spacing w:after="20"/>
              <w:ind w:left="20"/>
              <w:jc w:val="both"/>
            </w:pPr>
            <w:r>
              <w:rPr>
                <w:rFonts w:ascii="Times New Roman"/>
                <w:b w:val="false"/>
                <w:i w:val="false"/>
                <w:color w:val="000000"/>
                <w:sz w:val="20"/>
              </w:rPr>
              <w:t>
</w:t>
            </w:r>
            <w:r>
              <w:rPr>
                <w:rFonts w:ascii="Times New Roman"/>
                <w:b w:val="false"/>
                <w:i w:val="false"/>
                <w:color w:val="000000"/>
                <w:sz w:val="20"/>
              </w:rPr>
              <w:t>Другие товары и оборудование для отдыха, спорта, садоводства и домашние животные (игрушки, игры, предметы для оформления праздников, коньки, роликовые коньки, палатка, мяч, тренажер, удочка, мангал, санки, растения и цветы, домашние животные и связанные с ними товары, корм для домашних животных, ветеринарные препараты и другие товары)</w:t>
            </w:r>
          </w:p>
          <w:bookmarkEnd w:id="942"/>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0" w:id="943"/>
          <w:p>
            <w:pPr>
              <w:spacing w:after="20"/>
              <w:ind w:left="20"/>
              <w:jc w:val="both"/>
            </w:pPr>
            <w:r>
              <w:rPr>
                <w:rFonts w:ascii="Times New Roman"/>
                <w:b w:val="false"/>
                <w:i w:val="false"/>
                <w:color w:val="000000"/>
                <w:sz w:val="20"/>
              </w:rPr>
              <w:t>
</w:t>
            </w:r>
            <w:r>
              <w:rPr>
                <w:rFonts w:ascii="Times New Roman"/>
                <w:b w:val="false"/>
                <w:i w:val="false"/>
                <w:color w:val="000000"/>
                <w:sz w:val="20"/>
              </w:rPr>
              <w:t>Газеты, книги и канцелярские товары (книги, учебники для школьников и студентов, газеты, журналы, открытка, карты и глобусы, бумага А4, тетрадь, пенал и прочие канцелярские товары и чертежные принадлежности)</w:t>
            </w:r>
          </w:p>
          <w:bookmarkEnd w:id="943"/>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5" w:id="94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44"/>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7" w:id="945"/>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45"/>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0" w:id="946"/>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4" w:id="947"/>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3" w:id="948"/>
          <w:p>
            <w:pPr>
              <w:spacing w:after="20"/>
              <w:ind w:left="20"/>
              <w:jc w:val="both"/>
            </w:pPr>
            <w:r>
              <w:rPr>
                <w:rFonts w:ascii="Times New Roman"/>
                <w:b w:val="false"/>
                <w:i w:val="false"/>
                <w:color w:val="000000"/>
                <w:sz w:val="20"/>
              </w:rPr>
              <w:t>
За квартал</w:t>
            </w:r>
          </w:p>
          <w:bookmarkEnd w:id="948"/>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6" w:id="94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1" w:id="950"/>
          <w:p>
            <w:pPr>
              <w:spacing w:after="20"/>
              <w:ind w:left="20"/>
              <w:jc w:val="both"/>
            </w:pPr>
            <w:r>
              <w:rPr>
                <w:rFonts w:ascii="Times New Roman"/>
                <w:b w:val="false"/>
                <w:i w:val="false"/>
                <w:color w:val="000000"/>
                <w:sz w:val="20"/>
              </w:rPr>
              <w:t>
</w:t>
            </w:r>
            <w:r>
              <w:rPr>
                <w:rFonts w:ascii="Times New Roman"/>
                <w:b w:val="false"/>
                <w:i w:val="false"/>
                <w:color w:val="000000"/>
                <w:sz w:val="20"/>
              </w:rPr>
              <w:t>Электрические приборы личного пользования (электробритва, фен, депилятор, щипцы для укладки волос, электромассажеры и прочие электрические приборы для личного ухода)</w:t>
            </w:r>
          </w:p>
          <w:bookmarkEnd w:id="950"/>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4" w:id="951"/>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предметы, приборы и товары личного пользования (шампунь, зубная паста, мыло туалетное, крем для лица и рук, декоративная косметика, гель для душа, дезодорант, предметы для бритья, станок для бритья, щетка зубная, губная помада, туалетная вода, туалетная бумага, краска для волос, прокладки гигиенические, подгузники и другие товары личной гигиены)</w:t>
            </w:r>
          </w:p>
          <w:bookmarkEnd w:id="951"/>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2" w:id="952"/>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bookmarkEnd w:id="952"/>
          <w:p>
            <w:pPr>
              <w:spacing w:after="20"/>
              <w:ind w:left="20"/>
              <w:jc w:val="both"/>
            </w:pPr>
            <w:r>
              <w:rPr>
                <w:rFonts w:ascii="Times New Roman"/>
                <w:b w:val="false"/>
                <w:i w:val="false"/>
                <w:color w:val="000000"/>
                <w:vertAlign w:val="superscript"/>
              </w:rPr>
              <w:t>2</w:t>
            </w:r>
            <w:r>
              <w:rPr>
                <w:rFonts w:ascii="Times New Roman"/>
                <w:b w:val="false"/>
                <w:i w:val="false"/>
                <w:color w:val="000000"/>
                <w:sz w:val="20"/>
              </w:rPr>
              <w:t>Выберите один вариант ответа и обведите кружком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4" w:id="953"/>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953"/>
          <w:p>
            <w:pPr>
              <w:spacing w:after="20"/>
              <w:ind w:left="20"/>
              <w:jc w:val="both"/>
            </w:pPr>
            <w:r>
              <w:rPr>
                <w:rFonts w:ascii="Times New Roman"/>
                <w:b w:val="false"/>
                <w:i w:val="false"/>
                <w:color w:val="000000"/>
                <w:sz w:val="20"/>
              </w:rPr>
              <w:t>
(заполняется интервьюером)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7" w:id="954"/>
          <w:p>
            <w:pPr>
              <w:spacing w:after="20"/>
              <w:ind w:left="20"/>
              <w:jc w:val="both"/>
            </w:pPr>
            <w:r>
              <w:rPr>
                <w:rFonts w:ascii="Times New Roman"/>
                <w:b w:val="false"/>
                <w:i w:val="false"/>
                <w:color w:val="000000"/>
                <w:sz w:val="20"/>
              </w:rPr>
              <w:t>
Цель покупки</w:t>
            </w:r>
            <w:r>
              <w:rPr>
                <w:rFonts w:ascii="Times New Roman"/>
                <w:b w:val="false"/>
                <w:i w:val="false"/>
                <w:color w:val="000000"/>
                <w:vertAlign w:val="superscript"/>
              </w:rPr>
              <w:t>2</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 личное потребление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подарок</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1" w:id="955"/>
          <w:p>
            <w:pPr>
              <w:spacing w:after="20"/>
              <w:ind w:left="20"/>
              <w:jc w:val="both"/>
            </w:pPr>
            <w:r>
              <w:rPr>
                <w:rFonts w:ascii="Times New Roman"/>
                <w:b w:val="false"/>
                <w:i w:val="false"/>
                <w:color w:val="000000"/>
                <w:sz w:val="20"/>
              </w:rPr>
              <w:t>
Место покупки:</w:t>
            </w:r>
            <w:r>
              <w:rPr>
                <w:rFonts w:ascii="Times New Roman"/>
                <w:b w:val="false"/>
                <w:i w:val="false"/>
                <w:color w:val="000000"/>
                <w:vertAlign w:val="superscript"/>
              </w:rPr>
              <w:t>2</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 магазин;</w:t>
            </w:r>
          </w:p>
          <w:p>
            <w:pPr>
              <w:spacing w:after="20"/>
              <w:ind w:left="20"/>
              <w:jc w:val="both"/>
            </w:pPr>
            <w:r>
              <w:rPr>
                <w:rFonts w:ascii="Times New Roman"/>
                <w:b w:val="false"/>
                <w:i w:val="false"/>
                <w:color w:val="000000"/>
                <w:sz w:val="20"/>
              </w:rPr>
              <w:t>
</w:t>
            </w:r>
            <w:r>
              <w:rPr>
                <w:rFonts w:ascii="Times New Roman"/>
                <w:b w:val="false"/>
                <w:i w:val="false"/>
                <w:color w:val="000000"/>
                <w:sz w:val="20"/>
              </w:rPr>
              <w:t>2 – супермаркеты, гипермаркеты;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продовольственный рынок;</w:t>
            </w:r>
          </w:p>
          <w:p>
            <w:pPr>
              <w:spacing w:after="20"/>
              <w:ind w:left="20"/>
              <w:jc w:val="both"/>
            </w:pPr>
            <w:r>
              <w:rPr>
                <w:rFonts w:ascii="Times New Roman"/>
                <w:b w:val="false"/>
                <w:i w:val="false"/>
                <w:color w:val="000000"/>
                <w:sz w:val="20"/>
              </w:rPr>
              <w:t>
</w:t>
            </w:r>
            <w:r>
              <w:rPr>
                <w:rFonts w:ascii="Times New Roman"/>
                <w:b w:val="false"/>
                <w:i w:val="false"/>
                <w:color w:val="000000"/>
                <w:sz w:val="20"/>
              </w:rPr>
              <w:t>4 – сеть интернет;</w:t>
            </w:r>
          </w:p>
          <w:p>
            <w:pPr>
              <w:spacing w:after="20"/>
              <w:ind w:left="20"/>
              <w:jc w:val="both"/>
            </w:pPr>
            <w:r>
              <w:rPr>
                <w:rFonts w:ascii="Times New Roman"/>
                <w:b w:val="false"/>
                <w:i w:val="false"/>
                <w:color w:val="000000"/>
                <w:sz w:val="20"/>
              </w:rPr>
              <w:t>
9 – другое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0" w:id="956"/>
          <w:p>
            <w:pPr>
              <w:spacing w:after="20"/>
              <w:ind w:left="20"/>
              <w:jc w:val="both"/>
            </w:pPr>
            <w:r>
              <w:rPr>
                <w:rFonts w:ascii="Times New Roman"/>
                <w:b w:val="false"/>
                <w:i w:val="false"/>
                <w:color w:val="000000"/>
                <w:sz w:val="20"/>
              </w:rPr>
              <w:t>
За квартал</w:t>
            </w:r>
          </w:p>
          <w:bookmarkEnd w:id="956"/>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3" w:id="95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0" w:id="958"/>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 личного ухода, не отнесенные к другим категориям (ювелирные изделия, часы, бижутерия, сумка, рюкзак, бумажник, солнцезащитные очки, зонт, трубка, зажигалка, пепельница и другие предметы для курящих, автокресло, коляски и прочие предметы для личного использования)</w:t>
            </w:r>
          </w:p>
          <w:bookmarkEnd w:id="958"/>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строк</w:t>
            </w:r>
          </w:p>
          <w:p>
            <w:pPr>
              <w:spacing w:after="20"/>
              <w:ind w:left="20"/>
              <w:jc w:val="both"/>
            </w:pPr>
            <w:r>
              <w:rPr>
                <w:rFonts w:ascii="Times New Roman"/>
                <w:b w:val="false"/>
                <w:i w:val="false"/>
                <w:color w:val="000000"/>
                <w:sz w:val="20"/>
              </w:rPr>
              <w:t>(заполняется интервьюером)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сумма</w:t>
            </w:r>
          </w:p>
          <w:p>
            <w:pPr>
              <w:spacing w:after="20"/>
              <w:ind w:left="20"/>
              <w:jc w:val="both"/>
            </w:pPr>
            <w:r>
              <w:rPr>
                <w:rFonts w:ascii="Times New Roman"/>
                <w:b w:val="false"/>
                <w:i w:val="false"/>
                <w:color w:val="000000"/>
                <w:sz w:val="20"/>
              </w:rPr>
              <w:t>(заполняется интервьюером)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468" w:id="959"/>
      <w:r>
        <w:rPr>
          <w:rFonts w:ascii="Times New Roman"/>
          <w:b w:val="false"/>
          <w:i w:val="false"/>
          <w:color w:val="000000"/>
          <w:sz w:val="28"/>
        </w:rPr>
        <w:t>
      Примечание:</w:t>
      </w:r>
    </w:p>
    <w:bookmarkEnd w:id="959"/>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Выберите один вариант ответа и обведите кружком</w:t>
      </w:r>
    </w:p>
    <w:bookmarkStart w:name="z11469" w:id="960"/>
    <w:p>
      <w:pPr>
        <w:spacing w:after="0"/>
        <w:ind w:left="0"/>
        <w:jc w:val="both"/>
      </w:pPr>
      <w:r>
        <w:rPr>
          <w:rFonts w:ascii="Times New Roman"/>
          <w:b w:val="false"/>
          <w:i w:val="false"/>
          <w:color w:val="000000"/>
          <w:sz w:val="28"/>
        </w:rPr>
        <w:t>
      1.2 Расходы на услуги и топливо в квартал, тенге</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0" w:id="9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9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4" w:id="962"/>
          <w:p>
            <w:pPr>
              <w:spacing w:after="20"/>
              <w:ind w:left="20"/>
              <w:jc w:val="both"/>
            </w:pPr>
            <w:r>
              <w:rPr>
                <w:rFonts w:ascii="Times New Roman"/>
                <w:b w:val="false"/>
                <w:i w:val="false"/>
                <w:color w:val="000000"/>
                <w:sz w:val="20"/>
              </w:rPr>
              <w:t>
За квартал</w:t>
            </w:r>
          </w:p>
          <w:bookmarkEnd w:id="962"/>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7" w:id="96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3" w:id="964"/>
          <w:p>
            <w:pPr>
              <w:spacing w:after="20"/>
              <w:ind w:left="20"/>
              <w:jc w:val="both"/>
            </w:pPr>
            <w:r>
              <w:rPr>
                <w:rFonts w:ascii="Times New Roman"/>
                <w:b w:val="false"/>
                <w:i w:val="false"/>
                <w:color w:val="000000"/>
                <w:sz w:val="20"/>
              </w:rPr>
              <w:t>
</w:t>
            </w:r>
            <w:r>
              <w:rPr>
                <w:rFonts w:ascii="Times New Roman"/>
                <w:b w:val="false"/>
                <w:i w:val="false"/>
                <w:color w:val="000000"/>
                <w:sz w:val="20"/>
              </w:rPr>
              <w:t>Жилищные услуги, вода, электроэнергия, газ и другие виды топлива</w:t>
            </w:r>
          </w:p>
          <w:bookmarkEnd w:id="96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5" w:id="96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Электроэнергия</w:t>
            </w:r>
          </w:p>
          <w:bookmarkEnd w:id="9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1" w:id="966"/>
          <w:p>
            <w:pPr>
              <w:spacing w:after="20"/>
              <w:ind w:left="20"/>
              <w:jc w:val="both"/>
            </w:pPr>
            <w:r>
              <w:rPr>
                <w:rFonts w:ascii="Times New Roman"/>
                <w:b w:val="false"/>
                <w:i w:val="false"/>
                <w:color w:val="000000"/>
                <w:sz w:val="20"/>
              </w:rPr>
              <w:t>
</w:t>
            </w:r>
            <w:r>
              <w:rPr>
                <w:rFonts w:ascii="Times New Roman"/>
                <w:b w:val="false"/>
                <w:i w:val="false"/>
                <w:color w:val="000000"/>
                <w:sz w:val="20"/>
              </w:rPr>
              <w:t>Центральное отопление</w:t>
            </w:r>
          </w:p>
          <w:bookmarkEnd w:id="9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7" w:id="967"/>
          <w:p>
            <w:pPr>
              <w:spacing w:after="20"/>
              <w:ind w:left="20"/>
              <w:jc w:val="both"/>
            </w:pPr>
            <w:r>
              <w:rPr>
                <w:rFonts w:ascii="Times New Roman"/>
                <w:b w:val="false"/>
                <w:i w:val="false"/>
                <w:color w:val="000000"/>
                <w:sz w:val="20"/>
              </w:rPr>
              <w:t>
</w:t>
            </w:r>
            <w:r>
              <w:rPr>
                <w:rFonts w:ascii="Times New Roman"/>
                <w:b w:val="false"/>
                <w:i w:val="false"/>
                <w:color w:val="000000"/>
                <w:sz w:val="20"/>
              </w:rPr>
              <w:t>Горячая вода</w:t>
            </w:r>
          </w:p>
          <w:bookmarkEnd w:id="9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3" w:id="968"/>
          <w:p>
            <w:pPr>
              <w:spacing w:after="20"/>
              <w:ind w:left="20"/>
              <w:jc w:val="both"/>
            </w:pPr>
            <w:r>
              <w:rPr>
                <w:rFonts w:ascii="Times New Roman"/>
                <w:b w:val="false"/>
                <w:i w:val="false"/>
                <w:color w:val="000000"/>
                <w:sz w:val="20"/>
              </w:rPr>
              <w:t>
</w:t>
            </w:r>
            <w:r>
              <w:rPr>
                <w:rFonts w:ascii="Times New Roman"/>
                <w:b w:val="false"/>
                <w:i w:val="false"/>
                <w:color w:val="000000"/>
                <w:sz w:val="20"/>
              </w:rPr>
              <w:t>Холодная вода</w:t>
            </w:r>
          </w:p>
          <w:bookmarkEnd w:id="9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9" w:id="969"/>
          <w:p>
            <w:pPr>
              <w:spacing w:after="20"/>
              <w:ind w:left="20"/>
              <w:jc w:val="both"/>
            </w:pPr>
            <w:r>
              <w:rPr>
                <w:rFonts w:ascii="Times New Roman"/>
                <w:b w:val="false"/>
                <w:i w:val="false"/>
                <w:color w:val="000000"/>
                <w:sz w:val="20"/>
              </w:rPr>
              <w:t>
</w:t>
            </w:r>
            <w:r>
              <w:rPr>
                <w:rFonts w:ascii="Times New Roman"/>
                <w:b w:val="false"/>
                <w:i w:val="false"/>
                <w:color w:val="000000"/>
                <w:sz w:val="20"/>
              </w:rPr>
              <w:t>Водоотведение</w:t>
            </w:r>
          </w:p>
          <w:bookmarkEnd w:id="9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5" w:id="970"/>
          <w:p>
            <w:pPr>
              <w:spacing w:after="20"/>
              <w:ind w:left="20"/>
              <w:jc w:val="both"/>
            </w:pPr>
            <w:r>
              <w:rPr>
                <w:rFonts w:ascii="Times New Roman"/>
                <w:b w:val="false"/>
                <w:i w:val="false"/>
                <w:color w:val="000000"/>
                <w:sz w:val="20"/>
              </w:rPr>
              <w:t>
</w:t>
            </w:r>
            <w:r>
              <w:rPr>
                <w:rFonts w:ascii="Times New Roman"/>
                <w:b w:val="false"/>
                <w:i w:val="false"/>
                <w:color w:val="000000"/>
                <w:sz w:val="20"/>
              </w:rPr>
              <w:t>Вывоз мусора</w:t>
            </w:r>
          </w:p>
          <w:bookmarkEnd w:id="9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1" w:id="971"/>
          <w:p>
            <w:pPr>
              <w:spacing w:after="20"/>
              <w:ind w:left="20"/>
              <w:jc w:val="both"/>
            </w:pPr>
            <w:r>
              <w:rPr>
                <w:rFonts w:ascii="Times New Roman"/>
                <w:b w:val="false"/>
                <w:i w:val="false"/>
                <w:color w:val="000000"/>
                <w:sz w:val="20"/>
              </w:rPr>
              <w:t>
</w:t>
            </w:r>
            <w:r>
              <w:rPr>
                <w:rFonts w:ascii="Times New Roman"/>
                <w:b w:val="false"/>
                <w:i w:val="false"/>
                <w:color w:val="000000"/>
                <w:sz w:val="20"/>
              </w:rPr>
              <w:t>Лифт</w:t>
            </w:r>
          </w:p>
          <w:bookmarkEnd w:id="9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7" w:id="972"/>
          <w:p>
            <w:pPr>
              <w:spacing w:after="20"/>
              <w:ind w:left="20"/>
              <w:jc w:val="both"/>
            </w:pPr>
            <w:r>
              <w:rPr>
                <w:rFonts w:ascii="Times New Roman"/>
                <w:b w:val="false"/>
                <w:i w:val="false"/>
                <w:color w:val="000000"/>
                <w:sz w:val="20"/>
              </w:rPr>
              <w:t>
</w:t>
            </w:r>
            <w:r>
              <w:rPr>
                <w:rFonts w:ascii="Times New Roman"/>
                <w:b w:val="false"/>
                <w:i w:val="false"/>
                <w:color w:val="000000"/>
                <w:sz w:val="20"/>
              </w:rPr>
              <w:t>Газ, транспортируемый по распределительным сетям</w:t>
            </w:r>
          </w:p>
          <w:bookmarkEnd w:id="9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3" w:id="973"/>
          <w:p>
            <w:pPr>
              <w:spacing w:after="20"/>
              <w:ind w:left="20"/>
              <w:jc w:val="both"/>
            </w:pPr>
            <w:r>
              <w:rPr>
                <w:rFonts w:ascii="Times New Roman"/>
                <w:b w:val="false"/>
                <w:i w:val="false"/>
                <w:color w:val="000000"/>
                <w:sz w:val="20"/>
              </w:rPr>
              <w:t>
</w:t>
            </w:r>
            <w:r>
              <w:rPr>
                <w:rFonts w:ascii="Times New Roman"/>
                <w:b w:val="false"/>
                <w:i w:val="false"/>
                <w:color w:val="000000"/>
                <w:sz w:val="20"/>
              </w:rPr>
              <w:t>Газ сжиженный (в баллонах)</w:t>
            </w:r>
          </w:p>
          <w:bookmarkEnd w:id="9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9" w:id="974"/>
          <w:p>
            <w:pPr>
              <w:spacing w:after="20"/>
              <w:ind w:left="20"/>
              <w:jc w:val="both"/>
            </w:pPr>
            <w:r>
              <w:rPr>
                <w:rFonts w:ascii="Times New Roman"/>
                <w:b w:val="false"/>
                <w:i w:val="false"/>
                <w:color w:val="000000"/>
                <w:sz w:val="20"/>
              </w:rPr>
              <w:t>
</w:t>
            </w:r>
            <w:r>
              <w:rPr>
                <w:rFonts w:ascii="Times New Roman"/>
                <w:b w:val="false"/>
                <w:i w:val="false"/>
                <w:color w:val="000000"/>
                <w:sz w:val="20"/>
              </w:rPr>
              <w:t>Газ сжиженный (в газгольдерах)</w:t>
            </w:r>
          </w:p>
          <w:bookmarkEnd w:id="9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5" w:id="975"/>
          <w:p>
            <w:pPr>
              <w:spacing w:after="20"/>
              <w:ind w:left="20"/>
              <w:jc w:val="both"/>
            </w:pPr>
            <w:r>
              <w:rPr>
                <w:rFonts w:ascii="Times New Roman"/>
                <w:b w:val="false"/>
                <w:i w:val="false"/>
                <w:color w:val="000000"/>
                <w:sz w:val="20"/>
              </w:rPr>
              <w:t>
</w:t>
            </w:r>
            <w:r>
              <w:rPr>
                <w:rFonts w:ascii="Times New Roman"/>
                <w:b w:val="false"/>
                <w:i w:val="false"/>
                <w:color w:val="000000"/>
                <w:sz w:val="20"/>
              </w:rPr>
              <w:t>Домофон</w:t>
            </w:r>
          </w:p>
          <w:bookmarkEnd w:id="9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1" w:id="976"/>
          <w:p>
            <w:pPr>
              <w:spacing w:after="20"/>
              <w:ind w:left="20"/>
              <w:jc w:val="both"/>
            </w:pPr>
            <w:r>
              <w:rPr>
                <w:rFonts w:ascii="Times New Roman"/>
                <w:b w:val="false"/>
                <w:i w:val="false"/>
                <w:color w:val="000000"/>
                <w:sz w:val="20"/>
              </w:rPr>
              <w:t>
</w:t>
            </w:r>
            <w:r>
              <w:rPr>
                <w:rFonts w:ascii="Times New Roman"/>
                <w:b w:val="false"/>
                <w:i w:val="false"/>
                <w:color w:val="000000"/>
                <w:sz w:val="20"/>
              </w:rPr>
              <w:t>Видеонаблюдение</w:t>
            </w:r>
          </w:p>
          <w:bookmarkEnd w:id="9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7" w:id="977"/>
          <w:p>
            <w:pPr>
              <w:spacing w:after="20"/>
              <w:ind w:left="20"/>
              <w:jc w:val="both"/>
            </w:pPr>
            <w:r>
              <w:rPr>
                <w:rFonts w:ascii="Times New Roman"/>
                <w:b w:val="false"/>
                <w:i w:val="false"/>
                <w:color w:val="000000"/>
                <w:sz w:val="20"/>
              </w:rPr>
              <w:t>
</w:t>
            </w:r>
            <w:r>
              <w:rPr>
                <w:rFonts w:ascii="Times New Roman"/>
                <w:b w:val="false"/>
                <w:i w:val="false"/>
                <w:color w:val="000000"/>
                <w:sz w:val="20"/>
              </w:rPr>
              <w:t>Оплата за содержание жилища</w:t>
            </w:r>
          </w:p>
          <w:bookmarkEnd w:id="9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3" w:id="978"/>
          <w:p>
            <w:pPr>
              <w:spacing w:after="20"/>
              <w:ind w:left="20"/>
              <w:jc w:val="both"/>
            </w:pPr>
            <w:r>
              <w:rPr>
                <w:rFonts w:ascii="Times New Roman"/>
                <w:b w:val="false"/>
                <w:i w:val="false"/>
                <w:color w:val="000000"/>
                <w:sz w:val="20"/>
              </w:rPr>
              <w:t>
</w:t>
            </w:r>
            <w:r>
              <w:rPr>
                <w:rFonts w:ascii="Times New Roman"/>
                <w:b w:val="false"/>
                <w:i w:val="false"/>
                <w:color w:val="000000"/>
                <w:sz w:val="20"/>
              </w:rPr>
              <w:t>Арендная плата за благоустроенное жилье</w:t>
            </w:r>
          </w:p>
          <w:bookmarkEnd w:id="9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9" w:id="979"/>
          <w:p>
            <w:pPr>
              <w:spacing w:after="20"/>
              <w:ind w:left="20"/>
              <w:jc w:val="both"/>
            </w:pPr>
            <w:r>
              <w:rPr>
                <w:rFonts w:ascii="Times New Roman"/>
                <w:b w:val="false"/>
                <w:i w:val="false"/>
                <w:color w:val="000000"/>
                <w:sz w:val="20"/>
              </w:rPr>
              <w:t>
</w:t>
            </w:r>
            <w:r>
              <w:rPr>
                <w:rFonts w:ascii="Times New Roman"/>
                <w:b w:val="false"/>
                <w:i w:val="false"/>
                <w:color w:val="000000"/>
                <w:sz w:val="20"/>
              </w:rPr>
              <w:t>Арендная плата за неблагоустроенное жилье</w:t>
            </w:r>
          </w:p>
          <w:bookmarkEnd w:id="9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5" w:id="980"/>
          <w:p>
            <w:pPr>
              <w:spacing w:after="20"/>
              <w:ind w:left="20"/>
              <w:jc w:val="both"/>
            </w:pPr>
            <w:r>
              <w:rPr>
                <w:rFonts w:ascii="Times New Roman"/>
                <w:b w:val="false"/>
                <w:i w:val="false"/>
                <w:color w:val="000000"/>
                <w:sz w:val="20"/>
              </w:rPr>
              <w:t>
</w:t>
            </w:r>
            <w:r>
              <w:rPr>
                <w:rFonts w:ascii="Times New Roman"/>
                <w:b w:val="false"/>
                <w:i w:val="false"/>
                <w:color w:val="000000"/>
                <w:sz w:val="20"/>
              </w:rPr>
              <w:t>Жидкое топливо для отопления жилых помещений</w:t>
            </w:r>
          </w:p>
          <w:bookmarkEnd w:id="9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1" w:id="981"/>
          <w:p>
            <w:pPr>
              <w:spacing w:after="20"/>
              <w:ind w:left="20"/>
              <w:jc w:val="both"/>
            </w:pPr>
            <w:r>
              <w:rPr>
                <w:rFonts w:ascii="Times New Roman"/>
                <w:b w:val="false"/>
                <w:i w:val="false"/>
                <w:color w:val="000000"/>
                <w:sz w:val="20"/>
              </w:rPr>
              <w:t>
</w:t>
            </w:r>
            <w:r>
              <w:rPr>
                <w:rFonts w:ascii="Times New Roman"/>
                <w:b w:val="false"/>
                <w:i w:val="false"/>
                <w:color w:val="000000"/>
                <w:sz w:val="20"/>
              </w:rPr>
              <w:t>Жидкое топливо для освещения жилых помещений</w:t>
            </w:r>
          </w:p>
          <w:bookmarkEnd w:id="9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7" w:id="982"/>
          <w:p>
            <w:pPr>
              <w:spacing w:after="20"/>
              <w:ind w:left="20"/>
              <w:jc w:val="both"/>
            </w:pPr>
            <w:r>
              <w:rPr>
                <w:rFonts w:ascii="Times New Roman"/>
                <w:b w:val="false"/>
                <w:i w:val="false"/>
                <w:color w:val="000000"/>
                <w:sz w:val="20"/>
              </w:rPr>
              <w:t>
</w:t>
            </w:r>
            <w:r>
              <w:rPr>
                <w:rFonts w:ascii="Times New Roman"/>
                <w:b w:val="false"/>
                <w:i w:val="false"/>
                <w:color w:val="000000"/>
                <w:sz w:val="20"/>
              </w:rPr>
              <w:t>Уголь каменный</w:t>
            </w:r>
          </w:p>
          <w:bookmarkEnd w:id="9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3" w:id="983"/>
          <w:p>
            <w:pPr>
              <w:spacing w:after="20"/>
              <w:ind w:left="20"/>
              <w:jc w:val="both"/>
            </w:pPr>
            <w:r>
              <w:rPr>
                <w:rFonts w:ascii="Times New Roman"/>
                <w:b w:val="false"/>
                <w:i w:val="false"/>
                <w:color w:val="000000"/>
                <w:sz w:val="20"/>
              </w:rPr>
              <w:t>
</w:t>
            </w:r>
            <w:r>
              <w:rPr>
                <w:rFonts w:ascii="Times New Roman"/>
                <w:b w:val="false"/>
                <w:i w:val="false"/>
                <w:color w:val="000000"/>
                <w:sz w:val="20"/>
              </w:rPr>
              <w:t>Дрова</w:t>
            </w:r>
          </w:p>
          <w:bookmarkEnd w:id="9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9" w:id="984"/>
          <w:p>
            <w:pPr>
              <w:spacing w:after="20"/>
              <w:ind w:left="20"/>
              <w:jc w:val="both"/>
            </w:pPr>
            <w:r>
              <w:rPr>
                <w:rFonts w:ascii="Times New Roman"/>
                <w:b w:val="false"/>
                <w:i w:val="false"/>
                <w:color w:val="000000"/>
                <w:sz w:val="20"/>
              </w:rPr>
              <w:t>
</w:t>
            </w:r>
            <w:r>
              <w:rPr>
                <w:rFonts w:ascii="Times New Roman"/>
                <w:b w:val="false"/>
                <w:i w:val="false"/>
                <w:color w:val="000000"/>
                <w:sz w:val="20"/>
              </w:rPr>
              <w:t>Торф</w:t>
            </w:r>
          </w:p>
          <w:bookmarkEnd w:id="9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5" w:id="985"/>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твердого топлива</w:t>
            </w:r>
          </w:p>
          <w:bookmarkEnd w:id="9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1" w:id="986"/>
          <w:p>
            <w:pPr>
              <w:spacing w:after="20"/>
              <w:ind w:left="20"/>
              <w:jc w:val="both"/>
            </w:pPr>
            <w:r>
              <w:rPr>
                <w:rFonts w:ascii="Times New Roman"/>
                <w:b w:val="false"/>
                <w:i w:val="false"/>
                <w:color w:val="000000"/>
                <w:sz w:val="20"/>
              </w:rPr>
              <w:t>
</w:t>
            </w:r>
            <w:r>
              <w:rPr>
                <w:rFonts w:ascii="Times New Roman"/>
                <w:b w:val="false"/>
                <w:i w:val="false"/>
                <w:color w:val="000000"/>
                <w:sz w:val="20"/>
              </w:rPr>
              <w:t>Связь</w:t>
            </w:r>
          </w:p>
          <w:bookmarkEnd w:id="98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3" w:id="987"/>
          <w:p>
            <w:pPr>
              <w:spacing w:after="20"/>
              <w:ind w:left="20"/>
              <w:jc w:val="both"/>
            </w:pPr>
            <w:r>
              <w:rPr>
                <w:rFonts w:ascii="Times New Roman"/>
                <w:b w:val="false"/>
                <w:i w:val="false"/>
                <w:color w:val="000000"/>
                <w:sz w:val="20"/>
              </w:rPr>
              <w:t>
</w:t>
            </w:r>
            <w:r>
              <w:rPr>
                <w:rFonts w:ascii="Times New Roman"/>
                <w:b w:val="false"/>
                <w:i w:val="false"/>
                <w:color w:val="000000"/>
                <w:sz w:val="20"/>
              </w:rPr>
              <w:t>Почтовые услуги</w:t>
            </w:r>
          </w:p>
          <w:bookmarkEnd w:id="9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9" w:id="988"/>
          <w:p>
            <w:pPr>
              <w:spacing w:after="20"/>
              <w:ind w:left="20"/>
              <w:jc w:val="both"/>
            </w:pPr>
            <w:r>
              <w:rPr>
                <w:rFonts w:ascii="Times New Roman"/>
                <w:b w:val="false"/>
                <w:i w:val="false"/>
                <w:color w:val="000000"/>
                <w:sz w:val="20"/>
              </w:rPr>
              <w:t>
</w:t>
            </w:r>
            <w:r>
              <w:rPr>
                <w:rFonts w:ascii="Times New Roman"/>
                <w:b w:val="false"/>
                <w:i w:val="false"/>
                <w:color w:val="000000"/>
                <w:sz w:val="20"/>
              </w:rPr>
              <w:t>Курьерские услуги</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5" w:id="989"/>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плата за телефон</w:t>
            </w:r>
          </w:p>
          <w:bookmarkEnd w:id="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1" w:id="990"/>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плата за доступ к сети Интернет</w:t>
            </w:r>
          </w:p>
          <w:bookmarkEnd w:id="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7" w:id="99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1" w:id="992"/>
          <w:p>
            <w:pPr>
              <w:spacing w:after="20"/>
              <w:ind w:left="20"/>
              <w:jc w:val="both"/>
            </w:pPr>
            <w:r>
              <w:rPr>
                <w:rFonts w:ascii="Times New Roman"/>
                <w:b w:val="false"/>
                <w:i w:val="false"/>
                <w:color w:val="000000"/>
                <w:sz w:val="20"/>
              </w:rPr>
              <w:t>
За квартал</w:t>
            </w:r>
          </w:p>
          <w:bookmarkEnd w:id="992"/>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4" w:id="99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0" w:id="994"/>
          <w:p>
            <w:pPr>
              <w:spacing w:after="20"/>
              <w:ind w:left="20"/>
              <w:jc w:val="both"/>
            </w:pPr>
            <w:r>
              <w:rPr>
                <w:rFonts w:ascii="Times New Roman"/>
                <w:b w:val="false"/>
                <w:i w:val="false"/>
                <w:color w:val="000000"/>
                <w:sz w:val="20"/>
              </w:rPr>
              <w:t>
</w:t>
            </w:r>
            <w:r>
              <w:rPr>
                <w:rFonts w:ascii="Times New Roman"/>
                <w:b w:val="false"/>
                <w:i w:val="false"/>
                <w:color w:val="000000"/>
                <w:sz w:val="20"/>
              </w:rPr>
              <w:t>Абонентская плата за мобильный Интернет</w:t>
            </w:r>
          </w:p>
          <w:bookmarkEnd w:id="9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6" w:id="995"/>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сотовой связи</w:t>
            </w:r>
          </w:p>
          <w:bookmarkEnd w:id="9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2" w:id="99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кабельного телевидения</w:t>
            </w:r>
          </w:p>
          <w:bookmarkEnd w:id="9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8" w:id="997"/>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спутникового телевидения</w:t>
            </w:r>
          </w:p>
          <w:bookmarkEnd w:id="9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4" w:id="998"/>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Телекоммуникационный пакет услуг с телевидением</w:t>
            </w:r>
          </w:p>
          <w:bookmarkEnd w:id="9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0" w:id="999"/>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Телекоммуникационный пакет услуг без телевидения</w:t>
            </w:r>
          </w:p>
          <w:bookmarkEnd w:id="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6" w:id="1000"/>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00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8" w:id="1001"/>
          <w:p>
            <w:pPr>
              <w:spacing w:after="20"/>
              <w:ind w:left="20"/>
              <w:jc w:val="both"/>
            </w:pPr>
            <w:r>
              <w:rPr>
                <w:rFonts w:ascii="Times New Roman"/>
                <w:b w:val="false"/>
                <w:i w:val="false"/>
                <w:color w:val="000000"/>
                <w:sz w:val="20"/>
              </w:rPr>
              <w:t>
</w:t>
            </w:r>
            <w:r>
              <w:rPr>
                <w:rFonts w:ascii="Times New Roman"/>
                <w:b w:val="false"/>
                <w:i w:val="false"/>
                <w:color w:val="000000"/>
                <w:sz w:val="20"/>
              </w:rPr>
              <w:t>Дошкольное и начальное образование</w:t>
            </w:r>
          </w:p>
          <w:bookmarkEnd w:id="1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4" w:id="100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детских дошкольных учреждений</w:t>
            </w:r>
          </w:p>
          <w:bookmarkEnd w:id="1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0" w:id="100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детских центров развития</w:t>
            </w:r>
          </w:p>
          <w:bookmarkEnd w:id="10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6" w:id="1004"/>
          <w:p>
            <w:pPr>
              <w:spacing w:after="20"/>
              <w:ind w:left="20"/>
              <w:jc w:val="both"/>
            </w:pPr>
            <w:r>
              <w:rPr>
                <w:rFonts w:ascii="Times New Roman"/>
                <w:b w:val="false"/>
                <w:i w:val="false"/>
                <w:color w:val="000000"/>
                <w:sz w:val="20"/>
              </w:rPr>
              <w:t>
</w:t>
            </w:r>
            <w:r>
              <w:rPr>
                <w:rFonts w:ascii="Times New Roman"/>
                <w:b w:val="false"/>
                <w:i w:val="false"/>
                <w:color w:val="000000"/>
                <w:sz w:val="20"/>
              </w:rPr>
              <w:t>Плата за начальное образование</w:t>
            </w:r>
          </w:p>
          <w:bookmarkEnd w:id="10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2" w:id="1005"/>
          <w:p>
            <w:pPr>
              <w:spacing w:after="20"/>
              <w:ind w:left="20"/>
              <w:jc w:val="both"/>
            </w:pPr>
            <w:r>
              <w:rPr>
                <w:rFonts w:ascii="Times New Roman"/>
                <w:b w:val="false"/>
                <w:i w:val="false"/>
                <w:color w:val="000000"/>
                <w:sz w:val="20"/>
              </w:rPr>
              <w:t>
</w:t>
            </w:r>
            <w:r>
              <w:rPr>
                <w:rFonts w:ascii="Times New Roman"/>
                <w:b w:val="false"/>
                <w:i w:val="false"/>
                <w:color w:val="000000"/>
                <w:sz w:val="20"/>
              </w:rPr>
              <w:t>Общее среднее</w:t>
            </w:r>
          </w:p>
          <w:bookmarkEnd w:id="10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8" w:id="100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образовательных центров по школьным предметам</w:t>
            </w:r>
          </w:p>
          <w:bookmarkEnd w:id="10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4" w:id="1007"/>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Профессиональное среднее</w:t>
            </w:r>
          </w:p>
          <w:bookmarkEnd w:id="10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0" w:id="1008"/>
          <w:p>
            <w:pPr>
              <w:spacing w:after="20"/>
              <w:ind w:left="20"/>
              <w:jc w:val="both"/>
            </w:pPr>
            <w:r>
              <w:rPr>
                <w:rFonts w:ascii="Times New Roman"/>
                <w:b w:val="false"/>
                <w:i w:val="false"/>
                <w:color w:val="000000"/>
                <w:sz w:val="20"/>
              </w:rPr>
              <w:t>
</w:t>
            </w:r>
            <w:r>
              <w:rPr>
                <w:rFonts w:ascii="Times New Roman"/>
                <w:b w:val="false"/>
                <w:i w:val="false"/>
                <w:color w:val="000000"/>
                <w:sz w:val="20"/>
              </w:rPr>
              <w:t>Высшее образование</w:t>
            </w:r>
          </w:p>
          <w:bookmarkEnd w:id="10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6" w:id="1009"/>
          <w:p>
            <w:pPr>
              <w:spacing w:after="20"/>
              <w:ind w:left="20"/>
              <w:jc w:val="both"/>
            </w:pPr>
            <w:r>
              <w:rPr>
                <w:rFonts w:ascii="Times New Roman"/>
                <w:b w:val="false"/>
                <w:i w:val="false"/>
                <w:color w:val="000000"/>
                <w:sz w:val="20"/>
              </w:rPr>
              <w:t>
</w:t>
            </w:r>
            <w:r>
              <w:rPr>
                <w:rFonts w:ascii="Times New Roman"/>
                <w:b w:val="false"/>
                <w:i w:val="false"/>
                <w:color w:val="000000"/>
                <w:sz w:val="20"/>
              </w:rPr>
              <w:t>Плата за наем жилья для студентов (учащихся)</w:t>
            </w:r>
          </w:p>
          <w:bookmarkEnd w:id="10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2" w:id="1010"/>
          <w:p>
            <w:pPr>
              <w:spacing w:after="20"/>
              <w:ind w:left="20"/>
              <w:jc w:val="both"/>
            </w:pPr>
            <w:r>
              <w:rPr>
                <w:rFonts w:ascii="Times New Roman"/>
                <w:b w:val="false"/>
                <w:i w:val="false"/>
                <w:color w:val="000000"/>
                <w:sz w:val="20"/>
              </w:rPr>
              <w:t>
</w:t>
            </w:r>
            <w:r>
              <w:rPr>
                <w:rFonts w:ascii="Times New Roman"/>
                <w:b w:val="false"/>
                <w:i w:val="false"/>
                <w:color w:val="000000"/>
                <w:sz w:val="20"/>
              </w:rPr>
              <w:t>Неформальные расходы для школьников</w:t>
            </w:r>
          </w:p>
          <w:bookmarkEnd w:id="10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8" w:id="1011"/>
          <w:p>
            <w:pPr>
              <w:spacing w:after="20"/>
              <w:ind w:left="20"/>
              <w:jc w:val="both"/>
            </w:pPr>
            <w:r>
              <w:rPr>
                <w:rFonts w:ascii="Times New Roman"/>
                <w:b w:val="false"/>
                <w:i w:val="false"/>
                <w:color w:val="000000"/>
                <w:sz w:val="20"/>
              </w:rPr>
              <w:t>
</w:t>
            </w:r>
            <w:r>
              <w:rPr>
                <w:rFonts w:ascii="Times New Roman"/>
                <w:b w:val="false"/>
                <w:i w:val="false"/>
                <w:color w:val="000000"/>
                <w:sz w:val="20"/>
              </w:rPr>
              <w:t>Неформальные расходы для студентов</w:t>
            </w:r>
          </w:p>
          <w:bookmarkEnd w:id="10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4" w:id="1012"/>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 для взрослых</w:t>
            </w:r>
          </w:p>
          <w:bookmarkEnd w:id="10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0" w:id="1013"/>
          <w:p>
            <w:pPr>
              <w:spacing w:after="20"/>
              <w:ind w:left="20"/>
              <w:jc w:val="both"/>
            </w:pPr>
            <w:r>
              <w:rPr>
                <w:rFonts w:ascii="Times New Roman"/>
                <w:b w:val="false"/>
                <w:i w:val="false"/>
                <w:color w:val="000000"/>
                <w:sz w:val="20"/>
              </w:rPr>
              <w:t>
</w:t>
            </w:r>
            <w:r>
              <w:rPr>
                <w:rFonts w:ascii="Times New Roman"/>
                <w:b w:val="false"/>
                <w:i w:val="false"/>
                <w:color w:val="000000"/>
                <w:sz w:val="20"/>
              </w:rPr>
              <w:t>Здравоохранение</w:t>
            </w:r>
          </w:p>
          <w:bookmarkEnd w:id="1013"/>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2" w:id="101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врачей-специалистов в амбулаториях</w:t>
            </w:r>
          </w:p>
          <w:bookmarkEnd w:id="10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8" w:id="1015"/>
          <w:p>
            <w:pPr>
              <w:spacing w:after="20"/>
              <w:ind w:left="20"/>
              <w:jc w:val="both"/>
            </w:pPr>
            <w:r>
              <w:rPr>
                <w:rFonts w:ascii="Times New Roman"/>
                <w:b w:val="false"/>
                <w:i w:val="false"/>
                <w:color w:val="000000"/>
                <w:sz w:val="20"/>
              </w:rPr>
              <w:t>
</w:t>
            </w:r>
            <w:r>
              <w:rPr>
                <w:rFonts w:ascii="Times New Roman"/>
                <w:b w:val="false"/>
                <w:i w:val="false"/>
                <w:color w:val="000000"/>
                <w:sz w:val="20"/>
              </w:rPr>
              <w:t>Первичный прием к врачу</w:t>
            </w:r>
          </w:p>
          <w:bookmarkEnd w:id="10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4" w:id="1016"/>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Стоматологические услуги</w:t>
            </w:r>
          </w:p>
          <w:bookmarkEnd w:id="10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0" w:id="101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медицинских лабораторий и рентгеновских кабинетов</w:t>
            </w:r>
          </w:p>
          <w:bookmarkEnd w:id="10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6" w:id="101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медицинских сестер и акушерок</w:t>
            </w:r>
          </w:p>
          <w:bookmarkEnd w:id="10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2" w:id="1019"/>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Специализированные парамедицинские услуги</w:t>
            </w:r>
          </w:p>
          <w:bookmarkEnd w:id="10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8" w:id="1020"/>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санаториев</w:t>
            </w:r>
          </w:p>
          <w:bookmarkEnd w:id="10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4" w:id="102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врачей общего профиля в стационарах</w:t>
            </w:r>
          </w:p>
          <w:bookmarkEnd w:id="10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0" w:id="102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10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4" w:id="1023"/>
          <w:p>
            <w:pPr>
              <w:spacing w:after="20"/>
              <w:ind w:left="20"/>
              <w:jc w:val="both"/>
            </w:pPr>
            <w:r>
              <w:rPr>
                <w:rFonts w:ascii="Times New Roman"/>
                <w:b w:val="false"/>
                <w:i w:val="false"/>
                <w:color w:val="000000"/>
                <w:sz w:val="20"/>
              </w:rPr>
              <w:t>
За квартал</w:t>
            </w:r>
          </w:p>
          <w:bookmarkEnd w:id="1023"/>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7" w:id="102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0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3" w:id="1025"/>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реабилитационных центров</w:t>
            </w:r>
          </w:p>
          <w:bookmarkEnd w:id="10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9" w:id="1026"/>
          <w:p>
            <w:pPr>
              <w:spacing w:after="20"/>
              <w:ind w:left="20"/>
              <w:jc w:val="both"/>
            </w:pPr>
            <w:r>
              <w:rPr>
                <w:rFonts w:ascii="Times New Roman"/>
                <w:b w:val="false"/>
                <w:i w:val="false"/>
                <w:color w:val="000000"/>
                <w:sz w:val="20"/>
              </w:rPr>
              <w:t>
</w:t>
            </w:r>
            <w:r>
              <w:rPr>
                <w:rFonts w:ascii="Times New Roman"/>
                <w:b w:val="false"/>
                <w:i w:val="false"/>
                <w:color w:val="000000"/>
                <w:sz w:val="20"/>
              </w:rPr>
              <w:t>Лечение в дневном стационаре</w:t>
            </w:r>
          </w:p>
          <w:bookmarkEnd w:id="10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5" w:id="102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врачей-специалистов в стационарах</w:t>
            </w:r>
          </w:p>
          <w:bookmarkEnd w:id="10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1" w:id="1028"/>
          <w:p>
            <w:pPr>
              <w:spacing w:after="20"/>
              <w:ind w:left="20"/>
              <w:jc w:val="both"/>
            </w:pPr>
            <w:r>
              <w:rPr>
                <w:rFonts w:ascii="Times New Roman"/>
                <w:b w:val="false"/>
                <w:i w:val="false"/>
                <w:color w:val="000000"/>
                <w:sz w:val="20"/>
              </w:rPr>
              <w:t>
</w:t>
            </w:r>
            <w:r>
              <w:rPr>
                <w:rFonts w:ascii="Times New Roman"/>
                <w:b w:val="false"/>
                <w:i w:val="false"/>
                <w:color w:val="000000"/>
                <w:sz w:val="20"/>
              </w:rPr>
              <w:t>Неформальные расходы на здравоохранение</w:t>
            </w:r>
          </w:p>
          <w:bookmarkEnd w:id="10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7" w:id="1029"/>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w:t>
            </w:r>
          </w:p>
          <w:bookmarkEnd w:id="102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9" w:id="1030"/>
          <w:p>
            <w:pPr>
              <w:spacing w:after="20"/>
              <w:ind w:left="20"/>
              <w:jc w:val="both"/>
            </w:pPr>
            <w:r>
              <w:rPr>
                <w:rFonts w:ascii="Times New Roman"/>
                <w:b w:val="false"/>
                <w:i w:val="false"/>
                <w:color w:val="000000"/>
                <w:sz w:val="20"/>
              </w:rPr>
              <w:t>
</w:t>
            </w:r>
            <w:r>
              <w:rPr>
                <w:rFonts w:ascii="Times New Roman"/>
                <w:b w:val="false"/>
                <w:i w:val="false"/>
                <w:color w:val="000000"/>
                <w:sz w:val="20"/>
              </w:rPr>
              <w:t>Поезд</w:t>
            </w:r>
          </w:p>
          <w:bookmarkEnd w:id="10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5" w:id="1031"/>
          <w:p>
            <w:pPr>
              <w:spacing w:after="20"/>
              <w:ind w:left="20"/>
              <w:jc w:val="both"/>
            </w:pPr>
            <w:r>
              <w:rPr>
                <w:rFonts w:ascii="Times New Roman"/>
                <w:b w:val="false"/>
                <w:i w:val="false"/>
                <w:color w:val="000000"/>
                <w:sz w:val="20"/>
              </w:rPr>
              <w:t>
</w:t>
            </w:r>
            <w:r>
              <w:rPr>
                <w:rFonts w:ascii="Times New Roman"/>
                <w:b w:val="false"/>
                <w:i w:val="false"/>
                <w:color w:val="000000"/>
                <w:sz w:val="20"/>
              </w:rPr>
              <w:t>Проезд городским автобусом</w:t>
            </w:r>
          </w:p>
          <w:bookmarkEnd w:id="10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1" w:id="1032"/>
          <w:p>
            <w:pPr>
              <w:spacing w:after="20"/>
              <w:ind w:left="20"/>
              <w:jc w:val="both"/>
            </w:pPr>
            <w:r>
              <w:rPr>
                <w:rFonts w:ascii="Times New Roman"/>
                <w:b w:val="false"/>
                <w:i w:val="false"/>
                <w:color w:val="000000"/>
                <w:sz w:val="20"/>
              </w:rPr>
              <w:t>
</w:t>
            </w:r>
            <w:r>
              <w:rPr>
                <w:rFonts w:ascii="Times New Roman"/>
                <w:b w:val="false"/>
                <w:i w:val="false"/>
                <w:color w:val="000000"/>
                <w:sz w:val="20"/>
              </w:rPr>
              <w:t>Проезд в такси</w:t>
            </w:r>
          </w:p>
          <w:bookmarkEnd w:id="10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7" w:id="1033"/>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Автомобильный пассажирский транспорт на дальние расстояния</w:t>
            </w:r>
          </w:p>
          <w:bookmarkEnd w:id="10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3" w:id="1034"/>
          <w:p>
            <w:pPr>
              <w:spacing w:after="20"/>
              <w:ind w:left="20"/>
              <w:jc w:val="both"/>
            </w:pPr>
            <w:r>
              <w:rPr>
                <w:rFonts w:ascii="Times New Roman"/>
                <w:b w:val="false"/>
                <w:i w:val="false"/>
                <w:color w:val="000000"/>
                <w:sz w:val="20"/>
              </w:rPr>
              <w:t>
</w:t>
            </w:r>
            <w:r>
              <w:rPr>
                <w:rFonts w:ascii="Times New Roman"/>
                <w:b w:val="false"/>
                <w:i w:val="false"/>
                <w:color w:val="000000"/>
                <w:sz w:val="20"/>
              </w:rPr>
              <w:t>Самолет</w:t>
            </w:r>
          </w:p>
          <w:bookmarkEnd w:id="10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9" w:id="1035"/>
          <w:p>
            <w:pPr>
              <w:spacing w:after="20"/>
              <w:ind w:left="20"/>
              <w:jc w:val="both"/>
            </w:pPr>
            <w:r>
              <w:rPr>
                <w:rFonts w:ascii="Times New Roman"/>
                <w:b w:val="false"/>
                <w:i w:val="false"/>
                <w:color w:val="000000"/>
                <w:sz w:val="20"/>
              </w:rPr>
              <w:t>
</w:t>
            </w:r>
            <w:r>
              <w:rPr>
                <w:rFonts w:ascii="Times New Roman"/>
                <w:b w:val="false"/>
                <w:i w:val="false"/>
                <w:color w:val="000000"/>
                <w:sz w:val="20"/>
              </w:rPr>
              <w:t>Морской и внутренний водный пассажирский транспорт</w:t>
            </w:r>
          </w:p>
          <w:bookmarkEnd w:id="10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5" w:id="1036"/>
          <w:p>
            <w:pPr>
              <w:spacing w:after="20"/>
              <w:ind w:left="20"/>
              <w:jc w:val="both"/>
            </w:pPr>
            <w:r>
              <w:rPr>
                <w:rFonts w:ascii="Times New Roman"/>
                <w:b w:val="false"/>
                <w:i w:val="false"/>
                <w:color w:val="000000"/>
                <w:sz w:val="20"/>
              </w:rPr>
              <w:t>
</w:t>
            </w:r>
            <w:r>
              <w:rPr>
                <w:rFonts w:ascii="Times New Roman"/>
                <w:b w:val="false"/>
                <w:i w:val="false"/>
                <w:color w:val="000000"/>
                <w:sz w:val="20"/>
              </w:rPr>
              <w:t>Перевозка мебели, грузов</w:t>
            </w:r>
          </w:p>
          <w:bookmarkEnd w:id="10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1" w:id="1037"/>
          <w:p>
            <w:pPr>
              <w:spacing w:after="20"/>
              <w:ind w:left="20"/>
              <w:jc w:val="both"/>
            </w:pPr>
            <w:r>
              <w:rPr>
                <w:rFonts w:ascii="Times New Roman"/>
                <w:b w:val="false"/>
                <w:i w:val="false"/>
                <w:color w:val="000000"/>
                <w:sz w:val="20"/>
              </w:rPr>
              <w:t>
</w:t>
            </w:r>
            <w:r>
              <w:rPr>
                <w:rFonts w:ascii="Times New Roman"/>
                <w:b w:val="false"/>
                <w:i w:val="false"/>
                <w:color w:val="000000"/>
                <w:sz w:val="20"/>
              </w:rPr>
              <w:t>Трамвай, троллейбус</w:t>
            </w:r>
          </w:p>
          <w:bookmarkEnd w:id="10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7" w:id="1038"/>
          <w:p>
            <w:pPr>
              <w:spacing w:after="20"/>
              <w:ind w:left="20"/>
              <w:jc w:val="both"/>
            </w:pPr>
            <w:r>
              <w:rPr>
                <w:rFonts w:ascii="Times New Roman"/>
                <w:b w:val="false"/>
                <w:i w:val="false"/>
                <w:color w:val="000000"/>
                <w:sz w:val="20"/>
              </w:rPr>
              <w:t>
</w:t>
            </w:r>
            <w:r>
              <w:rPr>
                <w:rFonts w:ascii="Times New Roman"/>
                <w:b w:val="false"/>
                <w:i w:val="false"/>
                <w:color w:val="000000"/>
                <w:sz w:val="20"/>
              </w:rPr>
              <w:t>Метро</w:t>
            </w:r>
          </w:p>
          <w:bookmarkEnd w:id="10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3" w:id="1039"/>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для школьников другими видами транспорта</w:t>
            </w:r>
          </w:p>
          <w:bookmarkEnd w:id="10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9" w:id="1040"/>
          <w:p>
            <w:pPr>
              <w:spacing w:after="20"/>
              <w:ind w:left="20"/>
              <w:jc w:val="both"/>
            </w:pPr>
            <w:r>
              <w:rPr>
                <w:rFonts w:ascii="Times New Roman"/>
                <w:b w:val="false"/>
                <w:i w:val="false"/>
                <w:color w:val="000000"/>
                <w:sz w:val="20"/>
              </w:rPr>
              <w:t>
</w:t>
            </w:r>
            <w:r>
              <w:rPr>
                <w:rFonts w:ascii="Times New Roman"/>
                <w:b w:val="false"/>
                <w:i w:val="false"/>
                <w:color w:val="000000"/>
                <w:sz w:val="20"/>
              </w:rPr>
              <w:t>Проезд для студентов другими видами транспорта</w:t>
            </w:r>
          </w:p>
          <w:bookmarkEnd w:id="10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5" w:id="1041"/>
          <w:p>
            <w:pPr>
              <w:spacing w:after="20"/>
              <w:ind w:left="20"/>
              <w:jc w:val="both"/>
            </w:pPr>
            <w:r>
              <w:rPr>
                <w:rFonts w:ascii="Times New Roman"/>
                <w:b w:val="false"/>
                <w:i w:val="false"/>
                <w:color w:val="000000"/>
                <w:sz w:val="20"/>
              </w:rPr>
              <w:t>
</w:t>
            </w:r>
            <w:r>
              <w:rPr>
                <w:rFonts w:ascii="Times New Roman"/>
                <w:b w:val="false"/>
                <w:i w:val="false"/>
                <w:color w:val="000000"/>
                <w:sz w:val="20"/>
              </w:rPr>
              <w:t>Отдых и культура</w:t>
            </w:r>
          </w:p>
          <w:bookmarkEnd w:id="104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7" w:id="1042"/>
          <w:p>
            <w:pPr>
              <w:spacing w:after="20"/>
              <w:ind w:left="20"/>
              <w:jc w:val="both"/>
            </w:pPr>
            <w:r>
              <w:rPr>
                <w:rFonts w:ascii="Times New Roman"/>
                <w:b w:val="false"/>
                <w:i w:val="false"/>
                <w:color w:val="000000"/>
                <w:sz w:val="20"/>
              </w:rPr>
              <w:t>
</w:t>
            </w:r>
            <w:r>
              <w:rPr>
                <w:rFonts w:ascii="Times New Roman"/>
                <w:b w:val="false"/>
                <w:i w:val="false"/>
                <w:color w:val="000000"/>
                <w:sz w:val="20"/>
              </w:rPr>
              <w:t>Ремонт теле-и радиоаппаратуры</w:t>
            </w:r>
          </w:p>
          <w:bookmarkEnd w:id="10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3" w:id="1043"/>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обслуживание и ремонт оборудования для обработки информации</w:t>
            </w:r>
          </w:p>
          <w:bookmarkEnd w:id="10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9" w:id="1044"/>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Изготовления фотографий</w:t>
            </w:r>
          </w:p>
          <w:bookmarkEnd w:id="10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5" w:id="1045"/>
          <w:p>
            <w:pPr>
              <w:spacing w:after="20"/>
              <w:ind w:left="20"/>
              <w:jc w:val="both"/>
            </w:pPr>
            <w:r>
              <w:rPr>
                <w:rFonts w:ascii="Times New Roman"/>
                <w:b w:val="false"/>
                <w:i w:val="false"/>
                <w:color w:val="000000"/>
                <w:sz w:val="20"/>
              </w:rPr>
              <w:t>
</w:t>
            </w:r>
            <w:r>
              <w:rPr>
                <w:rFonts w:ascii="Times New Roman"/>
                <w:b w:val="false"/>
                <w:i w:val="false"/>
                <w:color w:val="000000"/>
                <w:sz w:val="20"/>
              </w:rPr>
              <w:t>Печать фотографий</w:t>
            </w:r>
          </w:p>
          <w:bookmarkEnd w:id="10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1" w:id="1046"/>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спортивных комплексов</w:t>
            </w:r>
          </w:p>
          <w:bookmarkEnd w:id="10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7" w:id="1047"/>
          <w:p>
            <w:pPr>
              <w:spacing w:after="20"/>
              <w:ind w:left="20"/>
              <w:jc w:val="both"/>
            </w:pPr>
            <w:r>
              <w:rPr>
                <w:rFonts w:ascii="Times New Roman"/>
                <w:b w:val="false"/>
                <w:i w:val="false"/>
                <w:color w:val="000000"/>
                <w:sz w:val="20"/>
              </w:rPr>
              <w:t>
</w:t>
            </w:r>
            <w:r>
              <w:rPr>
                <w:rFonts w:ascii="Times New Roman"/>
                <w:b w:val="false"/>
                <w:i w:val="false"/>
                <w:color w:val="000000"/>
                <w:sz w:val="20"/>
              </w:rPr>
              <w:t>Парки развлечений</w:t>
            </w:r>
          </w:p>
          <w:bookmarkEnd w:id="10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3" w:id="104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кинотеатров</w:t>
            </w:r>
          </w:p>
          <w:bookmarkEnd w:id="10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9" w:id="1049"/>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театров</w:t>
            </w:r>
          </w:p>
          <w:bookmarkEnd w:id="10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5" w:id="105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концертных залов</w:t>
            </w:r>
          </w:p>
          <w:bookmarkEnd w:id="10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1" w:id="1051"/>
          <w:p>
            <w:pPr>
              <w:spacing w:after="20"/>
              <w:ind w:left="20"/>
              <w:jc w:val="both"/>
            </w:pPr>
            <w:r>
              <w:rPr>
                <w:rFonts w:ascii="Times New Roman"/>
                <w:b w:val="false"/>
                <w:i w:val="false"/>
                <w:color w:val="000000"/>
                <w:sz w:val="20"/>
              </w:rPr>
              <w:t>
</w:t>
            </w:r>
            <w:r>
              <w:rPr>
                <w:rFonts w:ascii="Times New Roman"/>
                <w:b w:val="false"/>
                <w:i w:val="false"/>
                <w:color w:val="000000"/>
                <w:sz w:val="20"/>
              </w:rPr>
              <w:t>Услуги цирков</w:t>
            </w:r>
          </w:p>
          <w:bookmarkEnd w:id="10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7" w:id="105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музеев и выставок</w:t>
            </w:r>
          </w:p>
          <w:bookmarkEnd w:id="10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3" w:id="105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10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7" w:id="1054"/>
          <w:p>
            <w:pPr>
              <w:spacing w:after="20"/>
              <w:ind w:left="20"/>
              <w:jc w:val="both"/>
            </w:pPr>
            <w:r>
              <w:rPr>
                <w:rFonts w:ascii="Times New Roman"/>
                <w:b w:val="false"/>
                <w:i w:val="false"/>
                <w:color w:val="000000"/>
                <w:sz w:val="20"/>
              </w:rPr>
              <w:t>
За квартал</w:t>
            </w:r>
          </w:p>
          <w:bookmarkEnd w:id="1054"/>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0" w:id="105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0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6" w:id="105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организации развлекательных мероприятий, торжеств</w:t>
            </w:r>
          </w:p>
          <w:bookmarkEnd w:id="10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2" w:id="1057"/>
          <w:p>
            <w:pPr>
              <w:spacing w:after="20"/>
              <w:ind w:left="20"/>
              <w:jc w:val="both"/>
            </w:pPr>
            <w:r>
              <w:rPr>
                <w:rFonts w:ascii="Times New Roman"/>
                <w:b w:val="false"/>
                <w:i w:val="false"/>
                <w:color w:val="000000"/>
                <w:sz w:val="20"/>
              </w:rPr>
              <w:t>
</w:t>
            </w:r>
            <w:r>
              <w:rPr>
                <w:rFonts w:ascii="Times New Roman"/>
                <w:b w:val="false"/>
                <w:i w:val="false"/>
                <w:color w:val="000000"/>
                <w:sz w:val="20"/>
              </w:rPr>
              <w:t>Услуги игровых автоматов</w:t>
            </w:r>
          </w:p>
          <w:bookmarkEnd w:id="10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8" w:id="105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комплексного отдыха</w:t>
            </w:r>
          </w:p>
          <w:bookmarkEnd w:id="10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4" w:id="1059"/>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уходу за домашними животными</w:t>
            </w:r>
          </w:p>
          <w:bookmarkEnd w:id="10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0" w:id="106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лечению домашних животных</w:t>
            </w:r>
          </w:p>
          <w:bookmarkEnd w:id="10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6" w:id="1061"/>
          <w:p>
            <w:pPr>
              <w:spacing w:after="20"/>
              <w:ind w:left="20"/>
              <w:jc w:val="both"/>
            </w:pPr>
            <w:r>
              <w:rPr>
                <w:rFonts w:ascii="Times New Roman"/>
                <w:b w:val="false"/>
                <w:i w:val="false"/>
                <w:color w:val="000000"/>
                <w:sz w:val="20"/>
              </w:rPr>
              <w:t>
</w:t>
            </w:r>
            <w:r>
              <w:rPr>
                <w:rFonts w:ascii="Times New Roman"/>
                <w:b w:val="false"/>
                <w:i w:val="false"/>
                <w:color w:val="000000"/>
                <w:sz w:val="20"/>
              </w:rPr>
              <w:t>Внешкольные занятия</w:t>
            </w:r>
          </w:p>
          <w:bookmarkEnd w:id="10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2" w:id="1062"/>
          <w:p>
            <w:pPr>
              <w:spacing w:after="20"/>
              <w:ind w:left="20"/>
              <w:jc w:val="both"/>
            </w:pPr>
            <w:r>
              <w:rPr>
                <w:rFonts w:ascii="Times New Roman"/>
                <w:b w:val="false"/>
                <w:i w:val="false"/>
                <w:color w:val="000000"/>
                <w:sz w:val="20"/>
              </w:rPr>
              <w:t>
</w:t>
            </w:r>
            <w:r>
              <w:rPr>
                <w:rFonts w:ascii="Times New Roman"/>
                <w:b w:val="false"/>
                <w:i w:val="false"/>
                <w:color w:val="000000"/>
                <w:sz w:val="20"/>
              </w:rPr>
              <w:t>Занятия по обучению музыке</w:t>
            </w:r>
          </w:p>
          <w:bookmarkEnd w:id="10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8" w:id="106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библиотек</w:t>
            </w:r>
          </w:p>
          <w:bookmarkEnd w:id="10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4" w:id="1064"/>
          <w:p>
            <w:pPr>
              <w:spacing w:after="20"/>
              <w:ind w:left="20"/>
              <w:jc w:val="both"/>
            </w:pPr>
            <w:r>
              <w:rPr>
                <w:rFonts w:ascii="Times New Roman"/>
                <w:b w:val="false"/>
                <w:i w:val="false"/>
                <w:color w:val="000000"/>
                <w:sz w:val="20"/>
              </w:rPr>
              <w:t>
</w:t>
            </w:r>
            <w:r>
              <w:rPr>
                <w:rFonts w:ascii="Times New Roman"/>
                <w:b w:val="false"/>
                <w:i w:val="false"/>
                <w:color w:val="000000"/>
                <w:sz w:val="20"/>
              </w:rPr>
              <w:t>Прокат оборудования и принадлежностей для спорта и отдыха</w:t>
            </w:r>
          </w:p>
          <w:bookmarkEnd w:id="10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0" w:id="1065"/>
          <w:p>
            <w:pPr>
              <w:spacing w:after="20"/>
              <w:ind w:left="20"/>
              <w:jc w:val="both"/>
            </w:pPr>
            <w:r>
              <w:rPr>
                <w:rFonts w:ascii="Times New Roman"/>
                <w:b w:val="false"/>
                <w:i w:val="false"/>
                <w:color w:val="000000"/>
                <w:sz w:val="20"/>
              </w:rPr>
              <w:t>
</w:t>
            </w:r>
            <w:r>
              <w:rPr>
                <w:rFonts w:ascii="Times New Roman"/>
                <w:b w:val="false"/>
                <w:i w:val="false"/>
                <w:color w:val="000000"/>
                <w:sz w:val="20"/>
              </w:rPr>
              <w:t>Бильярд</w:t>
            </w:r>
          </w:p>
          <w:bookmarkEnd w:id="10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6" w:id="106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бассейнов (абонемент)</w:t>
            </w:r>
          </w:p>
          <w:bookmarkEnd w:id="10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2" w:id="1067"/>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в области отдыха и спортивных мероприятий</w:t>
            </w:r>
          </w:p>
          <w:bookmarkEnd w:id="10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8" w:id="1068"/>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Индивидуальные и прочие услуги</w:t>
            </w:r>
          </w:p>
          <w:bookmarkEnd w:id="106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0" w:id="1069"/>
          <w:p>
            <w:pPr>
              <w:spacing w:after="20"/>
              <w:ind w:left="20"/>
              <w:jc w:val="both"/>
            </w:pPr>
            <w:r>
              <w:rPr>
                <w:rFonts w:ascii="Times New Roman"/>
                <w:b w:val="false"/>
                <w:i w:val="false"/>
                <w:color w:val="000000"/>
                <w:sz w:val="20"/>
              </w:rPr>
              <w:t>
</w:t>
            </w:r>
            <w:r>
              <w:rPr>
                <w:rFonts w:ascii="Times New Roman"/>
                <w:b w:val="false"/>
                <w:i w:val="false"/>
                <w:color w:val="000000"/>
                <w:sz w:val="20"/>
              </w:rPr>
              <w:t>Пошив</w:t>
            </w:r>
          </w:p>
          <w:bookmarkEnd w:id="10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6" w:id="1070"/>
          <w:p>
            <w:pPr>
              <w:spacing w:after="20"/>
              <w:ind w:left="20"/>
              <w:jc w:val="both"/>
            </w:pPr>
            <w:r>
              <w:rPr>
                <w:rFonts w:ascii="Times New Roman"/>
                <w:b w:val="false"/>
                <w:i w:val="false"/>
                <w:color w:val="000000"/>
                <w:sz w:val="20"/>
              </w:rPr>
              <w:t>
</w:t>
            </w:r>
            <w:r>
              <w:rPr>
                <w:rFonts w:ascii="Times New Roman"/>
                <w:b w:val="false"/>
                <w:i w:val="false"/>
                <w:color w:val="000000"/>
                <w:sz w:val="20"/>
              </w:rPr>
              <w:t>Стирка и обработка белья</w:t>
            </w:r>
          </w:p>
          <w:bookmarkEnd w:id="10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2" w:id="1071"/>
          <w:p>
            <w:pPr>
              <w:spacing w:after="20"/>
              <w:ind w:left="20"/>
              <w:jc w:val="both"/>
            </w:pPr>
            <w:r>
              <w:rPr>
                <w:rFonts w:ascii="Times New Roman"/>
                <w:b w:val="false"/>
                <w:i w:val="false"/>
                <w:color w:val="000000"/>
                <w:sz w:val="20"/>
              </w:rPr>
              <w:t>
</w:t>
            </w:r>
            <w:r>
              <w:rPr>
                <w:rFonts w:ascii="Times New Roman"/>
                <w:b w:val="false"/>
                <w:i w:val="false"/>
                <w:color w:val="000000"/>
                <w:sz w:val="20"/>
              </w:rPr>
              <w:t>Химчистка и крашение</w:t>
            </w:r>
          </w:p>
          <w:bookmarkEnd w:id="10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8" w:id="1072"/>
          <w:p>
            <w:pPr>
              <w:spacing w:after="20"/>
              <w:ind w:left="20"/>
              <w:jc w:val="both"/>
            </w:pPr>
            <w:r>
              <w:rPr>
                <w:rFonts w:ascii="Times New Roman"/>
                <w:b w:val="false"/>
                <w:i w:val="false"/>
                <w:color w:val="000000"/>
                <w:sz w:val="20"/>
              </w:rPr>
              <w:t>
</w:t>
            </w:r>
            <w:r>
              <w:rPr>
                <w:rFonts w:ascii="Times New Roman"/>
                <w:b w:val="false"/>
                <w:i w:val="false"/>
                <w:color w:val="000000"/>
                <w:sz w:val="20"/>
              </w:rPr>
              <w:t>Ремонт одежды</w:t>
            </w:r>
          </w:p>
          <w:bookmarkEnd w:id="10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4" w:id="1073"/>
          <w:p>
            <w:pPr>
              <w:spacing w:after="20"/>
              <w:ind w:left="20"/>
              <w:jc w:val="both"/>
            </w:pPr>
            <w:r>
              <w:rPr>
                <w:rFonts w:ascii="Times New Roman"/>
                <w:b w:val="false"/>
                <w:i w:val="false"/>
                <w:color w:val="000000"/>
                <w:sz w:val="20"/>
              </w:rPr>
              <w:t>
</w:t>
            </w:r>
            <w:r>
              <w:rPr>
                <w:rFonts w:ascii="Times New Roman"/>
                <w:b w:val="false"/>
                <w:i w:val="false"/>
                <w:color w:val="000000"/>
                <w:sz w:val="20"/>
              </w:rPr>
              <w:t>Прокат одежды</w:t>
            </w:r>
          </w:p>
          <w:bookmarkEnd w:id="10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0" w:id="1074"/>
          <w:p>
            <w:pPr>
              <w:spacing w:after="20"/>
              <w:ind w:left="20"/>
              <w:jc w:val="both"/>
            </w:pPr>
            <w:r>
              <w:rPr>
                <w:rFonts w:ascii="Times New Roman"/>
                <w:b w:val="false"/>
                <w:i w:val="false"/>
                <w:color w:val="000000"/>
                <w:sz w:val="20"/>
              </w:rPr>
              <w:t>
</w:t>
            </w:r>
            <w:r>
              <w:rPr>
                <w:rFonts w:ascii="Times New Roman"/>
                <w:b w:val="false"/>
                <w:i w:val="false"/>
                <w:color w:val="000000"/>
                <w:sz w:val="20"/>
              </w:rPr>
              <w:t>Ремонт и прокат обуви</w:t>
            </w:r>
          </w:p>
          <w:bookmarkEnd w:id="10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6" w:id="1075"/>
          <w:p>
            <w:pPr>
              <w:spacing w:after="20"/>
              <w:ind w:left="20"/>
              <w:jc w:val="both"/>
            </w:pPr>
            <w:r>
              <w:rPr>
                <w:rFonts w:ascii="Times New Roman"/>
                <w:b w:val="false"/>
                <w:i w:val="false"/>
                <w:color w:val="000000"/>
                <w:sz w:val="20"/>
              </w:rPr>
              <w:t>
</w:t>
            </w:r>
            <w:r>
              <w:rPr>
                <w:rFonts w:ascii="Times New Roman"/>
                <w:b w:val="false"/>
                <w:i w:val="false"/>
                <w:color w:val="000000"/>
                <w:sz w:val="20"/>
              </w:rPr>
              <w:t>Ремонт мебели</w:t>
            </w:r>
          </w:p>
          <w:bookmarkEnd w:id="10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2" w:id="1076"/>
          <w:p>
            <w:pPr>
              <w:spacing w:after="20"/>
              <w:ind w:left="20"/>
              <w:jc w:val="both"/>
            </w:pPr>
            <w:r>
              <w:rPr>
                <w:rFonts w:ascii="Times New Roman"/>
                <w:b w:val="false"/>
                <w:i w:val="false"/>
                <w:color w:val="000000"/>
                <w:sz w:val="20"/>
              </w:rPr>
              <w:t>
</w:t>
            </w:r>
            <w:r>
              <w:rPr>
                <w:rFonts w:ascii="Times New Roman"/>
                <w:b w:val="false"/>
                <w:i w:val="false"/>
                <w:color w:val="000000"/>
                <w:sz w:val="20"/>
              </w:rPr>
              <w:t>Ремонт холодильников</w:t>
            </w:r>
          </w:p>
          <w:bookmarkEnd w:id="10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8" w:id="1077"/>
          <w:p>
            <w:pPr>
              <w:spacing w:after="20"/>
              <w:ind w:left="20"/>
              <w:jc w:val="both"/>
            </w:pPr>
            <w:r>
              <w:rPr>
                <w:rFonts w:ascii="Times New Roman"/>
                <w:b w:val="false"/>
                <w:i w:val="false"/>
                <w:color w:val="000000"/>
                <w:sz w:val="20"/>
              </w:rPr>
              <w:t>
</w:t>
            </w:r>
            <w:r>
              <w:rPr>
                <w:rFonts w:ascii="Times New Roman"/>
                <w:b w:val="false"/>
                <w:i w:val="false"/>
                <w:color w:val="000000"/>
                <w:sz w:val="20"/>
              </w:rPr>
              <w:t>Ремонт стиральных машин</w:t>
            </w:r>
          </w:p>
          <w:bookmarkEnd w:id="10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4" w:id="1078"/>
          <w:p>
            <w:pPr>
              <w:spacing w:after="20"/>
              <w:ind w:left="20"/>
              <w:jc w:val="both"/>
            </w:pPr>
            <w:r>
              <w:rPr>
                <w:rFonts w:ascii="Times New Roman"/>
                <w:b w:val="false"/>
                <w:i w:val="false"/>
                <w:color w:val="000000"/>
                <w:sz w:val="20"/>
              </w:rPr>
              <w:t>
</w:t>
            </w:r>
            <w:r>
              <w:rPr>
                <w:rFonts w:ascii="Times New Roman"/>
                <w:b w:val="false"/>
                <w:i w:val="false"/>
                <w:color w:val="000000"/>
                <w:sz w:val="20"/>
              </w:rPr>
              <w:t>Прочий ремонт бытовых приборов</w:t>
            </w:r>
          </w:p>
          <w:bookmarkEnd w:id="10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0" w:id="1079"/>
          <w:p>
            <w:pPr>
              <w:spacing w:after="20"/>
              <w:ind w:left="20"/>
              <w:jc w:val="both"/>
            </w:pPr>
            <w:r>
              <w:rPr>
                <w:rFonts w:ascii="Times New Roman"/>
                <w:b w:val="false"/>
                <w:i w:val="false"/>
                <w:color w:val="000000"/>
                <w:sz w:val="20"/>
              </w:rPr>
              <w:t>
</w:t>
            </w:r>
            <w:r>
              <w:rPr>
                <w:rFonts w:ascii="Times New Roman"/>
                <w:b w:val="false"/>
                <w:i w:val="false"/>
                <w:color w:val="000000"/>
                <w:sz w:val="20"/>
              </w:rPr>
              <w:t>Ремонт часов</w:t>
            </w:r>
          </w:p>
          <w:bookmarkEnd w:id="10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6" w:id="1080"/>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по обслуживанию и ремонту жилых помещений</w:t>
            </w:r>
          </w:p>
          <w:bookmarkEnd w:id="10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2" w:id="1081"/>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пластиковых окон</w:t>
            </w:r>
          </w:p>
          <w:bookmarkEnd w:id="10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8" w:id="1082"/>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металлических дверей, решеток</w:t>
            </w:r>
          </w:p>
          <w:bookmarkEnd w:id="10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4" w:id="1083"/>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Установка счетчиков</w:t>
            </w:r>
          </w:p>
          <w:bookmarkEnd w:id="10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0" w:id="1084"/>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ключей</w:t>
            </w:r>
          </w:p>
          <w:bookmarkEnd w:id="10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6" w:id="1085"/>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домофонных ключей</w:t>
            </w:r>
          </w:p>
          <w:bookmarkEnd w:id="10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2" w:id="108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10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6" w:id="1087"/>
          <w:p>
            <w:pPr>
              <w:spacing w:after="20"/>
              <w:ind w:left="20"/>
              <w:jc w:val="both"/>
            </w:pPr>
            <w:r>
              <w:rPr>
                <w:rFonts w:ascii="Times New Roman"/>
                <w:b w:val="false"/>
                <w:i w:val="false"/>
                <w:color w:val="000000"/>
                <w:sz w:val="20"/>
              </w:rPr>
              <w:t>
За квартал</w:t>
            </w:r>
          </w:p>
          <w:bookmarkEnd w:id="1087"/>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9" w:id="108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0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5" w:id="1089"/>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обслуживание и ремонт личных транспортных средств</w:t>
            </w:r>
          </w:p>
          <w:bookmarkEnd w:id="10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1" w:id="1090"/>
          <w:p>
            <w:pPr>
              <w:spacing w:after="20"/>
              <w:ind w:left="20"/>
              <w:jc w:val="both"/>
            </w:pPr>
            <w:r>
              <w:rPr>
                <w:rFonts w:ascii="Times New Roman"/>
                <w:b w:val="false"/>
                <w:i w:val="false"/>
                <w:color w:val="000000"/>
                <w:sz w:val="20"/>
              </w:rPr>
              <w:t>
</w:t>
            </w:r>
            <w:r>
              <w:rPr>
                <w:rFonts w:ascii="Times New Roman"/>
                <w:b w:val="false"/>
                <w:i w:val="false"/>
                <w:color w:val="000000"/>
                <w:sz w:val="20"/>
              </w:rPr>
              <w:t>Аренда автостоянок, парковка</w:t>
            </w:r>
          </w:p>
          <w:bookmarkEnd w:id="10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7" w:id="1091"/>
          <w:p>
            <w:pPr>
              <w:spacing w:after="20"/>
              <w:ind w:left="20"/>
              <w:jc w:val="both"/>
            </w:pPr>
            <w:r>
              <w:rPr>
                <w:rFonts w:ascii="Times New Roman"/>
                <w:b w:val="false"/>
                <w:i w:val="false"/>
                <w:color w:val="000000"/>
                <w:sz w:val="20"/>
              </w:rPr>
              <w:t>
</w:t>
            </w:r>
            <w:r>
              <w:rPr>
                <w:rFonts w:ascii="Times New Roman"/>
                <w:b w:val="false"/>
                <w:i w:val="false"/>
                <w:color w:val="000000"/>
                <w:sz w:val="20"/>
              </w:rPr>
              <w:t>Правовые услуги</w:t>
            </w:r>
          </w:p>
          <w:bookmarkEnd w:id="10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3" w:id="1092"/>
          <w:p>
            <w:pPr>
              <w:spacing w:after="20"/>
              <w:ind w:left="20"/>
              <w:jc w:val="both"/>
            </w:pPr>
            <w:r>
              <w:rPr>
                <w:rFonts w:ascii="Times New Roman"/>
                <w:b w:val="false"/>
                <w:i w:val="false"/>
                <w:color w:val="000000"/>
                <w:sz w:val="20"/>
              </w:rPr>
              <w:t>
</w:t>
            </w:r>
            <w:r>
              <w:rPr>
                <w:rFonts w:ascii="Times New Roman"/>
                <w:b w:val="false"/>
                <w:i w:val="false"/>
                <w:color w:val="000000"/>
                <w:sz w:val="20"/>
              </w:rPr>
              <w:t>Копирование документов</w:t>
            </w:r>
          </w:p>
          <w:bookmarkEnd w:id="10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9" w:id="1093"/>
          <w:p>
            <w:pPr>
              <w:spacing w:after="20"/>
              <w:ind w:left="20"/>
              <w:jc w:val="both"/>
            </w:pPr>
            <w:r>
              <w:rPr>
                <w:rFonts w:ascii="Times New Roman"/>
                <w:b w:val="false"/>
                <w:i w:val="false"/>
                <w:color w:val="000000"/>
                <w:sz w:val="20"/>
              </w:rPr>
              <w:t>
</w:t>
            </w:r>
            <w:r>
              <w:rPr>
                <w:rFonts w:ascii="Times New Roman"/>
                <w:b w:val="false"/>
                <w:i w:val="false"/>
                <w:color w:val="000000"/>
                <w:sz w:val="20"/>
              </w:rPr>
              <w:t>Стрижка мужская</w:t>
            </w:r>
          </w:p>
          <w:bookmarkEnd w:id="10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5" w:id="1094"/>
          <w:p>
            <w:pPr>
              <w:spacing w:after="20"/>
              <w:ind w:left="20"/>
              <w:jc w:val="both"/>
            </w:pPr>
            <w:r>
              <w:rPr>
                <w:rFonts w:ascii="Times New Roman"/>
                <w:b w:val="false"/>
                <w:i w:val="false"/>
                <w:color w:val="000000"/>
                <w:sz w:val="20"/>
              </w:rPr>
              <w:t>
</w:t>
            </w:r>
            <w:r>
              <w:rPr>
                <w:rFonts w:ascii="Times New Roman"/>
                <w:b w:val="false"/>
                <w:i w:val="false"/>
                <w:color w:val="000000"/>
                <w:sz w:val="20"/>
              </w:rPr>
              <w:t>Стрижка женская</w:t>
            </w:r>
          </w:p>
          <w:bookmarkEnd w:id="10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1" w:id="1095"/>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 парикмахерских и салонов красоты</w:t>
            </w:r>
          </w:p>
          <w:bookmarkEnd w:id="10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7" w:id="1096"/>
          <w:p>
            <w:pPr>
              <w:spacing w:after="20"/>
              <w:ind w:left="20"/>
              <w:jc w:val="both"/>
            </w:pPr>
            <w:r>
              <w:rPr>
                <w:rFonts w:ascii="Times New Roman"/>
                <w:b w:val="false"/>
                <w:i w:val="false"/>
                <w:color w:val="000000"/>
                <w:sz w:val="20"/>
              </w:rPr>
              <w:t>
</w:t>
            </w:r>
            <w:r>
              <w:rPr>
                <w:rFonts w:ascii="Times New Roman"/>
                <w:b w:val="false"/>
                <w:i w:val="false"/>
                <w:color w:val="000000"/>
                <w:sz w:val="20"/>
              </w:rPr>
              <w:t>Cауны</w:t>
            </w:r>
          </w:p>
          <w:bookmarkEnd w:id="10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3" w:id="1097"/>
          <w:p>
            <w:pPr>
              <w:spacing w:after="20"/>
              <w:ind w:left="20"/>
              <w:jc w:val="both"/>
            </w:pPr>
            <w:r>
              <w:rPr>
                <w:rFonts w:ascii="Times New Roman"/>
                <w:b w:val="false"/>
                <w:i w:val="false"/>
                <w:color w:val="000000"/>
                <w:sz w:val="20"/>
              </w:rPr>
              <w:t>
</w:t>
            </w:r>
            <w:r>
              <w:rPr>
                <w:rFonts w:ascii="Times New Roman"/>
                <w:b w:val="false"/>
                <w:i w:val="false"/>
                <w:color w:val="000000"/>
                <w:sz w:val="20"/>
              </w:rPr>
              <w:t>Посещение СПА салонов</w:t>
            </w:r>
          </w:p>
          <w:bookmarkEnd w:id="10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9" w:id="1098"/>
          <w:p>
            <w:pPr>
              <w:spacing w:after="20"/>
              <w:ind w:left="20"/>
              <w:jc w:val="both"/>
            </w:pPr>
            <w:r>
              <w:rPr>
                <w:rFonts w:ascii="Times New Roman"/>
                <w:b w:val="false"/>
                <w:i w:val="false"/>
                <w:color w:val="000000"/>
                <w:sz w:val="20"/>
              </w:rPr>
              <w:t>
</w:t>
            </w:r>
            <w:r>
              <w:rPr>
                <w:rFonts w:ascii="Times New Roman"/>
                <w:b w:val="false"/>
                <w:i w:val="false"/>
                <w:color w:val="000000"/>
                <w:sz w:val="20"/>
              </w:rPr>
              <w:t>Посещение бани (общий зал)</w:t>
            </w:r>
          </w:p>
          <w:bookmarkEnd w:id="10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5" w:id="1099"/>
          <w:p>
            <w:pPr>
              <w:spacing w:after="20"/>
              <w:ind w:left="20"/>
              <w:jc w:val="both"/>
            </w:pPr>
            <w:r>
              <w:rPr>
                <w:rFonts w:ascii="Times New Roman"/>
                <w:b w:val="false"/>
                <w:i w:val="false"/>
                <w:color w:val="000000"/>
                <w:sz w:val="20"/>
              </w:rPr>
              <w:t>
</w:t>
            </w:r>
            <w:r>
              <w:rPr>
                <w:rFonts w:ascii="Times New Roman"/>
                <w:b w:val="false"/>
                <w:i w:val="false"/>
                <w:color w:val="000000"/>
                <w:sz w:val="20"/>
              </w:rPr>
              <w:t>Рестораны, кафе и аналогичные заведения</w:t>
            </w:r>
          </w:p>
          <w:bookmarkEnd w:id="10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1" w:id="1100"/>
          <w:p>
            <w:pPr>
              <w:spacing w:after="20"/>
              <w:ind w:left="20"/>
              <w:jc w:val="both"/>
            </w:pPr>
            <w:r>
              <w:rPr>
                <w:rFonts w:ascii="Times New Roman"/>
                <w:b w:val="false"/>
                <w:i w:val="false"/>
                <w:color w:val="000000"/>
                <w:sz w:val="20"/>
              </w:rPr>
              <w:t>
</w:t>
            </w:r>
            <w:r>
              <w:rPr>
                <w:rFonts w:ascii="Times New Roman"/>
                <w:b w:val="false"/>
                <w:i w:val="false"/>
                <w:color w:val="000000"/>
                <w:sz w:val="20"/>
              </w:rPr>
              <w:t>Гостиничное обслуживание</w:t>
            </w:r>
          </w:p>
          <w:bookmarkEnd w:id="1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7" w:id="1101"/>
          <w:p>
            <w:pPr>
              <w:spacing w:after="20"/>
              <w:ind w:left="20"/>
              <w:jc w:val="both"/>
            </w:pPr>
            <w:r>
              <w:rPr>
                <w:rFonts w:ascii="Times New Roman"/>
                <w:b w:val="false"/>
                <w:i w:val="false"/>
                <w:color w:val="000000"/>
                <w:sz w:val="20"/>
              </w:rPr>
              <w:t>
</w:t>
            </w:r>
            <w:r>
              <w:rPr>
                <w:rFonts w:ascii="Times New Roman"/>
                <w:b w:val="false"/>
                <w:i w:val="false"/>
                <w:color w:val="000000"/>
                <w:sz w:val="20"/>
              </w:rPr>
              <w:t>Услуги репетиторов</w:t>
            </w:r>
          </w:p>
          <w:bookmarkEnd w:id="1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3" w:id="1102"/>
          <w:p>
            <w:pPr>
              <w:spacing w:after="20"/>
              <w:ind w:left="20"/>
              <w:jc w:val="both"/>
            </w:pPr>
            <w:r>
              <w:rPr>
                <w:rFonts w:ascii="Times New Roman"/>
                <w:b w:val="false"/>
                <w:i w:val="false"/>
                <w:color w:val="000000"/>
                <w:sz w:val="20"/>
              </w:rPr>
              <w:t>
</w:t>
            </w:r>
            <w:r>
              <w:rPr>
                <w:rFonts w:ascii="Times New Roman"/>
                <w:b w:val="false"/>
                <w:i w:val="false"/>
                <w:color w:val="000000"/>
                <w:sz w:val="20"/>
              </w:rPr>
              <w:t>Уроки вождения автомобилей</w:t>
            </w:r>
          </w:p>
          <w:bookmarkEnd w:id="1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9" w:id="1103"/>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приходящих нянь</w:t>
            </w:r>
          </w:p>
          <w:bookmarkEnd w:id="1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5" w:id="1104"/>
          <w:p>
            <w:pPr>
              <w:spacing w:after="20"/>
              <w:ind w:left="20"/>
              <w:jc w:val="both"/>
            </w:pPr>
            <w:r>
              <w:rPr>
                <w:rFonts w:ascii="Times New Roman"/>
                <w:b w:val="false"/>
                <w:i w:val="false"/>
                <w:color w:val="000000"/>
                <w:sz w:val="20"/>
              </w:rPr>
              <w:t>
</w:t>
            </w:r>
            <w:r>
              <w:rPr>
                <w:rFonts w:ascii="Times New Roman"/>
                <w:b w:val="false"/>
                <w:i w:val="false"/>
                <w:color w:val="000000"/>
                <w:sz w:val="20"/>
              </w:rPr>
              <w:t>Услуги домработниц</w:t>
            </w:r>
          </w:p>
          <w:bookmarkEnd w:id="1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1" w:id="1105"/>
          <w:p>
            <w:pPr>
              <w:spacing w:after="20"/>
              <w:ind w:left="20"/>
              <w:jc w:val="both"/>
            </w:pPr>
            <w:r>
              <w:rPr>
                <w:rFonts w:ascii="Times New Roman"/>
                <w:b w:val="false"/>
                <w:i w:val="false"/>
                <w:color w:val="000000"/>
                <w:sz w:val="20"/>
              </w:rPr>
              <w:t>
</w:t>
            </w:r>
            <w:r>
              <w:rPr>
                <w:rFonts w:ascii="Times New Roman"/>
                <w:b w:val="false"/>
                <w:i w:val="false"/>
                <w:color w:val="000000"/>
                <w:sz w:val="20"/>
              </w:rPr>
              <w:t>Услуги сантехника</w:t>
            </w:r>
          </w:p>
          <w:bookmarkEnd w:id="1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7" w:id="1106"/>
          <w:p>
            <w:pPr>
              <w:spacing w:after="20"/>
              <w:ind w:left="20"/>
              <w:jc w:val="both"/>
            </w:pPr>
            <w:r>
              <w:rPr>
                <w:rFonts w:ascii="Times New Roman"/>
                <w:b w:val="false"/>
                <w:i w:val="false"/>
                <w:color w:val="000000"/>
                <w:sz w:val="20"/>
              </w:rPr>
              <w:t>
</w:t>
            </w:r>
            <w:r>
              <w:rPr>
                <w:rFonts w:ascii="Times New Roman"/>
                <w:b w:val="false"/>
                <w:i w:val="false"/>
                <w:color w:val="000000"/>
                <w:sz w:val="20"/>
              </w:rPr>
              <w:t>Замена дверного замка</w:t>
            </w:r>
          </w:p>
          <w:bookmarkEnd w:id="1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3" w:id="1107"/>
          <w:p>
            <w:pPr>
              <w:spacing w:after="20"/>
              <w:ind w:left="20"/>
              <w:jc w:val="both"/>
            </w:pPr>
            <w:r>
              <w:rPr>
                <w:rFonts w:ascii="Times New Roman"/>
                <w:b w:val="false"/>
                <w:i w:val="false"/>
                <w:color w:val="000000"/>
                <w:sz w:val="20"/>
              </w:rPr>
              <w:t>
</w:t>
            </w:r>
            <w:r>
              <w:rPr>
                <w:rFonts w:ascii="Times New Roman"/>
                <w:b w:val="false"/>
                <w:i w:val="false"/>
                <w:color w:val="000000"/>
                <w:sz w:val="20"/>
              </w:rPr>
              <w:t>Услуги электрика</w:t>
            </w:r>
          </w:p>
          <w:bookmarkEnd w:id="1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9" w:id="1108"/>
          <w:p>
            <w:pPr>
              <w:spacing w:after="20"/>
              <w:ind w:left="20"/>
              <w:jc w:val="both"/>
            </w:pPr>
            <w:r>
              <w:rPr>
                <w:rFonts w:ascii="Times New Roman"/>
                <w:b w:val="false"/>
                <w:i w:val="false"/>
                <w:color w:val="000000"/>
                <w:sz w:val="20"/>
              </w:rPr>
              <w:t>
</w:t>
            </w:r>
            <w:r>
              <w:rPr>
                <w:rFonts w:ascii="Times New Roman"/>
                <w:b w:val="false"/>
                <w:i w:val="false"/>
                <w:color w:val="000000"/>
                <w:sz w:val="20"/>
              </w:rPr>
              <w:t>Ритуальные услуги</w:t>
            </w:r>
          </w:p>
          <w:bookmarkEnd w:id="1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5" w:id="110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услуг</w:t>
            </w:r>
          </w:p>
          <w:bookmarkEnd w:id="1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1" w:id="111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строк (заполняется интервьюером)</w:t>
            </w:r>
          </w:p>
          <w:bookmarkEnd w:id="1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7" w:id="1111"/>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23" w:id="1112"/>
    <w:p>
      <w:pPr>
        <w:spacing w:after="0"/>
        <w:ind w:left="0"/>
        <w:jc w:val="both"/>
      </w:pPr>
      <w:r>
        <w:rPr>
          <w:rFonts w:ascii="Times New Roman"/>
          <w:b w:val="false"/>
          <w:i w:val="false"/>
          <w:color w:val="000000"/>
          <w:sz w:val="28"/>
        </w:rPr>
        <w:t>
      1.3 Прочие финансовые расходы за квартал, тенге</w:t>
      </w:r>
    </w:p>
    <w:bookmarkEnd w:id="1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4" w:id="11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1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8" w:id="1114"/>
          <w:p>
            <w:pPr>
              <w:spacing w:after="20"/>
              <w:ind w:left="20"/>
              <w:jc w:val="both"/>
            </w:pPr>
            <w:r>
              <w:rPr>
                <w:rFonts w:ascii="Times New Roman"/>
                <w:b w:val="false"/>
                <w:i w:val="false"/>
                <w:color w:val="000000"/>
                <w:sz w:val="20"/>
              </w:rPr>
              <w:t>
За квартал</w:t>
            </w:r>
          </w:p>
          <w:bookmarkEnd w:id="1114"/>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1" w:id="111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7" w:id="1116"/>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имущество</w:t>
            </w:r>
          </w:p>
          <w:bookmarkEnd w:id="1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3" w:id="1117"/>
          <w:p>
            <w:pPr>
              <w:spacing w:after="20"/>
              <w:ind w:left="20"/>
              <w:jc w:val="both"/>
            </w:pPr>
            <w:r>
              <w:rPr>
                <w:rFonts w:ascii="Times New Roman"/>
                <w:b w:val="false"/>
                <w:i w:val="false"/>
                <w:color w:val="000000"/>
                <w:sz w:val="20"/>
              </w:rPr>
              <w:t>
</w:t>
            </w:r>
            <w:r>
              <w:rPr>
                <w:rFonts w:ascii="Times New Roman"/>
                <w:b w:val="false"/>
                <w:i w:val="false"/>
                <w:color w:val="000000"/>
                <w:sz w:val="20"/>
              </w:rPr>
              <w:t>Земельный налог</w:t>
            </w:r>
          </w:p>
          <w:bookmarkEnd w:id="1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9" w:id="1118"/>
          <w:p>
            <w:pPr>
              <w:spacing w:after="20"/>
              <w:ind w:left="20"/>
              <w:jc w:val="both"/>
            </w:pPr>
            <w:r>
              <w:rPr>
                <w:rFonts w:ascii="Times New Roman"/>
                <w:b w:val="false"/>
                <w:i w:val="false"/>
                <w:color w:val="000000"/>
                <w:sz w:val="20"/>
              </w:rPr>
              <w:t>
</w:t>
            </w:r>
            <w:r>
              <w:rPr>
                <w:rFonts w:ascii="Times New Roman"/>
                <w:b w:val="false"/>
                <w:i w:val="false"/>
                <w:color w:val="000000"/>
                <w:sz w:val="20"/>
              </w:rPr>
              <w:t>Налог на транспортные средства</w:t>
            </w:r>
          </w:p>
          <w:bookmarkEnd w:id="1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5" w:id="1119"/>
          <w:p>
            <w:pPr>
              <w:spacing w:after="20"/>
              <w:ind w:left="20"/>
              <w:jc w:val="both"/>
            </w:pPr>
            <w:r>
              <w:rPr>
                <w:rFonts w:ascii="Times New Roman"/>
                <w:b w:val="false"/>
                <w:i w:val="false"/>
                <w:color w:val="000000"/>
                <w:sz w:val="20"/>
              </w:rPr>
              <w:t>
</w:t>
            </w:r>
            <w:r>
              <w:rPr>
                <w:rFonts w:ascii="Times New Roman"/>
                <w:b w:val="false"/>
                <w:i w:val="false"/>
                <w:color w:val="000000"/>
                <w:sz w:val="20"/>
              </w:rPr>
              <w:t>Штрафы, пени</w:t>
            </w:r>
          </w:p>
          <w:bookmarkEnd w:id="1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1" w:id="1120"/>
          <w:p>
            <w:pPr>
              <w:spacing w:after="20"/>
              <w:ind w:left="20"/>
              <w:jc w:val="both"/>
            </w:pPr>
            <w:r>
              <w:rPr>
                <w:rFonts w:ascii="Times New Roman"/>
                <w:b w:val="false"/>
                <w:i w:val="false"/>
                <w:color w:val="000000"/>
                <w:sz w:val="20"/>
              </w:rPr>
              <w:t>
</w:t>
            </w:r>
            <w:r>
              <w:rPr>
                <w:rFonts w:ascii="Times New Roman"/>
                <w:b w:val="false"/>
                <w:i w:val="false"/>
                <w:color w:val="000000"/>
                <w:sz w:val="20"/>
              </w:rPr>
              <w:t>Прочие платежи в бюджет</w:t>
            </w:r>
          </w:p>
          <w:bookmarkEnd w:id="1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7" w:id="1121"/>
          <w:p>
            <w:pPr>
              <w:spacing w:after="20"/>
              <w:ind w:left="20"/>
              <w:jc w:val="both"/>
            </w:pPr>
            <w:r>
              <w:rPr>
                <w:rFonts w:ascii="Times New Roman"/>
                <w:b w:val="false"/>
                <w:i w:val="false"/>
                <w:color w:val="000000"/>
                <w:sz w:val="20"/>
              </w:rPr>
              <w:t>
</w:t>
            </w:r>
            <w:r>
              <w:rPr>
                <w:rFonts w:ascii="Times New Roman"/>
                <w:b w:val="false"/>
                <w:i w:val="false"/>
                <w:color w:val="000000"/>
                <w:sz w:val="20"/>
              </w:rPr>
              <w:t>Членские взносы</w:t>
            </w:r>
          </w:p>
          <w:bookmarkEnd w:id="1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3" w:id="1122"/>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w:t>
            </w:r>
          </w:p>
          <w:bookmarkEnd w:id="1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9" w:id="1123"/>
          <w:p>
            <w:pPr>
              <w:spacing w:after="20"/>
              <w:ind w:left="20"/>
              <w:jc w:val="both"/>
            </w:pPr>
            <w:r>
              <w:rPr>
                <w:rFonts w:ascii="Times New Roman"/>
                <w:b w:val="false"/>
                <w:i w:val="false"/>
                <w:color w:val="000000"/>
                <w:sz w:val="20"/>
              </w:rPr>
              <w:t>
</w:t>
            </w:r>
            <w:r>
              <w:rPr>
                <w:rFonts w:ascii="Times New Roman"/>
                <w:b w:val="false"/>
                <w:i w:val="false"/>
                <w:color w:val="000000"/>
                <w:sz w:val="20"/>
              </w:rPr>
              <w:t>Оплата за проведение платежей</w:t>
            </w:r>
          </w:p>
          <w:bookmarkEnd w:id="1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5" w:id="1124"/>
          <w:p>
            <w:pPr>
              <w:spacing w:after="20"/>
              <w:ind w:left="20"/>
              <w:jc w:val="both"/>
            </w:pPr>
            <w:r>
              <w:rPr>
                <w:rFonts w:ascii="Times New Roman"/>
                <w:b w:val="false"/>
                <w:i w:val="false"/>
                <w:color w:val="000000"/>
                <w:sz w:val="20"/>
              </w:rPr>
              <w:t>
</w:t>
            </w:r>
            <w:r>
              <w:rPr>
                <w:rFonts w:ascii="Times New Roman"/>
                <w:b w:val="false"/>
                <w:i w:val="false"/>
                <w:color w:val="000000"/>
                <w:sz w:val="20"/>
              </w:rPr>
              <w:t>Перевод денежных средств</w:t>
            </w:r>
          </w:p>
          <w:bookmarkEnd w:id="1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1" w:id="1125"/>
          <w:p>
            <w:pPr>
              <w:spacing w:after="20"/>
              <w:ind w:left="20"/>
              <w:jc w:val="both"/>
            </w:pPr>
            <w:r>
              <w:rPr>
                <w:rFonts w:ascii="Times New Roman"/>
                <w:b w:val="false"/>
                <w:i w:val="false"/>
                <w:color w:val="000000"/>
                <w:sz w:val="20"/>
              </w:rPr>
              <w:t>
</w:t>
            </w:r>
            <w:r>
              <w:rPr>
                <w:rFonts w:ascii="Times New Roman"/>
                <w:b w:val="false"/>
                <w:i w:val="false"/>
                <w:color w:val="000000"/>
                <w:sz w:val="20"/>
              </w:rPr>
              <w:t>Расходы по выплате алиментов</w:t>
            </w:r>
          </w:p>
          <w:bookmarkEnd w:id="1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7" w:id="1126"/>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Материальная помощь в денежной форме</w:t>
            </w:r>
          </w:p>
          <w:bookmarkEnd w:id="1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3" w:id="1127"/>
          <w:p>
            <w:pPr>
              <w:spacing w:after="20"/>
              <w:ind w:left="20"/>
              <w:jc w:val="both"/>
            </w:pPr>
            <w:r>
              <w:rPr>
                <w:rFonts w:ascii="Times New Roman"/>
                <w:b w:val="false"/>
                <w:i w:val="false"/>
                <w:color w:val="000000"/>
                <w:sz w:val="20"/>
              </w:rPr>
              <w:t>
</w:t>
            </w:r>
            <w:r>
              <w:rPr>
                <w:rFonts w:ascii="Times New Roman"/>
                <w:b w:val="false"/>
                <w:i w:val="false"/>
                <w:color w:val="000000"/>
                <w:sz w:val="20"/>
              </w:rPr>
              <w:t>Помощь в виде продуктов питания собственного производства</w:t>
            </w:r>
          </w:p>
          <w:bookmarkEnd w:id="1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9" w:id="1128"/>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1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5" w:id="1129"/>
          <w:p>
            <w:pPr>
              <w:spacing w:after="20"/>
              <w:ind w:left="20"/>
              <w:jc w:val="both"/>
            </w:pPr>
            <w:r>
              <w:rPr>
                <w:rFonts w:ascii="Times New Roman"/>
                <w:b w:val="false"/>
                <w:i w:val="false"/>
                <w:color w:val="000000"/>
                <w:sz w:val="20"/>
              </w:rPr>
              <w:t>
</w:t>
            </w:r>
            <w:r>
              <w:rPr>
                <w:rFonts w:ascii="Times New Roman"/>
                <w:b w:val="false"/>
                <w:i w:val="false"/>
                <w:color w:val="000000"/>
                <w:sz w:val="20"/>
              </w:rPr>
              <w:t>Благотворительность</w:t>
            </w:r>
          </w:p>
          <w:bookmarkEnd w:id="1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1" w:id="113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27" w:id="1131"/>
    <w:p>
      <w:pPr>
        <w:spacing w:after="0"/>
        <w:ind w:left="0"/>
        <w:jc w:val="both"/>
      </w:pPr>
      <w:r>
        <w:rPr>
          <w:rFonts w:ascii="Times New Roman"/>
          <w:b w:val="false"/>
          <w:i w:val="false"/>
          <w:color w:val="000000"/>
          <w:sz w:val="28"/>
        </w:rPr>
        <w:t>
      2. Заемные средства за квартал, тенге</w:t>
      </w:r>
    </w:p>
    <w:bookmarkEnd w:id="1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8" w:id="11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видов расходов</w:t>
            </w:r>
          </w:p>
          <w:bookmarkEnd w:id="1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2" w:id="1133"/>
          <w:p>
            <w:pPr>
              <w:spacing w:after="20"/>
              <w:ind w:left="20"/>
              <w:jc w:val="both"/>
            </w:pPr>
            <w:r>
              <w:rPr>
                <w:rFonts w:ascii="Times New Roman"/>
                <w:b w:val="false"/>
                <w:i w:val="false"/>
                <w:color w:val="000000"/>
                <w:sz w:val="20"/>
              </w:rPr>
              <w:t>
За квартал</w:t>
            </w:r>
          </w:p>
          <w:bookmarkEnd w:id="1133"/>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5" w:id="113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1" w:id="1135"/>
          <w:p>
            <w:pPr>
              <w:spacing w:after="20"/>
              <w:ind w:left="20"/>
              <w:jc w:val="both"/>
            </w:pPr>
            <w:r>
              <w:rPr>
                <w:rFonts w:ascii="Times New Roman"/>
                <w:b w:val="false"/>
                <w:i w:val="false"/>
                <w:color w:val="000000"/>
                <w:sz w:val="20"/>
              </w:rPr>
              <w:t>
</w:t>
            </w:r>
            <w:r>
              <w:rPr>
                <w:rFonts w:ascii="Times New Roman"/>
                <w:b w:val="false"/>
                <w:i w:val="false"/>
                <w:color w:val="000000"/>
                <w:sz w:val="20"/>
              </w:rPr>
              <w:t>Кредит, полученный в текущем квартале</w:t>
            </w:r>
          </w:p>
          <w:bookmarkEnd w:id="1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7" w:id="1136"/>
          <w:p>
            <w:pPr>
              <w:spacing w:after="20"/>
              <w:ind w:left="20"/>
              <w:jc w:val="both"/>
            </w:pPr>
            <w:r>
              <w:rPr>
                <w:rFonts w:ascii="Times New Roman"/>
                <w:b w:val="false"/>
                <w:i w:val="false"/>
                <w:color w:val="000000"/>
                <w:sz w:val="20"/>
              </w:rPr>
              <w:t>
</w:t>
            </w:r>
            <w:r>
              <w:rPr>
                <w:rFonts w:ascii="Times New Roman"/>
                <w:b w:val="false"/>
                <w:i w:val="false"/>
                <w:color w:val="000000"/>
                <w:sz w:val="20"/>
              </w:rPr>
              <w:t>Сумма, выплаченная в счет погашения кредита</w:t>
            </w:r>
          </w:p>
          <w:bookmarkEnd w:id="1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3" w:id="1137"/>
          <w:p>
            <w:pPr>
              <w:spacing w:after="20"/>
              <w:ind w:left="20"/>
              <w:jc w:val="both"/>
            </w:pPr>
            <w:r>
              <w:rPr>
                <w:rFonts w:ascii="Times New Roman"/>
                <w:b w:val="false"/>
                <w:i w:val="false"/>
                <w:color w:val="000000"/>
                <w:sz w:val="20"/>
              </w:rPr>
              <w:t>
</w:t>
            </w:r>
            <w:r>
              <w:rPr>
                <w:rFonts w:ascii="Times New Roman"/>
                <w:b w:val="false"/>
                <w:i w:val="false"/>
                <w:color w:val="000000"/>
                <w:sz w:val="20"/>
              </w:rPr>
              <w:t>Сумма использованных сбережений</w:t>
            </w:r>
          </w:p>
          <w:bookmarkEnd w:id="1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9" w:id="1138"/>
          <w:p>
            <w:pPr>
              <w:spacing w:after="20"/>
              <w:ind w:left="20"/>
              <w:jc w:val="both"/>
            </w:pPr>
            <w:r>
              <w:rPr>
                <w:rFonts w:ascii="Times New Roman"/>
                <w:b w:val="false"/>
                <w:i w:val="false"/>
                <w:color w:val="000000"/>
                <w:sz w:val="20"/>
              </w:rPr>
              <w:t>
</w:t>
            </w:r>
            <w:r>
              <w:rPr>
                <w:rFonts w:ascii="Times New Roman"/>
                <w:b w:val="false"/>
                <w:i w:val="false"/>
                <w:color w:val="000000"/>
                <w:sz w:val="20"/>
              </w:rPr>
              <w:t>Деньги, полученные в долг в текущем квартале</w:t>
            </w:r>
          </w:p>
          <w:bookmarkEnd w:id="1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5" w:id="1139"/>
          <w:p>
            <w:pPr>
              <w:spacing w:after="20"/>
              <w:ind w:left="20"/>
              <w:jc w:val="both"/>
            </w:pPr>
            <w:r>
              <w:rPr>
                <w:rFonts w:ascii="Times New Roman"/>
                <w:b w:val="false"/>
                <w:i w:val="false"/>
                <w:color w:val="000000"/>
                <w:sz w:val="20"/>
              </w:rPr>
              <w:t>
</w:t>
            </w:r>
            <w:r>
              <w:rPr>
                <w:rFonts w:ascii="Times New Roman"/>
                <w:b w:val="false"/>
                <w:i w:val="false"/>
                <w:color w:val="000000"/>
                <w:sz w:val="20"/>
              </w:rPr>
              <w:t>Сумма, уплаченная на погашение долга</w:t>
            </w:r>
          </w:p>
          <w:bookmarkEnd w:id="1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1" w:id="1140"/>
          <w:p>
            <w:pPr>
              <w:spacing w:after="20"/>
              <w:ind w:left="20"/>
              <w:jc w:val="both"/>
            </w:pPr>
            <w:r>
              <w:rPr>
                <w:rFonts w:ascii="Times New Roman"/>
                <w:b w:val="false"/>
                <w:i w:val="false"/>
                <w:color w:val="000000"/>
                <w:sz w:val="20"/>
              </w:rPr>
              <w:t>
</w:t>
            </w:r>
            <w:r>
              <w:rPr>
                <w:rFonts w:ascii="Times New Roman"/>
                <w:b w:val="false"/>
                <w:i w:val="false"/>
                <w:color w:val="000000"/>
                <w:sz w:val="20"/>
              </w:rPr>
              <w:t>Сумма, возвращенного домашнему хозяйству долга</w:t>
            </w:r>
          </w:p>
          <w:bookmarkEnd w:id="1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7" w:id="1141"/>
          <w:p>
            <w:pPr>
              <w:spacing w:after="20"/>
              <w:ind w:left="20"/>
              <w:jc w:val="both"/>
            </w:pPr>
            <w:r>
              <w:rPr>
                <w:rFonts w:ascii="Times New Roman"/>
                <w:b w:val="false"/>
                <w:i w:val="false"/>
                <w:color w:val="000000"/>
                <w:sz w:val="20"/>
              </w:rPr>
              <w:t>
</w:t>
            </w:r>
            <w:r>
              <w:rPr>
                <w:rFonts w:ascii="Times New Roman"/>
                <w:b w:val="false"/>
                <w:i w:val="false"/>
                <w:color w:val="000000"/>
                <w:sz w:val="20"/>
              </w:rPr>
              <w:t>2.1 Для каких целей был взят долг или кредит?</w:t>
            </w:r>
          </w:p>
          <w:bookmarkEnd w:id="11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Каковы источники поступления кредита (долга)?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0" w:id="1142"/>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Строительство дома</w:t>
            </w:r>
          </w:p>
          <w:bookmarkEnd w:id="1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5" w:id="1143"/>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дома, квартиры, дачи, земельного участка</w:t>
            </w:r>
          </w:p>
          <w:bookmarkEnd w:id="1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Коммерческий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0" w:id="1144"/>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продуктов питания</w:t>
            </w:r>
          </w:p>
          <w:bookmarkEnd w:id="1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развития малого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5" w:id="1145"/>
          <w:p>
            <w:pPr>
              <w:spacing w:after="20"/>
              <w:ind w:left="20"/>
              <w:jc w:val="both"/>
            </w:pPr>
            <w:r>
              <w:rPr>
                <w:rFonts w:ascii="Times New Roman"/>
                <w:b w:val="false"/>
                <w:i w:val="false"/>
                <w:color w:val="000000"/>
                <w:sz w:val="20"/>
              </w:rPr>
              <w:t>
</w:t>
            </w:r>
            <w:r>
              <w:rPr>
                <w:rFonts w:ascii="Times New Roman"/>
                <w:b w:val="false"/>
                <w:i w:val="false"/>
                <w:color w:val="000000"/>
                <w:sz w:val="20"/>
              </w:rPr>
              <w:t>Открытие своего дела</w:t>
            </w:r>
          </w:p>
          <w:bookmarkEnd w:id="1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Частное лицо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0" w:id="1146"/>
          <w:p>
            <w:pPr>
              <w:spacing w:after="20"/>
              <w:ind w:left="20"/>
              <w:jc w:val="both"/>
            </w:pPr>
            <w:r>
              <w:rPr>
                <w:rFonts w:ascii="Times New Roman"/>
                <w:b w:val="false"/>
                <w:i w:val="false"/>
                <w:color w:val="000000"/>
                <w:sz w:val="20"/>
              </w:rPr>
              <w:t>
</w:t>
            </w:r>
            <w:r>
              <w:rPr>
                <w:rFonts w:ascii="Times New Roman"/>
                <w:b w:val="false"/>
                <w:i w:val="false"/>
                <w:color w:val="000000"/>
                <w:sz w:val="20"/>
              </w:rPr>
              <w:t>Образование</w:t>
            </w:r>
          </w:p>
          <w:bookmarkEnd w:id="1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5" w:id="1147"/>
          <w:p>
            <w:pPr>
              <w:spacing w:after="20"/>
              <w:ind w:left="20"/>
              <w:jc w:val="both"/>
            </w:pPr>
            <w:r>
              <w:rPr>
                <w:rFonts w:ascii="Times New Roman"/>
                <w:b w:val="false"/>
                <w:i w:val="false"/>
                <w:color w:val="000000"/>
                <w:sz w:val="20"/>
              </w:rPr>
              <w:t>
</w:t>
            </w:r>
            <w:r>
              <w:rPr>
                <w:rFonts w:ascii="Times New Roman"/>
                <w:b w:val="false"/>
                <w:i w:val="false"/>
                <w:color w:val="000000"/>
                <w:sz w:val="20"/>
              </w:rPr>
              <w:t>Авто кредитования</w:t>
            </w:r>
          </w:p>
          <w:bookmarkEnd w:id="1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0" w:id="1148"/>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Потребительский кредит</w:t>
            </w:r>
          </w:p>
          <w:bookmarkEnd w:id="1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5" w:id="1149"/>
          <w:p>
            <w:pPr>
              <w:spacing w:after="20"/>
              <w:ind w:left="20"/>
              <w:jc w:val="both"/>
            </w:pPr>
            <w:r>
              <w:rPr>
                <w:rFonts w:ascii="Times New Roman"/>
                <w:b w:val="false"/>
                <w:i w:val="false"/>
                <w:color w:val="000000"/>
                <w:sz w:val="20"/>
              </w:rPr>
              <w:t>
</w:t>
            </w:r>
            <w:r>
              <w:rPr>
                <w:rFonts w:ascii="Times New Roman"/>
                <w:b w:val="false"/>
                <w:i w:val="false"/>
                <w:color w:val="000000"/>
                <w:sz w:val="20"/>
              </w:rPr>
              <w:t>Другое</w:t>
            </w:r>
          </w:p>
          <w:bookmarkEnd w:id="1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2520" w:id="1150"/>
    <w:p>
      <w:pPr>
        <w:spacing w:after="0"/>
        <w:ind w:left="0"/>
        <w:jc w:val="both"/>
      </w:pPr>
      <w:r>
        <w:rPr>
          <w:rFonts w:ascii="Times New Roman"/>
          <w:b w:val="false"/>
          <w:i w:val="false"/>
          <w:color w:val="000000"/>
          <w:sz w:val="28"/>
        </w:rPr>
        <w:t>
      3. Доходы, тенге</w:t>
      </w:r>
    </w:p>
    <w:bookmarkEnd w:id="1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1" w:id="1151"/>
          <w:p>
            <w:pPr>
              <w:spacing w:after="20"/>
              <w:ind w:left="20"/>
              <w:jc w:val="both"/>
            </w:pPr>
            <w:r>
              <w:rPr>
                <w:rFonts w:ascii="Times New Roman"/>
                <w:b w:val="false"/>
                <w:i w:val="false"/>
                <w:color w:val="000000"/>
                <w:sz w:val="20"/>
              </w:rPr>
              <w:t>
</w:t>
            </w:r>
            <w:r>
              <w:rPr>
                <w:rFonts w:ascii="Times New Roman"/>
                <w:b w:val="false"/>
                <w:i w:val="false"/>
                <w:color w:val="000000"/>
                <w:sz w:val="20"/>
              </w:rPr>
              <w:t>Виды доходов</w:t>
            </w:r>
          </w:p>
          <w:bookmarkEnd w:id="115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4" w:id="115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4" w:id="1153"/>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работы по найму</w:t>
            </w:r>
          </w:p>
          <w:bookmarkEnd w:id="11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4" w:id="1154"/>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работы не по найму</w:t>
            </w:r>
          </w:p>
          <w:bookmarkEnd w:id="11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4" w:id="1155"/>
          <w:p>
            <w:pPr>
              <w:spacing w:after="20"/>
              <w:ind w:left="20"/>
              <w:jc w:val="both"/>
            </w:pPr>
            <w:r>
              <w:rPr>
                <w:rFonts w:ascii="Times New Roman"/>
                <w:b w:val="false"/>
                <w:i w:val="false"/>
                <w:color w:val="000000"/>
                <w:sz w:val="20"/>
              </w:rPr>
              <w:t>
</w:t>
            </w:r>
            <w:r>
              <w:rPr>
                <w:rFonts w:ascii="Times New Roman"/>
                <w:b w:val="false"/>
                <w:i w:val="false"/>
                <w:color w:val="000000"/>
                <w:sz w:val="20"/>
              </w:rPr>
              <w:t>из него:</w:t>
            </w:r>
          </w:p>
          <w:bookmarkEnd w:id="1155"/>
          <w:p>
            <w:pPr>
              <w:spacing w:after="20"/>
              <w:ind w:left="20"/>
              <w:jc w:val="both"/>
            </w:pPr>
            <w:r>
              <w:rPr>
                <w:rFonts w:ascii="Times New Roman"/>
                <w:b w:val="false"/>
                <w:i w:val="false"/>
                <w:color w:val="000000"/>
                <w:sz w:val="20"/>
              </w:rPr>
              <w:t>
доход от продажи сельскохозяйственной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5" w:id="1156"/>
          <w:p>
            <w:pPr>
              <w:spacing w:after="20"/>
              <w:ind w:left="20"/>
              <w:jc w:val="both"/>
            </w:pPr>
            <w:r>
              <w:rPr>
                <w:rFonts w:ascii="Times New Roman"/>
                <w:b w:val="false"/>
                <w:i w:val="false"/>
                <w:color w:val="000000"/>
                <w:sz w:val="20"/>
              </w:rPr>
              <w:t>
</w:t>
            </w:r>
            <w:r>
              <w:rPr>
                <w:rFonts w:ascii="Times New Roman"/>
                <w:b w:val="false"/>
                <w:i w:val="false"/>
                <w:color w:val="000000"/>
                <w:sz w:val="20"/>
              </w:rPr>
              <w:t>Виды доходов</w:t>
            </w:r>
          </w:p>
          <w:bookmarkEnd w:id="115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8" w:id="1157"/>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8" w:id="1158"/>
          <w:p>
            <w:pPr>
              <w:spacing w:after="20"/>
              <w:ind w:left="20"/>
              <w:jc w:val="both"/>
            </w:pPr>
            <w:r>
              <w:rPr>
                <w:rFonts w:ascii="Times New Roman"/>
                <w:b w:val="false"/>
                <w:i w:val="false"/>
                <w:color w:val="000000"/>
                <w:sz w:val="20"/>
              </w:rPr>
              <w:t>
</w:t>
            </w:r>
            <w:r>
              <w:rPr>
                <w:rFonts w:ascii="Times New Roman"/>
                <w:b w:val="false"/>
                <w:i w:val="false"/>
                <w:color w:val="000000"/>
                <w:sz w:val="20"/>
              </w:rPr>
              <w:t>Пенсии по возрасту</w:t>
            </w:r>
          </w:p>
          <w:bookmarkEnd w:id="11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8" w:id="1159"/>
          <w:p>
            <w:pPr>
              <w:spacing w:after="20"/>
              <w:ind w:left="20"/>
              <w:jc w:val="both"/>
            </w:pPr>
            <w:r>
              <w:rPr>
                <w:rFonts w:ascii="Times New Roman"/>
                <w:b w:val="false"/>
                <w:i w:val="false"/>
                <w:color w:val="000000"/>
                <w:sz w:val="20"/>
              </w:rPr>
              <w:t>
</w:t>
            </w:r>
            <w:r>
              <w:rPr>
                <w:rFonts w:ascii="Times New Roman"/>
                <w:b w:val="false"/>
                <w:i w:val="false"/>
                <w:color w:val="000000"/>
                <w:sz w:val="20"/>
              </w:rPr>
              <w:t>Стипендии</w:t>
            </w:r>
          </w:p>
          <w:bookmarkEnd w:id="11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8" w:id="1160"/>
          <w:p>
            <w:pPr>
              <w:spacing w:after="20"/>
              <w:ind w:left="20"/>
              <w:jc w:val="both"/>
            </w:pPr>
            <w:r>
              <w:rPr>
                <w:rFonts w:ascii="Times New Roman"/>
                <w:b w:val="false"/>
                <w:i w:val="false"/>
                <w:color w:val="000000"/>
                <w:sz w:val="20"/>
              </w:rPr>
              <w:t>
</w:t>
            </w:r>
            <w:r>
              <w:rPr>
                <w:rFonts w:ascii="Times New Roman"/>
                <w:b w:val="false"/>
                <w:i w:val="false"/>
                <w:color w:val="000000"/>
                <w:sz w:val="20"/>
              </w:rPr>
              <w:t>Адресная социальная помощь</w:t>
            </w:r>
          </w:p>
          <w:bookmarkEnd w:id="116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8" w:id="1161"/>
          <w:p>
            <w:pPr>
              <w:spacing w:after="20"/>
              <w:ind w:left="20"/>
              <w:jc w:val="both"/>
            </w:pPr>
            <w:r>
              <w:rPr>
                <w:rFonts w:ascii="Times New Roman"/>
                <w:b w:val="false"/>
                <w:i w:val="false"/>
                <w:color w:val="000000"/>
                <w:sz w:val="20"/>
              </w:rPr>
              <w:t>
</w:t>
            </w:r>
            <w:r>
              <w:rPr>
                <w:rFonts w:ascii="Times New Roman"/>
                <w:b w:val="false"/>
                <w:i w:val="false"/>
                <w:color w:val="000000"/>
                <w:sz w:val="20"/>
              </w:rPr>
              <w:t>Жилищная помощь</w:t>
            </w:r>
          </w:p>
          <w:bookmarkEnd w:id="116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8" w:id="1162"/>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пособия семьям, имеющим детей</w:t>
            </w:r>
          </w:p>
          <w:bookmarkEnd w:id="116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8" w:id="1163"/>
          <w:p>
            <w:pPr>
              <w:spacing w:after="20"/>
              <w:ind w:left="20"/>
              <w:jc w:val="both"/>
            </w:pPr>
            <w:r>
              <w:rPr>
                <w:rFonts w:ascii="Times New Roman"/>
                <w:b w:val="false"/>
                <w:i w:val="false"/>
                <w:color w:val="000000"/>
                <w:sz w:val="20"/>
              </w:rPr>
              <w:t>
</w:t>
            </w:r>
            <w:r>
              <w:rPr>
                <w:rFonts w:ascii="Times New Roman"/>
                <w:b w:val="false"/>
                <w:i w:val="false"/>
                <w:color w:val="000000"/>
                <w:sz w:val="20"/>
              </w:rPr>
              <w:t>Виды доходов</w:t>
            </w:r>
          </w:p>
          <w:bookmarkEnd w:id="116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1" w:id="116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6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1" w:id="1165"/>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Государственное социальное пособие</w:t>
            </w:r>
          </w:p>
          <w:bookmarkEnd w:id="116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1" w:id="1166"/>
          <w:p>
            <w:pPr>
              <w:spacing w:after="20"/>
              <w:ind w:left="20"/>
              <w:jc w:val="both"/>
            </w:pPr>
            <w:r>
              <w:rPr>
                <w:rFonts w:ascii="Times New Roman"/>
                <w:b w:val="false"/>
                <w:i w:val="false"/>
                <w:color w:val="000000"/>
                <w:sz w:val="20"/>
              </w:rPr>
              <w:t>
</w:t>
            </w:r>
            <w:r>
              <w:rPr>
                <w:rFonts w:ascii="Times New Roman"/>
                <w:b w:val="false"/>
                <w:i w:val="false"/>
                <w:color w:val="000000"/>
                <w:sz w:val="20"/>
              </w:rPr>
              <w:t>Специальное государственное пособие</w:t>
            </w:r>
          </w:p>
          <w:bookmarkEnd w:id="116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1" w:id="1167"/>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трансфертов от государства</w:t>
            </w:r>
          </w:p>
          <w:bookmarkEnd w:id="116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1" w:id="1168"/>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трансферты в натуральной форме</w:t>
            </w:r>
          </w:p>
          <w:bookmarkEnd w:id="116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1" w:id="1169"/>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Материальная помощь в денежной форме</w:t>
            </w:r>
          </w:p>
          <w:bookmarkEnd w:id="116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1" w:id="1170"/>
          <w:p>
            <w:pPr>
              <w:spacing w:after="20"/>
              <w:ind w:left="20"/>
              <w:jc w:val="both"/>
            </w:pPr>
            <w:r>
              <w:rPr>
                <w:rFonts w:ascii="Times New Roman"/>
                <w:b w:val="false"/>
                <w:i w:val="false"/>
                <w:color w:val="000000"/>
                <w:sz w:val="20"/>
              </w:rPr>
              <w:t>
</w:t>
            </w:r>
            <w:r>
              <w:rPr>
                <w:rFonts w:ascii="Times New Roman"/>
                <w:b w:val="false"/>
                <w:i w:val="false"/>
                <w:color w:val="000000"/>
                <w:sz w:val="20"/>
              </w:rPr>
              <w:t>Виды доходов</w:t>
            </w:r>
          </w:p>
          <w:bookmarkEnd w:id="117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4" w:id="117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7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4" w:id="1172"/>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Материальная помощь в натуральной форме (непродовольственные товары)</w:t>
            </w:r>
          </w:p>
          <w:bookmarkEnd w:id="117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4" w:id="1173"/>
          <w:p>
            <w:pPr>
              <w:spacing w:after="20"/>
              <w:ind w:left="20"/>
              <w:jc w:val="both"/>
            </w:pPr>
            <w:r>
              <w:rPr>
                <w:rFonts w:ascii="Times New Roman"/>
                <w:b w:val="false"/>
                <w:i w:val="false"/>
                <w:color w:val="000000"/>
                <w:sz w:val="20"/>
              </w:rPr>
              <w:t>
</w:t>
            </w:r>
            <w:r>
              <w:rPr>
                <w:rFonts w:ascii="Times New Roman"/>
                <w:b w:val="false"/>
                <w:i w:val="false"/>
                <w:color w:val="000000"/>
                <w:sz w:val="20"/>
              </w:rPr>
              <w:t>Прочие трансферты</w:t>
            </w:r>
          </w:p>
          <w:bookmarkEnd w:id="11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4" w:id="1174"/>
          <w:p>
            <w:pPr>
              <w:spacing w:after="20"/>
              <w:ind w:left="20"/>
              <w:jc w:val="both"/>
            </w:pPr>
            <w:r>
              <w:rPr>
                <w:rFonts w:ascii="Times New Roman"/>
                <w:b w:val="false"/>
                <w:i w:val="false"/>
                <w:color w:val="000000"/>
                <w:sz w:val="20"/>
              </w:rPr>
              <w:t>
</w:t>
            </w:r>
            <w:r>
              <w:rPr>
                <w:rFonts w:ascii="Times New Roman"/>
                <w:b w:val="false"/>
                <w:i w:val="false"/>
                <w:color w:val="000000"/>
                <w:sz w:val="20"/>
              </w:rPr>
              <w:t>Алименты</w:t>
            </w:r>
          </w:p>
          <w:bookmarkEnd w:id="11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4" w:id="1175"/>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продажи недвижимости</w:t>
            </w:r>
          </w:p>
          <w:bookmarkEnd w:id="11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4" w:id="1176"/>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продажи личного и домашнего имущества</w:t>
            </w:r>
          </w:p>
          <w:bookmarkEnd w:id="11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4" w:id="1177"/>
          <w:p>
            <w:pPr>
              <w:spacing w:after="20"/>
              <w:ind w:left="20"/>
              <w:jc w:val="both"/>
            </w:pPr>
            <w:r>
              <w:rPr>
                <w:rFonts w:ascii="Times New Roman"/>
                <w:b w:val="false"/>
                <w:i w:val="false"/>
                <w:color w:val="000000"/>
                <w:sz w:val="20"/>
              </w:rPr>
              <w:t>
</w:t>
            </w:r>
            <w:r>
              <w:rPr>
                <w:rFonts w:ascii="Times New Roman"/>
                <w:b w:val="false"/>
                <w:i w:val="false"/>
                <w:color w:val="000000"/>
                <w:sz w:val="20"/>
              </w:rPr>
              <w:t>Виды доходов</w:t>
            </w:r>
          </w:p>
          <w:bookmarkEnd w:id="117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7" w:id="117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7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7" w:id="1179"/>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собственности (дивиденды, проценты по вкладам, гонорары)</w:t>
            </w:r>
          </w:p>
          <w:bookmarkEnd w:id="117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7" w:id="1180"/>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сдачи в аренду жилья</w:t>
            </w:r>
          </w:p>
          <w:bookmarkEnd w:id="118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7" w:id="1181"/>
          <w:p>
            <w:pPr>
              <w:spacing w:after="20"/>
              <w:ind w:left="20"/>
              <w:jc w:val="both"/>
            </w:pPr>
            <w:r>
              <w:rPr>
                <w:rFonts w:ascii="Times New Roman"/>
                <w:b w:val="false"/>
                <w:i w:val="false"/>
                <w:color w:val="000000"/>
                <w:sz w:val="20"/>
              </w:rPr>
              <w:t>
</w:t>
            </w:r>
            <w:r>
              <w:rPr>
                <w:rFonts w:ascii="Times New Roman"/>
                <w:b w:val="false"/>
                <w:i w:val="false"/>
                <w:color w:val="000000"/>
                <w:sz w:val="20"/>
              </w:rPr>
              <w:t>Доход от сдачи в аренду земли, сельскохозяйственной техники</w:t>
            </w:r>
          </w:p>
          <w:bookmarkEnd w:id="118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7" w:id="1182"/>
          <w:p>
            <w:pPr>
              <w:spacing w:after="20"/>
              <w:ind w:left="20"/>
              <w:jc w:val="both"/>
            </w:pPr>
            <w:r>
              <w:rPr>
                <w:rFonts w:ascii="Times New Roman"/>
                <w:b w:val="false"/>
                <w:i w:val="false"/>
                <w:color w:val="000000"/>
                <w:sz w:val="20"/>
              </w:rPr>
              <w:t>
</w:t>
            </w:r>
            <w:r>
              <w:rPr>
                <w:rFonts w:ascii="Times New Roman"/>
                <w:b w:val="false"/>
                <w:i w:val="false"/>
                <w:color w:val="000000"/>
                <w:sz w:val="20"/>
              </w:rPr>
              <w:t>Прочие денежные поступления</w:t>
            </w:r>
          </w:p>
          <w:bookmarkEnd w:id="11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7" w:id="1183"/>
          <w:p>
            <w:pPr>
              <w:spacing w:after="20"/>
              <w:ind w:left="20"/>
              <w:jc w:val="both"/>
            </w:pPr>
            <w:r>
              <w:rPr>
                <w:rFonts w:ascii="Times New Roman"/>
                <w:b w:val="false"/>
                <w:i w:val="false"/>
                <w:color w:val="000000"/>
                <w:sz w:val="20"/>
              </w:rPr>
              <w:t>
</w:t>
            </w:r>
            <w:r>
              <w:rPr>
                <w:rFonts w:ascii="Times New Roman"/>
                <w:b w:val="false"/>
                <w:i w:val="false"/>
                <w:color w:val="000000"/>
                <w:sz w:val="20"/>
              </w:rPr>
              <w:t>Дотации и льготы</w:t>
            </w:r>
          </w:p>
          <w:bookmarkEnd w:id="118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17" w:id="1184"/>
    <w:p>
      <w:pPr>
        <w:spacing w:after="0"/>
        <w:ind w:left="0"/>
        <w:jc w:val="both"/>
      </w:pPr>
      <w:r>
        <w:rPr>
          <w:rFonts w:ascii="Times New Roman"/>
          <w:b w:val="false"/>
          <w:i w:val="false"/>
          <w:color w:val="000000"/>
          <w:sz w:val="28"/>
        </w:rPr>
        <w:t>
      4. Производство продукции растениеводства и животноводства, товаров (полученных в результате переработки) и предоставление услуг</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3"/>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gridCol w:w="224"/>
      </w:tblGrid>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8" w:id="11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Данный раздел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 </w:t>
            </w:r>
          </w:p>
          <w:bookmarkEnd w:id="1185"/>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0" w:id="1186"/>
          <w:p>
            <w:pPr>
              <w:spacing w:after="20"/>
              <w:ind w:left="20"/>
              <w:jc w:val="both"/>
            </w:pPr>
            <w:r>
              <w:rPr>
                <w:rFonts w:ascii="Times New Roman"/>
                <w:b w:val="false"/>
                <w:i w:val="false"/>
                <w:color w:val="000000"/>
                <w:sz w:val="20"/>
              </w:rPr>
              <w:t>
</w:t>
            </w:r>
            <w:r>
              <w:rPr>
                <w:rFonts w:ascii="Times New Roman"/>
                <w:b w:val="false"/>
                <w:i w:val="false"/>
                <w:color w:val="000000"/>
                <w:sz w:val="20"/>
              </w:rPr>
              <w:t>4.1 Скажите, пожалуйста, есть ли у членов Вашего домашнего хозяйства доступ к использованию какого-либо земельного участка (участков)?</w:t>
            </w:r>
          </w:p>
          <w:bookmarkEnd w:id="118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1" w:id="1187"/>
          <w:p>
            <w:pPr>
              <w:spacing w:after="20"/>
              <w:ind w:left="20"/>
              <w:jc w:val="both"/>
            </w:pPr>
            <w:r>
              <w:rPr>
                <w:rFonts w:ascii="Times New Roman"/>
                <w:b w:val="false"/>
                <w:i w:val="false"/>
                <w:color w:val="000000"/>
                <w:sz w:val="20"/>
              </w:rPr>
              <w:t>
Да – 1 → 4.2</w:t>
            </w:r>
          </w:p>
          <w:bookmarkEnd w:id="1187"/>
          <w:p>
            <w:pPr>
              <w:spacing w:after="20"/>
              <w:ind w:left="20"/>
              <w:jc w:val="both"/>
            </w:pPr>
            <w:r>
              <w:rPr>
                <w:rFonts w:ascii="Times New Roman"/>
                <w:b w:val="false"/>
                <w:i w:val="false"/>
                <w:color w:val="000000"/>
                <w:sz w:val="20"/>
              </w:rPr>
              <w:t>
Нет – 2 → 4.6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Потратили ли Вы какую-либо сумму денег на данный земельный участок (участки) за квартал?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4" w:id="1188"/>
          <w:p>
            <w:pPr>
              <w:spacing w:after="20"/>
              <w:ind w:left="20"/>
              <w:jc w:val="both"/>
            </w:pPr>
            <w:r>
              <w:rPr>
                <w:rFonts w:ascii="Times New Roman"/>
                <w:b w:val="false"/>
                <w:i w:val="false"/>
                <w:color w:val="000000"/>
                <w:sz w:val="20"/>
              </w:rPr>
              <w:t>
Да – 1 → 4.3</w:t>
            </w:r>
          </w:p>
          <w:bookmarkEnd w:id="1188"/>
          <w:p>
            <w:pPr>
              <w:spacing w:after="20"/>
              <w:ind w:left="20"/>
              <w:jc w:val="both"/>
            </w:pPr>
            <w:r>
              <w:rPr>
                <w:rFonts w:ascii="Times New Roman"/>
                <w:b w:val="false"/>
                <w:i w:val="false"/>
                <w:color w:val="000000"/>
                <w:sz w:val="20"/>
              </w:rPr>
              <w:t>
Нет – 2 → 4.4</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7" w:id="1189"/>
          <w:p>
            <w:pPr>
              <w:spacing w:after="20"/>
              <w:ind w:left="20"/>
              <w:jc w:val="both"/>
            </w:pPr>
            <w:r>
              <w:rPr>
                <w:rFonts w:ascii="Times New Roman"/>
                <w:b w:val="false"/>
                <w:i w:val="false"/>
                <w:color w:val="000000"/>
                <w:sz w:val="20"/>
              </w:rPr>
              <w:t>
</w:t>
            </w:r>
            <w:r>
              <w:rPr>
                <w:rFonts w:ascii="Times New Roman"/>
                <w:b w:val="false"/>
                <w:i w:val="false"/>
                <w:color w:val="000000"/>
                <w:sz w:val="20"/>
              </w:rPr>
              <w:t>4.3 Укажите сумму расходов на содержание земельного участка (участков) в текущем квартале, тенге?</w:t>
            </w:r>
          </w:p>
          <w:bookmarkEnd w:id="1189"/>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9" w:id="1190"/>
          <w:p>
            <w:pPr>
              <w:spacing w:after="20"/>
              <w:ind w:left="20"/>
              <w:jc w:val="both"/>
            </w:pPr>
            <w:r>
              <w:rPr>
                <w:rFonts w:ascii="Times New Roman"/>
                <w:b w:val="false"/>
                <w:i w:val="false"/>
                <w:color w:val="000000"/>
                <w:sz w:val="20"/>
              </w:rPr>
              <w:t>
</w:t>
            </w:r>
            <w:r>
              <w:rPr>
                <w:rFonts w:ascii="Times New Roman"/>
                <w:b w:val="false"/>
                <w:i w:val="false"/>
                <w:color w:val="000000"/>
                <w:sz w:val="20"/>
              </w:rPr>
              <w:t>Виды расходов</w:t>
            </w:r>
          </w:p>
          <w:bookmarkEnd w:id="119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3" w:id="1191"/>
          <w:p>
            <w:pPr>
              <w:spacing w:after="20"/>
              <w:ind w:left="20"/>
              <w:jc w:val="both"/>
            </w:pPr>
            <w:r>
              <w:rPr>
                <w:rFonts w:ascii="Times New Roman"/>
                <w:b w:val="false"/>
                <w:i w:val="false"/>
                <w:color w:val="000000"/>
                <w:sz w:val="20"/>
              </w:rPr>
              <w:t>
За квартал</w:t>
            </w:r>
          </w:p>
          <w:bookmarkEnd w:id="1191"/>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6" w:id="119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192"/>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2" w:id="1193"/>
          <w:p>
            <w:pPr>
              <w:spacing w:after="20"/>
              <w:ind w:left="20"/>
              <w:jc w:val="both"/>
            </w:pPr>
            <w:r>
              <w:rPr>
                <w:rFonts w:ascii="Times New Roman"/>
                <w:b w:val="false"/>
                <w:i w:val="false"/>
                <w:color w:val="000000"/>
                <w:sz w:val="20"/>
              </w:rPr>
              <w:t>
</w:t>
            </w:r>
            <w:r>
              <w:rPr>
                <w:rFonts w:ascii="Times New Roman"/>
                <w:b w:val="false"/>
                <w:i w:val="false"/>
                <w:color w:val="000000"/>
                <w:sz w:val="20"/>
              </w:rPr>
              <w:t>Аренда и выкуп земельного участка</w:t>
            </w:r>
          </w:p>
          <w:bookmarkEnd w:id="1193"/>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8" w:id="1194"/>
          <w:p>
            <w:pPr>
              <w:spacing w:after="20"/>
              <w:ind w:left="20"/>
              <w:jc w:val="both"/>
            </w:pPr>
            <w:r>
              <w:rPr>
                <w:rFonts w:ascii="Times New Roman"/>
                <w:b w:val="false"/>
                <w:i w:val="false"/>
                <w:color w:val="000000"/>
                <w:sz w:val="20"/>
              </w:rPr>
              <w:t>
</w:t>
            </w:r>
            <w:r>
              <w:rPr>
                <w:rFonts w:ascii="Times New Roman"/>
                <w:b w:val="false"/>
                <w:i w:val="false"/>
                <w:color w:val="000000"/>
                <w:sz w:val="20"/>
              </w:rPr>
              <w:t>Обработка земли</w:t>
            </w:r>
          </w:p>
          <w:bookmarkEnd w:id="1194"/>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4" w:id="1195"/>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удобрений и ядохимикатов</w:t>
            </w:r>
          </w:p>
          <w:bookmarkEnd w:id="1195"/>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0" w:id="1196"/>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семян и посадочных материалов</w:t>
            </w:r>
          </w:p>
          <w:bookmarkEnd w:id="1196"/>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6" w:id="1197"/>
          <w:p>
            <w:pPr>
              <w:spacing w:after="20"/>
              <w:ind w:left="20"/>
              <w:jc w:val="both"/>
            </w:pPr>
            <w:r>
              <w:rPr>
                <w:rFonts w:ascii="Times New Roman"/>
                <w:b w:val="false"/>
                <w:i w:val="false"/>
                <w:color w:val="000000"/>
                <w:sz w:val="20"/>
              </w:rPr>
              <w:t>
</w:t>
            </w:r>
            <w:r>
              <w:rPr>
                <w:rFonts w:ascii="Times New Roman"/>
                <w:b w:val="false"/>
                <w:i w:val="false"/>
                <w:color w:val="000000"/>
                <w:sz w:val="20"/>
              </w:rPr>
              <w:t>Найм рабочей силы, связанный с использованием земельных участков</w:t>
            </w:r>
          </w:p>
          <w:bookmarkEnd w:id="1197"/>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2" w:id="1198"/>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аренда и техническое обслуживание сельскохозяйственной техники (крупного инвентаря)</w:t>
            </w:r>
          </w:p>
          <w:bookmarkEnd w:id="1198"/>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8" w:id="1199"/>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связанные с использованием земельного участка</w:t>
            </w:r>
          </w:p>
          <w:bookmarkEnd w:id="119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4" w:id="120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0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0" w:id="1201"/>
          <w:p>
            <w:pPr>
              <w:spacing w:after="20"/>
              <w:ind w:left="20"/>
              <w:jc w:val="both"/>
            </w:pPr>
            <w:r>
              <w:rPr>
                <w:rFonts w:ascii="Times New Roman"/>
                <w:b w:val="false"/>
                <w:i w:val="false"/>
                <w:color w:val="000000"/>
                <w:sz w:val="20"/>
              </w:rPr>
              <w:t>
</w:t>
            </w:r>
            <w:r>
              <w:rPr>
                <w:rFonts w:ascii="Times New Roman"/>
                <w:b w:val="false"/>
                <w:i w:val="false"/>
                <w:color w:val="000000"/>
                <w:sz w:val="20"/>
              </w:rPr>
              <w:t>4.4 Выращивали ли Вы что-либо на данном участке (участках)?</w:t>
            </w:r>
          </w:p>
          <w:bookmarkEnd w:id="1201"/>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1" w:id="1202"/>
          <w:p>
            <w:pPr>
              <w:spacing w:after="20"/>
              <w:ind w:left="20"/>
              <w:jc w:val="both"/>
            </w:pPr>
            <w:r>
              <w:rPr>
                <w:rFonts w:ascii="Times New Roman"/>
                <w:b w:val="false"/>
                <w:i w:val="false"/>
                <w:color w:val="000000"/>
                <w:sz w:val="20"/>
              </w:rPr>
              <w:t>
Да – 1 → 4.5</w:t>
            </w:r>
          </w:p>
          <w:bookmarkEnd w:id="1202"/>
          <w:p>
            <w:pPr>
              <w:spacing w:after="20"/>
              <w:ind w:left="20"/>
              <w:jc w:val="both"/>
            </w:pPr>
            <w:r>
              <w:rPr>
                <w:rFonts w:ascii="Times New Roman"/>
                <w:b w:val="false"/>
                <w:i w:val="false"/>
                <w:color w:val="000000"/>
                <w:sz w:val="20"/>
              </w:rPr>
              <w:t>
Нет – 2 → 4.6</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4" w:id="1203"/>
          <w:p>
            <w:pPr>
              <w:spacing w:after="20"/>
              <w:ind w:left="20"/>
              <w:jc w:val="both"/>
            </w:pPr>
            <w:r>
              <w:rPr>
                <w:rFonts w:ascii="Times New Roman"/>
                <w:b w:val="false"/>
                <w:i w:val="false"/>
                <w:color w:val="000000"/>
                <w:sz w:val="20"/>
              </w:rPr>
              <w:t>
</w:t>
            </w:r>
            <w:r>
              <w:rPr>
                <w:rFonts w:ascii="Times New Roman"/>
                <w:b w:val="false"/>
                <w:i w:val="false"/>
                <w:color w:val="000000"/>
                <w:sz w:val="20"/>
              </w:rPr>
              <w:t>4.5 Собирали ли Вы какой-либо урожай со всех видов земельных участков в текущем квартале?(в килограммах: картофель, помидоры, огурцы, свекла, морковь, капуста белокочанная, лук зеленый, лук репчатый, тыква, чеснок, баклажаны, грибы свежие, другие свежие овощи, клубника, смородина, крыжовник, другие свежие ягоды, черешня, вишня, виноград, яблоки, арбузы, дыни, другие свежие фрукты, семена подсолнечника, бобовые культуры; в тенге: свежесрезанные цветы только по графе 9; в тоннах: зерновые культуры (пшеница, кукуруза, овес, рис, гречиха и другие), табак, кормовые корнеплоды, сенокосные травы)</w:t>
            </w:r>
          </w:p>
          <w:bookmarkEnd w:id="1203"/>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6" w:id="1204"/>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1204"/>
          <w:p>
            <w:pPr>
              <w:spacing w:after="20"/>
              <w:ind w:left="20"/>
              <w:jc w:val="both"/>
            </w:pPr>
            <w:r>
              <w:rPr>
                <w:rFonts w:ascii="Times New Roman"/>
                <w:b w:val="false"/>
                <w:i w:val="false"/>
                <w:color w:val="000000"/>
                <w:sz w:val="20"/>
              </w:rPr>
              <w:t>
(заполняется интервьюером)</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8" w:id="1205"/>
          <w:p>
            <w:pPr>
              <w:spacing w:after="20"/>
              <w:ind w:left="20"/>
              <w:jc w:val="both"/>
            </w:pPr>
            <w:r>
              <w:rPr>
                <w:rFonts w:ascii="Times New Roman"/>
                <w:b w:val="false"/>
                <w:i w:val="false"/>
                <w:color w:val="000000"/>
                <w:sz w:val="20"/>
              </w:rPr>
              <w:t>
Наименование</w:t>
            </w:r>
          </w:p>
          <w:bookmarkEnd w:id="1205"/>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9" w:id="120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06"/>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2" w:id="1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месяц </w:t>
            </w:r>
          </w:p>
          <w:bookmarkEnd w:id="1207"/>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5" w:id="1208"/>
          <w:p>
            <w:pPr>
              <w:spacing w:after="20"/>
              <w:ind w:left="20"/>
              <w:jc w:val="both"/>
            </w:pPr>
            <w:r>
              <w:rPr>
                <w:rFonts w:ascii="Times New Roman"/>
                <w:b w:val="false"/>
                <w:i w:val="false"/>
                <w:color w:val="000000"/>
                <w:sz w:val="20"/>
              </w:rPr>
              <w:t>
</w:t>
            </w:r>
            <w:r>
              <w:rPr>
                <w:rFonts w:ascii="Times New Roman"/>
                <w:b w:val="false"/>
                <w:i w:val="false"/>
                <w:color w:val="000000"/>
                <w:sz w:val="20"/>
              </w:rPr>
              <w:t>2 месяц</w:t>
            </w:r>
          </w:p>
          <w:bookmarkEnd w:id="1208"/>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8" w:id="1209"/>
          <w:p>
            <w:pPr>
              <w:spacing w:after="20"/>
              <w:ind w:left="20"/>
              <w:jc w:val="both"/>
            </w:pPr>
            <w:r>
              <w:rPr>
                <w:rFonts w:ascii="Times New Roman"/>
                <w:b w:val="false"/>
                <w:i w:val="false"/>
                <w:color w:val="000000"/>
                <w:sz w:val="20"/>
              </w:rPr>
              <w:t>
</w:t>
            </w:r>
            <w:r>
              <w:rPr>
                <w:rFonts w:ascii="Times New Roman"/>
                <w:b w:val="false"/>
                <w:i w:val="false"/>
                <w:color w:val="000000"/>
                <w:sz w:val="20"/>
              </w:rPr>
              <w:t>3 месяц</w:t>
            </w:r>
          </w:p>
          <w:bookmarkEnd w:id="1209"/>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9" w:id="1210"/>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1210"/>
          <w:p>
            <w:pPr>
              <w:spacing w:after="20"/>
              <w:ind w:left="20"/>
              <w:jc w:val="both"/>
            </w:pPr>
            <w:r>
              <w:rPr>
                <w:rFonts w:ascii="Times New Roman"/>
                <w:b w:val="false"/>
                <w:i w:val="false"/>
                <w:color w:val="000000"/>
                <w:sz w:val="20"/>
              </w:rPr>
              <w:t>
(заполняется интервьюером)</w:t>
            </w:r>
          </w:p>
        </w:tc>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1" w:id="1211"/>
          <w:p>
            <w:pPr>
              <w:spacing w:after="20"/>
              <w:ind w:left="20"/>
              <w:jc w:val="both"/>
            </w:pPr>
            <w:r>
              <w:rPr>
                <w:rFonts w:ascii="Times New Roman"/>
                <w:b w:val="false"/>
                <w:i w:val="false"/>
                <w:color w:val="000000"/>
                <w:sz w:val="20"/>
              </w:rPr>
              <w:t>
Наименование</w:t>
            </w:r>
          </w:p>
          <w:bookmarkEnd w:id="1211"/>
          <w:p>
            <w:pPr>
              <w:spacing w:after="20"/>
              <w:ind w:left="20"/>
              <w:jc w:val="both"/>
            </w:pPr>
            <w:r>
              <w:rPr>
                <w:rFonts w:ascii="Times New Roman"/>
                <w:b w:val="false"/>
                <w:i w:val="false"/>
                <w:color w:val="000000"/>
                <w:sz w:val="20"/>
              </w:rPr>
              <w:t>
культуры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собрали урожая за квартал?</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него:</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использовали на корм скоту и птице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2" w:id="121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12"/>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 (заполняется интервьюером)</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3" w:id="1213"/>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5" w:id="1214"/>
          <w:p>
            <w:pPr>
              <w:spacing w:after="20"/>
              <w:ind w:left="20"/>
              <w:jc w:val="both"/>
            </w:pPr>
            <w:r>
              <w:rPr>
                <w:rFonts w:ascii="Times New Roman"/>
                <w:b w:val="false"/>
                <w:i w:val="false"/>
                <w:color w:val="000000"/>
                <w:sz w:val="20"/>
              </w:rPr>
              <w:t>
</w:t>
            </w:r>
            <w:r>
              <w:rPr>
                <w:rFonts w:ascii="Times New Roman"/>
                <w:b w:val="false"/>
                <w:i w:val="false"/>
                <w:color w:val="000000"/>
                <w:sz w:val="20"/>
              </w:rPr>
              <w:t>4.6 Содержите ли Вы скот, птицу, пчел или других сельскохозяйственных животных?</w:t>
            </w:r>
          </w:p>
          <w:bookmarkEnd w:id="1214"/>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6" w:id="1215"/>
          <w:p>
            <w:pPr>
              <w:spacing w:after="20"/>
              <w:ind w:left="20"/>
              <w:jc w:val="both"/>
            </w:pPr>
            <w:r>
              <w:rPr>
                <w:rFonts w:ascii="Times New Roman"/>
                <w:b w:val="false"/>
                <w:i w:val="false"/>
                <w:color w:val="000000"/>
                <w:sz w:val="20"/>
              </w:rPr>
              <w:t>
Да – 1 → 4.7</w:t>
            </w:r>
          </w:p>
          <w:bookmarkEnd w:id="1215"/>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9" w:id="1216"/>
          <w:p>
            <w:pPr>
              <w:spacing w:after="20"/>
              <w:ind w:left="20"/>
              <w:jc w:val="both"/>
            </w:pPr>
            <w:r>
              <w:rPr>
                <w:rFonts w:ascii="Times New Roman"/>
                <w:b w:val="false"/>
                <w:i w:val="false"/>
                <w:color w:val="000000"/>
                <w:sz w:val="20"/>
              </w:rPr>
              <w:t>
</w:t>
            </w:r>
            <w:r>
              <w:rPr>
                <w:rFonts w:ascii="Times New Roman"/>
                <w:b w:val="false"/>
                <w:i w:val="false"/>
                <w:color w:val="000000"/>
                <w:sz w:val="20"/>
              </w:rPr>
              <w:t>4.7 Укажите сумму расходов на содержание животных, совершенных Вами за квартал, тенге?</w:t>
            </w:r>
          </w:p>
          <w:bookmarkEnd w:id="1216"/>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1" w:id="1217"/>
          <w:p>
            <w:pPr>
              <w:spacing w:after="20"/>
              <w:ind w:left="20"/>
              <w:jc w:val="both"/>
            </w:pPr>
            <w:r>
              <w:rPr>
                <w:rFonts w:ascii="Times New Roman"/>
                <w:b w:val="false"/>
                <w:i w:val="false"/>
                <w:color w:val="000000"/>
                <w:sz w:val="20"/>
              </w:rPr>
              <w:t>
</w:t>
            </w:r>
            <w:r>
              <w:rPr>
                <w:rFonts w:ascii="Times New Roman"/>
                <w:b w:val="false"/>
                <w:i w:val="false"/>
                <w:color w:val="000000"/>
                <w:sz w:val="20"/>
              </w:rPr>
              <w:t>Виды расходов</w:t>
            </w:r>
          </w:p>
          <w:bookmarkEnd w:id="121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5" w:id="1218"/>
          <w:p>
            <w:pPr>
              <w:spacing w:after="20"/>
              <w:ind w:left="20"/>
              <w:jc w:val="both"/>
            </w:pPr>
            <w:r>
              <w:rPr>
                <w:rFonts w:ascii="Times New Roman"/>
                <w:b w:val="false"/>
                <w:i w:val="false"/>
                <w:color w:val="000000"/>
                <w:sz w:val="20"/>
              </w:rPr>
              <w:t>
За квартал</w:t>
            </w:r>
          </w:p>
          <w:bookmarkEnd w:id="1218"/>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8" w:id="1219"/>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19"/>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4" w:id="1220"/>
          <w:p>
            <w:pPr>
              <w:spacing w:after="20"/>
              <w:ind w:left="20"/>
              <w:jc w:val="both"/>
            </w:pPr>
            <w:r>
              <w:rPr>
                <w:rFonts w:ascii="Times New Roman"/>
                <w:b w:val="false"/>
                <w:i w:val="false"/>
                <w:color w:val="000000"/>
                <w:sz w:val="20"/>
              </w:rPr>
              <w:t>
</w:t>
            </w:r>
            <w:r>
              <w:rPr>
                <w:rFonts w:ascii="Times New Roman"/>
                <w:b w:val="false"/>
                <w:i w:val="false"/>
                <w:color w:val="000000"/>
                <w:sz w:val="20"/>
              </w:rPr>
              <w:t>Покупка корма</w:t>
            </w:r>
          </w:p>
          <w:bookmarkEnd w:id="122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0" w:id="1221"/>
          <w:p>
            <w:pPr>
              <w:spacing w:after="20"/>
              <w:ind w:left="20"/>
              <w:jc w:val="both"/>
            </w:pPr>
            <w:r>
              <w:rPr>
                <w:rFonts w:ascii="Times New Roman"/>
                <w:b w:val="false"/>
                <w:i w:val="false"/>
                <w:color w:val="000000"/>
                <w:sz w:val="20"/>
              </w:rPr>
              <w:t>
</w:t>
            </w:r>
            <w:r>
              <w:rPr>
                <w:rFonts w:ascii="Times New Roman"/>
                <w:b w:val="false"/>
                <w:i w:val="false"/>
                <w:color w:val="000000"/>
                <w:sz w:val="20"/>
              </w:rPr>
              <w:t>Оплата ветеринарных услуг</w:t>
            </w:r>
          </w:p>
          <w:bookmarkEnd w:id="1221"/>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6" w:id="1222"/>
          <w:p>
            <w:pPr>
              <w:spacing w:after="20"/>
              <w:ind w:left="20"/>
              <w:jc w:val="both"/>
            </w:pPr>
            <w:r>
              <w:rPr>
                <w:rFonts w:ascii="Times New Roman"/>
                <w:b w:val="false"/>
                <w:i w:val="false"/>
                <w:color w:val="000000"/>
                <w:sz w:val="20"/>
              </w:rPr>
              <w:t>
</w:t>
            </w:r>
            <w:r>
              <w:rPr>
                <w:rFonts w:ascii="Times New Roman"/>
                <w:b w:val="false"/>
                <w:i w:val="false"/>
                <w:color w:val="000000"/>
                <w:sz w:val="20"/>
              </w:rPr>
              <w:t>Оплата транспортных услуг, связанных с содержанием скота</w:t>
            </w:r>
          </w:p>
          <w:bookmarkEnd w:id="1222"/>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2" w:id="1223"/>
          <w:p>
            <w:pPr>
              <w:spacing w:after="20"/>
              <w:ind w:left="20"/>
              <w:jc w:val="both"/>
            </w:pPr>
            <w:r>
              <w:rPr>
                <w:rFonts w:ascii="Times New Roman"/>
                <w:b w:val="false"/>
                <w:i w:val="false"/>
                <w:color w:val="000000"/>
                <w:sz w:val="20"/>
              </w:rPr>
              <w:t>
</w:t>
            </w:r>
            <w:r>
              <w:rPr>
                <w:rFonts w:ascii="Times New Roman"/>
                <w:b w:val="false"/>
                <w:i w:val="false"/>
                <w:color w:val="000000"/>
                <w:sz w:val="20"/>
              </w:rPr>
              <w:t>Найм рабочей силы, связанной с содержанием скота</w:t>
            </w:r>
          </w:p>
          <w:bookmarkEnd w:id="122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8" w:id="1224"/>
          <w:p>
            <w:pPr>
              <w:spacing w:after="20"/>
              <w:ind w:left="20"/>
              <w:jc w:val="both"/>
            </w:pPr>
            <w:r>
              <w:rPr>
                <w:rFonts w:ascii="Times New Roman"/>
                <w:b w:val="false"/>
                <w:i w:val="false"/>
                <w:color w:val="000000"/>
                <w:sz w:val="20"/>
              </w:rPr>
              <w:t>
</w:t>
            </w:r>
            <w:r>
              <w:rPr>
                <w:rFonts w:ascii="Times New Roman"/>
                <w:b w:val="false"/>
                <w:i w:val="false"/>
                <w:color w:val="000000"/>
                <w:sz w:val="20"/>
              </w:rPr>
              <w:t>Убой и разделка туш</w:t>
            </w:r>
          </w:p>
          <w:bookmarkEnd w:id="122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4" w:id="1225"/>
          <w:p>
            <w:pPr>
              <w:spacing w:after="20"/>
              <w:ind w:left="20"/>
              <w:jc w:val="both"/>
            </w:pPr>
            <w:r>
              <w:rPr>
                <w:rFonts w:ascii="Times New Roman"/>
                <w:b w:val="false"/>
                <w:i w:val="false"/>
                <w:color w:val="000000"/>
                <w:sz w:val="20"/>
              </w:rPr>
              <w:t>
</w:t>
            </w:r>
            <w:r>
              <w:rPr>
                <w:rFonts w:ascii="Times New Roman"/>
                <w:b w:val="false"/>
                <w:i w:val="false"/>
                <w:color w:val="000000"/>
                <w:sz w:val="20"/>
              </w:rPr>
              <w:t>Страхование скота</w:t>
            </w:r>
          </w:p>
          <w:bookmarkEnd w:id="1225"/>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0" w:id="122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расходы, связанные с содержанием скота</w:t>
            </w:r>
          </w:p>
          <w:bookmarkEnd w:id="1226"/>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6" w:id="122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27"/>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2" w:id="1228"/>
          <w:p>
            <w:pPr>
              <w:spacing w:after="20"/>
              <w:ind w:left="20"/>
              <w:jc w:val="both"/>
            </w:pPr>
            <w:r>
              <w:rPr>
                <w:rFonts w:ascii="Times New Roman"/>
                <w:b w:val="false"/>
                <w:i w:val="false"/>
                <w:color w:val="000000"/>
                <w:sz w:val="20"/>
              </w:rPr>
              <w:t>
</w:t>
            </w:r>
            <w:r>
              <w:rPr>
                <w:rFonts w:ascii="Times New Roman"/>
                <w:b w:val="false"/>
                <w:i w:val="false"/>
                <w:color w:val="000000"/>
                <w:sz w:val="20"/>
              </w:rPr>
              <w:t>4.8Если Вы приобретали каких-либо сельскохозяйственных животных (включая рабочий скот), пчел или птицу в текущем квартале, то укажите, пожалуйста, сумму (тенге)</w:t>
            </w:r>
          </w:p>
          <w:bookmarkEnd w:id="12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95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5" w:id="1229"/>
          <w:p>
            <w:pPr>
              <w:spacing w:after="20"/>
              <w:ind w:left="20"/>
              <w:jc w:val="both"/>
            </w:pPr>
            <w:r>
              <w:rPr>
                <w:rFonts w:ascii="Times New Roman"/>
                <w:b w:val="false"/>
                <w:i w:val="false"/>
                <w:color w:val="000000"/>
                <w:sz w:val="20"/>
              </w:rPr>
              <w:t>
</w:t>
            </w:r>
            <w:r>
              <w:rPr>
                <w:rFonts w:ascii="Times New Roman"/>
                <w:b w:val="false"/>
                <w:i w:val="false"/>
                <w:color w:val="000000"/>
                <w:sz w:val="20"/>
              </w:rPr>
              <w:t>4.9 Если Вы продавали живой скот, пчел или птицу в текущем квартале, то укажите, пожалуйста, сумму (тенге)</w:t>
            </w:r>
          </w:p>
          <w:bookmarkEnd w:id="12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9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957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8" w:id="1230"/>
          <w:p>
            <w:pPr>
              <w:spacing w:after="20"/>
              <w:ind w:left="20"/>
              <w:jc w:val="both"/>
            </w:pPr>
            <w:r>
              <w:rPr>
                <w:rFonts w:ascii="Times New Roman"/>
                <w:b w:val="false"/>
                <w:i w:val="false"/>
                <w:color w:val="000000"/>
                <w:sz w:val="20"/>
              </w:rPr>
              <w:t>
</w:t>
            </w:r>
            <w:r>
              <w:rPr>
                <w:rFonts w:ascii="Times New Roman"/>
                <w:b w:val="false"/>
                <w:i w:val="false"/>
                <w:color w:val="000000"/>
                <w:sz w:val="20"/>
              </w:rPr>
              <w:t>4.10 Получали ли Вы какую-либо продукцию от всех Ваших животных в текущем квартале?</w:t>
            </w:r>
          </w:p>
          <w:bookmarkEnd w:id="1230"/>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9" w:id="1231"/>
          <w:p>
            <w:pPr>
              <w:spacing w:after="20"/>
              <w:ind w:left="20"/>
              <w:jc w:val="both"/>
            </w:pPr>
            <w:r>
              <w:rPr>
                <w:rFonts w:ascii="Times New Roman"/>
                <w:b w:val="false"/>
                <w:i w:val="false"/>
                <w:color w:val="000000"/>
                <w:sz w:val="20"/>
              </w:rPr>
              <w:t>
Да - 1 → 4.11</w:t>
            </w:r>
          </w:p>
          <w:bookmarkEnd w:id="1231"/>
          <w:p>
            <w:pPr>
              <w:spacing w:after="20"/>
              <w:ind w:left="20"/>
              <w:jc w:val="both"/>
            </w:pPr>
            <w:r>
              <w:rPr>
                <w:rFonts w:ascii="Times New Roman"/>
                <w:b w:val="false"/>
                <w:i w:val="false"/>
                <w:color w:val="000000"/>
                <w:sz w:val="20"/>
              </w:rPr>
              <w:t>
Нет - 2 → 4.12</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2" w:id="1232"/>
          <w:p>
            <w:pPr>
              <w:spacing w:after="20"/>
              <w:ind w:left="20"/>
              <w:jc w:val="both"/>
            </w:pPr>
            <w:r>
              <w:rPr>
                <w:rFonts w:ascii="Times New Roman"/>
                <w:b w:val="false"/>
                <w:i w:val="false"/>
                <w:color w:val="000000"/>
                <w:sz w:val="20"/>
              </w:rPr>
              <w:t>
</w:t>
            </w:r>
            <w:r>
              <w:rPr>
                <w:rFonts w:ascii="Times New Roman"/>
                <w:b w:val="false"/>
                <w:i w:val="false"/>
                <w:color w:val="000000"/>
                <w:sz w:val="20"/>
              </w:rPr>
              <w:t>4.11 Какую продукцию Вы получили за квартал? (в килограммах: говядина, конина, свинина, птица, баранина, прочие виды мяса и субпродукты, шерсть, пух, мед; в штуках: яйца, шкуры; в литрах: молоко свежее)</w:t>
            </w:r>
          </w:p>
          <w:bookmarkEnd w:id="1232"/>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4" w:id="1233"/>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1233"/>
          <w:p>
            <w:pPr>
              <w:spacing w:after="20"/>
              <w:ind w:left="20"/>
              <w:jc w:val="both"/>
            </w:pPr>
            <w:r>
              <w:rPr>
                <w:rFonts w:ascii="Times New Roman"/>
                <w:b w:val="false"/>
                <w:i w:val="false"/>
                <w:color w:val="000000"/>
                <w:sz w:val="20"/>
              </w:rPr>
              <w:t>
(заполняется интервьюером)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6" w:id="1234"/>
          <w:p>
            <w:pPr>
              <w:spacing w:after="20"/>
              <w:ind w:left="20"/>
              <w:jc w:val="both"/>
            </w:pPr>
            <w:r>
              <w:rPr>
                <w:rFonts w:ascii="Times New Roman"/>
                <w:b w:val="false"/>
                <w:i w:val="false"/>
                <w:color w:val="000000"/>
                <w:sz w:val="20"/>
              </w:rPr>
              <w:t>
Наименование</w:t>
            </w:r>
          </w:p>
          <w:bookmarkEnd w:id="1234"/>
          <w:p>
            <w:pPr>
              <w:spacing w:after="20"/>
              <w:ind w:left="20"/>
              <w:jc w:val="both"/>
            </w:pPr>
            <w:r>
              <w:rPr>
                <w:rFonts w:ascii="Times New Roman"/>
                <w:b w:val="false"/>
                <w:i w:val="false"/>
                <w:color w:val="000000"/>
                <w:sz w:val="20"/>
              </w:rPr>
              <w:t>
продукции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Сколько получили продукции за квартал?</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в текущем квартале (тенге)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 (тенге)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потребили в домашнем хозяйстве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подарили</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переработали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c>
          <w:tcPr>
            <w:tcW w:w="0" w:type="auto"/>
            <w:gridSpan w:val="11"/>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6" w:id="123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8"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месяц </w:t>
            </w:r>
          </w:p>
          <w:bookmarkEnd w:id="123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8" w:id="12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месяц </w:t>
            </w:r>
          </w:p>
          <w:bookmarkEnd w:id="123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8" w:id="1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месяц </w:t>
            </w:r>
          </w:p>
          <w:bookmarkEnd w:id="12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8" w:id="1239"/>
          <w:p>
            <w:pPr>
              <w:spacing w:after="20"/>
              <w:ind w:left="20"/>
              <w:jc w:val="both"/>
            </w:pPr>
            <w:r>
              <w:rPr>
                <w:rFonts w:ascii="Times New Roman"/>
                <w:b w:val="false"/>
                <w:i w:val="false"/>
                <w:color w:val="000000"/>
                <w:sz w:val="20"/>
              </w:rPr>
              <w:t>
</w:t>
            </w:r>
            <w:r>
              <w:rPr>
                <w:rFonts w:ascii="Times New Roman"/>
                <w:b w:val="false"/>
                <w:i w:val="false"/>
                <w:color w:val="000000"/>
                <w:sz w:val="20"/>
              </w:rPr>
              <w:t>За квартал (заполняется интервьюером)</w:t>
            </w:r>
          </w:p>
          <w:bookmarkEnd w:id="123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8" w:id="1240"/>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7" w:id="1241"/>
          <w:p>
            <w:pPr>
              <w:spacing w:after="20"/>
              <w:ind w:left="20"/>
              <w:jc w:val="both"/>
            </w:pPr>
            <w:r>
              <w:rPr>
                <w:rFonts w:ascii="Times New Roman"/>
                <w:b w:val="false"/>
                <w:i w:val="false"/>
                <w:color w:val="000000"/>
                <w:sz w:val="20"/>
              </w:rPr>
              <w:t>
</w:t>
            </w:r>
            <w:r>
              <w:rPr>
                <w:rFonts w:ascii="Times New Roman"/>
                <w:b w:val="false"/>
                <w:i w:val="false"/>
                <w:color w:val="000000"/>
                <w:sz w:val="20"/>
              </w:rPr>
              <w:t>4.12 Какова стоимость продукции, произведенной Вашим домашним хозяйством, тенге? (продукты питания: масло животное, молочные продукты, сыр и творог, хлеб, булочные и мучные кондитерские изделия, колбасы, изделия из мяса, масло растительное, вино из винограда и других плодов, фрукты и ягоды консервированные, овощи консервированные или переработанные, варенье, джем и повидло, мука, крупы, другие продукты; текстильные и швейные изделия; древесина и изделия из древесины; строительные материалы; прочие непродовольственные товары)</w:t>
            </w:r>
          </w:p>
          <w:bookmarkEnd w:id="1241"/>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9" w:id="1242"/>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bookmarkEnd w:id="1242"/>
          <w:p>
            <w:pPr>
              <w:spacing w:after="20"/>
              <w:ind w:left="20"/>
              <w:jc w:val="both"/>
            </w:pPr>
            <w:r>
              <w:rPr>
                <w:rFonts w:ascii="Times New Roman"/>
                <w:b w:val="false"/>
                <w:i w:val="false"/>
                <w:color w:val="000000"/>
                <w:sz w:val="20"/>
              </w:rPr>
              <w:t>
(заполняется интервьюером)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произведенной продукции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нее продано на сумму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Продано продукции, произведенной ранее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на производство продукции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7" w:id="1243"/>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24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4" w:id="12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месяц </w:t>
            </w:r>
          </w:p>
          <w:bookmarkEnd w:id="124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4" w:id="1245"/>
          <w:p>
            <w:pPr>
              <w:spacing w:after="20"/>
              <w:ind w:left="20"/>
              <w:jc w:val="both"/>
            </w:pPr>
            <w:r>
              <w:rPr>
                <w:rFonts w:ascii="Times New Roman"/>
                <w:b w:val="false"/>
                <w:i w:val="false"/>
                <w:color w:val="000000"/>
                <w:sz w:val="20"/>
              </w:rPr>
              <w:t>
</w:t>
            </w:r>
            <w:r>
              <w:rPr>
                <w:rFonts w:ascii="Times New Roman"/>
                <w:b w:val="false"/>
                <w:i w:val="false"/>
                <w:color w:val="000000"/>
                <w:sz w:val="20"/>
              </w:rPr>
              <w:t>2 месяц</w:t>
            </w:r>
          </w:p>
          <w:bookmarkEnd w:id="1245"/>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4" w:id="1246"/>
          <w:p>
            <w:pPr>
              <w:spacing w:after="20"/>
              <w:ind w:left="20"/>
              <w:jc w:val="both"/>
            </w:pPr>
            <w:r>
              <w:rPr>
                <w:rFonts w:ascii="Times New Roman"/>
                <w:b w:val="false"/>
                <w:i w:val="false"/>
                <w:color w:val="000000"/>
                <w:sz w:val="20"/>
              </w:rPr>
              <w:t>
</w:t>
            </w:r>
            <w:r>
              <w:rPr>
                <w:rFonts w:ascii="Times New Roman"/>
                <w:b w:val="false"/>
                <w:i w:val="false"/>
                <w:color w:val="000000"/>
                <w:sz w:val="20"/>
              </w:rPr>
              <w:t>3 месяц</w:t>
            </w:r>
          </w:p>
          <w:bookmarkEnd w:id="1246"/>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4" w:id="1247"/>
          <w:p>
            <w:pPr>
              <w:spacing w:after="20"/>
              <w:ind w:left="20"/>
              <w:jc w:val="both"/>
            </w:pPr>
            <w:r>
              <w:rPr>
                <w:rFonts w:ascii="Times New Roman"/>
                <w:b w:val="false"/>
                <w:i w:val="false"/>
                <w:color w:val="000000"/>
                <w:sz w:val="20"/>
              </w:rPr>
              <w:t>
</w:t>
            </w:r>
            <w:r>
              <w:rPr>
                <w:rFonts w:ascii="Times New Roman"/>
                <w:b w:val="false"/>
                <w:i w:val="false"/>
                <w:color w:val="000000"/>
                <w:sz w:val="20"/>
              </w:rPr>
              <w:t>За квартал (заполняется интервьюером)</w:t>
            </w:r>
          </w:p>
          <w:bookmarkEnd w:id="1247"/>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1" w:id="1248"/>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48"/>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7" w:id="1249"/>
          <w:p>
            <w:pPr>
              <w:spacing w:after="20"/>
              <w:ind w:left="20"/>
              <w:jc w:val="both"/>
            </w:pPr>
            <w:r>
              <w:rPr>
                <w:rFonts w:ascii="Times New Roman"/>
                <w:b w:val="false"/>
                <w:i w:val="false"/>
                <w:color w:val="000000"/>
                <w:sz w:val="20"/>
              </w:rPr>
              <w:t>
</w:t>
            </w:r>
            <w:r>
              <w:rPr>
                <w:rFonts w:ascii="Times New Roman"/>
                <w:b w:val="false"/>
                <w:i w:val="false"/>
                <w:color w:val="000000"/>
                <w:sz w:val="20"/>
              </w:rPr>
              <w:t>4.13 Сколько денег Вы выручили за оказанные Вашим домашним хозяйством услуги, тенге?</w:t>
            </w:r>
          </w:p>
          <w:bookmarkEnd w:id="1249"/>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9" w:id="1250"/>
          <w:p>
            <w:pPr>
              <w:spacing w:after="20"/>
              <w:ind w:left="20"/>
              <w:jc w:val="both"/>
            </w:pPr>
            <w:r>
              <w:rPr>
                <w:rFonts w:ascii="Times New Roman"/>
                <w:b w:val="false"/>
                <w:i w:val="false"/>
                <w:color w:val="000000"/>
                <w:sz w:val="20"/>
              </w:rPr>
              <w:t>
</w:t>
            </w:r>
            <w:r>
              <w:rPr>
                <w:rFonts w:ascii="Times New Roman"/>
                <w:b w:val="false"/>
                <w:i w:val="false"/>
                <w:color w:val="000000"/>
                <w:sz w:val="20"/>
              </w:rPr>
              <w:t>Виды услуг</w:t>
            </w:r>
          </w:p>
          <w:bookmarkEnd w:id="125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месяц</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3" w:id="1251"/>
          <w:p>
            <w:pPr>
              <w:spacing w:after="20"/>
              <w:ind w:left="20"/>
              <w:jc w:val="both"/>
            </w:pPr>
            <w:r>
              <w:rPr>
                <w:rFonts w:ascii="Times New Roman"/>
                <w:b w:val="false"/>
                <w:i w:val="false"/>
                <w:color w:val="000000"/>
                <w:sz w:val="20"/>
              </w:rPr>
              <w:t>
За квартал</w:t>
            </w:r>
          </w:p>
          <w:bookmarkEnd w:id="1251"/>
          <w:p>
            <w:pPr>
              <w:spacing w:after="20"/>
              <w:ind w:left="20"/>
              <w:jc w:val="both"/>
            </w:pPr>
            <w:r>
              <w:rPr>
                <w:rFonts w:ascii="Times New Roman"/>
                <w:b w:val="false"/>
                <w:i w:val="false"/>
                <w:color w:val="000000"/>
                <w:sz w:val="20"/>
              </w:rPr>
              <w:t>
(заполняется интервьюером)</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пожалуйста, затраты для оказания услуг</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6" w:id="1252"/>
          <w:p>
            <w:pPr>
              <w:spacing w:after="20"/>
              <w:ind w:left="20"/>
              <w:jc w:val="both"/>
            </w:pPr>
            <w:r>
              <w:rPr>
                <w:rFonts w:ascii="Times New Roman"/>
                <w:b w:val="false"/>
                <w:i w:val="false"/>
                <w:color w:val="000000"/>
                <w:sz w:val="20"/>
              </w:rPr>
              <w:t>
</w:t>
            </w:r>
            <w:r>
              <w:rPr>
                <w:rFonts w:ascii="Times New Roman"/>
                <w:b w:val="false"/>
                <w:i w:val="false"/>
                <w:color w:val="000000"/>
                <w:sz w:val="20"/>
              </w:rPr>
              <w:t>Б</w:t>
            </w:r>
          </w:p>
          <w:bookmarkEnd w:id="12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6" w:id="1253"/>
          <w:p>
            <w:pPr>
              <w:spacing w:after="20"/>
              <w:ind w:left="20"/>
              <w:jc w:val="both"/>
            </w:pPr>
            <w:r>
              <w:rPr>
                <w:rFonts w:ascii="Times New Roman"/>
                <w:b w:val="false"/>
                <w:i w:val="false"/>
                <w:color w:val="000000"/>
                <w:sz w:val="20"/>
              </w:rPr>
              <w:t>
</w:t>
            </w:r>
            <w:r>
              <w:rPr>
                <w:rFonts w:ascii="Times New Roman"/>
                <w:b w:val="false"/>
                <w:i w:val="false"/>
                <w:color w:val="000000"/>
                <w:sz w:val="20"/>
              </w:rPr>
              <w:t>Услуги транспорта</w:t>
            </w:r>
          </w:p>
          <w:bookmarkEnd w:id="12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6" w:id="1254"/>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 ремонтно-строительные услуги</w:t>
            </w:r>
          </w:p>
          <w:bookmarkEnd w:id="1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6" w:id="1255"/>
          <w:p>
            <w:pPr>
              <w:spacing w:after="20"/>
              <w:ind w:left="20"/>
              <w:jc w:val="both"/>
            </w:pPr>
            <w:r>
              <w:rPr>
                <w:rFonts w:ascii="Times New Roman"/>
                <w:b w:val="false"/>
                <w:i w:val="false"/>
                <w:color w:val="000000"/>
                <w:sz w:val="20"/>
              </w:rPr>
              <w:t>
</w:t>
            </w:r>
            <w:r>
              <w:rPr>
                <w:rFonts w:ascii="Times New Roman"/>
                <w:b w:val="false"/>
                <w:i w:val="false"/>
                <w:color w:val="000000"/>
                <w:sz w:val="20"/>
              </w:rPr>
              <w:t>Торговля</w:t>
            </w:r>
          </w:p>
          <w:bookmarkEnd w:id="12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6" w:id="1256"/>
          <w:p>
            <w:pPr>
              <w:spacing w:after="20"/>
              <w:ind w:left="20"/>
              <w:jc w:val="both"/>
            </w:pPr>
            <w:r>
              <w:rPr>
                <w:rFonts w:ascii="Times New Roman"/>
                <w:b w:val="false"/>
                <w:i w:val="false"/>
                <w:color w:val="000000"/>
                <w:sz w:val="20"/>
              </w:rPr>
              <w:t>
</w:t>
            </w:r>
            <w:r>
              <w:rPr>
                <w:rFonts w:ascii="Times New Roman"/>
                <w:b w:val="false"/>
                <w:i w:val="false"/>
                <w:color w:val="000000"/>
                <w:sz w:val="20"/>
              </w:rPr>
              <w:t>Пошив одежды, обуви и ее ремонт</w:t>
            </w:r>
          </w:p>
          <w:bookmarkEnd w:id="12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6" w:id="1257"/>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фотографий</w:t>
            </w:r>
          </w:p>
          <w:bookmarkEnd w:id="125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6" w:id="1258"/>
          <w:p>
            <w:pPr>
              <w:spacing w:after="20"/>
              <w:ind w:left="20"/>
              <w:jc w:val="both"/>
            </w:pPr>
            <w:r>
              <w:rPr>
                <w:rFonts w:ascii="Times New Roman"/>
                <w:b w:val="false"/>
                <w:i w:val="false"/>
                <w:color w:val="000000"/>
                <w:sz w:val="20"/>
              </w:rPr>
              <w:t>
</w:t>
            </w:r>
            <w:r>
              <w:rPr>
                <w:rFonts w:ascii="Times New Roman"/>
                <w:b w:val="false"/>
                <w:i w:val="false"/>
                <w:color w:val="000000"/>
                <w:sz w:val="20"/>
              </w:rPr>
              <w:t>Парикмахерские и салоны красоты</w:t>
            </w:r>
          </w:p>
          <w:bookmarkEnd w:id="12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6" w:id="1259"/>
          <w:p>
            <w:pPr>
              <w:spacing w:after="20"/>
              <w:ind w:left="20"/>
              <w:jc w:val="both"/>
            </w:pPr>
            <w:r>
              <w:rPr>
                <w:rFonts w:ascii="Times New Roman"/>
                <w:b w:val="false"/>
                <w:i w:val="false"/>
                <w:color w:val="000000"/>
                <w:sz w:val="20"/>
              </w:rPr>
              <w:t>
</w:t>
            </w:r>
            <w:r>
              <w:rPr>
                <w:rFonts w:ascii="Times New Roman"/>
                <w:b w:val="false"/>
                <w:i w:val="false"/>
                <w:color w:val="000000"/>
                <w:sz w:val="20"/>
              </w:rPr>
              <w:t>Другие виды индивидуальных услуг</w:t>
            </w:r>
          </w:p>
          <w:bookmarkEnd w:id="12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6" w:id="1260"/>
          <w:p>
            <w:pPr>
              <w:spacing w:after="20"/>
              <w:ind w:left="20"/>
              <w:jc w:val="both"/>
            </w:pPr>
            <w:r>
              <w:rPr>
                <w:rFonts w:ascii="Times New Roman"/>
                <w:b w:val="false"/>
                <w:i w:val="false"/>
                <w:color w:val="000000"/>
                <w:sz w:val="20"/>
              </w:rPr>
              <w:t>
</w:t>
            </w:r>
            <w:r>
              <w:rPr>
                <w:rFonts w:ascii="Times New Roman"/>
                <w:b w:val="false"/>
                <w:i w:val="false"/>
                <w:color w:val="000000"/>
                <w:sz w:val="20"/>
              </w:rPr>
              <w:t>Ремонт бытовых приборов и металлоизделий</w:t>
            </w:r>
          </w:p>
          <w:bookmarkEnd w:id="12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6" w:id="1261"/>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области образования</w:t>
            </w:r>
          </w:p>
          <w:bookmarkEnd w:id="1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6" w:id="126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в области здравоохранения</w:t>
            </w:r>
          </w:p>
          <w:bookmarkEnd w:id="12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6" w:id="1263"/>
          <w:p>
            <w:pPr>
              <w:spacing w:after="20"/>
              <w:ind w:left="20"/>
              <w:jc w:val="both"/>
            </w:pPr>
            <w:r>
              <w:rPr>
                <w:rFonts w:ascii="Times New Roman"/>
                <w:b w:val="false"/>
                <w:i w:val="false"/>
                <w:color w:val="000000"/>
                <w:sz w:val="20"/>
              </w:rPr>
              <w:t>
</w:t>
            </w:r>
            <w:r>
              <w:rPr>
                <w:rFonts w:ascii="Times New Roman"/>
                <w:b w:val="false"/>
                <w:i w:val="false"/>
                <w:color w:val="000000"/>
                <w:sz w:val="20"/>
              </w:rPr>
              <w:t>Сдача в аренду недвижимости</w:t>
            </w:r>
          </w:p>
          <w:bookmarkEnd w:id="12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6" w:id="1264"/>
          <w:p>
            <w:pPr>
              <w:spacing w:after="20"/>
              <w:ind w:left="20"/>
              <w:jc w:val="both"/>
            </w:pPr>
            <w:r>
              <w:rPr>
                <w:rFonts w:ascii="Times New Roman"/>
                <w:b w:val="false"/>
                <w:i w:val="false"/>
                <w:color w:val="000000"/>
                <w:sz w:val="20"/>
              </w:rPr>
              <w:t>
</w:t>
            </w:r>
            <w:r>
              <w:rPr>
                <w:rFonts w:ascii="Times New Roman"/>
                <w:b w:val="false"/>
                <w:i w:val="false"/>
                <w:color w:val="000000"/>
                <w:sz w:val="20"/>
              </w:rPr>
              <w:t>Сдача в аренду земли, сельскохозяйственной техники</w:t>
            </w:r>
          </w:p>
          <w:bookmarkEnd w:id="12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6" w:id="1265"/>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Техническое обслуживание и ремонт личных транспортных средств</w:t>
            </w:r>
          </w:p>
          <w:bookmarkEnd w:id="12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6" w:id="1266"/>
          <w:p>
            <w:pPr>
              <w:spacing w:after="20"/>
              <w:ind w:left="20"/>
              <w:jc w:val="both"/>
            </w:pPr>
            <w:r>
              <w:rPr>
                <w:rFonts w:ascii="Times New Roman"/>
                <w:b w:val="false"/>
                <w:i w:val="false"/>
                <w:color w:val="000000"/>
                <w:sz w:val="20"/>
              </w:rPr>
              <w:t>
</w:t>
            </w:r>
            <w:r>
              <w:rPr>
                <w:rFonts w:ascii="Times New Roman"/>
                <w:b w:val="false"/>
                <w:i w:val="false"/>
                <w:color w:val="000000"/>
                <w:sz w:val="20"/>
              </w:rPr>
              <w:t>Прочие услуги</w:t>
            </w:r>
          </w:p>
          <w:bookmarkEnd w:id="12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6" w:id="1267"/>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Контрольная сумма (заполняется интервьюером)</w:t>
            </w:r>
          </w:p>
          <w:bookmarkEnd w:id="1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76" w:id="1268"/>
    <w:p>
      <w:pPr>
        <w:spacing w:after="0"/>
        <w:ind w:left="0"/>
        <w:jc w:val="both"/>
      </w:pPr>
      <w:r>
        <w:rPr>
          <w:rFonts w:ascii="Times New Roman"/>
          <w:b w:val="false"/>
          <w:i w:val="false"/>
          <w:color w:val="000000"/>
          <w:sz w:val="28"/>
        </w:rPr>
        <w:t>
      5. Укажите время, затраченное на заполнение статистической формы, в часах (нужное обвести)</w:t>
      </w:r>
    </w:p>
    <w:bookmarkEnd w:id="1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7" w:id="1269"/>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4784" w:id="1270"/>
    <w:p>
      <w:pPr>
        <w:spacing w:after="0"/>
        <w:ind w:left="0"/>
        <w:jc w:val="both"/>
      </w:pPr>
      <w:r>
        <w:rPr>
          <w:rFonts w:ascii="Times New Roman"/>
          <w:b w:val="false"/>
          <w:i w:val="false"/>
          <w:color w:val="000000"/>
          <w:sz w:val="28"/>
        </w:rPr>
        <w:t>
      Бюро национальной статистики Агентства по стратегическому планированию и реформам Республики Казахстан выражает благодарность за сотрудничество и помощь!</w:t>
      </w:r>
    </w:p>
    <w:bookmarkEnd w:id="1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от 19 декабря 2019 года № 14</w:t>
            </w:r>
          </w:p>
        </w:tc>
      </w:tr>
    </w:tbl>
    <w:bookmarkStart w:name="z2846" w:id="127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w:t>
      </w:r>
    </w:p>
    <w:bookmarkEnd w:id="1271"/>
    <w:bookmarkStart w:name="z2847" w:id="1272"/>
    <w:p>
      <w:pPr>
        <w:spacing w:after="0"/>
        <w:ind w:left="0"/>
        <w:jc w:val="both"/>
      </w:pPr>
      <w:r>
        <w:rPr>
          <w:rFonts w:ascii="Times New Roman"/>
          <w:b w:val="false"/>
          <w:i w:val="false"/>
          <w:color w:val="ff0000"/>
          <w:sz w:val="28"/>
        </w:rPr>
        <w:t xml:space="preserve">
      Сноска. Приложение 8 -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1272"/>
    <w:bookmarkStart w:name="z14785" w:id="1273"/>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"Журнал учета ежеквартальных расходов и доходов домашних хозяйств" (индекс D 004, периодичность квартальная) (далее – Журнал).</w:t>
      </w:r>
    </w:p>
    <w:bookmarkEnd w:id="1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приказом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88" w:id="1274"/>
    <w:p>
      <w:pPr>
        <w:spacing w:after="0"/>
        <w:ind w:left="0"/>
        <w:jc w:val="both"/>
      </w:pPr>
      <w:r>
        <w:rPr>
          <w:rFonts w:ascii="Times New Roman"/>
          <w:b w:val="false"/>
          <w:i w:val="false"/>
          <w:color w:val="000000"/>
          <w:sz w:val="28"/>
        </w:rPr>
        <w:t xml:space="preserve">
      3. Данное статистическое наблюдение предназначено для учета расходов и доходов домашних хозяйств в течение квартала. </w:t>
      </w:r>
    </w:p>
    <w:bookmarkEnd w:id="1274"/>
    <w:bookmarkStart w:name="z14789" w:id="1275"/>
    <w:p>
      <w:pPr>
        <w:spacing w:after="0"/>
        <w:ind w:left="0"/>
        <w:jc w:val="both"/>
      </w:pPr>
      <w:r>
        <w:rPr>
          <w:rFonts w:ascii="Times New Roman"/>
          <w:b w:val="false"/>
          <w:i w:val="false"/>
          <w:color w:val="000000"/>
          <w:sz w:val="28"/>
        </w:rPr>
        <w:t xml:space="preserve">
      Статистическому наблюдению подлежат все домашние хозяйства, участвующие в выборочном обследовании домашних хозяйств по уровню жизни населения. </w:t>
      </w:r>
    </w:p>
    <w:bookmarkEnd w:id="1275"/>
    <w:bookmarkStart w:name="z14790" w:id="1276"/>
    <w:p>
      <w:pPr>
        <w:spacing w:after="0"/>
        <w:ind w:left="0"/>
        <w:jc w:val="both"/>
      </w:pPr>
      <w:r>
        <w:rPr>
          <w:rFonts w:ascii="Times New Roman"/>
          <w:b w:val="false"/>
          <w:i w:val="false"/>
          <w:color w:val="000000"/>
          <w:sz w:val="28"/>
        </w:rPr>
        <w:t>
      Журнал заполняется главой домашнего хозяйства, либо тем членом домашнего хозяйства, кто больше всех занимается ведением хозяйства и знает о расходах и доходах других членов семьи. При этом учитыватся, чтобы ответственным за ведение Журнала был тот человек, который вел или будет вести статистическую форму общегосударственного статистического наблюдения "Дневник учета ежедневных расходов" (индекс D 003, периодичность квартальная) (далее – форма D 003).</w:t>
      </w:r>
    </w:p>
    <w:bookmarkEnd w:id="1276"/>
    <w:bookmarkStart w:name="z14791" w:id="1277"/>
    <w:p>
      <w:pPr>
        <w:spacing w:after="0"/>
        <w:ind w:left="0"/>
        <w:jc w:val="both"/>
      </w:pPr>
      <w:r>
        <w:rPr>
          <w:rFonts w:ascii="Times New Roman"/>
          <w:b w:val="false"/>
          <w:i w:val="false"/>
          <w:color w:val="000000"/>
          <w:sz w:val="28"/>
        </w:rPr>
        <w:t>
      Главой домашнего хозяйства выступает занятый член домашнего хозяйства трудоспособного возраста. В случае отсутствия в домашнем хозяйстве занятых лиц трудоспособного возраста (домашних хозяйств пенсионеров или имеющих в составе пенсионеров, лиц с инвалидностью, студентов и так далее), глава домашнего хозяйства определяется самостоятельно членами домашнего хозяйства, имеющими какой-либо вид дохода.</w:t>
      </w:r>
    </w:p>
    <w:bookmarkEnd w:id="1277"/>
    <w:bookmarkStart w:name="z14792" w:id="1278"/>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(или)текст. В случае выбора неправильного кода ответа, надо его зачеркнуть и отметить правильный ответ (выявленную ошибку при заполнении, респондент зачеркивает и вписывает правильный ответ рядом).</w:t>
      </w:r>
    </w:p>
    <w:bookmarkEnd w:id="1278"/>
    <w:bookmarkStart w:name="z14793" w:id="1279"/>
    <w:p>
      <w:pPr>
        <w:spacing w:after="0"/>
        <w:ind w:left="0"/>
        <w:jc w:val="both"/>
      </w:pPr>
      <w:r>
        <w:rPr>
          <w:rFonts w:ascii="Times New Roman"/>
          <w:b w:val="false"/>
          <w:i w:val="false"/>
          <w:color w:val="000000"/>
          <w:sz w:val="28"/>
        </w:rPr>
        <w:t xml:space="preserve">
      Строка "Контрольная сумма" заполняется интервьюером, проставляется итоговая сумма по всем строкам. </w:t>
      </w:r>
    </w:p>
    <w:bookmarkEnd w:id="1279"/>
    <w:bookmarkStart w:name="z14794" w:id="1280"/>
    <w:p>
      <w:pPr>
        <w:spacing w:after="0"/>
        <w:ind w:left="0"/>
        <w:jc w:val="both"/>
      </w:pPr>
      <w:r>
        <w:rPr>
          <w:rFonts w:ascii="Times New Roman"/>
          <w:b w:val="false"/>
          <w:i w:val="false"/>
          <w:color w:val="000000"/>
          <w:sz w:val="28"/>
        </w:rPr>
        <w:t>
      В графе "Коды" кодирование осуществляется интервьюером.</w:t>
      </w:r>
    </w:p>
    <w:bookmarkEnd w:id="1280"/>
    <w:bookmarkStart w:name="z14795" w:id="1281"/>
    <w:p>
      <w:pPr>
        <w:spacing w:after="0"/>
        <w:ind w:left="0"/>
        <w:jc w:val="both"/>
      </w:pPr>
      <w:r>
        <w:rPr>
          <w:rFonts w:ascii="Times New Roman"/>
          <w:b w:val="false"/>
          <w:i w:val="false"/>
          <w:color w:val="000000"/>
          <w:sz w:val="28"/>
        </w:rPr>
        <w:t xml:space="preserve">
      4. Титульный лист Журнала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w:t>
      </w:r>
    </w:p>
    <w:bookmarkEnd w:id="1281"/>
    <w:bookmarkStart w:name="z14796" w:id="1282"/>
    <w:p>
      <w:pPr>
        <w:spacing w:after="0"/>
        <w:ind w:left="0"/>
        <w:jc w:val="both"/>
      </w:pPr>
      <w:r>
        <w:rPr>
          <w:rFonts w:ascii="Times New Roman"/>
          <w:b w:val="false"/>
          <w:i w:val="false"/>
          <w:color w:val="000000"/>
          <w:sz w:val="28"/>
        </w:rPr>
        <w:t>
      5. Подраздел 1.1 раздела 1 "Расходы на непродовольственные товары за квартал, тенге" предназначен для записи расходов по приведенным группам товаров регулярно в те дни, когда они были произведены. Записи ведутся детально, так как каждый товар подлежит дальнейшему кодированию. При записи покупки одежды и обуви указывать для кого они были куплены (мужчина, женщина, девочка, мальчик). Например, "туфли", "костюм спортивный для сына" и так далее. В случае приобретения в подарок отмечается цель покупки "подарок".</w:t>
      </w:r>
    </w:p>
    <w:bookmarkEnd w:id="1282"/>
    <w:bookmarkStart w:name="z14797" w:id="1283"/>
    <w:p>
      <w:pPr>
        <w:spacing w:after="0"/>
        <w:ind w:left="0"/>
        <w:jc w:val="both"/>
      </w:pPr>
      <w:r>
        <w:rPr>
          <w:rFonts w:ascii="Times New Roman"/>
          <w:b w:val="false"/>
          <w:i w:val="false"/>
          <w:color w:val="000000"/>
          <w:sz w:val="28"/>
        </w:rPr>
        <w:t xml:space="preserve">
      Графа А "Коды" предназначена для кодирования товаров в соответствии со Справочником товарных позиций к классификатору индивидуального потребления по целям, размещенным на интернет-ресурсеwww.stat.gov.kz. </w:t>
      </w:r>
    </w:p>
    <w:bookmarkEnd w:id="1283"/>
    <w:bookmarkStart w:name="z14798" w:id="1284"/>
    <w:p>
      <w:pPr>
        <w:spacing w:after="0"/>
        <w:ind w:left="0"/>
        <w:jc w:val="both"/>
      </w:pPr>
      <w:r>
        <w:rPr>
          <w:rFonts w:ascii="Times New Roman"/>
          <w:b w:val="false"/>
          <w:i w:val="false"/>
          <w:color w:val="000000"/>
          <w:sz w:val="28"/>
        </w:rPr>
        <w:t>
      В графе 1 "Цель покупки" выбирается один из предложенных вариантов ответа. К варианту "другое" относятся покупки, связанные с проведением торжественных и ритуальных мероприятий и на другие, не перечисленные цели.</w:t>
      </w:r>
    </w:p>
    <w:bookmarkEnd w:id="1284"/>
    <w:bookmarkStart w:name="z14799" w:id="1285"/>
    <w:p>
      <w:pPr>
        <w:spacing w:after="0"/>
        <w:ind w:left="0"/>
        <w:jc w:val="both"/>
      </w:pPr>
      <w:r>
        <w:rPr>
          <w:rFonts w:ascii="Times New Roman"/>
          <w:b w:val="false"/>
          <w:i w:val="false"/>
          <w:color w:val="000000"/>
          <w:sz w:val="28"/>
        </w:rPr>
        <w:t xml:space="preserve">
      При заполнении графы 2 "Место покупки" к коду "1 – магазин" относятся продукты питания, приобретенные в продуктовых магазинах, минимаркетах, павильонах и киосках. </w:t>
      </w:r>
    </w:p>
    <w:bookmarkEnd w:id="1285"/>
    <w:bookmarkStart w:name="z14800" w:id="1286"/>
    <w:p>
      <w:pPr>
        <w:spacing w:after="0"/>
        <w:ind w:left="0"/>
        <w:jc w:val="both"/>
      </w:pPr>
      <w:r>
        <w:rPr>
          <w:rFonts w:ascii="Times New Roman"/>
          <w:b w:val="false"/>
          <w:i w:val="false"/>
          <w:color w:val="000000"/>
          <w:sz w:val="28"/>
        </w:rPr>
        <w:t>
      К коду "2 – супермаркет, гипермаркет" относятся продукты питания, приобретенные в супермаркетах и гипермаркетах. К коду "3 – продовольственный рынок" относятся продукты питания, приобретенные на продовольственных рынках.</w:t>
      </w:r>
    </w:p>
    <w:bookmarkEnd w:id="1286"/>
    <w:bookmarkStart w:name="z14801" w:id="1287"/>
    <w:p>
      <w:pPr>
        <w:spacing w:after="0"/>
        <w:ind w:left="0"/>
        <w:jc w:val="both"/>
      </w:pPr>
      <w:r>
        <w:rPr>
          <w:rFonts w:ascii="Times New Roman"/>
          <w:b w:val="false"/>
          <w:i w:val="false"/>
          <w:color w:val="000000"/>
          <w:sz w:val="28"/>
        </w:rPr>
        <w:t>
      К коду "4 – сеть Интернет" относятся продукты питания, приобретенные посредством сети Интернет (через браузер или мобильное приложение) путем размещения заказа на покупку товара или услуги на сайте продавца (Mechta.kz. Flip.kz. Magnum.kz и др.) или на электронной платформе (AliExpress.com, Wildberries.ru, Ozon.ru, Olx.kz, Kaspi.kz и др.) независимо от способа оплаты (наличными или картой) и способа доставки (курьерская, самовывоз или почтой).</w:t>
      </w:r>
    </w:p>
    <w:bookmarkEnd w:id="1287"/>
    <w:bookmarkStart w:name="z14802" w:id="1288"/>
    <w:p>
      <w:pPr>
        <w:spacing w:after="0"/>
        <w:ind w:left="0"/>
        <w:jc w:val="both"/>
      </w:pPr>
      <w:r>
        <w:rPr>
          <w:rFonts w:ascii="Times New Roman"/>
          <w:b w:val="false"/>
          <w:i w:val="false"/>
          <w:color w:val="000000"/>
          <w:sz w:val="28"/>
        </w:rPr>
        <w:t>
      К коду "9 – другое" относятся покупки, приобретенные в других местах покупок, например в фирме или у частного лица.</w:t>
      </w:r>
    </w:p>
    <w:bookmarkEnd w:id="1288"/>
    <w:bookmarkStart w:name="z14803" w:id="1289"/>
    <w:p>
      <w:pPr>
        <w:spacing w:after="0"/>
        <w:ind w:left="0"/>
        <w:jc w:val="both"/>
      </w:pPr>
      <w:r>
        <w:rPr>
          <w:rFonts w:ascii="Times New Roman"/>
          <w:b w:val="false"/>
          <w:i w:val="false"/>
          <w:color w:val="000000"/>
          <w:sz w:val="28"/>
        </w:rPr>
        <w:t xml:space="preserve">
      В графах 3, 4 и 5 указывается стоимость покупки в целых числах соответственно в период приобретения (1 месяц, 2 месяц, 3 месяц). </w:t>
      </w:r>
    </w:p>
    <w:bookmarkEnd w:id="1289"/>
    <w:bookmarkStart w:name="z14804" w:id="1290"/>
    <w:p>
      <w:pPr>
        <w:spacing w:after="0"/>
        <w:ind w:left="0"/>
        <w:jc w:val="both"/>
      </w:pPr>
      <w:r>
        <w:rPr>
          <w:rFonts w:ascii="Times New Roman"/>
          <w:b w:val="false"/>
          <w:i w:val="false"/>
          <w:color w:val="000000"/>
          <w:sz w:val="28"/>
        </w:rPr>
        <w:t>
      Графа 6 "За квартал" предназначена для заполнения интервьюером по итогам всех сумм расходов по графам 3, 4 и 5.</w:t>
      </w:r>
    </w:p>
    <w:bookmarkEnd w:id="1290"/>
    <w:bookmarkStart w:name="z14805" w:id="1291"/>
    <w:p>
      <w:pPr>
        <w:spacing w:after="0"/>
        <w:ind w:left="0"/>
        <w:jc w:val="both"/>
      </w:pPr>
      <w:r>
        <w:rPr>
          <w:rFonts w:ascii="Times New Roman"/>
          <w:b w:val="false"/>
          <w:i w:val="false"/>
          <w:color w:val="000000"/>
          <w:sz w:val="28"/>
        </w:rPr>
        <w:t>
      По группе товаров "Материалы для обслуживания и ремонта жилых помещений" учитывается покупка материалов для мелких работ по обслуживанию и ремонту жилых помещений. Расходы на приобретение материалов в связи с капитальным ремонтом не учитываются в Журнале.</w:t>
      </w:r>
    </w:p>
    <w:bookmarkEnd w:id="1291"/>
    <w:bookmarkStart w:name="z14806" w:id="1292"/>
    <w:p>
      <w:pPr>
        <w:spacing w:after="0"/>
        <w:ind w:left="0"/>
        <w:jc w:val="both"/>
      </w:pPr>
      <w:r>
        <w:rPr>
          <w:rFonts w:ascii="Times New Roman"/>
          <w:b w:val="false"/>
          <w:i w:val="false"/>
          <w:color w:val="000000"/>
          <w:sz w:val="28"/>
        </w:rPr>
        <w:t>
      По группе товаров "Другие товары и оборудование для отдыха, спорта, садоводства и домашние животные" учитывается покупка домашних животных (собак, кошек, птиц, рыбок), которые содержатся в домашних условиях, за исключением скота; предметы для их содержания (ошейники, поводки, намордники для собак, аквариумы для рыбок, корзинки, миски для кошек), корм, ветеринарные препараты.</w:t>
      </w:r>
    </w:p>
    <w:bookmarkEnd w:id="1292"/>
    <w:bookmarkStart w:name="z14807" w:id="1293"/>
    <w:p>
      <w:pPr>
        <w:spacing w:after="0"/>
        <w:ind w:left="0"/>
        <w:jc w:val="both"/>
      </w:pPr>
      <w:r>
        <w:rPr>
          <w:rFonts w:ascii="Times New Roman"/>
          <w:b w:val="false"/>
          <w:i w:val="false"/>
          <w:color w:val="000000"/>
          <w:sz w:val="28"/>
        </w:rPr>
        <w:t>
      В группе товаров "Предметы личного ухода, не отнесенные к другим категориям" не учитываются расходы на покупку ювелирных изделий, изготовленных из таких камней и материалов, которые приобретены главным образом в целях вложения капитала (накопления капитала).</w:t>
      </w:r>
    </w:p>
    <w:bookmarkEnd w:id="1293"/>
    <w:bookmarkStart w:name="z14808" w:id="1294"/>
    <w:p>
      <w:pPr>
        <w:spacing w:after="0"/>
        <w:ind w:left="0"/>
        <w:jc w:val="both"/>
      </w:pPr>
      <w:r>
        <w:rPr>
          <w:rFonts w:ascii="Times New Roman"/>
          <w:b w:val="false"/>
          <w:i w:val="false"/>
          <w:color w:val="000000"/>
          <w:sz w:val="28"/>
        </w:rPr>
        <w:t xml:space="preserve">
      6. Подраздел 1.2 раздела 1 "Расходы на услуги и топливо в квартал, тенге" предназначен для записи расходов на оплату жилищно-коммунальных услуг и покупку топлива для всех жилых помещений, находящихся в распоряжении домашнего хозяйства (включая дачи); расходов на услуги образования; здравоохранения; транспорта; отдыха; культуры; индивидуальных; прочих финансовых расходов; заемных средств за квартал. </w:t>
      </w:r>
    </w:p>
    <w:bookmarkEnd w:id="1294"/>
    <w:bookmarkStart w:name="z14809" w:id="1295"/>
    <w:p>
      <w:pPr>
        <w:spacing w:after="0"/>
        <w:ind w:left="0"/>
        <w:jc w:val="both"/>
      </w:pPr>
      <w:r>
        <w:rPr>
          <w:rFonts w:ascii="Times New Roman"/>
          <w:b w:val="false"/>
          <w:i w:val="false"/>
          <w:color w:val="000000"/>
          <w:sz w:val="28"/>
        </w:rPr>
        <w:t>
      В подразделе 1.2 в группе расходов "Жилищные услуги, вода, электроэнергия, газ и другие виды топлива" по строке "Водоотведение" учитываются и услуги ассенизаторских машин.</w:t>
      </w:r>
    </w:p>
    <w:bookmarkEnd w:id="1295"/>
    <w:bookmarkStart w:name="z14810" w:id="1296"/>
    <w:p>
      <w:pPr>
        <w:spacing w:after="0"/>
        <w:ind w:left="0"/>
        <w:jc w:val="both"/>
      </w:pPr>
      <w:r>
        <w:rPr>
          <w:rFonts w:ascii="Times New Roman"/>
          <w:b w:val="false"/>
          <w:i w:val="false"/>
          <w:color w:val="000000"/>
          <w:sz w:val="28"/>
        </w:rPr>
        <w:t>
      В случае наличия у домашнего хозяйства дома, подключенного к центральному отоплению, и дачи, отапливаемой дровами, то заполняются данные и по строке "Центральное отопление", и по строке "Дрова".</w:t>
      </w:r>
    </w:p>
    <w:bookmarkEnd w:id="1296"/>
    <w:bookmarkStart w:name="z14811" w:id="1297"/>
    <w:p>
      <w:pPr>
        <w:spacing w:after="0"/>
        <w:ind w:left="0"/>
        <w:jc w:val="both"/>
      </w:pPr>
      <w:r>
        <w:rPr>
          <w:rFonts w:ascii="Times New Roman"/>
          <w:b w:val="false"/>
          <w:i w:val="false"/>
          <w:color w:val="000000"/>
          <w:sz w:val="28"/>
        </w:rPr>
        <w:t xml:space="preserve">
      Дом считается оснащенным центральным отоплением, когда отопление осуществляется с помощью теплоэлектростанции, либо котельных. </w:t>
      </w:r>
    </w:p>
    <w:bookmarkEnd w:id="1297"/>
    <w:bookmarkStart w:name="z14812" w:id="1298"/>
    <w:p>
      <w:pPr>
        <w:spacing w:after="0"/>
        <w:ind w:left="0"/>
        <w:jc w:val="both"/>
      </w:pPr>
      <w:r>
        <w:rPr>
          <w:rFonts w:ascii="Times New Roman"/>
          <w:b w:val="false"/>
          <w:i w:val="false"/>
          <w:color w:val="000000"/>
          <w:sz w:val="28"/>
        </w:rPr>
        <w:t>
      В строку "Газ, транспортируемый по распределительным сетям" включается и плата за техническое обслуживание газового оборудования.</w:t>
      </w:r>
    </w:p>
    <w:bookmarkEnd w:id="1298"/>
    <w:bookmarkStart w:name="z14813" w:id="1299"/>
    <w:p>
      <w:pPr>
        <w:spacing w:after="0"/>
        <w:ind w:left="0"/>
        <w:jc w:val="both"/>
      </w:pPr>
      <w:r>
        <w:rPr>
          <w:rFonts w:ascii="Times New Roman"/>
          <w:b w:val="false"/>
          <w:i w:val="false"/>
          <w:color w:val="000000"/>
          <w:sz w:val="28"/>
        </w:rPr>
        <w:t xml:space="preserve">
      В строку "Оплата засжиженный газ" записываются расходы на покупку газа в баллонах. </w:t>
      </w:r>
    </w:p>
    <w:bookmarkEnd w:id="1299"/>
    <w:bookmarkStart w:name="z14814" w:id="1300"/>
    <w:p>
      <w:pPr>
        <w:spacing w:after="0"/>
        <w:ind w:left="0"/>
        <w:jc w:val="both"/>
      </w:pPr>
      <w:r>
        <w:rPr>
          <w:rFonts w:ascii="Times New Roman"/>
          <w:b w:val="false"/>
          <w:i w:val="false"/>
          <w:color w:val="000000"/>
          <w:sz w:val="28"/>
        </w:rPr>
        <w:t>
      В строку "Оплата за сжиженный газ в газгольдерах" -записываются расходы на покупку газа заправляемых в газгольдер.</w:t>
      </w:r>
    </w:p>
    <w:bookmarkEnd w:id="1300"/>
    <w:bookmarkStart w:name="z14815" w:id="1301"/>
    <w:p>
      <w:pPr>
        <w:spacing w:after="0"/>
        <w:ind w:left="0"/>
        <w:jc w:val="both"/>
      </w:pPr>
      <w:r>
        <w:rPr>
          <w:rFonts w:ascii="Times New Roman"/>
          <w:b w:val="false"/>
          <w:i w:val="false"/>
          <w:color w:val="000000"/>
          <w:sz w:val="28"/>
        </w:rPr>
        <w:t>
      В строку "Домофон" включается оплата и за установку домофона.</w:t>
      </w:r>
    </w:p>
    <w:bookmarkEnd w:id="1301"/>
    <w:bookmarkStart w:name="z14816" w:id="1302"/>
    <w:p>
      <w:pPr>
        <w:spacing w:after="0"/>
        <w:ind w:left="0"/>
        <w:jc w:val="both"/>
      </w:pPr>
      <w:r>
        <w:rPr>
          <w:rFonts w:ascii="Times New Roman"/>
          <w:b w:val="false"/>
          <w:i w:val="false"/>
          <w:color w:val="000000"/>
          <w:sz w:val="28"/>
        </w:rPr>
        <w:t>
      В случае включения оплаты за жилищно-коммунальные услуги в арендную плату, эта сумма учитывается в строке "Арендная плата за благоустроенное жилье", "Арендная плата за неблагоустроенное жилье" и не указывается в других строках.</w:t>
      </w:r>
    </w:p>
    <w:bookmarkEnd w:id="1302"/>
    <w:bookmarkStart w:name="z14817" w:id="1303"/>
    <w:p>
      <w:pPr>
        <w:spacing w:after="0"/>
        <w:ind w:left="0"/>
        <w:jc w:val="both"/>
      </w:pPr>
      <w:r>
        <w:rPr>
          <w:rFonts w:ascii="Times New Roman"/>
          <w:b w:val="false"/>
          <w:i w:val="false"/>
          <w:color w:val="000000"/>
          <w:sz w:val="28"/>
        </w:rPr>
        <w:t>
      По строке "Оплата за содержание жилища" учитываются регулярные платежи за обслуживание ОСИ (Объединения собственников имущества), плата за техническое обслуживание общедомовых счетчиков, услуги консьержа, охрана дома и видеонаблюдение.</w:t>
      </w:r>
    </w:p>
    <w:bookmarkEnd w:id="1303"/>
    <w:bookmarkStart w:name="z14818" w:id="1304"/>
    <w:p>
      <w:pPr>
        <w:spacing w:after="0"/>
        <w:ind w:left="0"/>
        <w:jc w:val="both"/>
      </w:pPr>
      <w:r>
        <w:rPr>
          <w:rFonts w:ascii="Times New Roman"/>
          <w:b w:val="false"/>
          <w:i w:val="false"/>
          <w:color w:val="000000"/>
          <w:sz w:val="28"/>
        </w:rPr>
        <w:t>
      В подразделе1.2 в группе расходов "Связь" по строке "почтовые услуги" учитываются все виды почтовых услуг: отправка посылок, бандеролей, писем, денежных перевода, курьерские услуги, и другие почтовые услуги, включая покупку почтовых марок.</w:t>
      </w:r>
    </w:p>
    <w:bookmarkEnd w:id="1304"/>
    <w:bookmarkStart w:name="z14819" w:id="1305"/>
    <w:p>
      <w:pPr>
        <w:spacing w:after="0"/>
        <w:ind w:left="0"/>
        <w:jc w:val="both"/>
      </w:pPr>
      <w:r>
        <w:rPr>
          <w:rFonts w:ascii="Times New Roman"/>
          <w:b w:val="false"/>
          <w:i w:val="false"/>
          <w:color w:val="000000"/>
          <w:sz w:val="28"/>
        </w:rPr>
        <w:t>
      В строку "Абонентская плата за телефон" включаются и повременная плата за телефонные разговоры, и расходы по ремонту телефонной сети.</w:t>
      </w:r>
    </w:p>
    <w:bookmarkEnd w:id="1305"/>
    <w:bookmarkStart w:name="z14820" w:id="1306"/>
    <w:p>
      <w:pPr>
        <w:spacing w:after="0"/>
        <w:ind w:left="0"/>
        <w:jc w:val="both"/>
      </w:pPr>
      <w:r>
        <w:rPr>
          <w:rFonts w:ascii="Times New Roman"/>
          <w:b w:val="false"/>
          <w:i w:val="false"/>
          <w:color w:val="000000"/>
          <w:sz w:val="28"/>
        </w:rPr>
        <w:t>
      Абонентская плата за доступ к сети Интернет – домашний интернет.</w:t>
      </w:r>
    </w:p>
    <w:bookmarkEnd w:id="1306"/>
    <w:bookmarkStart w:name="z14821" w:id="1307"/>
    <w:p>
      <w:pPr>
        <w:spacing w:after="0"/>
        <w:ind w:left="0"/>
        <w:jc w:val="both"/>
      </w:pPr>
      <w:r>
        <w:rPr>
          <w:rFonts w:ascii="Times New Roman"/>
          <w:b w:val="false"/>
          <w:i w:val="false"/>
          <w:color w:val="000000"/>
          <w:sz w:val="28"/>
        </w:rPr>
        <w:t>
      Абонентская плата за мобильный Интернет – плата за мобильный интернет предоставляемые в виде "пакетов".</w:t>
      </w:r>
    </w:p>
    <w:bookmarkEnd w:id="1307"/>
    <w:bookmarkStart w:name="z14822" w:id="1308"/>
    <w:p>
      <w:pPr>
        <w:spacing w:after="0"/>
        <w:ind w:left="0"/>
        <w:jc w:val="both"/>
      </w:pPr>
      <w:r>
        <w:rPr>
          <w:rFonts w:ascii="Times New Roman"/>
          <w:b w:val="false"/>
          <w:i w:val="false"/>
          <w:color w:val="000000"/>
          <w:sz w:val="28"/>
        </w:rPr>
        <w:t>
      Абонентская плата за пакет телекоммуникационных услуг, включает в себя комбинацию домашнего телефона, домашнего интернета и телевидения, а также услуг мобильной связи с учетом мобильного интернета.</w:t>
      </w:r>
    </w:p>
    <w:bookmarkEnd w:id="1308"/>
    <w:bookmarkStart w:name="z14823" w:id="1309"/>
    <w:p>
      <w:pPr>
        <w:spacing w:after="0"/>
        <w:ind w:left="0"/>
        <w:jc w:val="both"/>
      </w:pPr>
      <w:r>
        <w:rPr>
          <w:rFonts w:ascii="Times New Roman"/>
          <w:b w:val="false"/>
          <w:i w:val="false"/>
          <w:color w:val="000000"/>
          <w:sz w:val="28"/>
        </w:rPr>
        <w:t>
      Абонентская плата за пакет телекоммуникационных услуг без телевидения, включает в себя комбинацию домашнего телефона, домашнего интернета и услуг мобильной связи с учетом мобильного интернета.</w:t>
      </w:r>
    </w:p>
    <w:bookmarkEnd w:id="1309"/>
    <w:bookmarkStart w:name="z14824" w:id="1310"/>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части пополнения баланса без подключения каких-либо пакетов с абонентскими платами.</w:t>
      </w:r>
    </w:p>
    <w:bookmarkEnd w:id="1310"/>
    <w:bookmarkStart w:name="z14825" w:id="1311"/>
    <w:p>
      <w:pPr>
        <w:spacing w:after="0"/>
        <w:ind w:left="0"/>
        <w:jc w:val="both"/>
      </w:pPr>
      <w:r>
        <w:rPr>
          <w:rFonts w:ascii="Times New Roman"/>
          <w:b w:val="false"/>
          <w:i w:val="false"/>
          <w:color w:val="000000"/>
          <w:sz w:val="28"/>
        </w:rPr>
        <w:t>
      В строку "Услуги сотовой связи" включаются все платежи за услуги сотовой связи, в том числе расходы на покупку разовых карт.</w:t>
      </w:r>
    </w:p>
    <w:bookmarkEnd w:id="1311"/>
    <w:bookmarkStart w:name="z14826" w:id="1312"/>
    <w:p>
      <w:pPr>
        <w:spacing w:after="0"/>
        <w:ind w:left="0"/>
        <w:jc w:val="both"/>
      </w:pPr>
      <w:r>
        <w:rPr>
          <w:rFonts w:ascii="Times New Roman"/>
          <w:b w:val="false"/>
          <w:i w:val="false"/>
          <w:color w:val="000000"/>
          <w:sz w:val="28"/>
        </w:rPr>
        <w:t xml:space="preserve">
      В строку "Услуги кабельного телевидения" включается оплата за кабельное и цифровое телевидение (ID TV). В строках "Услуги кабельного телевидения" и "Услуги спутникового телевидения" учитывается и плата за установку кабельного телевидения, спутниковых антенн. </w:t>
      </w:r>
    </w:p>
    <w:bookmarkEnd w:id="1312"/>
    <w:bookmarkStart w:name="z14827" w:id="1313"/>
    <w:p>
      <w:pPr>
        <w:spacing w:after="0"/>
        <w:ind w:left="0"/>
        <w:jc w:val="both"/>
      </w:pPr>
      <w:r>
        <w:rPr>
          <w:rFonts w:ascii="Times New Roman"/>
          <w:b w:val="false"/>
          <w:i w:val="false"/>
          <w:color w:val="000000"/>
          <w:sz w:val="28"/>
        </w:rPr>
        <w:t>
      В подразделе1.2 в группе расходов "Образование" в плате за услуги образовательных центров по школьным предметам и детских дошкольных учреждений учитываются расходы на дополнительные занятия в детских садах (например, обучение английскому языку). Расходы на внешкольные кружки, занятия музыкой, репетиторские услуги в данную группу расходов не включаются, так как их учет ведется в группе расходов "Индивидуальные и прочие услуги" Журнала.</w:t>
      </w:r>
    </w:p>
    <w:bookmarkEnd w:id="1313"/>
    <w:bookmarkStart w:name="z14828" w:id="1314"/>
    <w:p>
      <w:pPr>
        <w:spacing w:after="0"/>
        <w:ind w:left="0"/>
        <w:jc w:val="both"/>
      </w:pPr>
      <w:r>
        <w:rPr>
          <w:rFonts w:ascii="Times New Roman"/>
          <w:b w:val="false"/>
          <w:i w:val="false"/>
          <w:color w:val="000000"/>
          <w:sz w:val="28"/>
        </w:rPr>
        <w:t>
      В строках "Неформальные расходы для школьников" и "Неформальные расходы для студентов" учитываются расходы на покупку цветов, подарков, взносы в школьный фонд, выплаты преподавателям и прочие неформальные расходы, связанные с образованием.</w:t>
      </w:r>
    </w:p>
    <w:bookmarkEnd w:id="1314"/>
    <w:bookmarkStart w:name="z14829" w:id="1315"/>
    <w:p>
      <w:pPr>
        <w:spacing w:after="0"/>
        <w:ind w:left="0"/>
        <w:jc w:val="both"/>
      </w:pPr>
      <w:r>
        <w:rPr>
          <w:rFonts w:ascii="Times New Roman"/>
          <w:b w:val="false"/>
          <w:i w:val="false"/>
          <w:color w:val="000000"/>
          <w:sz w:val="28"/>
        </w:rPr>
        <w:t>
      В строку "Образование для взрослых" включаются расходы за обучение на курсах иностранных языков, бухгалтерского учета, секретарей-референтов, компьютерных и так далее.</w:t>
      </w:r>
    </w:p>
    <w:bookmarkEnd w:id="1315"/>
    <w:bookmarkStart w:name="z14830" w:id="1316"/>
    <w:p>
      <w:pPr>
        <w:spacing w:after="0"/>
        <w:ind w:left="0"/>
        <w:jc w:val="both"/>
      </w:pPr>
      <w:r>
        <w:rPr>
          <w:rFonts w:ascii="Times New Roman"/>
          <w:b w:val="false"/>
          <w:i w:val="false"/>
          <w:color w:val="000000"/>
          <w:sz w:val="28"/>
        </w:rPr>
        <w:t>
      Покупка школьных ранцев и рюкзаков, школьной одежды, канцелярских товаров в данную группу расходов не включаются, так как их учет ведется в подразделе 1.1 "Расходы на непродовольственные товары за квартал, тенге" Журнала.</w:t>
      </w:r>
    </w:p>
    <w:bookmarkEnd w:id="1316"/>
    <w:bookmarkStart w:name="z14831" w:id="1317"/>
    <w:p>
      <w:pPr>
        <w:spacing w:after="0"/>
        <w:ind w:left="0"/>
        <w:jc w:val="both"/>
      </w:pPr>
      <w:r>
        <w:rPr>
          <w:rFonts w:ascii="Times New Roman"/>
          <w:b w:val="false"/>
          <w:i w:val="false"/>
          <w:color w:val="000000"/>
          <w:sz w:val="28"/>
        </w:rPr>
        <w:t>
      В подразделе 1.2 в группе расходов "Здравоохранение" по строке "Услуги врачей-специалистов в амбулаториях" учитываются приемы, связанные с лечением, за исключением первичного приема к врачу.</w:t>
      </w:r>
    </w:p>
    <w:bookmarkEnd w:id="1317"/>
    <w:bookmarkStart w:name="z14832" w:id="1318"/>
    <w:p>
      <w:pPr>
        <w:spacing w:after="0"/>
        <w:ind w:left="0"/>
        <w:jc w:val="both"/>
      </w:pPr>
      <w:r>
        <w:rPr>
          <w:rFonts w:ascii="Times New Roman"/>
          <w:b w:val="false"/>
          <w:i w:val="false"/>
          <w:color w:val="000000"/>
          <w:sz w:val="28"/>
        </w:rPr>
        <w:t>
      В услуги медицинских лабораторий входят радиологические исследования, ультразвуковое исследование (УЗИ), общий анализ крови, общий анализ мочи и прочие.</w:t>
      </w:r>
    </w:p>
    <w:bookmarkEnd w:id="1318"/>
    <w:bookmarkStart w:name="z14833" w:id="1319"/>
    <w:p>
      <w:pPr>
        <w:spacing w:after="0"/>
        <w:ind w:left="0"/>
        <w:jc w:val="both"/>
      </w:pPr>
      <w:r>
        <w:rPr>
          <w:rFonts w:ascii="Times New Roman"/>
          <w:b w:val="false"/>
          <w:i w:val="false"/>
          <w:color w:val="000000"/>
          <w:sz w:val="28"/>
        </w:rPr>
        <w:t>
      Услуги медицинских сестер и акушеров включают в себя услуги вспомогательного медицинского персонала, массаж и прочие услуги медицинских сестер и акушерок.</w:t>
      </w:r>
    </w:p>
    <w:bookmarkEnd w:id="1319"/>
    <w:bookmarkStart w:name="z14834" w:id="1320"/>
    <w:p>
      <w:pPr>
        <w:spacing w:after="0"/>
        <w:ind w:left="0"/>
        <w:jc w:val="both"/>
      </w:pPr>
      <w:r>
        <w:rPr>
          <w:rFonts w:ascii="Times New Roman"/>
          <w:b w:val="false"/>
          <w:i w:val="false"/>
          <w:color w:val="000000"/>
          <w:sz w:val="28"/>
        </w:rPr>
        <w:t>
      В строку "Специализированные парамедицинские услуги" включаются услуги иглотерапевтов, физиотерапевтическое лечение, услуги врачей в области традиционной медицины и другие парамедицинские услуги.</w:t>
      </w:r>
    </w:p>
    <w:bookmarkEnd w:id="1320"/>
    <w:bookmarkStart w:name="z14835" w:id="1321"/>
    <w:p>
      <w:pPr>
        <w:spacing w:after="0"/>
        <w:ind w:left="0"/>
        <w:jc w:val="both"/>
      </w:pPr>
      <w:r>
        <w:rPr>
          <w:rFonts w:ascii="Times New Roman"/>
          <w:b w:val="false"/>
          <w:i w:val="false"/>
          <w:color w:val="000000"/>
          <w:sz w:val="28"/>
        </w:rPr>
        <w:t>
      Услуги врачей общего профиля в стационарах включают услуги специалистов широкого профиля, владеющих навыками узких специалистов, что позволяет им лечить и обследовать больных с наиболее распространенными заболеваниями (терапевты, педиатры, которые проводят первичный осмотр пациента, лечат госпитализированных больных в больницах (стационарах)).</w:t>
      </w:r>
    </w:p>
    <w:bookmarkEnd w:id="1321"/>
    <w:bookmarkStart w:name="z14836" w:id="1322"/>
    <w:p>
      <w:pPr>
        <w:spacing w:after="0"/>
        <w:ind w:left="0"/>
        <w:jc w:val="both"/>
      </w:pPr>
      <w:r>
        <w:rPr>
          <w:rFonts w:ascii="Times New Roman"/>
          <w:b w:val="false"/>
          <w:i w:val="false"/>
          <w:color w:val="000000"/>
          <w:sz w:val="28"/>
        </w:rPr>
        <w:t>
      Услуги врачей-специалистов в стационарах включают услуги врачей узкого профиля (таких как отоларинголог, окулист, хирург и другие), получивших специальную подготовку в определенной области медицины и работающих в этой области в стационарах (больницах).</w:t>
      </w:r>
    </w:p>
    <w:bookmarkEnd w:id="1322"/>
    <w:bookmarkStart w:name="z14837" w:id="1323"/>
    <w:p>
      <w:pPr>
        <w:spacing w:after="0"/>
        <w:ind w:left="0"/>
        <w:jc w:val="both"/>
      </w:pPr>
      <w:r>
        <w:rPr>
          <w:rFonts w:ascii="Times New Roman"/>
          <w:b w:val="false"/>
          <w:i w:val="false"/>
          <w:color w:val="000000"/>
          <w:sz w:val="28"/>
        </w:rPr>
        <w:t>
      По строке "Неформальные расходы на здравоохранение" учитываются расходы на покупку цветов, подарков и прочие неформальные расходы, связанные со здравоохранением.</w:t>
      </w:r>
    </w:p>
    <w:bookmarkEnd w:id="1323"/>
    <w:bookmarkStart w:name="z14838" w:id="1324"/>
    <w:p>
      <w:pPr>
        <w:spacing w:after="0"/>
        <w:ind w:left="0"/>
        <w:jc w:val="both"/>
      </w:pPr>
      <w:r>
        <w:rPr>
          <w:rFonts w:ascii="Times New Roman"/>
          <w:b w:val="false"/>
          <w:i w:val="false"/>
          <w:color w:val="000000"/>
          <w:sz w:val="28"/>
        </w:rPr>
        <w:t>
      В подразделе 1.2 в группе расходов "Транспорт" по строке "Перевозка мебели, грузов" учитывается плата за наем всех видов транспортных средств: автомобильного, железнодорожного, воздушного, водного, гужевого. В данной строке отражаются расходы за перевозку внутри городов и населенных пунктов и за их пределы.</w:t>
      </w:r>
    </w:p>
    <w:bookmarkEnd w:id="1324"/>
    <w:bookmarkStart w:name="z14839" w:id="1325"/>
    <w:p>
      <w:pPr>
        <w:spacing w:after="0"/>
        <w:ind w:left="0"/>
        <w:jc w:val="both"/>
      </w:pPr>
      <w:r>
        <w:rPr>
          <w:rFonts w:ascii="Times New Roman"/>
          <w:b w:val="false"/>
          <w:i w:val="false"/>
          <w:color w:val="000000"/>
          <w:sz w:val="28"/>
        </w:rPr>
        <w:t>
      По строкам "Проезд для школьников другими видами транспорта" и "Проезд для студентов другими видами транспорта" учитываются комбинированные проездные документы на пассажирский транспорт – проезд отдельных лиц и провоз багажа на двух и более видах транспорта, когда расходы не могут быть распределены между ними, включая перевозку личных транспортных средств. Например, проездные билеты на несколько видов транспорта. По данным строкам учитываются расходы по найму транспортного средства или водителя для развозки школьников и студентов (от дома до образовательного учреждения и обратно) и гужевой транспорт.</w:t>
      </w:r>
    </w:p>
    <w:bookmarkEnd w:id="1325"/>
    <w:bookmarkStart w:name="z14840" w:id="1326"/>
    <w:p>
      <w:pPr>
        <w:spacing w:after="0"/>
        <w:ind w:left="0"/>
        <w:jc w:val="both"/>
      </w:pPr>
      <w:r>
        <w:rPr>
          <w:rFonts w:ascii="Times New Roman"/>
          <w:b w:val="false"/>
          <w:i w:val="false"/>
          <w:color w:val="000000"/>
          <w:sz w:val="28"/>
        </w:rPr>
        <w:t>
      В подразделе 1.2 в группе расходов "Отдых и культура" по строке "Организация комплексного отдыха" учитываются расходы на отдых в Турцию, Китай и другие страны, путевки на экскурсии и дома отдыха, в лагеря отдыха для детей.</w:t>
      </w:r>
    </w:p>
    <w:bookmarkEnd w:id="1326"/>
    <w:bookmarkStart w:name="z14841" w:id="1327"/>
    <w:p>
      <w:pPr>
        <w:spacing w:after="0"/>
        <w:ind w:left="0"/>
        <w:jc w:val="both"/>
      </w:pPr>
      <w:r>
        <w:rPr>
          <w:rFonts w:ascii="Times New Roman"/>
          <w:b w:val="false"/>
          <w:i w:val="false"/>
          <w:color w:val="000000"/>
          <w:sz w:val="28"/>
        </w:rPr>
        <w:t>
      В услуги по уходу за домашними животными включаются мытье, стрижка собак в специальных парикмахерских, услуги, связанные с дрессировкой домашних животных, с обеспечением проживания и ухода за шерстью и татуированию домашних животных и другие услуги, связанные с содержанием животных.</w:t>
      </w:r>
    </w:p>
    <w:bookmarkEnd w:id="1327"/>
    <w:bookmarkStart w:name="z14842" w:id="1328"/>
    <w:p>
      <w:pPr>
        <w:spacing w:after="0"/>
        <w:ind w:left="0"/>
        <w:jc w:val="both"/>
      </w:pPr>
      <w:r>
        <w:rPr>
          <w:rFonts w:ascii="Times New Roman"/>
          <w:b w:val="false"/>
          <w:i w:val="false"/>
          <w:color w:val="000000"/>
          <w:sz w:val="28"/>
        </w:rPr>
        <w:t>
      По строке "Услуги по лечению домашних животных" учитываются услуги ветлечебниц по лечению домашних животных (осмотр животного на амбулаторном приеме с постановкой диагноза и консультацией ветеринара), прививки против болезней. В данной строке не учитываются расходы на ветеринарные услуги для скота, так как их учет ведется в разделе 4 "Производство продукции растениеводства и животноводства, товаров (полученных в результате переработки) и предоставление услуг" Журнала.</w:t>
      </w:r>
    </w:p>
    <w:bookmarkEnd w:id="1328"/>
    <w:bookmarkStart w:name="z14843" w:id="1329"/>
    <w:p>
      <w:pPr>
        <w:spacing w:after="0"/>
        <w:ind w:left="0"/>
        <w:jc w:val="both"/>
      </w:pPr>
      <w:r>
        <w:rPr>
          <w:rFonts w:ascii="Times New Roman"/>
          <w:b w:val="false"/>
          <w:i w:val="false"/>
          <w:color w:val="000000"/>
          <w:sz w:val="28"/>
        </w:rPr>
        <w:t>
      По строке "Внешкольные занятия" учитываются расходы за занятия в кружках, студиях, домах художественного воспитания детей, клубах, школах искусств и прикладного творчества и других детских внешкольных учреждениях, за исключением обучения на образовательных курсах.</w:t>
      </w:r>
    </w:p>
    <w:bookmarkEnd w:id="1329"/>
    <w:bookmarkStart w:name="z14844" w:id="1330"/>
    <w:p>
      <w:pPr>
        <w:spacing w:after="0"/>
        <w:ind w:left="0"/>
        <w:jc w:val="both"/>
      </w:pPr>
      <w:r>
        <w:rPr>
          <w:rFonts w:ascii="Times New Roman"/>
          <w:b w:val="false"/>
          <w:i w:val="false"/>
          <w:color w:val="000000"/>
          <w:sz w:val="28"/>
        </w:rPr>
        <w:t>
      Строка "Занятия по обучению музыке" включает оплату за обучение в музыкальных школах по классу скрипки, виолончели, фортепиано, баяна, домбры, кобыза, гитары, флейты и другие.</w:t>
      </w:r>
    </w:p>
    <w:bookmarkEnd w:id="1330"/>
    <w:bookmarkStart w:name="z14845" w:id="1331"/>
    <w:p>
      <w:pPr>
        <w:spacing w:after="0"/>
        <w:ind w:left="0"/>
        <w:jc w:val="both"/>
      </w:pPr>
      <w:r>
        <w:rPr>
          <w:rFonts w:ascii="Times New Roman"/>
          <w:b w:val="false"/>
          <w:i w:val="false"/>
          <w:color w:val="000000"/>
          <w:sz w:val="28"/>
        </w:rPr>
        <w:t>
      В подразделе 1.2 в группе расходов "Индивидуальные и прочие услуги" к услугам по обслуживанию и ремонту жилых помещений относятся услуги слесарей, электриков, плотников, стекольщиков, маляров, газоэлектросварщиков, сантехников, декораторов и других, нанятых для проведения работ по текущему содержанию и ремонту жилых помещений.</w:t>
      </w:r>
    </w:p>
    <w:bookmarkEnd w:id="1331"/>
    <w:bookmarkStart w:name="z14846" w:id="1332"/>
    <w:p>
      <w:pPr>
        <w:spacing w:after="0"/>
        <w:ind w:left="0"/>
        <w:jc w:val="both"/>
      </w:pPr>
      <w:r>
        <w:rPr>
          <w:rFonts w:ascii="Times New Roman"/>
          <w:b w:val="false"/>
          <w:i w:val="false"/>
          <w:color w:val="000000"/>
          <w:sz w:val="28"/>
        </w:rPr>
        <w:t>
      В строке "Рестораны, кафе и аналогичные заведения" учитываются расходы на проведение торжественных, ритуальных мероприятий в указанных объектах общественного питания.</w:t>
      </w:r>
    </w:p>
    <w:bookmarkEnd w:id="1332"/>
    <w:bookmarkStart w:name="z14847" w:id="1333"/>
    <w:p>
      <w:pPr>
        <w:spacing w:after="0"/>
        <w:ind w:left="0"/>
        <w:jc w:val="both"/>
      </w:pPr>
      <w:r>
        <w:rPr>
          <w:rFonts w:ascii="Times New Roman"/>
          <w:b w:val="false"/>
          <w:i w:val="false"/>
          <w:color w:val="000000"/>
          <w:sz w:val="28"/>
        </w:rPr>
        <w:t xml:space="preserve">
      В строку "Ритуальные услуги" включаются расходы на установку памятников, пожертвования, покупку свечей, проведение религиозных обрядов. </w:t>
      </w:r>
    </w:p>
    <w:bookmarkEnd w:id="1333"/>
    <w:bookmarkStart w:name="z14848" w:id="1334"/>
    <w:p>
      <w:pPr>
        <w:spacing w:after="0"/>
        <w:ind w:left="0"/>
        <w:jc w:val="both"/>
      </w:pPr>
      <w:r>
        <w:rPr>
          <w:rFonts w:ascii="Times New Roman"/>
          <w:b w:val="false"/>
          <w:i w:val="false"/>
          <w:color w:val="000000"/>
          <w:sz w:val="28"/>
        </w:rPr>
        <w:t>
      По строке "Другие виды услуг" учитываются услуги, связанные с оформлением и переоформлением собственности; размещением объявлений в газете, на радио и телевидении; ламинированием документов; изготовлением визиток, печатей; устным и письменным переводом; пользованием уборной; упаковкой подарка; входом на рынок и другие.</w:t>
      </w:r>
    </w:p>
    <w:bookmarkEnd w:id="1334"/>
    <w:bookmarkStart w:name="z14849" w:id="1335"/>
    <w:p>
      <w:pPr>
        <w:spacing w:after="0"/>
        <w:ind w:left="0"/>
        <w:jc w:val="both"/>
      </w:pPr>
      <w:r>
        <w:rPr>
          <w:rFonts w:ascii="Times New Roman"/>
          <w:b w:val="false"/>
          <w:i w:val="false"/>
          <w:color w:val="000000"/>
          <w:sz w:val="28"/>
        </w:rPr>
        <w:t>
      В подразделе 1.3 "Прочие финансовые расходы за квартал, тенге" в строку "Прочие платежи в бюджет" включаются следующие виды платежей: государственные пошлины и другие выплаты.</w:t>
      </w:r>
    </w:p>
    <w:bookmarkEnd w:id="1335"/>
    <w:bookmarkStart w:name="z14850" w:id="1336"/>
    <w:p>
      <w:pPr>
        <w:spacing w:after="0"/>
        <w:ind w:left="0"/>
        <w:jc w:val="both"/>
      </w:pPr>
      <w:r>
        <w:rPr>
          <w:rFonts w:ascii="Times New Roman"/>
          <w:b w:val="false"/>
          <w:i w:val="false"/>
          <w:color w:val="000000"/>
          <w:sz w:val="28"/>
        </w:rPr>
        <w:t>
      По строке "Оплата за проведение платежей" входит оплата за проведение платежей (комиссия) по коммунальным услугам.</w:t>
      </w:r>
    </w:p>
    <w:bookmarkEnd w:id="1336"/>
    <w:bookmarkStart w:name="z14851" w:id="1337"/>
    <w:p>
      <w:pPr>
        <w:spacing w:after="0"/>
        <w:ind w:left="0"/>
        <w:jc w:val="both"/>
      </w:pPr>
      <w:r>
        <w:rPr>
          <w:rFonts w:ascii="Times New Roman"/>
          <w:b w:val="false"/>
          <w:i w:val="false"/>
          <w:color w:val="000000"/>
          <w:sz w:val="28"/>
        </w:rPr>
        <w:t>
      Перевод денежных средств (денежный перевод) - это перевод (движение) денежных средств от отправителя к получателю с помощью операторов платежных систем через национальные или международные платежные системы с целью зачисления денежных средств на счет получателя или выдачи ему их в наличной форме.</w:t>
      </w:r>
    </w:p>
    <w:bookmarkEnd w:id="1337"/>
    <w:bookmarkStart w:name="z14852" w:id="1338"/>
    <w:p>
      <w:pPr>
        <w:spacing w:after="0"/>
        <w:ind w:left="0"/>
        <w:jc w:val="both"/>
      </w:pPr>
      <w:r>
        <w:rPr>
          <w:rFonts w:ascii="Times New Roman"/>
          <w:b w:val="false"/>
          <w:i w:val="false"/>
          <w:color w:val="000000"/>
          <w:sz w:val="28"/>
        </w:rPr>
        <w:t>
      По строкам "Материальная помощь в денежной форме", "Помощь в виде продуктов питания собственного производства" и "Прочие трансферты" отражается информация о трансфертах и помощи, переданных другим домашним хозяйствам. В случае предоставления помощи в натуральной форме, производится оценка в тенге по рыночным ценам.</w:t>
      </w:r>
    </w:p>
    <w:bookmarkEnd w:id="1338"/>
    <w:bookmarkStart w:name="z14853" w:id="1339"/>
    <w:p>
      <w:pPr>
        <w:spacing w:after="0"/>
        <w:ind w:left="0"/>
        <w:jc w:val="both"/>
      </w:pPr>
      <w:r>
        <w:rPr>
          <w:rFonts w:ascii="Times New Roman"/>
          <w:b w:val="false"/>
          <w:i w:val="false"/>
          <w:color w:val="000000"/>
          <w:sz w:val="28"/>
        </w:rPr>
        <w:t>
      Данный раздел предназначен для получения информации о видах и размерах оказываемой домашним хозяйством помощи и во избежание двойного счета в строке "Прочие трансферты" не указываются купленные в подарок непродовольственные товары, учтенные в качестве подарка в подразделе 1.1 раздела 1 "Расходы на услуги и топливо в квартал, тенге" Журнала и продукты и напитки, учтенные в разделе 2 "Покупка продуктов питания, безалкогольных и алкогольных напитков, табачных изделий" формы D 003.</w:t>
      </w:r>
    </w:p>
    <w:bookmarkEnd w:id="1339"/>
    <w:bookmarkStart w:name="z14854" w:id="1340"/>
    <w:p>
      <w:pPr>
        <w:spacing w:after="0"/>
        <w:ind w:left="0"/>
        <w:jc w:val="both"/>
      </w:pPr>
      <w:r>
        <w:rPr>
          <w:rFonts w:ascii="Times New Roman"/>
          <w:b w:val="false"/>
          <w:i w:val="false"/>
          <w:color w:val="000000"/>
          <w:sz w:val="28"/>
        </w:rPr>
        <w:t>
      В строку "Благотворительность" относят различного рода пожертвования нуждающимсяорганизациям, детским домам, малоимущим людям, религиозным учреждениям.</w:t>
      </w:r>
    </w:p>
    <w:bookmarkEnd w:id="1340"/>
    <w:bookmarkStart w:name="z14855" w:id="1341"/>
    <w:p>
      <w:pPr>
        <w:spacing w:after="0"/>
        <w:ind w:left="0"/>
        <w:jc w:val="both"/>
      </w:pPr>
      <w:r>
        <w:rPr>
          <w:rFonts w:ascii="Times New Roman"/>
          <w:b w:val="false"/>
          <w:i w:val="false"/>
          <w:color w:val="000000"/>
          <w:sz w:val="28"/>
        </w:rPr>
        <w:t xml:space="preserve">
      7. В разделе 3 "Доходы, тенге" отражается информация о доходах каждого члена домашнего хозяйства в возрасте 15 лет и старше за текущий квартал, включая лиц временно выбывших и временно прибывших по причинам работы (в пределах Республики Казахстан), развода, учебы и иных (пребывание в больницах, местах заключения, переезд на другое место жительства и другие). </w:t>
      </w:r>
    </w:p>
    <w:bookmarkEnd w:id="1341"/>
    <w:bookmarkStart w:name="z14856" w:id="1342"/>
    <w:p>
      <w:pPr>
        <w:spacing w:after="0"/>
        <w:ind w:left="0"/>
        <w:jc w:val="both"/>
      </w:pPr>
      <w:r>
        <w:rPr>
          <w:rFonts w:ascii="Times New Roman"/>
          <w:b w:val="false"/>
          <w:i w:val="false"/>
          <w:color w:val="000000"/>
          <w:sz w:val="28"/>
        </w:rPr>
        <w:t>
      Доход от работы по найму включает заработную плату, надбавки к заработной плате, все виды поощрительной оплаты в денежной или натуральной форме, гонорары, премии, выплаты от прибыли, по больничным листам, выходные пособия, компенсацию за медицинские расходы, получаемую от работодателя. Домработницы, няни, горничные, повара, садовники, секретари, работающие по найму у физических лиц, относятся к наемным работникам. К доходу от работы не по найму относятся прибыль от предпринимательской деятельности в денежной и натуральной форме, доход от продажи сельскохозяйственной продукции (растениеводства и животноводства), выращенной в личном хозяйстве. В доход от работы не по найму не включаются доходы от имущества в виде процентов, дивидендов, рента и другие виды доходов от собственности, подарки и социальная помощь.</w:t>
      </w:r>
    </w:p>
    <w:bookmarkEnd w:id="1342"/>
    <w:bookmarkStart w:name="z14857" w:id="1343"/>
    <w:p>
      <w:pPr>
        <w:spacing w:after="0"/>
        <w:ind w:left="0"/>
        <w:jc w:val="both"/>
      </w:pPr>
      <w:r>
        <w:rPr>
          <w:rFonts w:ascii="Times New Roman"/>
          <w:b w:val="false"/>
          <w:i w:val="false"/>
          <w:color w:val="000000"/>
          <w:sz w:val="28"/>
        </w:rPr>
        <w:t>
      В доходе от работы не по найму учитываются и доходы от продажи продукции собственного производства раздела 4 "Производство продукции растениеводства и животноводства, товаров (полученных в результате переработки) и предоставление услуг", указанные в вопросе 4.12 графах 2 и 3.</w:t>
      </w:r>
    </w:p>
    <w:bookmarkEnd w:id="1343"/>
    <w:bookmarkStart w:name="z14858" w:id="1344"/>
    <w:p>
      <w:pPr>
        <w:spacing w:after="0"/>
        <w:ind w:left="0"/>
        <w:jc w:val="both"/>
      </w:pPr>
      <w:r>
        <w:rPr>
          <w:rFonts w:ascii="Times New Roman"/>
          <w:b w:val="false"/>
          <w:i w:val="false"/>
          <w:color w:val="000000"/>
          <w:sz w:val="28"/>
        </w:rPr>
        <w:t xml:space="preserve">
      Доход от продажи сельскохозяйственной продукции из вопросов 4.5 и 4.11 относится к доходу от работы не по найму. </w:t>
      </w:r>
    </w:p>
    <w:bookmarkEnd w:id="1344"/>
    <w:bookmarkStart w:name="z14859" w:id="1345"/>
    <w:p>
      <w:pPr>
        <w:spacing w:after="0"/>
        <w:ind w:left="0"/>
        <w:jc w:val="both"/>
      </w:pPr>
      <w:r>
        <w:rPr>
          <w:rFonts w:ascii="Times New Roman"/>
          <w:b w:val="false"/>
          <w:i w:val="false"/>
          <w:color w:val="000000"/>
          <w:sz w:val="28"/>
        </w:rPr>
        <w:t xml:space="preserve">
      В строку "Пенсии по возрасту" раздела 3 "Доходы, тенге" включаются суммы, получаемые пенсионерами по возрасту (как гражданскими, так и пенсионерами силовых структур) и государственные базовые пенсионные выплаты. </w:t>
      </w:r>
    </w:p>
    <w:bookmarkEnd w:id="1345"/>
    <w:bookmarkStart w:name="z14860" w:id="1346"/>
    <w:p>
      <w:pPr>
        <w:spacing w:after="0"/>
        <w:ind w:left="0"/>
        <w:jc w:val="both"/>
      </w:pPr>
      <w:r>
        <w:rPr>
          <w:rFonts w:ascii="Times New Roman"/>
          <w:b w:val="false"/>
          <w:i w:val="false"/>
          <w:color w:val="000000"/>
          <w:sz w:val="28"/>
        </w:rPr>
        <w:t>
      В строке "Адресная социальная помощь" учитывается выплата в денежной форме, предоставляемая государством лицам (семьям) с месячным среднедушевым доходом ниже черты бедности, установленной в областях (городе республиканского значения, столице).</w:t>
      </w:r>
    </w:p>
    <w:bookmarkEnd w:id="1346"/>
    <w:bookmarkStart w:name="z14861" w:id="1347"/>
    <w:p>
      <w:pPr>
        <w:spacing w:after="0"/>
        <w:ind w:left="0"/>
        <w:jc w:val="both"/>
      </w:pPr>
      <w:r>
        <w:rPr>
          <w:rFonts w:ascii="Times New Roman"/>
          <w:b w:val="false"/>
          <w:i w:val="false"/>
          <w:color w:val="000000"/>
          <w:sz w:val="28"/>
        </w:rPr>
        <w:t xml:space="preserve">
      В строке "Жилищная помощь" указывается помощь, предоставляемая государством, в виде денежных выплат или перечислений денежных средств на лицевые счета малообеспеченным семьям, расходы на коммунальные услуги, которые превышают установленную долю предельно допустимых расходов на эти цели. </w:t>
      </w:r>
    </w:p>
    <w:bookmarkEnd w:id="1347"/>
    <w:bookmarkStart w:name="z14862" w:id="1348"/>
    <w:p>
      <w:pPr>
        <w:spacing w:after="0"/>
        <w:ind w:left="0"/>
        <w:jc w:val="both"/>
      </w:pPr>
      <w:r>
        <w:rPr>
          <w:rFonts w:ascii="Times New Roman"/>
          <w:b w:val="false"/>
          <w:i w:val="false"/>
          <w:color w:val="000000"/>
          <w:sz w:val="28"/>
        </w:rPr>
        <w:t>
      В строке "Государственные пособия семьям, имеющим детей" учитываются пособия, предоставляемые государством семьям, имеющим детей до 18 лет на рождение, по уходу за ребенком по достижении им возраста 1,5 года, пособие многодетной матери, пособие воспитывающему ребенка – с инвалидностью и пособие по уходу за лицом с инвалидностью первой группы с детства.</w:t>
      </w:r>
    </w:p>
    <w:bookmarkEnd w:id="1348"/>
    <w:bookmarkStart w:name="z14863" w:id="1349"/>
    <w:p>
      <w:pPr>
        <w:spacing w:after="0"/>
        <w:ind w:left="0"/>
        <w:jc w:val="both"/>
      </w:pPr>
      <w:r>
        <w:rPr>
          <w:rFonts w:ascii="Times New Roman"/>
          <w:b w:val="false"/>
          <w:i w:val="false"/>
          <w:color w:val="000000"/>
          <w:sz w:val="28"/>
        </w:rPr>
        <w:t>
      В строку "Государственное социальное пособие" - включаются следующие виды государственных пособий, выплаты осуществляемые Государственным фондом социального страхования в пользу социальных выплат (подпункта 27) пункта 1 Социального кодекса РК):</w:t>
      </w:r>
    </w:p>
    <w:bookmarkEnd w:id="1349"/>
    <w:bookmarkStart w:name="z14864" w:id="1350"/>
    <w:p>
      <w:pPr>
        <w:spacing w:after="0"/>
        <w:ind w:left="0"/>
        <w:jc w:val="both"/>
      </w:pPr>
      <w:r>
        <w:rPr>
          <w:rFonts w:ascii="Times New Roman"/>
          <w:b w:val="false"/>
          <w:i w:val="false"/>
          <w:color w:val="000000"/>
          <w:sz w:val="28"/>
        </w:rPr>
        <w:t>
      социальная выплата на случай утраты трудоспособности;</w:t>
      </w:r>
    </w:p>
    <w:bookmarkEnd w:id="1350"/>
    <w:bookmarkStart w:name="z14865" w:id="1351"/>
    <w:p>
      <w:pPr>
        <w:spacing w:after="0"/>
        <w:ind w:left="0"/>
        <w:jc w:val="both"/>
      </w:pPr>
      <w:r>
        <w:rPr>
          <w:rFonts w:ascii="Times New Roman"/>
          <w:b w:val="false"/>
          <w:i w:val="false"/>
          <w:color w:val="000000"/>
          <w:sz w:val="28"/>
        </w:rPr>
        <w:t xml:space="preserve">
      социальная выплата на случай потери кормильца; </w:t>
      </w:r>
    </w:p>
    <w:bookmarkEnd w:id="1351"/>
    <w:bookmarkStart w:name="z14866" w:id="1352"/>
    <w:p>
      <w:pPr>
        <w:spacing w:after="0"/>
        <w:ind w:left="0"/>
        <w:jc w:val="both"/>
      </w:pPr>
      <w:r>
        <w:rPr>
          <w:rFonts w:ascii="Times New Roman"/>
          <w:b w:val="false"/>
          <w:i w:val="false"/>
          <w:color w:val="000000"/>
          <w:sz w:val="28"/>
        </w:rPr>
        <w:t>
      социальная выплата на случай потери работы ;</w:t>
      </w:r>
    </w:p>
    <w:bookmarkEnd w:id="1352"/>
    <w:bookmarkStart w:name="z14867" w:id="1353"/>
    <w:p>
      <w:pPr>
        <w:spacing w:after="0"/>
        <w:ind w:left="0"/>
        <w:jc w:val="both"/>
      </w:pPr>
      <w:r>
        <w:rPr>
          <w:rFonts w:ascii="Times New Roman"/>
          <w:b w:val="false"/>
          <w:i w:val="false"/>
          <w:color w:val="000000"/>
          <w:sz w:val="28"/>
        </w:rPr>
        <w:t>
      социальная выплата на случаи потери дохода в связи с беременностью и родами, усыновлением (удочерением) новорожденного ребенка (детей);</w:t>
      </w:r>
    </w:p>
    <w:bookmarkEnd w:id="1353"/>
    <w:bookmarkStart w:name="z14868" w:id="1354"/>
    <w:p>
      <w:pPr>
        <w:spacing w:after="0"/>
        <w:ind w:left="0"/>
        <w:jc w:val="both"/>
      </w:pPr>
      <w:r>
        <w:rPr>
          <w:rFonts w:ascii="Times New Roman"/>
          <w:b w:val="false"/>
          <w:i w:val="false"/>
          <w:color w:val="000000"/>
          <w:sz w:val="28"/>
        </w:rPr>
        <w:t>
      социальная выплата по случаю потери дохода в связи с уходом за ребенком по достижении им возраста полутора лет.</w:t>
      </w:r>
    </w:p>
    <w:bookmarkEnd w:id="1354"/>
    <w:bookmarkStart w:name="z14869" w:id="1355"/>
    <w:p>
      <w:pPr>
        <w:spacing w:after="0"/>
        <w:ind w:left="0"/>
        <w:jc w:val="both"/>
      </w:pPr>
      <w:r>
        <w:rPr>
          <w:rFonts w:ascii="Times New Roman"/>
          <w:b w:val="false"/>
          <w:i w:val="false"/>
          <w:color w:val="000000"/>
          <w:sz w:val="28"/>
        </w:rPr>
        <w:t>
      В строку "Специальное государственное пособие" включаются следующие виды специальных государственных пособий:</w:t>
      </w:r>
    </w:p>
    <w:bookmarkEnd w:id="1355"/>
    <w:bookmarkStart w:name="z14870" w:id="1356"/>
    <w:p>
      <w:pPr>
        <w:spacing w:after="0"/>
        <w:ind w:left="0"/>
        <w:jc w:val="both"/>
      </w:pPr>
      <w:r>
        <w:rPr>
          <w:rFonts w:ascii="Times New Roman"/>
          <w:b w:val="false"/>
          <w:i w:val="false"/>
          <w:color w:val="000000"/>
          <w:sz w:val="28"/>
        </w:rPr>
        <w:t>
      ветераны Великой Отечественной войны;</w:t>
      </w:r>
    </w:p>
    <w:bookmarkEnd w:id="1356"/>
    <w:bookmarkStart w:name="z14871" w:id="1357"/>
    <w:p>
      <w:pPr>
        <w:spacing w:after="0"/>
        <w:ind w:left="0"/>
        <w:jc w:val="both"/>
      </w:pPr>
      <w:r>
        <w:rPr>
          <w:rFonts w:ascii="Times New Roman"/>
          <w:b w:val="false"/>
          <w:i w:val="false"/>
          <w:color w:val="000000"/>
          <w:sz w:val="28"/>
        </w:rPr>
        <w:t>
      лицам с инвалидностью Великой Отечественной войны;</w:t>
      </w:r>
    </w:p>
    <w:bookmarkEnd w:id="1357"/>
    <w:bookmarkStart w:name="z14872" w:id="1358"/>
    <w:p>
      <w:pPr>
        <w:spacing w:after="0"/>
        <w:ind w:left="0"/>
        <w:jc w:val="both"/>
      </w:pPr>
      <w:r>
        <w:rPr>
          <w:rFonts w:ascii="Times New Roman"/>
          <w:b w:val="false"/>
          <w:i w:val="false"/>
          <w:color w:val="000000"/>
          <w:sz w:val="28"/>
        </w:rPr>
        <w:t xml:space="preserve">
      лица, приравненные по льготам к участникам Великой Отечественной войны; </w:t>
      </w:r>
    </w:p>
    <w:bookmarkEnd w:id="1358"/>
    <w:bookmarkStart w:name="z14873" w:id="1359"/>
    <w:p>
      <w:pPr>
        <w:spacing w:after="0"/>
        <w:ind w:left="0"/>
        <w:jc w:val="both"/>
      </w:pPr>
      <w:r>
        <w:rPr>
          <w:rFonts w:ascii="Times New Roman"/>
          <w:b w:val="false"/>
          <w:i w:val="false"/>
          <w:color w:val="000000"/>
          <w:sz w:val="28"/>
        </w:rPr>
        <w:t xml:space="preserve">
      лица, приравненные по льготам и к лицам с инвалидностью вследствия ранения, контузии, увечия или заболевания, полученных в период Великой Отечественной войны; </w:t>
      </w:r>
    </w:p>
    <w:bookmarkEnd w:id="1359"/>
    <w:bookmarkStart w:name="z14874" w:id="1360"/>
    <w:p>
      <w:pPr>
        <w:spacing w:after="0"/>
        <w:ind w:left="0"/>
        <w:jc w:val="both"/>
      </w:pPr>
      <w:r>
        <w:rPr>
          <w:rFonts w:ascii="Times New Roman"/>
          <w:b w:val="false"/>
          <w:i w:val="false"/>
          <w:color w:val="000000"/>
          <w:sz w:val="28"/>
        </w:rPr>
        <w:t>
      вдовам воинов, погибших (умерших, пропавших без вести) в Великой Отечественной войне, не вступившим в повторный брак;</w:t>
      </w:r>
    </w:p>
    <w:bookmarkEnd w:id="1360"/>
    <w:bookmarkStart w:name="z14875" w:id="1361"/>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bookmarkEnd w:id="1361"/>
    <w:bookmarkStart w:name="z14876" w:id="1362"/>
    <w:p>
      <w:pPr>
        <w:spacing w:after="0"/>
        <w:ind w:left="0"/>
        <w:jc w:val="both"/>
      </w:pPr>
      <w:r>
        <w:rPr>
          <w:rFonts w:ascii="Times New Roman"/>
          <w:b w:val="false"/>
          <w:i w:val="false"/>
          <w:color w:val="000000"/>
          <w:sz w:val="28"/>
        </w:rPr>
        <w:t xml:space="preserve">
      семьям военнослужащих, сотрудникам специальных государственных органов, погибших (умерших) при прохождении воинской службы, службы в специальных государственных органах, в мирное время; </w:t>
      </w:r>
    </w:p>
    <w:bookmarkEnd w:id="1362"/>
    <w:bookmarkStart w:name="z14877" w:id="1363"/>
    <w:p>
      <w:pPr>
        <w:spacing w:after="0"/>
        <w:ind w:left="0"/>
        <w:jc w:val="both"/>
      </w:pPr>
      <w:r>
        <w:rPr>
          <w:rFonts w:ascii="Times New Roman"/>
          <w:b w:val="false"/>
          <w:i w:val="false"/>
          <w:color w:val="000000"/>
          <w:sz w:val="28"/>
        </w:rPr>
        <w:t xml:space="preserve">
      семьям сотрудников органов внутренних дел, погибших при исполнении служебных обязанностей; </w:t>
      </w:r>
    </w:p>
    <w:bookmarkEnd w:id="1363"/>
    <w:bookmarkStart w:name="z14878" w:id="1364"/>
    <w:p>
      <w:pPr>
        <w:spacing w:after="0"/>
        <w:ind w:left="0"/>
        <w:jc w:val="both"/>
      </w:pPr>
      <w:r>
        <w:rPr>
          <w:rFonts w:ascii="Times New Roman"/>
          <w:b w:val="false"/>
          <w:i w:val="false"/>
          <w:color w:val="000000"/>
          <w:sz w:val="28"/>
        </w:rPr>
        <w:t xml:space="preserve">
      семьям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w:t>
      </w:r>
    </w:p>
    <w:bookmarkEnd w:id="1364"/>
    <w:bookmarkStart w:name="z14879" w:id="136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и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1365"/>
    <w:bookmarkStart w:name="z14880" w:id="1366"/>
    <w:p>
      <w:pPr>
        <w:spacing w:after="0"/>
        <w:ind w:left="0"/>
        <w:jc w:val="both"/>
      </w:pPr>
      <w:r>
        <w:rPr>
          <w:rFonts w:ascii="Times New Roman"/>
          <w:b w:val="false"/>
          <w:i w:val="false"/>
          <w:color w:val="000000"/>
          <w:sz w:val="28"/>
        </w:rPr>
        <w:t>
      не вступившие в повторный брак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приравненные по льготам к лицам с инвалидностью вследствие ранения, контузии,увечья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bookmarkEnd w:id="1366"/>
    <w:bookmarkStart w:name="z14881" w:id="1367"/>
    <w:p>
      <w:pPr>
        <w:spacing w:after="0"/>
        <w:ind w:left="0"/>
        <w:jc w:val="both"/>
      </w:pPr>
      <w:r>
        <w:rPr>
          <w:rFonts w:ascii="Times New Roman"/>
          <w:b w:val="false"/>
          <w:i w:val="false"/>
          <w:color w:val="000000"/>
          <w:sz w:val="28"/>
        </w:rPr>
        <w:t>
      Героям Советского Союза, Героям Социалистического Труда, кавалерам орденов Славы трех степеней, Трудовой Славы трех степеней, лицам, удостоенным почетного звания "Қазақстанныңғарышкер-ұшқышы";</w:t>
      </w:r>
    </w:p>
    <w:bookmarkEnd w:id="1367"/>
    <w:bookmarkStart w:name="z14882" w:id="1368"/>
    <w:p>
      <w:pPr>
        <w:spacing w:after="0"/>
        <w:ind w:left="0"/>
        <w:jc w:val="both"/>
      </w:pPr>
      <w:r>
        <w:rPr>
          <w:rFonts w:ascii="Times New Roman"/>
          <w:b w:val="false"/>
          <w:i w:val="false"/>
          <w:color w:val="000000"/>
          <w:sz w:val="28"/>
        </w:rPr>
        <w:t>
      лицам, удостоенным почетного звания "Халыққаһарманы";</w:t>
      </w:r>
    </w:p>
    <w:bookmarkEnd w:id="1368"/>
    <w:bookmarkStart w:name="z14883" w:id="1369"/>
    <w:p>
      <w:pPr>
        <w:spacing w:after="0"/>
        <w:ind w:left="0"/>
        <w:jc w:val="both"/>
      </w:pPr>
      <w:r>
        <w:rPr>
          <w:rFonts w:ascii="Times New Roman"/>
          <w:b w:val="false"/>
          <w:i w:val="false"/>
          <w:color w:val="000000"/>
          <w:sz w:val="28"/>
        </w:rPr>
        <w:t>
      лицам, удостоенным почетного звания "ҚазақстанныңЕңбекЕрі";</w:t>
      </w:r>
    </w:p>
    <w:bookmarkEnd w:id="1369"/>
    <w:bookmarkStart w:name="z14884" w:id="1370"/>
    <w:p>
      <w:pPr>
        <w:spacing w:after="0"/>
        <w:ind w:left="0"/>
        <w:jc w:val="both"/>
      </w:pPr>
      <w:r>
        <w:rPr>
          <w:rFonts w:ascii="Times New Roman"/>
          <w:b w:val="false"/>
          <w:i w:val="false"/>
          <w:color w:val="000000"/>
          <w:sz w:val="28"/>
        </w:rPr>
        <w:t xml:space="preserve">
      лицам,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и лицам, проработавшим (прослужившим) не менее шести месяцев в период с 22 июня 1941 года по 9 мая 1945 года и не награжденным орденами и медалями бывшего Союза Советской Социалистической Республики за самоотверженный труд и безупречную воинскую службу в тылу в годы Великой Отечественной войны; </w:t>
      </w:r>
    </w:p>
    <w:bookmarkEnd w:id="1370"/>
    <w:bookmarkStart w:name="z14885" w:id="1371"/>
    <w:p>
      <w:pPr>
        <w:spacing w:after="0"/>
        <w:ind w:left="0"/>
        <w:jc w:val="both"/>
      </w:pPr>
      <w:r>
        <w:rPr>
          <w:rFonts w:ascii="Times New Roman"/>
          <w:b w:val="false"/>
          <w:i w:val="false"/>
          <w:color w:val="000000"/>
          <w:sz w:val="28"/>
        </w:rPr>
        <w:t xml:space="preserve">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w:t>
      </w:r>
    </w:p>
    <w:bookmarkEnd w:id="1371"/>
    <w:bookmarkStart w:name="z14886" w:id="1372"/>
    <w:p>
      <w:pPr>
        <w:spacing w:after="0"/>
        <w:ind w:left="0"/>
        <w:jc w:val="both"/>
      </w:pPr>
      <w:r>
        <w:rPr>
          <w:rFonts w:ascii="Times New Roman"/>
          <w:b w:val="false"/>
          <w:i w:val="false"/>
          <w:color w:val="000000"/>
          <w:sz w:val="28"/>
        </w:rPr>
        <w:t xml:space="preserve">
      лицам с инвалидностью первой, второй,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предусмотренную пунктом 8 </w:t>
      </w:r>
      <w:r>
        <w:rPr>
          <w:rFonts w:ascii="Times New Roman"/>
          <w:b w:val="false"/>
          <w:i w:val="false"/>
          <w:color w:val="000000"/>
          <w:sz w:val="28"/>
        </w:rPr>
        <w:t>статьи 117</w:t>
      </w:r>
      <w:r>
        <w:rPr>
          <w:rFonts w:ascii="Times New Roman"/>
          <w:b w:val="false"/>
          <w:i w:val="false"/>
          <w:color w:val="000000"/>
          <w:sz w:val="28"/>
        </w:rPr>
        <w:t xml:space="preserve"> Социального Кодекса Республики Казахстан;</w:t>
      </w:r>
    </w:p>
    <w:bookmarkEnd w:id="1372"/>
    <w:bookmarkStart w:name="z14887" w:id="1373"/>
    <w:p>
      <w:pPr>
        <w:spacing w:after="0"/>
        <w:ind w:left="0"/>
        <w:jc w:val="both"/>
      </w:pPr>
      <w:r>
        <w:rPr>
          <w:rFonts w:ascii="Times New Roman"/>
          <w:b w:val="false"/>
          <w:i w:val="false"/>
          <w:color w:val="000000"/>
          <w:sz w:val="28"/>
        </w:rPr>
        <w:t xml:space="preserve">
      жертвам политических репрессий, лицам, пострадавшим от политических репрессий, имеющим инвалидность или являющимся пенсионерами; </w:t>
      </w:r>
    </w:p>
    <w:bookmarkEnd w:id="1373"/>
    <w:bookmarkStart w:name="z14888" w:id="1374"/>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w:t>
      </w:r>
    </w:p>
    <w:bookmarkEnd w:id="1374"/>
    <w:bookmarkStart w:name="z14889" w:id="1375"/>
    <w:p>
      <w:pPr>
        <w:spacing w:after="0"/>
        <w:ind w:left="0"/>
        <w:jc w:val="both"/>
      </w:pPr>
      <w:r>
        <w:rPr>
          <w:rFonts w:ascii="Times New Roman"/>
          <w:b w:val="false"/>
          <w:i w:val="false"/>
          <w:color w:val="000000"/>
          <w:sz w:val="28"/>
        </w:rPr>
        <w:t>
      В строке "Другие виды трансфертов от государства" учитываются следующие выплаты:</w:t>
      </w:r>
    </w:p>
    <w:bookmarkEnd w:id="1375"/>
    <w:bookmarkStart w:name="z14890" w:id="1376"/>
    <w:p>
      <w:pPr>
        <w:spacing w:after="0"/>
        <w:ind w:left="0"/>
        <w:jc w:val="both"/>
      </w:pPr>
      <w:r>
        <w:rPr>
          <w:rFonts w:ascii="Times New Roman"/>
          <w:b w:val="false"/>
          <w:i w:val="false"/>
          <w:color w:val="000000"/>
          <w:sz w:val="28"/>
        </w:rPr>
        <w:t>
      материальное обеспечение детей- с инвалидностью, воспитывающихся и обучающихся на дому;</w:t>
      </w:r>
    </w:p>
    <w:bookmarkEnd w:id="1376"/>
    <w:bookmarkStart w:name="z14891" w:id="1377"/>
    <w:p>
      <w:pPr>
        <w:spacing w:after="0"/>
        <w:ind w:left="0"/>
        <w:jc w:val="both"/>
      </w:pPr>
      <w:r>
        <w:rPr>
          <w:rFonts w:ascii="Times New Roman"/>
          <w:b w:val="false"/>
          <w:i w:val="false"/>
          <w:color w:val="000000"/>
          <w:sz w:val="28"/>
        </w:rPr>
        <w:t>
      пособие на погребение граждан;</w:t>
      </w:r>
    </w:p>
    <w:bookmarkEnd w:id="1377"/>
    <w:bookmarkStart w:name="z14892" w:id="1378"/>
    <w:p>
      <w:pPr>
        <w:spacing w:after="0"/>
        <w:ind w:left="0"/>
        <w:jc w:val="both"/>
      </w:pPr>
      <w:r>
        <w:rPr>
          <w:rFonts w:ascii="Times New Roman"/>
          <w:b w:val="false"/>
          <w:i w:val="false"/>
          <w:color w:val="000000"/>
          <w:sz w:val="28"/>
        </w:rPr>
        <w:t>
      единовременные компенсационные выплаты в связи с проживанием в зоне экологического бедствия;</w:t>
      </w:r>
    </w:p>
    <w:bookmarkEnd w:id="1378"/>
    <w:bookmarkStart w:name="z14893" w:id="1379"/>
    <w:p>
      <w:pPr>
        <w:spacing w:after="0"/>
        <w:ind w:left="0"/>
        <w:jc w:val="both"/>
      </w:pPr>
      <w:r>
        <w:rPr>
          <w:rFonts w:ascii="Times New Roman"/>
          <w:b w:val="false"/>
          <w:i w:val="false"/>
          <w:color w:val="000000"/>
          <w:sz w:val="28"/>
        </w:rPr>
        <w:t>
      денежная компенсация жертвам политических репрессий и другие.</w:t>
      </w:r>
    </w:p>
    <w:bookmarkEnd w:id="1379"/>
    <w:bookmarkStart w:name="z14894" w:id="1380"/>
    <w:p>
      <w:pPr>
        <w:spacing w:after="0"/>
        <w:ind w:left="0"/>
        <w:jc w:val="both"/>
      </w:pPr>
      <w:r>
        <w:rPr>
          <w:rFonts w:ascii="Times New Roman"/>
          <w:b w:val="false"/>
          <w:i w:val="false"/>
          <w:color w:val="000000"/>
          <w:sz w:val="28"/>
        </w:rPr>
        <w:t>
      По строке "Социальные трансферты в натуральной форме" указывается помощь по месту работы из местных бюджетов и других источников финансирования (акиматов, советов ветеранов и прочее).</w:t>
      </w:r>
    </w:p>
    <w:bookmarkEnd w:id="1380"/>
    <w:bookmarkStart w:name="z14895" w:id="1381"/>
    <w:p>
      <w:pPr>
        <w:spacing w:after="0"/>
        <w:ind w:left="0"/>
        <w:jc w:val="both"/>
      </w:pPr>
      <w:r>
        <w:rPr>
          <w:rFonts w:ascii="Times New Roman"/>
          <w:b w:val="false"/>
          <w:i w:val="false"/>
          <w:color w:val="000000"/>
          <w:sz w:val="28"/>
        </w:rPr>
        <w:t xml:space="preserve">
      По строкам "Материальная помощь в денежной форме", "Материальная помощь в натуральной форме (непродовольственные товары)" и "Прочие трансферты" учитываются трансферты, полученные домашним хозяйством от родственников и друзей. Здесь неучитываются продукты питания, полученные в подарок, которые отражаются в разделе 4 формы D 003. Когда помощь предоставляется в натуральной форме, то производится ее оценка в тенге по рыночным ценам. </w:t>
      </w:r>
    </w:p>
    <w:bookmarkEnd w:id="1381"/>
    <w:bookmarkStart w:name="z14896" w:id="1382"/>
    <w:p>
      <w:pPr>
        <w:spacing w:after="0"/>
        <w:ind w:left="0"/>
        <w:jc w:val="both"/>
      </w:pPr>
      <w:r>
        <w:rPr>
          <w:rFonts w:ascii="Times New Roman"/>
          <w:b w:val="false"/>
          <w:i w:val="false"/>
          <w:color w:val="000000"/>
          <w:sz w:val="28"/>
        </w:rPr>
        <w:t>
      В доход от продажи недвижимости включается доход от продажи дома, квартиры, дачи и земельных участков, выплаты за снос дачи и прочее.</w:t>
      </w:r>
    </w:p>
    <w:bookmarkEnd w:id="1382"/>
    <w:bookmarkStart w:name="z14897" w:id="1383"/>
    <w:p>
      <w:pPr>
        <w:spacing w:after="0"/>
        <w:ind w:left="0"/>
        <w:jc w:val="both"/>
      </w:pPr>
      <w:r>
        <w:rPr>
          <w:rFonts w:ascii="Times New Roman"/>
          <w:b w:val="false"/>
          <w:i w:val="false"/>
          <w:color w:val="000000"/>
          <w:sz w:val="28"/>
        </w:rPr>
        <w:t>
      По строке "Доход от продажи личного и домашнего имущества" учитывается доход от продажи транспортных средств, одежды, ювелирных изделий и прочих.</w:t>
      </w:r>
    </w:p>
    <w:bookmarkEnd w:id="1383"/>
    <w:bookmarkStart w:name="z14898" w:id="1384"/>
    <w:p>
      <w:pPr>
        <w:spacing w:after="0"/>
        <w:ind w:left="0"/>
        <w:jc w:val="both"/>
      </w:pPr>
      <w:r>
        <w:rPr>
          <w:rFonts w:ascii="Times New Roman"/>
          <w:b w:val="false"/>
          <w:i w:val="false"/>
          <w:color w:val="000000"/>
          <w:sz w:val="28"/>
        </w:rPr>
        <w:t>
      В строке "Доход от собственности (дивиденды, проценты по вкладам, гонорары)" учитываются дивиденды от ценных бумаг или акций, проценты по денежным вкладам, авторские гонорары.</w:t>
      </w:r>
    </w:p>
    <w:bookmarkEnd w:id="1384"/>
    <w:bookmarkStart w:name="z14899" w:id="1385"/>
    <w:p>
      <w:pPr>
        <w:spacing w:after="0"/>
        <w:ind w:left="0"/>
        <w:jc w:val="both"/>
      </w:pPr>
      <w:r>
        <w:rPr>
          <w:rFonts w:ascii="Times New Roman"/>
          <w:b w:val="false"/>
          <w:i w:val="false"/>
          <w:color w:val="000000"/>
          <w:sz w:val="28"/>
        </w:rPr>
        <w:t>
      Строка "Прочие денежные поступления" включает все доходы, не учтенные в вышеуказанных категориях доходов, в том числе: оплату за участие в обследовании; выплаты по страхованию имущества, жилья, автомобилей; выплаты по страхованию жизни, здоровья; выплаты в счет возмещения нанесенного ущерба имуществу, принадлежащего домашнему хозяйству; наследство; выигрыши в лотерею и другие.</w:t>
      </w:r>
    </w:p>
    <w:bookmarkEnd w:id="1385"/>
    <w:bookmarkStart w:name="z14900" w:id="1386"/>
    <w:p>
      <w:pPr>
        <w:spacing w:after="0"/>
        <w:ind w:left="0"/>
        <w:jc w:val="both"/>
      </w:pPr>
      <w:r>
        <w:rPr>
          <w:rFonts w:ascii="Times New Roman"/>
          <w:b w:val="false"/>
          <w:i w:val="false"/>
          <w:color w:val="000000"/>
          <w:sz w:val="28"/>
        </w:rPr>
        <w:t>
      В строке "Дотации и льготы" указывается примерная сумма полученных домашним хозяйством льгот, дотаций и скидок, в том числе от работодателя материальные блага в виде товаров и услуг (полностью или с частичной оплатой) на:</w:t>
      </w:r>
    </w:p>
    <w:bookmarkEnd w:id="1386"/>
    <w:bookmarkStart w:name="z14901" w:id="1387"/>
    <w:p>
      <w:pPr>
        <w:spacing w:after="0"/>
        <w:ind w:left="0"/>
        <w:jc w:val="both"/>
      </w:pPr>
      <w:r>
        <w:rPr>
          <w:rFonts w:ascii="Times New Roman"/>
          <w:b w:val="false"/>
          <w:i w:val="false"/>
          <w:color w:val="000000"/>
          <w:sz w:val="28"/>
        </w:rPr>
        <w:t>
      питание и продукты питания;</w:t>
      </w:r>
    </w:p>
    <w:bookmarkEnd w:id="1387"/>
    <w:bookmarkStart w:name="z14902" w:id="1388"/>
    <w:p>
      <w:pPr>
        <w:spacing w:after="0"/>
        <w:ind w:left="0"/>
        <w:jc w:val="both"/>
      </w:pPr>
      <w:r>
        <w:rPr>
          <w:rFonts w:ascii="Times New Roman"/>
          <w:b w:val="false"/>
          <w:i w:val="false"/>
          <w:color w:val="000000"/>
          <w:sz w:val="28"/>
        </w:rPr>
        <w:t>
      товары и услуги, произведенные (предоставляемые) работодателем;</w:t>
      </w:r>
    </w:p>
    <w:bookmarkEnd w:id="1388"/>
    <w:bookmarkStart w:name="z14903" w:id="1389"/>
    <w:p>
      <w:pPr>
        <w:spacing w:after="0"/>
        <w:ind w:left="0"/>
        <w:jc w:val="both"/>
      </w:pPr>
      <w:r>
        <w:rPr>
          <w:rFonts w:ascii="Times New Roman"/>
          <w:b w:val="false"/>
          <w:i w:val="false"/>
          <w:color w:val="000000"/>
          <w:sz w:val="28"/>
        </w:rPr>
        <w:t>
      разговоры по мобильному телефону;</w:t>
      </w:r>
    </w:p>
    <w:bookmarkEnd w:id="1389"/>
    <w:bookmarkStart w:name="z14904" w:id="1390"/>
    <w:p>
      <w:pPr>
        <w:spacing w:after="0"/>
        <w:ind w:left="0"/>
        <w:jc w:val="both"/>
      </w:pPr>
      <w:r>
        <w:rPr>
          <w:rFonts w:ascii="Times New Roman"/>
          <w:b w:val="false"/>
          <w:i w:val="false"/>
          <w:color w:val="000000"/>
          <w:sz w:val="28"/>
        </w:rPr>
        <w:t>
      проезд в общественном транспорте;</w:t>
      </w:r>
    </w:p>
    <w:bookmarkEnd w:id="1390"/>
    <w:bookmarkStart w:name="z14905" w:id="1391"/>
    <w:p>
      <w:pPr>
        <w:spacing w:after="0"/>
        <w:ind w:left="0"/>
        <w:jc w:val="both"/>
      </w:pPr>
      <w:r>
        <w:rPr>
          <w:rFonts w:ascii="Times New Roman"/>
          <w:b w:val="false"/>
          <w:i w:val="false"/>
          <w:color w:val="000000"/>
          <w:sz w:val="28"/>
        </w:rPr>
        <w:t>
      транспортные расходы (проезд автомобильным междугородним, железнодорожным, воздушным, морским и речным пассажирским транспортом, услуги такси);</w:t>
      </w:r>
    </w:p>
    <w:bookmarkEnd w:id="1391"/>
    <w:bookmarkStart w:name="z14906" w:id="1392"/>
    <w:p>
      <w:pPr>
        <w:spacing w:after="0"/>
        <w:ind w:left="0"/>
        <w:jc w:val="both"/>
      </w:pPr>
      <w:r>
        <w:rPr>
          <w:rFonts w:ascii="Times New Roman"/>
          <w:b w:val="false"/>
          <w:i w:val="false"/>
          <w:color w:val="000000"/>
          <w:sz w:val="28"/>
        </w:rPr>
        <w:t>
      путевки в дома отдыха, санатории, лагеря отдыха для детей;</w:t>
      </w:r>
    </w:p>
    <w:bookmarkEnd w:id="1392"/>
    <w:bookmarkStart w:name="z14907" w:id="1393"/>
    <w:p>
      <w:pPr>
        <w:spacing w:after="0"/>
        <w:ind w:left="0"/>
        <w:jc w:val="both"/>
      </w:pPr>
      <w:r>
        <w:rPr>
          <w:rFonts w:ascii="Times New Roman"/>
          <w:b w:val="false"/>
          <w:i w:val="false"/>
          <w:color w:val="000000"/>
          <w:sz w:val="28"/>
        </w:rPr>
        <w:t>
      лекарства;</w:t>
      </w:r>
    </w:p>
    <w:bookmarkEnd w:id="1393"/>
    <w:bookmarkStart w:name="z14908" w:id="1394"/>
    <w:p>
      <w:pPr>
        <w:spacing w:after="0"/>
        <w:ind w:left="0"/>
        <w:jc w:val="both"/>
      </w:pPr>
      <w:r>
        <w:rPr>
          <w:rFonts w:ascii="Times New Roman"/>
          <w:b w:val="false"/>
          <w:i w:val="false"/>
          <w:color w:val="000000"/>
          <w:sz w:val="28"/>
        </w:rPr>
        <w:t>
      медицинское обслуживание, включая зубное протезирование;</w:t>
      </w:r>
    </w:p>
    <w:bookmarkEnd w:id="1394"/>
    <w:bookmarkStart w:name="z14909" w:id="1395"/>
    <w:p>
      <w:pPr>
        <w:spacing w:after="0"/>
        <w:ind w:left="0"/>
        <w:jc w:val="both"/>
      </w:pPr>
      <w:r>
        <w:rPr>
          <w:rFonts w:ascii="Times New Roman"/>
          <w:b w:val="false"/>
          <w:i w:val="false"/>
          <w:color w:val="000000"/>
          <w:sz w:val="28"/>
        </w:rPr>
        <w:t>
      содержание детей в дошкольных учреждениях, на обучение детей;</w:t>
      </w:r>
    </w:p>
    <w:bookmarkEnd w:id="1395"/>
    <w:bookmarkStart w:name="z14910" w:id="1396"/>
    <w:p>
      <w:pPr>
        <w:spacing w:after="0"/>
        <w:ind w:left="0"/>
        <w:jc w:val="both"/>
      </w:pPr>
      <w:r>
        <w:rPr>
          <w:rFonts w:ascii="Times New Roman"/>
          <w:b w:val="false"/>
          <w:i w:val="false"/>
          <w:color w:val="000000"/>
          <w:sz w:val="28"/>
        </w:rPr>
        <w:t>
      профессиональное обучение;</w:t>
      </w:r>
    </w:p>
    <w:bookmarkEnd w:id="1396"/>
    <w:bookmarkStart w:name="z14911" w:id="1397"/>
    <w:p>
      <w:pPr>
        <w:spacing w:after="0"/>
        <w:ind w:left="0"/>
        <w:jc w:val="both"/>
      </w:pPr>
      <w:r>
        <w:rPr>
          <w:rFonts w:ascii="Times New Roman"/>
          <w:b w:val="false"/>
          <w:i w:val="false"/>
          <w:color w:val="000000"/>
          <w:sz w:val="28"/>
        </w:rPr>
        <w:t>
      культурно-спортивные мероприятия;</w:t>
      </w:r>
    </w:p>
    <w:bookmarkEnd w:id="1397"/>
    <w:bookmarkStart w:name="z14912" w:id="1398"/>
    <w:p>
      <w:pPr>
        <w:spacing w:after="0"/>
        <w:ind w:left="0"/>
        <w:jc w:val="both"/>
      </w:pPr>
      <w:r>
        <w:rPr>
          <w:rFonts w:ascii="Times New Roman"/>
          <w:b w:val="false"/>
          <w:i w:val="false"/>
          <w:color w:val="000000"/>
          <w:sz w:val="28"/>
        </w:rPr>
        <w:t>
      оплату жилья, коммунальных услуг и топлива;</w:t>
      </w:r>
    </w:p>
    <w:bookmarkEnd w:id="1398"/>
    <w:bookmarkStart w:name="z14913" w:id="1399"/>
    <w:p>
      <w:pPr>
        <w:spacing w:after="0"/>
        <w:ind w:left="0"/>
        <w:jc w:val="both"/>
      </w:pPr>
      <w:r>
        <w:rPr>
          <w:rFonts w:ascii="Times New Roman"/>
          <w:b w:val="false"/>
          <w:i w:val="false"/>
          <w:color w:val="000000"/>
          <w:sz w:val="28"/>
        </w:rPr>
        <w:t>
      приобретение скота, кормов;</w:t>
      </w:r>
    </w:p>
    <w:bookmarkEnd w:id="1399"/>
    <w:bookmarkStart w:name="z14914" w:id="1400"/>
    <w:p>
      <w:pPr>
        <w:spacing w:after="0"/>
        <w:ind w:left="0"/>
        <w:jc w:val="both"/>
      </w:pPr>
      <w:r>
        <w:rPr>
          <w:rFonts w:ascii="Times New Roman"/>
          <w:b w:val="false"/>
          <w:i w:val="false"/>
          <w:color w:val="000000"/>
          <w:sz w:val="28"/>
        </w:rPr>
        <w:t>
      форменную одежду, обмундирование;</w:t>
      </w:r>
    </w:p>
    <w:bookmarkEnd w:id="1400"/>
    <w:bookmarkStart w:name="z14915" w:id="1401"/>
    <w:p>
      <w:pPr>
        <w:spacing w:after="0"/>
        <w:ind w:left="0"/>
        <w:jc w:val="both"/>
      </w:pPr>
      <w:r>
        <w:rPr>
          <w:rFonts w:ascii="Times New Roman"/>
          <w:b w:val="false"/>
          <w:i w:val="false"/>
          <w:color w:val="000000"/>
          <w:sz w:val="28"/>
        </w:rPr>
        <w:t>
      другие виды дотаций и льгот.</w:t>
      </w:r>
    </w:p>
    <w:bookmarkEnd w:id="1401"/>
    <w:bookmarkStart w:name="z14916" w:id="1402"/>
    <w:p>
      <w:pPr>
        <w:spacing w:after="0"/>
        <w:ind w:left="0"/>
        <w:jc w:val="both"/>
      </w:pPr>
      <w:r>
        <w:rPr>
          <w:rFonts w:ascii="Times New Roman"/>
          <w:b w:val="false"/>
          <w:i w:val="false"/>
          <w:color w:val="000000"/>
          <w:sz w:val="28"/>
        </w:rPr>
        <w:t>
      8. Раздел 4 "Производство продукции растениеводства и животноводства, товаров (полученных в результате переработки) и предоставление услуг" предназначен для домашних хозяйств, имеющих доступ к земельному участку (участкам), содержащих скот, птицу, пчел или других сельскохозяйственных животных, производящих товары и (или) предоставляющих услуги другим домашним хозяйствам.</w:t>
      </w:r>
    </w:p>
    <w:bookmarkEnd w:id="1402"/>
    <w:bookmarkStart w:name="z14917" w:id="1403"/>
    <w:p>
      <w:pPr>
        <w:spacing w:after="0"/>
        <w:ind w:left="0"/>
        <w:jc w:val="both"/>
      </w:pPr>
      <w:r>
        <w:rPr>
          <w:rFonts w:ascii="Times New Roman"/>
          <w:b w:val="false"/>
          <w:i w:val="false"/>
          <w:color w:val="000000"/>
          <w:sz w:val="28"/>
        </w:rPr>
        <w:t>
      На вопрос 4.1 о доступе домашнего хозяйства к земле отвечают все обследуемые домашние хозяйства. Когда домашнее хозяйство не имеет собственного участка земли, но арендует его, то оно соответственно имеет доступ к земле. Выбирается и отмечается один вариант ответа. При ответе "Да" осуществляется переход к следующему вопросу, при ответе "Нет" – переход к вопросу 4.6.</w:t>
      </w:r>
    </w:p>
    <w:bookmarkEnd w:id="1403"/>
    <w:bookmarkStart w:name="z14918" w:id="1404"/>
    <w:p>
      <w:pPr>
        <w:spacing w:after="0"/>
        <w:ind w:left="0"/>
        <w:jc w:val="both"/>
      </w:pPr>
      <w:r>
        <w:rPr>
          <w:rFonts w:ascii="Times New Roman"/>
          <w:b w:val="false"/>
          <w:i w:val="false"/>
          <w:color w:val="000000"/>
          <w:sz w:val="28"/>
        </w:rPr>
        <w:t>
      В вопросе 4.2 выбирается и отмечается один вариант ответа. При ответе "Да" осуществляется переход к следующему вопросу, при ответе "Нет" – переход к вопросу 4.4.</w:t>
      </w:r>
    </w:p>
    <w:bookmarkEnd w:id="1404"/>
    <w:bookmarkStart w:name="z14919" w:id="1405"/>
    <w:p>
      <w:pPr>
        <w:spacing w:after="0"/>
        <w:ind w:left="0"/>
        <w:jc w:val="both"/>
      </w:pPr>
      <w:r>
        <w:rPr>
          <w:rFonts w:ascii="Times New Roman"/>
          <w:b w:val="false"/>
          <w:i w:val="false"/>
          <w:color w:val="000000"/>
          <w:sz w:val="28"/>
        </w:rPr>
        <w:t>
      В вопросе 4.3 в строку "Прочие расходы, связанные с использованием земельного участка" включаются расходы на содержание дачи (полив, освещение, охрана и другие).</w:t>
      </w:r>
    </w:p>
    <w:bookmarkEnd w:id="1405"/>
    <w:bookmarkStart w:name="z14920" w:id="1406"/>
    <w:p>
      <w:pPr>
        <w:spacing w:after="0"/>
        <w:ind w:left="0"/>
        <w:jc w:val="both"/>
      </w:pPr>
      <w:r>
        <w:rPr>
          <w:rFonts w:ascii="Times New Roman"/>
          <w:b w:val="false"/>
          <w:i w:val="false"/>
          <w:color w:val="000000"/>
          <w:sz w:val="28"/>
        </w:rPr>
        <w:t>
      В вопросе 4.4 выбирается и отмечается один вариант ответа. При ответе "Да" осуществляется переход к следующему вопросу, при ответе "Нет" – переход к вопросу 4.6.</w:t>
      </w:r>
    </w:p>
    <w:bookmarkEnd w:id="1406"/>
    <w:bookmarkStart w:name="z14921" w:id="1407"/>
    <w:p>
      <w:pPr>
        <w:spacing w:after="0"/>
        <w:ind w:left="0"/>
        <w:jc w:val="both"/>
      </w:pPr>
      <w:r>
        <w:rPr>
          <w:rFonts w:ascii="Times New Roman"/>
          <w:b w:val="false"/>
          <w:i w:val="false"/>
          <w:color w:val="000000"/>
          <w:sz w:val="28"/>
        </w:rPr>
        <w:t xml:space="preserve">
      В вопросе 4.5 в графах 2, 3, 4, 5, 6, 7 и 8 учет ведется в натуральном выражении (килограммах или тоннах, кроме цветов), при этом соблюдается единая единица измерения по строке, а в графах 9 и 10 – в стоимостном выражении (тенге). Во всех графах, кроме графы 10, информация отражается за обследуемый квартал, ранее сделанные заготовки в них не учитываются. </w:t>
      </w:r>
    </w:p>
    <w:bookmarkEnd w:id="1407"/>
    <w:bookmarkStart w:name="z14922" w:id="1408"/>
    <w:p>
      <w:pPr>
        <w:spacing w:after="0"/>
        <w:ind w:left="0"/>
        <w:jc w:val="both"/>
      </w:pPr>
      <w:r>
        <w:rPr>
          <w:rFonts w:ascii="Times New Roman"/>
          <w:b w:val="false"/>
          <w:i w:val="false"/>
          <w:color w:val="000000"/>
          <w:sz w:val="28"/>
        </w:rPr>
        <w:t>
      В вопросе 4.6 выбирается и отмечается один вариант ответа. При ответе "Да" задается вопрос 4.7, при ответе "Нет" осуществляется переход к вопросу 4.12.</w:t>
      </w:r>
    </w:p>
    <w:bookmarkEnd w:id="1408"/>
    <w:bookmarkStart w:name="z14923" w:id="1409"/>
    <w:p>
      <w:pPr>
        <w:spacing w:after="0"/>
        <w:ind w:left="0"/>
        <w:jc w:val="both"/>
      </w:pPr>
      <w:r>
        <w:rPr>
          <w:rFonts w:ascii="Times New Roman"/>
          <w:b w:val="false"/>
          <w:i w:val="false"/>
          <w:color w:val="000000"/>
          <w:sz w:val="28"/>
        </w:rPr>
        <w:t xml:space="preserve">
      В вопросе 4.9 учитывается продажа только молодняка скота и птицы, которые предназначены для воспроизводства и доращивания пчел и тех видов скота, которые не будут использоваться на мясо: это рабочие лошади, ослы, мулы и тому подобное. </w:t>
      </w:r>
    </w:p>
    <w:bookmarkEnd w:id="1409"/>
    <w:bookmarkStart w:name="z14924" w:id="1410"/>
    <w:p>
      <w:pPr>
        <w:spacing w:after="0"/>
        <w:ind w:left="0"/>
        <w:jc w:val="both"/>
      </w:pPr>
      <w:r>
        <w:rPr>
          <w:rFonts w:ascii="Times New Roman"/>
          <w:b w:val="false"/>
          <w:i w:val="false"/>
          <w:color w:val="000000"/>
          <w:sz w:val="28"/>
        </w:rPr>
        <w:t>
      В вопросе 4.10 выбирается и отмечается один вариант. При ответе "Да" осуществляется переход к следующему вопросу, при ответе "Нет" – переход к вопросу 4.12.</w:t>
      </w:r>
    </w:p>
    <w:bookmarkEnd w:id="1410"/>
    <w:bookmarkStart w:name="z14925" w:id="1411"/>
    <w:p>
      <w:pPr>
        <w:spacing w:after="0"/>
        <w:ind w:left="0"/>
        <w:jc w:val="both"/>
      </w:pPr>
      <w:r>
        <w:rPr>
          <w:rFonts w:ascii="Times New Roman"/>
          <w:b w:val="false"/>
          <w:i w:val="false"/>
          <w:color w:val="000000"/>
          <w:sz w:val="28"/>
        </w:rPr>
        <w:t xml:space="preserve">
      В таблице к вопросу 4.11 графы 2, 3, 4, 5, 6 и 7 заполняются в натуральном выражении, графы 8 и 9 – в стоимостном выражении. В графах 2, 3, 4, 5, 6, 7 и 8 отражается продукция животноводства, полученная за отчетный квартал, а в графе 9 указывается сумма, вырученная от продажи ранее произведенной продукции животноводства. </w:t>
      </w:r>
    </w:p>
    <w:bookmarkEnd w:id="1411"/>
    <w:bookmarkStart w:name="z14926" w:id="1412"/>
    <w:p>
      <w:pPr>
        <w:spacing w:after="0"/>
        <w:ind w:left="0"/>
        <w:jc w:val="both"/>
      </w:pPr>
      <w:r>
        <w:rPr>
          <w:rFonts w:ascii="Times New Roman"/>
          <w:b w:val="false"/>
          <w:i w:val="false"/>
          <w:color w:val="000000"/>
          <w:sz w:val="28"/>
        </w:rPr>
        <w:t>
      Производство мяса учитывается в убойном весе, поэтому в случаях, когда домашние хозяйства реализуют взрослый скот или птицу в живом виде, поголовье пересчитывается на мясо в соответствии со следующими коэффициентами пересчета: для крупного рогатого скота – 0,53, для овец – 0,50, для коз – 0,49, для свиней – 0,70, для лошадей – 0,52, для птиц – 0,70, для верблюдов – 0,53 и прочих – 0,50. Данные по ним заносятся в графы 2, 3, 4, 5, 6 и 7.</w:t>
      </w:r>
    </w:p>
    <w:bookmarkEnd w:id="1412"/>
    <w:bookmarkStart w:name="z14927" w:id="1413"/>
    <w:p>
      <w:pPr>
        <w:spacing w:after="0"/>
        <w:ind w:left="0"/>
        <w:jc w:val="both"/>
      </w:pPr>
      <w:r>
        <w:rPr>
          <w:rFonts w:ascii="Times New Roman"/>
          <w:b w:val="false"/>
          <w:i w:val="false"/>
          <w:color w:val="000000"/>
          <w:sz w:val="28"/>
        </w:rPr>
        <w:t xml:space="preserve">
      В графах 8 и 9 указывается стоимость продажи живого скота, за исключением субпродуктов. </w:t>
      </w:r>
    </w:p>
    <w:bookmarkEnd w:id="1413"/>
    <w:bookmarkStart w:name="z14928" w:id="1414"/>
    <w:p>
      <w:pPr>
        <w:spacing w:after="0"/>
        <w:ind w:left="0"/>
        <w:jc w:val="both"/>
      </w:pPr>
      <w:r>
        <w:rPr>
          <w:rFonts w:ascii="Times New Roman"/>
          <w:b w:val="false"/>
          <w:i w:val="false"/>
          <w:color w:val="000000"/>
          <w:sz w:val="28"/>
        </w:rPr>
        <w:t>
      К молочным продуктам относятся: сметана, простокваша, кисломолочные продукты, йогурты, кумыс, шубат, молочные консервы. В эту группу не включается молоко, так как его учет ведется в таблице вопроса 4.11 "Какую продукцию Вы получили за квартал?".</w:t>
      </w:r>
    </w:p>
    <w:bookmarkEnd w:id="1414"/>
    <w:bookmarkStart w:name="z14929" w:id="1415"/>
    <w:p>
      <w:pPr>
        <w:spacing w:after="0"/>
        <w:ind w:left="0"/>
        <w:jc w:val="both"/>
      </w:pPr>
      <w:r>
        <w:rPr>
          <w:rFonts w:ascii="Times New Roman"/>
          <w:b w:val="false"/>
          <w:i w:val="false"/>
          <w:color w:val="000000"/>
          <w:sz w:val="28"/>
        </w:rPr>
        <w:t>
      В булочные и мучные кондитерские изделия включаются лепешки и все виды хлебобулочных и кондитерских изделий; в колбасы, изделия из мяса – домашние колбасы, казы, шужук, жая, карта, сало (шпик), тушенка, мясные консервы; в другие продукты – сухофрукты, улов рыбы (осуществленный самим домашним хозяйством), грибы и другие продукты питания.</w:t>
      </w:r>
    </w:p>
    <w:bookmarkEnd w:id="1415"/>
    <w:bookmarkStart w:name="z14930" w:id="1416"/>
    <w:p>
      <w:pPr>
        <w:spacing w:after="0"/>
        <w:ind w:left="0"/>
        <w:jc w:val="both"/>
      </w:pPr>
      <w:r>
        <w:rPr>
          <w:rFonts w:ascii="Times New Roman"/>
          <w:b w:val="false"/>
          <w:i w:val="false"/>
          <w:color w:val="000000"/>
          <w:sz w:val="28"/>
        </w:rPr>
        <w:t>
      Стоимость произведенных потребительских товаров учитывается в ценах покупателя (в рыночных ценах).</w:t>
      </w:r>
    </w:p>
    <w:bookmarkEnd w:id="1416"/>
    <w:bookmarkStart w:name="z14931" w:id="1417"/>
    <w:p>
      <w:pPr>
        <w:spacing w:after="0"/>
        <w:ind w:left="0"/>
        <w:jc w:val="both"/>
      </w:pPr>
      <w:r>
        <w:rPr>
          <w:rFonts w:ascii="Times New Roman"/>
          <w:b w:val="false"/>
          <w:i w:val="false"/>
          <w:color w:val="000000"/>
          <w:sz w:val="28"/>
        </w:rPr>
        <w:t>
      В вопросе 4.13 в строке "Торговля" учитываются услуги от перепродажи непродовольственных и продовольственных товаров, включая чистую прибыль, получаемую перекупщиками молока, мяса, овощей и другой сельскохозяйственной продукции, от продажи пищи и напитков, изготовленных в домашних хозяйствах.</w:t>
      </w:r>
    </w:p>
    <w:bookmarkEnd w:id="1417"/>
    <w:bookmarkStart w:name="z14932" w:id="1418"/>
    <w:p>
      <w:pPr>
        <w:spacing w:after="0"/>
        <w:ind w:left="0"/>
        <w:jc w:val="both"/>
      </w:pPr>
      <w:r>
        <w:rPr>
          <w:rFonts w:ascii="Times New Roman"/>
          <w:b w:val="false"/>
          <w:i w:val="false"/>
          <w:color w:val="000000"/>
          <w:sz w:val="28"/>
        </w:rPr>
        <w:t>
      В строку "Услуги в области образования" входят репетиторство и прочие образовательные услуги.</w:t>
      </w:r>
    </w:p>
    <w:bookmarkEnd w:id="1418"/>
    <w:bookmarkStart w:name="z14933" w:id="1419"/>
    <w:p>
      <w:pPr>
        <w:spacing w:after="0"/>
        <w:ind w:left="0"/>
        <w:jc w:val="both"/>
      </w:pPr>
      <w:r>
        <w:rPr>
          <w:rFonts w:ascii="Times New Roman"/>
          <w:b w:val="false"/>
          <w:i w:val="false"/>
          <w:color w:val="000000"/>
          <w:sz w:val="28"/>
        </w:rPr>
        <w:t>
      В строку "Услуги в области здравоохранения" входят массаж, уколы и другие услуги.</w:t>
      </w:r>
    </w:p>
    <w:bookmarkEnd w:id="1419"/>
    <w:bookmarkStart w:name="z14934" w:id="1420"/>
    <w:p>
      <w:pPr>
        <w:spacing w:after="0"/>
        <w:ind w:left="0"/>
        <w:jc w:val="both"/>
      </w:pPr>
      <w:r>
        <w:rPr>
          <w:rFonts w:ascii="Times New Roman"/>
          <w:b w:val="false"/>
          <w:i w:val="false"/>
          <w:color w:val="000000"/>
          <w:sz w:val="28"/>
        </w:rPr>
        <w:t>
      Строка "Сдача в аренду недвижимости" включает в себя доход от сдачи в аренду жилья, нежилых (производственных) помещений: гаражей, складских помещений.</w:t>
      </w:r>
    </w:p>
    <w:bookmarkEnd w:id="1420"/>
    <w:bookmarkStart w:name="z14935" w:id="1421"/>
    <w:p>
      <w:pPr>
        <w:spacing w:after="0"/>
        <w:ind w:left="0"/>
        <w:jc w:val="both"/>
      </w:pPr>
      <w:r>
        <w:rPr>
          <w:rFonts w:ascii="Times New Roman"/>
          <w:b w:val="false"/>
          <w:i w:val="false"/>
          <w:color w:val="000000"/>
          <w:sz w:val="28"/>
        </w:rPr>
        <w:t>
      9. По завершении отчетного периода интервьюер просматривает, не пропущены ли какие-либо вопросы и забирает Журнал. За пределами домашнего хозяйства интервьюер повторно просматривает форму, в случае обнаружения каких-либо несоответствий, вновь обращается в домашнее хозяйство (лично или по телефону) и выясняет недостающую информацию.</w:t>
      </w:r>
    </w:p>
    <w:bookmarkEnd w:id="1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№14</w:t>
            </w:r>
          </w:p>
        </w:tc>
      </w:tr>
    </w:tbl>
    <w:bookmarkStart w:name="z2989" w:id="1422"/>
    <w:p>
      <w:pPr>
        <w:spacing w:after="0"/>
        <w:ind w:left="0"/>
        <w:jc w:val="both"/>
      </w:pPr>
      <w:r>
        <w:rPr>
          <w:rFonts w:ascii="Times New Roman"/>
          <w:b w:val="false"/>
          <w:i w:val="false"/>
          <w:color w:val="ff0000"/>
          <w:sz w:val="28"/>
        </w:rPr>
        <w:t xml:space="preserve">
      Сноска. Приложение 9 - в редакции приказа Руководителя Бюро национальной статистики Агентства по стратегическому планированию и реформам РК от 10.08.2022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24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9243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423"/>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bookmarkEnd w:id="1423"/>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Вопросник для основного интервью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Индекс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D 006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424"/>
          <w:p>
            <w:pPr>
              <w:spacing w:after="20"/>
              <w:ind w:left="20"/>
              <w:jc w:val="both"/>
            </w:pPr>
          </w:p>
          <w:bookmarkEnd w:id="1424"/>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425"/>
          <w:p>
            <w:pPr>
              <w:spacing w:after="20"/>
              <w:ind w:left="20"/>
              <w:jc w:val="both"/>
            </w:pPr>
            <w:r>
              <w:rPr>
                <w:rFonts w:ascii="Times New Roman"/>
                <w:b w:val="false"/>
                <w:i w:val="false"/>
                <w:color w:val="000000"/>
                <w:sz w:val="20"/>
              </w:rPr>
              <w:t>
 </w:t>
            </w:r>
          </w:p>
          <w:bookmarkEnd w:id="1425"/>
          <w:p>
            <w:pPr>
              <w:spacing w:after="20"/>
              <w:ind w:left="20"/>
              <w:jc w:val="both"/>
            </w:pPr>
            <w:r>
              <w:rPr>
                <w:rFonts w:ascii="Times New Roman"/>
                <w:b w:val="false"/>
                <w:i w:val="false"/>
                <w:color w:val="000000"/>
                <w:sz w:val="20"/>
              </w:rPr>
              <w:t>
Круг респондентов – домашние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представления – до 30 декабря (включительно) отчетного периода</w:t>
            </w:r>
          </w:p>
          <w:p>
            <w:pPr>
              <w:spacing w:after="20"/>
              <w:ind w:left="20"/>
              <w:jc w:val="both"/>
            </w:pPr>
            <w:r>
              <w:rPr>
                <w:rFonts w:ascii="Times New Roman"/>
                <w:b w:val="false"/>
                <w:i w:val="false"/>
                <w:color w:val="000000"/>
                <w:sz w:val="20"/>
              </w:rPr>
              <w:t>
1. Наименование территории (населенного пункта)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Код населенного пункта по КАТО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426"/>
          <w:p>
            <w:pPr>
              <w:spacing w:after="20"/>
              <w:ind w:left="20"/>
              <w:jc w:val="both"/>
            </w:pPr>
          </w:p>
          <w:bookmarkEnd w:id="1426"/>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Код типа населенного пункта (1 - город, 2 - село)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427"/>
          <w:p>
            <w:pPr>
              <w:spacing w:after="20"/>
              <w:ind w:left="20"/>
              <w:jc w:val="both"/>
            </w:pPr>
          </w:p>
          <w:bookmarkEnd w:id="1427"/>
          <w:p>
            <w:pPr>
              <w:spacing w:after="20"/>
              <w:ind w:left="20"/>
              <w:jc w:val="both"/>
            </w:pPr>
            <w:r>
              <w:drawing>
                <wp:inline distT="0" distB="0" distL="0" distR="0">
                  <wp:extent cx="482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82600" cy="520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 Код домохозяйства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428"/>
          <w:p>
            <w:pPr>
              <w:spacing w:after="20"/>
              <w:ind w:left="20"/>
              <w:jc w:val="both"/>
            </w:pPr>
          </w:p>
          <w:bookmarkEnd w:id="1428"/>
          <w:p>
            <w:pPr>
              <w:spacing w:after="20"/>
              <w:ind w:left="20"/>
              <w:jc w:val="both"/>
            </w:pPr>
            <w:r>
              <w:drawing>
                <wp:inline distT="0" distB="0" distL="0" distR="0">
                  <wp:extent cx="5854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854700" cy="711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Код интервьюера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429"/>
          <w:p>
            <w:pPr>
              <w:spacing w:after="20"/>
              <w:ind w:left="20"/>
              <w:jc w:val="both"/>
            </w:pPr>
          </w:p>
          <w:bookmarkEnd w:id="1429"/>
          <w:p>
            <w:pPr>
              <w:spacing w:after="20"/>
              <w:ind w:left="20"/>
              <w:jc w:val="both"/>
            </w:pPr>
            <w:r>
              <w:drawing>
                <wp:inline distT="0" distB="0" distL="0" distR="0">
                  <wp:extent cx="368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Дата проведения интервью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430"/>
          <w:p>
            <w:pPr>
              <w:spacing w:after="20"/>
              <w:ind w:left="20"/>
              <w:jc w:val="both"/>
            </w:pPr>
          </w:p>
          <w:bookmarkEnd w:id="1430"/>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431"/>
          <w:p>
            <w:pPr>
              <w:spacing w:after="20"/>
              <w:ind w:left="20"/>
              <w:jc w:val="both"/>
            </w:pPr>
          </w:p>
          <w:bookmarkEnd w:id="1431"/>
          <w:p>
            <w:pPr>
              <w:spacing w:after="20"/>
              <w:ind w:left="20"/>
              <w:jc w:val="both"/>
            </w:pPr>
            <w:r>
              <w:drawing>
                <wp:inline distT="0" distB="0" distL="0" distR="0">
                  <wp:extent cx="1219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219200" cy="660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432"/>
          <w:p>
            <w:pPr>
              <w:spacing w:after="20"/>
              <w:ind w:left="20"/>
              <w:jc w:val="both"/>
            </w:pPr>
          </w:p>
          <w:bookmarkEnd w:id="1432"/>
          <w:p>
            <w:pPr>
              <w:spacing w:after="20"/>
              <w:ind w:left="20"/>
              <w:jc w:val="both"/>
            </w:pPr>
            <w:r>
              <w:drawing>
                <wp:inline distT="0" distB="0" distL="0" distR="0">
                  <wp:extent cx="1409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4097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001" w:id="1433"/>
    <w:p>
      <w:pPr>
        <w:spacing w:after="0"/>
        <w:ind w:left="0"/>
        <w:jc w:val="both"/>
      </w:pPr>
      <w:r>
        <w:rPr>
          <w:rFonts w:ascii="Times New Roman"/>
          <w:b w:val="false"/>
          <w:i w:val="false"/>
          <w:color w:val="000000"/>
          <w:sz w:val="28"/>
        </w:rPr>
        <w:t>
      Примечание:</w:t>
      </w:r>
    </w:p>
    <w:bookmarkEnd w:id="1433"/>
    <w:bookmarkStart w:name="z3002" w:id="1434"/>
    <w:p>
      <w:pPr>
        <w:spacing w:after="0"/>
        <w:ind w:left="0"/>
        <w:jc w:val="both"/>
      </w:pPr>
      <w:r>
        <w:rPr>
          <w:rFonts w:ascii="Times New Roman"/>
          <w:b w:val="false"/>
          <w:i w:val="false"/>
          <w:color w:val="000000"/>
          <w:sz w:val="28"/>
        </w:rPr>
        <w:t xml:space="preserve">
      КАТО </w:t>
      </w:r>
      <w:r>
        <w:rPr>
          <w:rFonts w:ascii="Times New Roman"/>
          <w:b w:val="false"/>
          <w:i w:val="false"/>
          <w:color w:val="000000"/>
          <w:vertAlign w:val="superscript"/>
        </w:rPr>
        <w:t>1</w:t>
      </w:r>
      <w:r>
        <w:rPr>
          <w:rFonts w:ascii="Times New Roman"/>
          <w:b w:val="false"/>
          <w:i w:val="false"/>
          <w:color w:val="000000"/>
          <w:sz w:val="28"/>
        </w:rPr>
        <w:t xml:space="preserve"> - Классификатор административно-территориальных объектов НК РК 11-2009.</w:t>
      </w:r>
    </w:p>
    <w:bookmarkEnd w:id="1434"/>
    <w:bookmarkStart w:name="z3003" w:id="1435"/>
    <w:p>
      <w:pPr>
        <w:spacing w:after="0"/>
        <w:ind w:left="0"/>
        <w:jc w:val="both"/>
      </w:pPr>
      <w:r>
        <w:rPr>
          <w:rFonts w:ascii="Times New Roman"/>
          <w:b w:val="false"/>
          <w:i w:val="false"/>
          <w:color w:val="000000"/>
          <w:sz w:val="28"/>
        </w:rPr>
        <w:t xml:space="preserve">
      </w:t>
      </w:r>
      <w:r>
        <w:rPr>
          <w:rFonts w:ascii="Times New Roman"/>
          <w:b/>
          <w:i w:val="false"/>
          <w:color w:val="000000"/>
          <w:sz w:val="28"/>
        </w:rPr>
        <w:t>1. Каков тип жилья, в котором Вы проживаете (арендуете)?</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Одноквартирный (индивидуальный) 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доме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дома (двух и более квартирные дома)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 и более квартирный дом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квартире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4" w:id="14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Cкажите</w:t>
      </w:r>
      <w:r>
        <w:rPr>
          <w:rFonts w:ascii="Times New Roman"/>
          <w:b/>
          <w:i w:val="false"/>
          <w:color w:val="000000"/>
          <w:sz w:val="28"/>
        </w:rPr>
        <w:t>, пожалуйста, кому принадлежит жилье, в котором Вы проживаете (арендуете)?</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респонденту, входящему в состав домашнего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респондентам, входящим в состав домашнего хозяйства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без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физическому лицу с оплатой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без оплаты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юридическому лицу с оплатой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собственность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5" w:id="1437"/>
    <w:p>
      <w:pPr>
        <w:spacing w:after="0"/>
        <w:ind w:left="0"/>
        <w:jc w:val="both"/>
      </w:pPr>
      <w:r>
        <w:rPr>
          <w:rFonts w:ascii="Times New Roman"/>
          <w:b w:val="false"/>
          <w:i w:val="false"/>
          <w:color w:val="000000"/>
          <w:sz w:val="28"/>
        </w:rPr>
        <w:t xml:space="preserve">
      </w:t>
      </w:r>
      <w:r>
        <w:rPr>
          <w:rFonts w:ascii="Times New Roman"/>
          <w:b/>
          <w:i w:val="false"/>
          <w:color w:val="000000"/>
          <w:sz w:val="28"/>
        </w:rPr>
        <w:t>3. Скажите, пожалуйста, размер площади Вашего жилья?</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в кв.м.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Жилая площадь, в кв.м.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6" w:id="1438"/>
    <w:p>
      <w:pPr>
        <w:spacing w:after="0"/>
        <w:ind w:left="0"/>
        <w:jc w:val="both"/>
      </w:pPr>
      <w:r>
        <w:rPr>
          <w:rFonts w:ascii="Times New Roman"/>
          <w:b w:val="false"/>
          <w:i w:val="false"/>
          <w:color w:val="000000"/>
          <w:sz w:val="28"/>
        </w:rPr>
        <w:t xml:space="preserve">
      </w:t>
      </w:r>
      <w:r>
        <w:rPr>
          <w:rFonts w:ascii="Times New Roman"/>
          <w:b/>
          <w:i w:val="false"/>
          <w:color w:val="000000"/>
          <w:sz w:val="28"/>
        </w:rPr>
        <w:t>4. Сколько комнат занимает в жилье Ваше домашнее хозяйство?</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жилых комнат (кроме кухни, ванны, туалета, прихожей, кладовых)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7" w:id="1439"/>
    <w:p>
      <w:pPr>
        <w:spacing w:after="0"/>
        <w:ind w:left="0"/>
        <w:jc w:val="both"/>
      </w:pPr>
      <w:r>
        <w:rPr>
          <w:rFonts w:ascii="Times New Roman"/>
          <w:b w:val="false"/>
          <w:i w:val="false"/>
          <w:color w:val="000000"/>
          <w:sz w:val="28"/>
        </w:rPr>
        <w:t xml:space="preserve">
      </w:t>
      </w:r>
      <w:r>
        <w:rPr>
          <w:rFonts w:ascii="Times New Roman"/>
          <w:b/>
          <w:i w:val="false"/>
          <w:color w:val="000000"/>
          <w:sz w:val="28"/>
        </w:rPr>
        <w:t>5. Какие виды благоустройства имеются в занимаемом Вами жилье?</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Электричество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Электроплита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сетевой (природный)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сжиженный (в баллонах, газгольдерах–резервуарах)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центральное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автономное отопление (отопление от индивидуальных установок, котлов)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печное отопление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твердом топливе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жидком топливе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газу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электричества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возобновляемых источников энергии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солнечного излучения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ветра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гидродинамическая энергия воды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топливо из органических отходов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 в доме (здании или квартире)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водопровод вне дома (здания или квартиры)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колодец, колонка или идентичный источник водоснабжения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привозная вода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родник, река, озеро, пруд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центральной системой канализации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индивидуальной системой канализации (септик)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с выгребной ямой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другой (биотуалет)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туалет отсутствует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прочая канализация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Стационарная ванна или душ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Баня, сауна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Центральное горячее водоснабжение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 от индивидуальных водонагревателей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Мусоропровод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 и вывоз мусора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Фиксированная телефонная связь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Фиксированный интернет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Мобильный интернет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Лифт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Телевидение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Кабельное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Эфирное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Паркинг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8" w:id="1440"/>
    <w:p>
      <w:pPr>
        <w:spacing w:after="0"/>
        <w:ind w:left="0"/>
        <w:jc w:val="both"/>
      </w:pPr>
      <w:r>
        <w:rPr>
          <w:rFonts w:ascii="Times New Roman"/>
          <w:b w:val="false"/>
          <w:i w:val="false"/>
          <w:color w:val="000000"/>
          <w:sz w:val="28"/>
        </w:rPr>
        <w:t xml:space="preserve">
      </w:t>
      </w:r>
      <w:r>
        <w:rPr>
          <w:rFonts w:ascii="Times New Roman"/>
          <w:b/>
          <w:i w:val="false"/>
          <w:color w:val="000000"/>
          <w:sz w:val="28"/>
        </w:rPr>
        <w:t>6. Ответьте на вопросы по неосновному виду жилья при его наличии (в случае его отсутствия, переходите к следующему вопросу)</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жилья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441"/>
          <w:p>
            <w:pPr>
              <w:spacing w:after="20"/>
              <w:ind w:left="20"/>
              <w:jc w:val="both"/>
            </w:pPr>
            <w:r>
              <w:rPr>
                <w:rFonts w:ascii="Times New Roman"/>
                <w:b w:val="false"/>
                <w:i w:val="false"/>
                <w:color w:val="000000"/>
                <w:sz w:val="20"/>
              </w:rPr>
              <w:t>
Имеете ли Вы какое-либо жилье, кроме основного?</w:t>
            </w:r>
          </w:p>
          <w:bookmarkEnd w:id="1441"/>
          <w:p>
            <w:pPr>
              <w:spacing w:after="20"/>
              <w:ind w:left="20"/>
              <w:jc w:val="both"/>
            </w:pPr>
            <w:r>
              <w:rPr>
                <w:rFonts w:ascii="Times New Roman"/>
                <w:b w:val="false"/>
                <w:i w:val="false"/>
                <w:color w:val="000000"/>
                <w:sz w:val="20"/>
              </w:rPr>
              <w:t>
да – 1 нет –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442"/>
          <w:p>
            <w:pPr>
              <w:spacing w:after="20"/>
              <w:ind w:left="20"/>
              <w:jc w:val="both"/>
            </w:pPr>
            <w:r>
              <w:rPr>
                <w:rFonts w:ascii="Times New Roman"/>
                <w:b w:val="false"/>
                <w:i w:val="false"/>
                <w:color w:val="000000"/>
                <w:sz w:val="20"/>
              </w:rPr>
              <w:t>
Как Вы его используете? (проживаю в нем в летнее и свободное время – 1, ,</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сдаю в аренду – 2, ,</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использую – 3,</w:t>
            </w:r>
          </w:p>
          <w:p>
            <w:pPr>
              <w:spacing w:after="20"/>
              <w:ind w:left="20"/>
              <w:jc w:val="both"/>
            </w:pPr>
            <w:r>
              <w:rPr>
                <w:rFonts w:ascii="Times New Roman"/>
                <w:b w:val="false"/>
                <w:i w:val="false"/>
                <w:color w:val="000000"/>
                <w:sz w:val="20"/>
              </w:rPr>
              <w:t>
прочее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Одноквартирный (индивидуальный)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доме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Многоквартирные дома (двух и более квартирные дома)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двухквартирный 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трех и более квартирный дом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комната в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Строение на дачном участке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Другое строение квартире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7. Скажите, пожалуйста, имеет ли Ваше домашнее хозяйство доступ к использованию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Да - 1→ 8</w:t>
            </w:r>
          </w:p>
          <w:p>
            <w:pPr>
              <w:spacing w:after="20"/>
              <w:ind w:left="20"/>
              <w:jc w:val="both"/>
            </w:pPr>
            <w:r>
              <w:rPr>
                <w:rFonts w:ascii="Times New Roman"/>
                <w:b/>
                <w:i w:val="false"/>
                <w:color w:val="000000"/>
                <w:sz w:val="20"/>
              </w:rPr>
              <w:t>
Нет - 2→ 9
</w:t>
            </w:r>
          </w:p>
        </w:tc>
      </w:tr>
    </w:tbl>
    <w:bookmarkStart w:name="z3014" w:id="1443"/>
    <w:p>
      <w:pPr>
        <w:spacing w:after="0"/>
        <w:ind w:left="0"/>
        <w:jc w:val="both"/>
      </w:pPr>
      <w:r>
        <w:rPr>
          <w:rFonts w:ascii="Times New Roman"/>
          <w:b w:val="false"/>
          <w:i w:val="false"/>
          <w:color w:val="000000"/>
          <w:sz w:val="28"/>
        </w:rPr>
        <w:t xml:space="preserve">
      </w:t>
      </w:r>
      <w:r>
        <w:rPr>
          <w:rFonts w:ascii="Times New Roman"/>
          <w:b/>
          <w:i w:val="false"/>
          <w:color w:val="000000"/>
          <w:sz w:val="28"/>
        </w:rPr>
        <w:t>8. Укажите, пожалуйста, сведения о земле, к которой Вы (в возрасте от 18 лет и старше) имеете доступ:</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члена домашнего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земельных участков,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Назовите, пожалуйста, общую площадь всех земельных участков, находящихся в Вашем распоряжении, (соток (ар)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Имеете в частной собственности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государства (имеете право временного (краткосрочного, долгосрочного) землепользования)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Арендуете у частного лица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формы собственности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используется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крестьянского или фермерского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Ведение личного подсобного хозяйства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Садоводство, огородничество, дачное строительство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и заготовка сена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Сдача в аренду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Отдых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целевые назначения земельного участка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5" w:id="1444"/>
    <w:p>
      <w:pPr>
        <w:spacing w:after="0"/>
        <w:ind w:left="0"/>
        <w:jc w:val="both"/>
      </w:pPr>
      <w:r>
        <w:rPr>
          <w:rFonts w:ascii="Times New Roman"/>
          <w:b w:val="false"/>
          <w:i w:val="false"/>
          <w:color w:val="000000"/>
          <w:sz w:val="28"/>
        </w:rPr>
        <w:t xml:space="preserve">
      </w:t>
      </w:r>
      <w:r>
        <w:rPr>
          <w:rFonts w:ascii="Times New Roman"/>
          <w:b/>
          <w:i w:val="false"/>
          <w:color w:val="000000"/>
          <w:sz w:val="28"/>
        </w:rPr>
        <w:t>9. Укажите, пожалуйста, количество имеющихся у Вас товаров длительного пользования:</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длительного пользования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Аудиовизуальное оборудование и фотоаппаратура, оборудование для обработки информации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Телевизор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Домашний кинотеатр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Радиоприемник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центр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Спутниковая антенна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аудиовизуальное оборудование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Видеокамера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Фотоаппарат цифровой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фотооборудование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персональный компьютер (ноутбук)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Планшет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Прочее оборудование для обработки информации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Холодильник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Морозильная 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стиральная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Посудомоечная машина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швейная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Микроволновая печь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Пылесос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Кухонная плита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Кондиционер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Мультиварка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Обогреватели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Крупные инструменты и приспособления, используемые в быту и в садоводстве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Другие крупные бытовые приборы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Телефонное и факсимильное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Факсимильный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Телефонный аппарат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Сотовый телефон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и предметы домашнего обихода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Стенка, горка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мягкой мебели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мебели для спальни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Набор кухонной мебели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Произведения искусства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(палас)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мебель и предметы домашнего обихода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Легковой автомобиль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Грузовой автомобиль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Мотоцикл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Скутер, мопед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Велосипед для взрослых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Гужевое транспортное средство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крупные товары для организации отдыха и культурных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Клавишный музыкальный инструмент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Домбра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музыкальные инструменты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Крупные товары для отдыха вне помещений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6" w:id="1445"/>
    <w:p>
      <w:pPr>
        <w:spacing w:after="0"/>
        <w:ind w:left="0"/>
        <w:jc w:val="both"/>
      </w:pPr>
      <w:r>
        <w:rPr>
          <w:rFonts w:ascii="Times New Roman"/>
          <w:b w:val="false"/>
          <w:i w:val="false"/>
          <w:color w:val="000000"/>
          <w:sz w:val="28"/>
        </w:rPr>
        <w:t xml:space="preserve">
      </w:t>
      </w:r>
      <w:r>
        <w:rPr>
          <w:rFonts w:ascii="Times New Roman"/>
          <w:b/>
          <w:i w:val="false"/>
          <w:color w:val="000000"/>
          <w:sz w:val="28"/>
        </w:rPr>
        <w:t>10. Укажите время, затраченное на заполнение статистической формы, в часах (нужное обвести) нету</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3017" w:id="1446"/>
    <w:p>
      <w:pPr>
        <w:spacing w:after="0"/>
        <w:ind w:left="0"/>
        <w:jc w:val="both"/>
      </w:pPr>
      <w:r>
        <w:rPr>
          <w:rFonts w:ascii="Times New Roman"/>
          <w:b w:val="false"/>
          <w:i w:val="false"/>
          <w:color w:val="000000"/>
          <w:sz w:val="28"/>
        </w:rPr>
        <w:t xml:space="preserve">
      </w:t>
      </w:r>
      <w:r>
        <w:rPr>
          <w:rFonts w:ascii="Times New Roman"/>
          <w:b/>
          <w:i w:val="false"/>
          <w:color w:val="000000"/>
          <w:sz w:val="28"/>
        </w:rPr>
        <w:t>Благодарим Вас за сотрудничество!</w:t>
      </w:r>
    </w:p>
    <w:bookmarkEnd w:id="1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018" w:id="144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"Вопросник для основного интервью" (индекс D 006, периодичность один раз в год)</w:t>
      </w:r>
    </w:p>
    <w:bookmarkEnd w:id="1447"/>
    <w:bookmarkStart w:name="z3019" w:id="1448"/>
    <w:p>
      <w:pPr>
        <w:spacing w:after="0"/>
        <w:ind w:left="0"/>
        <w:jc w:val="both"/>
      </w:pPr>
      <w:r>
        <w:rPr>
          <w:rFonts w:ascii="Times New Roman"/>
          <w:b w:val="false"/>
          <w:i w:val="false"/>
          <w:color w:val="ff0000"/>
          <w:sz w:val="28"/>
        </w:rPr>
        <w:t xml:space="preserve">
      Сноска. Приложение 10 исключено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14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107" w:id="1449"/>
    <w:p>
      <w:pPr>
        <w:spacing w:after="0"/>
        <w:ind w:left="0"/>
        <w:jc w:val="both"/>
      </w:pPr>
      <w:r>
        <w:rPr>
          <w:rFonts w:ascii="Times New Roman"/>
          <w:b w:val="false"/>
          <w:i w:val="false"/>
          <w:color w:val="ff0000"/>
          <w:sz w:val="28"/>
        </w:rPr>
        <w:t xml:space="preserve">
      Сноска. Приложение 11 исключено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1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240" w:id="14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"Опрос взрослого населения о потреблении табака" (индекс D 007, периодичность один раз в год)</w:t>
      </w:r>
    </w:p>
    <w:bookmarkEnd w:id="1450"/>
    <w:bookmarkStart w:name="z3241" w:id="1451"/>
    <w:p>
      <w:pPr>
        <w:spacing w:after="0"/>
        <w:ind w:left="0"/>
        <w:jc w:val="both"/>
      </w:pPr>
      <w:r>
        <w:rPr>
          <w:rFonts w:ascii="Times New Roman"/>
          <w:b w:val="false"/>
          <w:i w:val="false"/>
          <w:color w:val="ff0000"/>
          <w:sz w:val="28"/>
        </w:rPr>
        <w:t xml:space="preserve">
      Сноска. Приложение 12 исключено приказом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1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2019 года № 14</w:t>
            </w:r>
          </w:p>
        </w:tc>
      </w:tr>
    </w:tbl>
    <w:bookmarkStart w:name="z3472" w:id="1452"/>
    <w:p>
      <w:pPr>
        <w:spacing w:after="0"/>
        <w:ind w:left="0"/>
        <w:jc w:val="both"/>
      </w:pPr>
      <w:r>
        <w:rPr>
          <w:rFonts w:ascii="Times New Roman"/>
          <w:b w:val="false"/>
          <w:i w:val="false"/>
          <w:color w:val="ff0000"/>
          <w:sz w:val="28"/>
        </w:rPr>
        <w:t xml:space="preserve">
      Сноска. Приложение 13 -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End w:id="1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6" w:id="1453"/>
          <w:p>
            <w:pPr>
              <w:spacing w:after="20"/>
              <w:ind w:left="20"/>
              <w:jc w:val="both"/>
            </w:pPr>
            <w:r>
              <w:rPr>
                <w:rFonts w:ascii="Times New Roman"/>
                <w:b w:val="false"/>
                <w:i w:val="false"/>
                <w:color w:val="000000"/>
                <w:sz w:val="20"/>
              </w:rPr>
              <w:t>
</w:t>
            </w:r>
          </w:p>
          <w:bookmarkEnd w:id="1453"/>
          <w:p>
            <w:pPr>
              <w:spacing w:after="20"/>
              <w:ind w:left="20"/>
              <w:jc w:val="both"/>
            </w:pPr>
            <w:r>
              <w:drawing>
                <wp:inline distT="0" distB="0" distL="0" distR="0">
                  <wp:extent cx="218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8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xml:space="preserve">Статистическая форма общегосударственного статистического наблюдения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14943" w:id="1454"/>
    <w:p>
      <w:pPr>
        <w:spacing w:after="0"/>
        <w:ind w:left="0"/>
        <w:jc w:val="left"/>
      </w:pPr>
      <w:r>
        <w:rPr>
          <w:rFonts w:ascii="Times New Roman"/>
          <w:b/>
          <w:i w:val="false"/>
          <w:color w:val="000000"/>
        </w:rPr>
        <w:t xml:space="preserve"> Карточка домашнего хозяйства</w:t>
      </w:r>
    </w:p>
    <w:bookmarkEnd w:id="1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4" w:id="1455"/>
          <w:p>
            <w:pPr>
              <w:spacing w:after="20"/>
              <w:ind w:left="20"/>
              <w:jc w:val="both"/>
            </w:pPr>
            <w:r>
              <w:rPr>
                <w:rFonts w:ascii="Times New Roman"/>
                <w:b w:val="false"/>
                <w:i w:val="false"/>
                <w:color w:val="000000"/>
                <w:sz w:val="20"/>
              </w:rPr>
              <w:t>
</w:t>
            </w:r>
            <w:r>
              <w:rPr>
                <w:rFonts w:ascii="Times New Roman"/>
                <w:b w:val="false"/>
                <w:i w:val="false"/>
                <w:color w:val="000000"/>
                <w:sz w:val="20"/>
              </w:rPr>
              <w:t>Индекс</w:t>
            </w:r>
          </w:p>
          <w:bookmarkEnd w:id="1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(с ежеквартальным уточнением)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92300" cy="4953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bl>
    <w:p>
      <w:pPr>
        <w:spacing w:after="0"/>
        <w:ind w:left="0"/>
        <w:jc w:val="both"/>
      </w:pPr>
      <w:bookmarkStart w:name="z14951" w:id="1456"/>
      <w:r>
        <w:rPr>
          <w:rFonts w:ascii="Times New Roman"/>
          <w:b w:val="false"/>
          <w:i w:val="false"/>
          <w:color w:val="000000"/>
          <w:sz w:val="28"/>
        </w:rPr>
        <w:t>
      Круг респондентов – домашние хозяйства</w:t>
      </w:r>
    </w:p>
    <w:bookmarkEnd w:id="1456"/>
    <w:p>
      <w:pPr>
        <w:spacing w:after="0"/>
        <w:ind w:left="0"/>
        <w:jc w:val="both"/>
      </w:pPr>
      <w:r>
        <w:rPr>
          <w:rFonts w:ascii="Times New Roman"/>
          <w:b w:val="false"/>
          <w:i w:val="false"/>
          <w:color w:val="000000"/>
          <w:sz w:val="28"/>
        </w:rPr>
        <w:t>Сбор осуществляется на планшетных устройствах или на бумажных бланках</w:t>
      </w:r>
    </w:p>
    <w:p>
      <w:pPr>
        <w:spacing w:after="0"/>
        <w:ind w:left="0"/>
        <w:jc w:val="both"/>
      </w:pPr>
      <w:r>
        <w:rPr>
          <w:rFonts w:ascii="Times New Roman"/>
          <w:b w:val="false"/>
          <w:i w:val="false"/>
          <w:color w:val="000000"/>
          <w:sz w:val="28"/>
        </w:rPr>
        <w:t>Срок представления – до 1 февраля (включительно) отчетного периода (до 20 числа (включительно) послеотчетного периода)</w:t>
      </w:r>
    </w:p>
    <w:p>
      <w:pPr>
        <w:spacing w:after="0"/>
        <w:ind w:left="0"/>
        <w:jc w:val="both"/>
      </w:pPr>
      <w:bookmarkStart w:name="z14952" w:id="1457"/>
      <w:r>
        <w:rPr>
          <w:rFonts w:ascii="Times New Roman"/>
          <w:b w:val="false"/>
          <w:i w:val="false"/>
          <w:color w:val="000000"/>
          <w:sz w:val="28"/>
        </w:rPr>
        <w:t>
      1. Наименование территории (населенного пункта)</w:t>
      </w:r>
    </w:p>
    <w:bookmarkEnd w:id="1457"/>
    <w:p>
      <w:pPr>
        <w:spacing w:after="0"/>
        <w:ind w:left="0"/>
        <w:jc w:val="both"/>
      </w:pPr>
      <w:r>
        <w:rPr>
          <w:rFonts w:ascii="Times New Roman"/>
          <w:b w:val="false"/>
          <w:i w:val="false"/>
          <w:color w:val="000000"/>
          <w:sz w:val="28"/>
        </w:rPr>
        <w:t>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3" w:id="1458"/>
          <w:p>
            <w:pPr>
              <w:spacing w:after="20"/>
              <w:ind w:left="20"/>
              <w:jc w:val="both"/>
            </w:pPr>
            <w:r>
              <w:rPr>
                <w:rFonts w:ascii="Times New Roman"/>
                <w:b w:val="false"/>
                <w:i w:val="false"/>
                <w:color w:val="000000"/>
                <w:sz w:val="20"/>
              </w:rPr>
              <w:t>
</w:t>
            </w:r>
            <w:r>
              <w:rPr>
                <w:rFonts w:ascii="Times New Roman"/>
                <w:b w:val="false"/>
                <w:i w:val="false"/>
                <w:color w:val="000000"/>
                <w:sz w:val="20"/>
              </w:rPr>
              <w:t>2. Код населенного пункта по КАТО1</w:t>
            </w:r>
          </w:p>
          <w:bookmarkEnd w:id="14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1148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6" w:id="1459"/>
          <w:p>
            <w:pPr>
              <w:spacing w:after="20"/>
              <w:ind w:left="20"/>
              <w:jc w:val="both"/>
            </w:pPr>
            <w:r>
              <w:rPr>
                <w:rFonts w:ascii="Times New Roman"/>
                <w:b w:val="false"/>
                <w:i w:val="false"/>
                <w:color w:val="000000"/>
                <w:sz w:val="20"/>
              </w:rPr>
              <w:t>
</w:t>
            </w:r>
            <w:r>
              <w:rPr>
                <w:rFonts w:ascii="Times New Roman"/>
                <w:b w:val="false"/>
                <w:i w:val="false"/>
                <w:color w:val="000000"/>
                <w:sz w:val="20"/>
              </w:rPr>
              <w:t>3. Код типа населенного пункта (1 - город, 2 - село)</w:t>
            </w:r>
          </w:p>
          <w:bookmarkEnd w:id="14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6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461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9" w:id="1460"/>
          <w:p>
            <w:pPr>
              <w:spacing w:after="20"/>
              <w:ind w:left="20"/>
              <w:jc w:val="both"/>
            </w:pPr>
            <w:r>
              <w:rPr>
                <w:rFonts w:ascii="Times New Roman"/>
                <w:b w:val="false"/>
                <w:i w:val="false"/>
                <w:color w:val="000000"/>
                <w:sz w:val="20"/>
              </w:rPr>
              <w:t>
</w:t>
            </w:r>
            <w:r>
              <w:rPr>
                <w:rFonts w:ascii="Times New Roman"/>
                <w:b w:val="false"/>
                <w:i w:val="false"/>
                <w:color w:val="000000"/>
                <w:sz w:val="20"/>
              </w:rPr>
              <w:t>4. Код домашнего хозяйства</w:t>
            </w:r>
          </w:p>
          <w:bookmarkEnd w:id="14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95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2" w:id="1461"/>
          <w:p>
            <w:pPr>
              <w:spacing w:after="20"/>
              <w:ind w:left="20"/>
              <w:jc w:val="both"/>
            </w:pPr>
            <w:r>
              <w:rPr>
                <w:rFonts w:ascii="Times New Roman"/>
                <w:b w:val="false"/>
                <w:i w:val="false"/>
                <w:color w:val="000000"/>
                <w:sz w:val="20"/>
              </w:rPr>
              <w:t>
</w:t>
            </w:r>
            <w:r>
              <w:rPr>
                <w:rFonts w:ascii="Times New Roman"/>
                <w:b w:val="false"/>
                <w:i w:val="false"/>
                <w:color w:val="000000"/>
                <w:sz w:val="20"/>
              </w:rPr>
              <w:t>5. Код интервьюера</w:t>
            </w:r>
          </w:p>
          <w:bookmarkEnd w:id="14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95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5" w:id="1462"/>
          <w:p>
            <w:pPr>
              <w:spacing w:after="20"/>
              <w:ind w:left="20"/>
              <w:jc w:val="both"/>
            </w:pPr>
            <w:r>
              <w:rPr>
                <w:rFonts w:ascii="Times New Roman"/>
                <w:b w:val="false"/>
                <w:i w:val="false"/>
                <w:color w:val="000000"/>
                <w:sz w:val="20"/>
              </w:rPr>
              <w:t>
</w:t>
            </w:r>
            <w:r>
              <w:rPr>
                <w:rFonts w:ascii="Times New Roman"/>
                <w:b w:val="false"/>
                <w:i w:val="false"/>
                <w:color w:val="000000"/>
                <w:sz w:val="20"/>
              </w:rPr>
              <w:t>6. Дата первого визита</w:t>
            </w:r>
          </w:p>
          <w:bookmarkEnd w:id="14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Дата второго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6" w:id="1463"/>
          <w:p>
            <w:pPr>
              <w:spacing w:after="20"/>
              <w:ind w:left="20"/>
              <w:jc w:val="both"/>
            </w:pPr>
            <w:r>
              <w:rPr>
                <w:rFonts w:ascii="Times New Roman"/>
                <w:b w:val="false"/>
                <w:i w:val="false"/>
                <w:color w:val="000000"/>
                <w:sz w:val="20"/>
              </w:rPr>
              <w:t>
</w:t>
            </w:r>
            <w:r>
              <w:rPr>
                <w:rFonts w:ascii="Times New Roman"/>
                <w:b w:val="false"/>
                <w:i w:val="false"/>
                <w:color w:val="000000"/>
                <w:sz w:val="20"/>
              </w:rPr>
              <w:t>8. Дата третьего визита</w:t>
            </w:r>
          </w:p>
          <w:bookmarkEnd w:id="14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Дата четвертого 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52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9525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bookmarkStart w:name="z14987" w:id="1464"/>
      <w:r>
        <w:rPr>
          <w:rFonts w:ascii="Times New Roman"/>
          <w:b w:val="false"/>
          <w:i w:val="false"/>
          <w:color w:val="000000"/>
          <w:sz w:val="28"/>
        </w:rPr>
        <w:t>
      Примечание:</w:t>
      </w:r>
    </w:p>
    <w:bookmarkEnd w:id="1464"/>
    <w:p>
      <w:pPr>
        <w:spacing w:after="0"/>
        <w:ind w:left="0"/>
        <w:jc w:val="both"/>
      </w:pPr>
      <w:r>
        <w:rPr>
          <w:rFonts w:ascii="Times New Roman"/>
          <w:b w:val="false"/>
          <w:i w:val="false"/>
          <w:color w:val="000000"/>
          <w:vertAlign w:val="superscript"/>
        </w:rPr>
        <w:t>1</w:t>
      </w:r>
      <w:r>
        <w:rPr>
          <w:rFonts w:ascii="Times New Roman"/>
          <w:b w:val="false"/>
          <w:i w:val="false"/>
          <w:color w:val="000000"/>
          <w:sz w:val="28"/>
        </w:rPr>
        <w:t>КАТО-Классификатор административно-территориальных объектов НК РК 11-2009</w:t>
      </w:r>
    </w:p>
    <w:bookmarkStart w:name="z14988" w:id="1465"/>
    <w:p>
      <w:pPr>
        <w:spacing w:after="0"/>
        <w:ind w:left="0"/>
        <w:jc w:val="left"/>
      </w:pPr>
      <w:r>
        <w:rPr>
          <w:rFonts w:ascii="Times New Roman"/>
          <w:b/>
          <w:i w:val="false"/>
          <w:color w:val="000000"/>
        </w:rPr>
        <w:t xml:space="preserve"> Раздел I. Cоциально-демографические характеристики</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об общих сведениях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члена домашнего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3" w:id="1466"/>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7" w:id="14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1" w:id="146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8"/>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главе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домашнего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1" w:id="146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69"/>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1" w:id="147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мужской-1, женский-2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5" w:id="147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(см)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9" w:id="147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3" w:id="147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достигнутый уровень образования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7" w:id="147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физическими упражнениями, спортом</w:t>
            </w:r>
          </w:p>
          <w:p>
            <w:pPr>
              <w:spacing w:after="20"/>
              <w:ind w:left="20"/>
              <w:jc w:val="both"/>
            </w:pPr>
            <w:r>
              <w:rPr>
                <w:rFonts w:ascii="Times New Roman"/>
                <w:b w:val="false"/>
                <w:i w:val="false"/>
                <w:color w:val="000000"/>
                <w:sz w:val="20"/>
              </w:rPr>
              <w:t>(при ответах с кодами 2, 3, 4 – переход к вопросу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1" w:id="147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занятия физическими упражнениями, спортомв свободное время, самостоятельно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5" w:id="147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4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занятий физических упражнений, спортом (дней в неделю)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9" w:id="147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4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продолжительность одного занятия физическими упражнениями, спортом (минут)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3" w:id="147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4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отсутствует (присутствует)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в составе домашнего хозяйства 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7" w:id="147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4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Вашей основной деятельности (лица в возрасте 15 лет и старше) по состоянию на 1 января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Пожалуйста, отметьте изменения статуса Вашей основной деятельности 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1" w:id="1480"/>
    <w:p>
      <w:pPr>
        <w:spacing w:after="0"/>
        <w:ind w:left="0"/>
        <w:jc w:val="both"/>
      </w:pPr>
      <w:r>
        <w:rPr>
          <w:rFonts w:ascii="Times New Roman"/>
          <w:b w:val="false"/>
          <w:i w:val="false"/>
          <w:color w:val="000000"/>
          <w:sz w:val="28"/>
        </w:rPr>
        <w:t>
      Кодировка вариантов ответов к вопросам по социально-демографическим характеристикам:</w:t>
      </w:r>
    </w:p>
    <w:bookmarkEnd w:id="1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2" w:id="1481"/>
          <w:p>
            <w:pPr>
              <w:spacing w:after="20"/>
              <w:ind w:left="20"/>
              <w:jc w:val="both"/>
            </w:pPr>
            <w:r>
              <w:rPr>
                <w:rFonts w:ascii="Times New Roman"/>
                <w:b w:val="false"/>
                <w:i w:val="false"/>
                <w:color w:val="000000"/>
                <w:sz w:val="20"/>
              </w:rPr>
              <w:t>
</w:t>
            </w:r>
            <w:r>
              <w:rPr>
                <w:rFonts w:ascii="Times New Roman"/>
                <w:b w:val="false"/>
                <w:i w:val="false"/>
                <w:color w:val="000000"/>
                <w:sz w:val="20"/>
              </w:rPr>
              <w:t>2. Отношение к главе домашнего хозяйства</w:t>
            </w:r>
          </w:p>
          <w:bookmarkEnd w:id="1481"/>
          <w:p>
            <w:pPr>
              <w:spacing w:after="20"/>
              <w:ind w:left="20"/>
              <w:jc w:val="both"/>
            </w:pPr>
            <w:r>
              <w:rPr>
                <w:rFonts w:ascii="Times New Roman"/>
                <w:b w:val="false"/>
                <w:i w:val="false"/>
                <w:color w:val="000000"/>
                <w:sz w:val="20"/>
              </w:rPr>
              <w:t>
</w:t>
            </w:r>
            <w:r>
              <w:rPr>
                <w:rFonts w:ascii="Times New Roman"/>
                <w:b w:val="false"/>
                <w:i w:val="false"/>
                <w:color w:val="000000"/>
                <w:sz w:val="20"/>
              </w:rPr>
              <w:t>2 – муж, жена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 сын, дочь</w:t>
            </w:r>
          </w:p>
          <w:p>
            <w:pPr>
              <w:spacing w:after="20"/>
              <w:ind w:left="20"/>
              <w:jc w:val="both"/>
            </w:pPr>
            <w:r>
              <w:rPr>
                <w:rFonts w:ascii="Times New Roman"/>
                <w:b w:val="false"/>
                <w:i w:val="false"/>
                <w:color w:val="000000"/>
                <w:sz w:val="20"/>
              </w:rPr>
              <w:t>
</w:t>
            </w:r>
            <w:r>
              <w:rPr>
                <w:rFonts w:ascii="Times New Roman"/>
                <w:b w:val="false"/>
                <w:i w:val="false"/>
                <w:color w:val="000000"/>
                <w:sz w:val="20"/>
              </w:rPr>
              <w:t>4 – отец, мать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 брат, сестра</w:t>
            </w:r>
          </w:p>
          <w:p>
            <w:pPr>
              <w:spacing w:after="20"/>
              <w:ind w:left="20"/>
              <w:jc w:val="both"/>
            </w:pPr>
            <w:r>
              <w:rPr>
                <w:rFonts w:ascii="Times New Roman"/>
                <w:b w:val="false"/>
                <w:i w:val="false"/>
                <w:color w:val="000000"/>
                <w:sz w:val="20"/>
              </w:rPr>
              <w:t>
</w:t>
            </w:r>
            <w:r>
              <w:rPr>
                <w:rFonts w:ascii="Times New Roman"/>
                <w:b w:val="false"/>
                <w:i w:val="false"/>
                <w:color w:val="000000"/>
                <w:sz w:val="20"/>
              </w:rPr>
              <w:t>6 – дедушка, бабушка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7 – внук, внучка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8 – другая степень родства</w:t>
            </w:r>
          </w:p>
          <w:p>
            <w:pPr>
              <w:spacing w:after="20"/>
              <w:ind w:left="20"/>
              <w:jc w:val="both"/>
            </w:pPr>
            <w:r>
              <w:rPr>
                <w:rFonts w:ascii="Times New Roman"/>
                <w:b w:val="false"/>
                <w:i w:val="false"/>
                <w:color w:val="000000"/>
                <w:sz w:val="20"/>
              </w:rPr>
              <w:t>
9 – не родственник (нет родства)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1" w:id="1482"/>
          <w:p>
            <w:pPr>
              <w:spacing w:after="20"/>
              <w:ind w:left="20"/>
              <w:jc w:val="both"/>
            </w:pPr>
            <w:r>
              <w:rPr>
                <w:rFonts w:ascii="Times New Roman"/>
                <w:b w:val="false"/>
                <w:i w:val="false"/>
                <w:color w:val="000000"/>
                <w:sz w:val="20"/>
              </w:rPr>
              <w:t>
6. Семейное положение</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1 – никогда не состоял (а)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2 –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3 – вдовец, вдова</w:t>
            </w:r>
          </w:p>
          <w:p>
            <w:pPr>
              <w:spacing w:after="20"/>
              <w:ind w:left="20"/>
              <w:jc w:val="both"/>
            </w:pPr>
            <w:r>
              <w:rPr>
                <w:rFonts w:ascii="Times New Roman"/>
                <w:b w:val="false"/>
                <w:i w:val="false"/>
                <w:color w:val="000000"/>
                <w:sz w:val="20"/>
              </w:rPr>
              <w:t>
4 – разведен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6" w:id="1483"/>
          <w:p>
            <w:pPr>
              <w:spacing w:after="20"/>
              <w:ind w:left="20"/>
              <w:jc w:val="both"/>
            </w:pPr>
            <w:r>
              <w:rPr>
                <w:rFonts w:ascii="Times New Roman"/>
                <w:b w:val="false"/>
                <w:i w:val="false"/>
                <w:color w:val="000000"/>
                <w:sz w:val="20"/>
              </w:rPr>
              <w:t>
7. Уровни образования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1 – дошкольное воспитание и обучение (детский сад, дошкольные классы и обучающиеся в 1, 2, 3, 4 классе, в случае наличия дошкольного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начальное образование (окончившие 4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 основное среднее образование (закончившие 9 классов);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 среднее образование, общее среднее образование, техническое и профессиональное образование (закончившие 11 классов, училище, колледж, техникум);</w:t>
            </w:r>
          </w:p>
          <w:p>
            <w:pPr>
              <w:spacing w:after="20"/>
              <w:ind w:left="20"/>
              <w:jc w:val="both"/>
            </w:pPr>
            <w:r>
              <w:rPr>
                <w:rFonts w:ascii="Times New Roman"/>
                <w:b w:val="false"/>
                <w:i w:val="false"/>
                <w:color w:val="000000"/>
                <w:sz w:val="20"/>
              </w:rPr>
              <w:t>
</w:t>
            </w:r>
            <w:r>
              <w:rPr>
                <w:rFonts w:ascii="Times New Roman"/>
                <w:b w:val="false"/>
                <w:i w:val="false"/>
                <w:color w:val="000000"/>
                <w:sz w:val="20"/>
              </w:rPr>
              <w:t>5 – высшее образование – (закончившие университет, институт, академию);</w:t>
            </w:r>
          </w:p>
          <w:p>
            <w:pPr>
              <w:spacing w:after="20"/>
              <w:ind w:left="20"/>
              <w:jc w:val="both"/>
            </w:pPr>
            <w:r>
              <w:rPr>
                <w:rFonts w:ascii="Times New Roman"/>
                <w:b w:val="false"/>
                <w:i w:val="false"/>
                <w:color w:val="000000"/>
                <w:sz w:val="20"/>
              </w:rPr>
              <w:t>
</w:t>
            </w:r>
            <w:r>
              <w:rPr>
                <w:rFonts w:ascii="Times New Roman"/>
                <w:b w:val="false"/>
                <w:i w:val="false"/>
                <w:color w:val="000000"/>
                <w:sz w:val="20"/>
              </w:rPr>
              <w:t>6 – послевузовское образование – (закончившие магистратуру, аспирантуру, докторантру);</w:t>
            </w:r>
          </w:p>
          <w:p>
            <w:pPr>
              <w:spacing w:after="20"/>
              <w:ind w:left="20"/>
              <w:jc w:val="both"/>
            </w:pPr>
            <w:r>
              <w:rPr>
                <w:rFonts w:ascii="Times New Roman"/>
                <w:b w:val="false"/>
                <w:i w:val="false"/>
                <w:color w:val="000000"/>
                <w:sz w:val="20"/>
              </w:rPr>
              <w:t>
7–не достигнут никакой уровень образования – (не имеющие никакого образования и обучающиеся в 1, 2, 3, 4 классе в случае отсутствия дошкольного образования).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5" w:id="1484"/>
          <w:p>
            <w:pPr>
              <w:spacing w:after="20"/>
              <w:ind w:left="20"/>
              <w:jc w:val="both"/>
            </w:pPr>
            <w:r>
              <w:rPr>
                <w:rFonts w:ascii="Times New Roman"/>
                <w:b w:val="false"/>
                <w:i w:val="false"/>
                <w:color w:val="000000"/>
                <w:sz w:val="20"/>
              </w:rPr>
              <w:t>
</w:t>
            </w:r>
            <w:r>
              <w:rPr>
                <w:rFonts w:ascii="Times New Roman"/>
                <w:b w:val="false"/>
                <w:i w:val="false"/>
                <w:color w:val="000000"/>
                <w:sz w:val="20"/>
              </w:rPr>
              <w:t>8. Занятие физическими упражнениями, спортом</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 да, в свободное время,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 да, в образовательных учреждениях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 да, профессионально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4 – нет, не занимаюсь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Место занятия физическими упражнениями, спортомв свободное время,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 посещаю организованные занятия спортом (секции, тренажерные залы)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 занимаюсь самостоятельно</w:t>
            </w:r>
          </w:p>
          <w:p>
            <w:pPr>
              <w:spacing w:after="20"/>
              <w:ind w:left="20"/>
              <w:jc w:val="both"/>
            </w:pPr>
            <w:r>
              <w:rPr>
                <w:rFonts w:ascii="Times New Roman"/>
                <w:b w:val="false"/>
                <w:i w:val="false"/>
                <w:color w:val="000000"/>
                <w:sz w:val="20"/>
              </w:rPr>
              <w:t>
3 - посещаю организованные занятия и занимаюсь самостоятельно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4" w:id="1485"/>
          <w:p>
            <w:pPr>
              <w:spacing w:after="20"/>
              <w:ind w:left="20"/>
              <w:jc w:val="both"/>
            </w:pPr>
            <w:r>
              <w:rPr>
                <w:rFonts w:ascii="Times New Roman"/>
                <w:b w:val="false"/>
                <w:i w:val="false"/>
                <w:color w:val="000000"/>
                <w:sz w:val="20"/>
              </w:rPr>
              <w:t>
10. Частота занятий физических упражнений, спортом в неделю</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 __ (дней в неделю)</w:t>
            </w:r>
          </w:p>
          <w:p>
            <w:pPr>
              <w:spacing w:after="20"/>
              <w:ind w:left="20"/>
              <w:jc w:val="both"/>
            </w:pPr>
            <w:r>
              <w:rPr>
                <w:rFonts w:ascii="Times New Roman"/>
                <w:b w:val="false"/>
                <w:i w:val="false"/>
                <w:color w:val="000000"/>
                <w:sz w:val="20"/>
              </w:rPr>
              <w:t>
8 - от случая к случаю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8" w:id="1486"/>
          <w:p>
            <w:pPr>
              <w:spacing w:after="20"/>
              <w:ind w:left="20"/>
              <w:jc w:val="both"/>
            </w:pPr>
            <w:r>
              <w:rPr>
                <w:rFonts w:ascii="Times New Roman"/>
                <w:b w:val="false"/>
                <w:i w:val="false"/>
                <w:color w:val="000000"/>
                <w:sz w:val="20"/>
              </w:rPr>
              <w:t>
</w:t>
            </w:r>
            <w:r>
              <w:rPr>
                <w:rFonts w:ascii="Times New Roman"/>
                <w:b w:val="false"/>
                <w:i w:val="false"/>
                <w:color w:val="000000"/>
                <w:sz w:val="20"/>
              </w:rPr>
              <w:t>12. Статус изменения состава</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1 – постоянно выбыл</w:t>
            </w:r>
          </w:p>
          <w:p>
            <w:pPr>
              <w:spacing w:after="20"/>
              <w:ind w:left="20"/>
              <w:jc w:val="both"/>
            </w:pPr>
            <w:r>
              <w:rPr>
                <w:rFonts w:ascii="Times New Roman"/>
                <w:b w:val="false"/>
                <w:i w:val="false"/>
                <w:color w:val="000000"/>
                <w:sz w:val="20"/>
              </w:rPr>
              <w:t>
</w:t>
            </w:r>
            <w:r>
              <w:rPr>
                <w:rFonts w:ascii="Times New Roman"/>
                <w:b w:val="false"/>
                <w:i w:val="false"/>
                <w:color w:val="000000"/>
                <w:sz w:val="20"/>
              </w:rPr>
              <w:t>2 – постоянно прибыл</w:t>
            </w:r>
          </w:p>
          <w:p>
            <w:pPr>
              <w:spacing w:after="20"/>
              <w:ind w:left="20"/>
              <w:jc w:val="both"/>
            </w:pPr>
            <w:r>
              <w:rPr>
                <w:rFonts w:ascii="Times New Roman"/>
                <w:b w:val="false"/>
                <w:i w:val="false"/>
                <w:color w:val="000000"/>
                <w:sz w:val="20"/>
              </w:rPr>
              <w:t>
</w:t>
            </w:r>
            <w:r>
              <w:rPr>
                <w:rFonts w:ascii="Times New Roman"/>
                <w:b w:val="false"/>
                <w:i w:val="false"/>
                <w:color w:val="000000"/>
                <w:sz w:val="20"/>
              </w:rPr>
              <w:t>3 – временно выбыл</w:t>
            </w:r>
          </w:p>
          <w:p>
            <w:pPr>
              <w:spacing w:after="20"/>
              <w:ind w:left="20"/>
              <w:jc w:val="both"/>
            </w:pPr>
            <w:r>
              <w:rPr>
                <w:rFonts w:ascii="Times New Roman"/>
                <w:b w:val="false"/>
                <w:i w:val="false"/>
                <w:color w:val="000000"/>
                <w:sz w:val="20"/>
              </w:rPr>
              <w:t>
4 – временно прибыл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3" w:id="1487"/>
          <w:p>
            <w:pPr>
              <w:spacing w:after="20"/>
              <w:ind w:left="20"/>
              <w:jc w:val="both"/>
            </w:pPr>
            <w:r>
              <w:rPr>
                <w:rFonts w:ascii="Times New Roman"/>
                <w:b w:val="false"/>
                <w:i w:val="false"/>
                <w:color w:val="000000"/>
                <w:sz w:val="20"/>
              </w:rPr>
              <w:t>
Причины выбытия (прибытия)</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 рождение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 смерть</w:t>
            </w:r>
          </w:p>
          <w:p>
            <w:pPr>
              <w:spacing w:after="20"/>
              <w:ind w:left="20"/>
              <w:jc w:val="both"/>
            </w:pPr>
            <w:r>
              <w:rPr>
                <w:rFonts w:ascii="Times New Roman"/>
                <w:b w:val="false"/>
                <w:i w:val="false"/>
                <w:color w:val="000000"/>
                <w:sz w:val="20"/>
              </w:rPr>
              <w:t>
</w:t>
            </w:r>
            <w:r>
              <w:rPr>
                <w:rFonts w:ascii="Times New Roman"/>
                <w:b w:val="false"/>
                <w:i w:val="false"/>
                <w:color w:val="000000"/>
                <w:sz w:val="20"/>
              </w:rPr>
              <w:t>3 – работа (в пределах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 работа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 брак</w:t>
            </w:r>
          </w:p>
          <w:p>
            <w:pPr>
              <w:spacing w:after="20"/>
              <w:ind w:left="20"/>
              <w:jc w:val="both"/>
            </w:pPr>
            <w:r>
              <w:rPr>
                <w:rFonts w:ascii="Times New Roman"/>
                <w:b w:val="false"/>
                <w:i w:val="false"/>
                <w:color w:val="000000"/>
                <w:sz w:val="20"/>
              </w:rPr>
              <w:t>
</w:t>
            </w:r>
            <w:r>
              <w:rPr>
                <w:rFonts w:ascii="Times New Roman"/>
                <w:b w:val="false"/>
                <w:i w:val="false"/>
                <w:color w:val="000000"/>
                <w:sz w:val="20"/>
              </w:rPr>
              <w:t>6 – развод</w:t>
            </w:r>
          </w:p>
          <w:p>
            <w:pPr>
              <w:spacing w:after="20"/>
              <w:ind w:left="20"/>
              <w:jc w:val="both"/>
            </w:pPr>
            <w:r>
              <w:rPr>
                <w:rFonts w:ascii="Times New Roman"/>
                <w:b w:val="false"/>
                <w:i w:val="false"/>
                <w:color w:val="000000"/>
                <w:sz w:val="20"/>
              </w:rPr>
              <w:t>
</w:t>
            </w:r>
            <w:r>
              <w:rPr>
                <w:rFonts w:ascii="Times New Roman"/>
                <w:b w:val="false"/>
                <w:i w:val="false"/>
                <w:color w:val="000000"/>
                <w:sz w:val="20"/>
              </w:rPr>
              <w:t>7 – учеба</w:t>
            </w:r>
          </w:p>
          <w:p>
            <w:pPr>
              <w:spacing w:after="20"/>
              <w:ind w:left="20"/>
              <w:jc w:val="both"/>
            </w:pPr>
            <w:r>
              <w:rPr>
                <w:rFonts w:ascii="Times New Roman"/>
                <w:b w:val="false"/>
                <w:i w:val="false"/>
                <w:color w:val="000000"/>
                <w:sz w:val="20"/>
              </w:rPr>
              <w:t>
</w:t>
            </w:r>
            <w:r>
              <w:rPr>
                <w:rFonts w:ascii="Times New Roman"/>
                <w:b w:val="false"/>
                <w:i w:val="false"/>
                <w:color w:val="000000"/>
                <w:sz w:val="20"/>
              </w:rPr>
              <w:t>8 – служба в армии</w:t>
            </w:r>
          </w:p>
          <w:p>
            <w:pPr>
              <w:spacing w:after="20"/>
              <w:ind w:left="20"/>
              <w:jc w:val="both"/>
            </w:pPr>
            <w:r>
              <w:rPr>
                <w:rFonts w:ascii="Times New Roman"/>
                <w:b w:val="false"/>
                <w:i w:val="false"/>
                <w:color w:val="000000"/>
                <w:sz w:val="20"/>
              </w:rPr>
              <w:t>
</w:t>
            </w:r>
            <w:r>
              <w:rPr>
                <w:rFonts w:ascii="Times New Roman"/>
                <w:b w:val="false"/>
                <w:i w:val="false"/>
                <w:color w:val="000000"/>
                <w:sz w:val="20"/>
              </w:rPr>
              <w:t>9 – иные (в больницах, в местах заключения,</w:t>
            </w:r>
          </w:p>
          <w:p>
            <w:pPr>
              <w:spacing w:after="20"/>
              <w:ind w:left="20"/>
              <w:jc w:val="both"/>
            </w:pPr>
            <w:r>
              <w:rPr>
                <w:rFonts w:ascii="Times New Roman"/>
                <w:b w:val="false"/>
                <w:i w:val="false"/>
                <w:color w:val="000000"/>
                <w:sz w:val="20"/>
              </w:rPr>
              <w:t>
переезд на другое место жительства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4" w:id="1488"/>
          <w:p>
            <w:pPr>
              <w:spacing w:after="20"/>
              <w:ind w:left="20"/>
              <w:jc w:val="both"/>
            </w:pPr>
            <w:r>
              <w:rPr>
                <w:rFonts w:ascii="Times New Roman"/>
                <w:b w:val="false"/>
                <w:i w:val="false"/>
                <w:color w:val="000000"/>
                <w:sz w:val="20"/>
              </w:rPr>
              <w:t>
13. Статус основной деятельности</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 работающий по найму (по письменному договору или устной договоренности)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 работа по найму у отдельных физических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2 – работающий не по найму (на собственном предприятии, занимающийся индивидуальной предпринимательской деятельностю)</w:t>
            </w:r>
          </w:p>
          <w:p>
            <w:pPr>
              <w:spacing w:after="20"/>
              <w:ind w:left="20"/>
              <w:jc w:val="both"/>
            </w:pPr>
            <w:r>
              <w:rPr>
                <w:rFonts w:ascii="Times New Roman"/>
                <w:b w:val="false"/>
                <w:i w:val="false"/>
                <w:color w:val="000000"/>
                <w:sz w:val="20"/>
              </w:rPr>
              <w:t>
</w:t>
            </w:r>
            <w:r>
              <w:rPr>
                <w:rFonts w:ascii="Times New Roman"/>
                <w:b w:val="false"/>
                <w:i w:val="false"/>
                <w:color w:val="000000"/>
                <w:sz w:val="20"/>
              </w:rPr>
              <w:t>3 – не работающий и ищущий работу (безработный)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4 – пенсионер (неработающий пенсионер)</w:t>
            </w:r>
          </w:p>
          <w:p>
            <w:pPr>
              <w:spacing w:after="20"/>
              <w:ind w:left="20"/>
              <w:jc w:val="both"/>
            </w:pPr>
            <w:r>
              <w:rPr>
                <w:rFonts w:ascii="Times New Roman"/>
                <w:b w:val="false"/>
                <w:i w:val="false"/>
                <w:color w:val="000000"/>
                <w:sz w:val="20"/>
              </w:rPr>
              <w:t>
</w:t>
            </w:r>
            <w:r>
              <w:rPr>
                <w:rFonts w:ascii="Times New Roman"/>
                <w:b w:val="false"/>
                <w:i w:val="false"/>
                <w:color w:val="000000"/>
                <w:sz w:val="20"/>
              </w:rPr>
              <w:t>5 – учащийся, студент</w:t>
            </w:r>
          </w:p>
          <w:p>
            <w:pPr>
              <w:spacing w:after="20"/>
              <w:ind w:left="20"/>
              <w:jc w:val="both"/>
            </w:pPr>
            <w:r>
              <w:rPr>
                <w:rFonts w:ascii="Times New Roman"/>
                <w:b w:val="false"/>
                <w:i w:val="false"/>
                <w:color w:val="000000"/>
                <w:sz w:val="20"/>
              </w:rPr>
              <w:t>
</w:t>
            </w:r>
            <w:r>
              <w:rPr>
                <w:rFonts w:ascii="Times New Roman"/>
                <w:b w:val="false"/>
                <w:i w:val="false"/>
                <w:color w:val="000000"/>
                <w:sz w:val="20"/>
              </w:rPr>
              <w:t>6 – занимающийся домашним хозяйством, уходом за детьми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другими 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 временно или длительно нетрудоспособный</w:t>
            </w:r>
          </w:p>
          <w:p>
            <w:pPr>
              <w:spacing w:after="20"/>
              <w:ind w:left="20"/>
              <w:jc w:val="both"/>
            </w:pPr>
            <w:r>
              <w:rPr>
                <w:rFonts w:ascii="Times New Roman"/>
                <w:b w:val="false"/>
                <w:i w:val="false"/>
                <w:color w:val="000000"/>
                <w:sz w:val="20"/>
              </w:rPr>
              <w:t>
8– не работающий и не ищущий работу по другим причинам</w:t>
            </w:r>
          </w:p>
        </w:tc>
      </w:tr>
    </w:tbl>
    <w:bookmarkStart w:name="z15406" w:id="1489"/>
    <w:p>
      <w:pPr>
        <w:spacing w:after="0"/>
        <w:ind w:left="0"/>
        <w:jc w:val="left"/>
      </w:pPr>
      <w:r>
        <w:rPr>
          <w:rFonts w:ascii="Times New Roman"/>
          <w:b/>
          <w:i w:val="false"/>
          <w:color w:val="000000"/>
        </w:rPr>
        <w:t xml:space="preserve"> Раздел II. Жилищные условия домашних хозяйств и обеспеченность предметами длительного пользования</w:t>
      </w:r>
    </w:p>
    <w:bookmarkEnd w:id="1489"/>
    <w:bookmarkStart w:name="z15407" w:id="1490"/>
    <w:p>
      <w:pPr>
        <w:spacing w:after="0"/>
        <w:ind w:left="0"/>
        <w:jc w:val="both"/>
      </w:pPr>
      <w:r>
        <w:rPr>
          <w:rFonts w:ascii="Times New Roman"/>
          <w:b w:val="false"/>
          <w:i w:val="false"/>
          <w:color w:val="000000"/>
          <w:sz w:val="28"/>
        </w:rPr>
        <w:t>
      1. Cкажите, пожалуйста, кому принадлежит жилье, в котором Вы проживаете (арендуете)?</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8" w:id="149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6" w:id="14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респонденту, входящему в состав домашнего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0" w:id="149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респондентам, входящим в состав домашнего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8" w:id="149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 без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2" w:id="14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физическому лицу с оплатой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0" w:id="149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без оплаты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4" w:id="149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4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юридическому лицу с оплатой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8" w:id="149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4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собственность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52" w:id="1499"/>
    <w:p>
      <w:pPr>
        <w:spacing w:after="0"/>
        <w:ind w:left="0"/>
        <w:jc w:val="both"/>
      </w:pPr>
      <w:r>
        <w:rPr>
          <w:rFonts w:ascii="Times New Roman"/>
          <w:b w:val="false"/>
          <w:i w:val="false"/>
          <w:color w:val="000000"/>
          <w:sz w:val="28"/>
        </w:rPr>
        <w:t>
      2. Какие виды благоустройства имеются в занимаемом Вами жилье?</w:t>
      </w:r>
    </w:p>
    <w:bookmarkEnd w:id="1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3" w:id="1500"/>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6" w:id="1501"/>
          <w:p>
            <w:pPr>
              <w:spacing w:after="20"/>
              <w:ind w:left="20"/>
              <w:jc w:val="both"/>
            </w:pPr>
            <w:r>
              <w:rPr>
                <w:rFonts w:ascii="Times New Roman"/>
                <w:b w:val="false"/>
                <w:i w:val="false"/>
                <w:color w:val="000000"/>
                <w:sz w:val="20"/>
              </w:rPr>
              <w:t>
</w:t>
            </w:r>
            <w:r>
              <w:rPr>
                <w:rFonts w:ascii="Times New Roman"/>
                <w:b w:val="false"/>
                <w:i w:val="false"/>
                <w:color w:val="000000"/>
                <w:sz w:val="20"/>
              </w:rPr>
              <w:t>Отопление</w:t>
            </w:r>
          </w:p>
          <w:bookmarkEnd w:id="15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9" w:id="1502"/>
          <w:p>
            <w:pPr>
              <w:spacing w:after="20"/>
              <w:ind w:left="20"/>
              <w:jc w:val="both"/>
            </w:pPr>
            <w:r>
              <w:rPr>
                <w:rFonts w:ascii="Times New Roman"/>
                <w:b w:val="false"/>
                <w:i w:val="false"/>
                <w:color w:val="000000"/>
                <w:sz w:val="20"/>
              </w:rPr>
              <w:t>
</w:t>
            </w:r>
            <w:r>
              <w:rPr>
                <w:rFonts w:ascii="Times New Roman"/>
                <w:b w:val="false"/>
                <w:i w:val="false"/>
                <w:color w:val="000000"/>
                <w:sz w:val="20"/>
              </w:rPr>
              <w:t>автономное отопление (отопление от индивидуальных установок, котлов)</w:t>
            </w:r>
          </w:p>
          <w:bookmarkEnd w:id="15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2" w:id="1503"/>
          <w:p>
            <w:pPr>
              <w:spacing w:after="20"/>
              <w:ind w:left="20"/>
              <w:jc w:val="both"/>
            </w:pPr>
            <w:r>
              <w:rPr>
                <w:rFonts w:ascii="Times New Roman"/>
                <w:b w:val="false"/>
                <w:i w:val="false"/>
                <w:color w:val="000000"/>
                <w:sz w:val="20"/>
              </w:rPr>
              <w:t>
</w:t>
            </w:r>
            <w:r>
              <w:rPr>
                <w:rFonts w:ascii="Times New Roman"/>
                <w:b w:val="false"/>
                <w:i w:val="false"/>
                <w:color w:val="000000"/>
                <w:sz w:val="20"/>
              </w:rPr>
              <w:t>на твердом топливе</w:t>
            </w:r>
          </w:p>
          <w:bookmarkEnd w:id="15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5" w:id="1504"/>
          <w:p>
            <w:pPr>
              <w:spacing w:after="20"/>
              <w:ind w:left="20"/>
              <w:jc w:val="both"/>
            </w:pPr>
            <w:r>
              <w:rPr>
                <w:rFonts w:ascii="Times New Roman"/>
                <w:b w:val="false"/>
                <w:i w:val="false"/>
                <w:color w:val="000000"/>
                <w:sz w:val="20"/>
              </w:rPr>
              <w:t>
</w:t>
            </w:r>
            <w:r>
              <w:rPr>
                <w:rFonts w:ascii="Times New Roman"/>
                <w:b w:val="false"/>
                <w:i w:val="false"/>
                <w:color w:val="000000"/>
                <w:sz w:val="20"/>
              </w:rPr>
              <w:t>на жидком топливе</w:t>
            </w:r>
          </w:p>
          <w:bookmarkEnd w:id="15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8" w:id="1505"/>
          <w:p>
            <w:pPr>
              <w:spacing w:after="20"/>
              <w:ind w:left="20"/>
              <w:jc w:val="both"/>
            </w:pPr>
            <w:r>
              <w:rPr>
                <w:rFonts w:ascii="Times New Roman"/>
                <w:b w:val="false"/>
                <w:i w:val="false"/>
                <w:color w:val="000000"/>
                <w:sz w:val="20"/>
              </w:rPr>
              <w:t>
</w:t>
            </w:r>
            <w:r>
              <w:rPr>
                <w:rFonts w:ascii="Times New Roman"/>
                <w:b w:val="false"/>
                <w:i w:val="false"/>
                <w:color w:val="000000"/>
                <w:sz w:val="20"/>
              </w:rPr>
              <w:t>на газу</w:t>
            </w:r>
          </w:p>
          <w:bookmarkEnd w:id="15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1" w:id="1506"/>
          <w:p>
            <w:pPr>
              <w:spacing w:after="20"/>
              <w:ind w:left="20"/>
              <w:jc w:val="both"/>
            </w:pPr>
            <w:r>
              <w:rPr>
                <w:rFonts w:ascii="Times New Roman"/>
                <w:b w:val="false"/>
                <w:i w:val="false"/>
                <w:color w:val="000000"/>
                <w:sz w:val="20"/>
              </w:rPr>
              <w:t>
</w:t>
            </w:r>
            <w:r>
              <w:rPr>
                <w:rFonts w:ascii="Times New Roman"/>
                <w:b w:val="false"/>
                <w:i w:val="false"/>
                <w:color w:val="000000"/>
                <w:sz w:val="20"/>
              </w:rPr>
              <w:t>от электричества</w:t>
            </w:r>
          </w:p>
          <w:bookmarkEnd w:id="15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4" w:id="1507"/>
          <w:p>
            <w:pPr>
              <w:spacing w:after="20"/>
              <w:ind w:left="20"/>
              <w:jc w:val="both"/>
            </w:pPr>
            <w:r>
              <w:rPr>
                <w:rFonts w:ascii="Times New Roman"/>
                <w:b w:val="false"/>
                <w:i w:val="false"/>
                <w:color w:val="000000"/>
                <w:sz w:val="20"/>
              </w:rPr>
              <w:t>
</w:t>
            </w:r>
            <w:r>
              <w:rPr>
                <w:rFonts w:ascii="Times New Roman"/>
                <w:b w:val="false"/>
                <w:i w:val="false"/>
                <w:color w:val="000000"/>
                <w:sz w:val="20"/>
              </w:rPr>
              <w:t>от возобновляемых источников энергии</w:t>
            </w:r>
          </w:p>
          <w:bookmarkEnd w:id="15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7" w:id="1508"/>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солнечного излучения</w:t>
            </w:r>
          </w:p>
          <w:bookmarkEnd w:id="15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0" w:id="1509"/>
          <w:p>
            <w:pPr>
              <w:spacing w:after="20"/>
              <w:ind w:left="20"/>
              <w:jc w:val="both"/>
            </w:pPr>
            <w:r>
              <w:rPr>
                <w:rFonts w:ascii="Times New Roman"/>
                <w:b w:val="false"/>
                <w:i w:val="false"/>
                <w:color w:val="000000"/>
                <w:sz w:val="20"/>
              </w:rPr>
              <w:t>
</w:t>
            </w:r>
            <w:r>
              <w:rPr>
                <w:rFonts w:ascii="Times New Roman"/>
                <w:b w:val="false"/>
                <w:i w:val="false"/>
                <w:color w:val="000000"/>
                <w:sz w:val="20"/>
              </w:rPr>
              <w:t>энергия ветра</w:t>
            </w:r>
          </w:p>
          <w:bookmarkEnd w:id="15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3" w:id="1510"/>
          <w:p>
            <w:pPr>
              <w:spacing w:after="20"/>
              <w:ind w:left="20"/>
              <w:jc w:val="both"/>
            </w:pPr>
            <w:r>
              <w:rPr>
                <w:rFonts w:ascii="Times New Roman"/>
                <w:b w:val="false"/>
                <w:i w:val="false"/>
                <w:color w:val="000000"/>
                <w:sz w:val="20"/>
              </w:rPr>
              <w:t>
</w:t>
            </w:r>
            <w:r>
              <w:rPr>
                <w:rFonts w:ascii="Times New Roman"/>
                <w:b w:val="false"/>
                <w:i w:val="false"/>
                <w:color w:val="000000"/>
                <w:sz w:val="20"/>
              </w:rPr>
              <w:t>гидродинамическая энергия воды</w:t>
            </w:r>
          </w:p>
          <w:bookmarkEnd w:id="15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6" w:id="1511"/>
          <w:p>
            <w:pPr>
              <w:spacing w:after="20"/>
              <w:ind w:left="20"/>
              <w:jc w:val="both"/>
            </w:pPr>
            <w:r>
              <w:rPr>
                <w:rFonts w:ascii="Times New Roman"/>
                <w:b w:val="false"/>
                <w:i w:val="false"/>
                <w:color w:val="000000"/>
                <w:sz w:val="20"/>
              </w:rPr>
              <w:t>
</w:t>
            </w:r>
            <w:r>
              <w:rPr>
                <w:rFonts w:ascii="Times New Roman"/>
                <w:b w:val="false"/>
                <w:i w:val="false"/>
                <w:color w:val="000000"/>
                <w:sz w:val="20"/>
              </w:rPr>
              <w:t>топливо из органических отходов</w:t>
            </w:r>
          </w:p>
          <w:bookmarkEnd w:id="15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9" w:id="1512"/>
          <w:p>
            <w:pPr>
              <w:spacing w:after="20"/>
              <w:ind w:left="20"/>
              <w:jc w:val="both"/>
            </w:pPr>
            <w:r>
              <w:rPr>
                <w:rFonts w:ascii="Times New Roman"/>
                <w:b w:val="false"/>
                <w:i w:val="false"/>
                <w:color w:val="000000"/>
                <w:sz w:val="20"/>
              </w:rPr>
              <w:t>
</w:t>
            </w:r>
            <w:r>
              <w:rPr>
                <w:rFonts w:ascii="Times New Roman"/>
                <w:b w:val="false"/>
                <w:i w:val="false"/>
                <w:color w:val="000000"/>
                <w:sz w:val="20"/>
              </w:rPr>
              <w:t>Водоснабжение</w:t>
            </w:r>
          </w:p>
          <w:bookmarkEnd w:id="15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2" w:id="1513"/>
          <w:p>
            <w:pPr>
              <w:spacing w:after="20"/>
              <w:ind w:left="20"/>
              <w:jc w:val="both"/>
            </w:pPr>
            <w:r>
              <w:rPr>
                <w:rFonts w:ascii="Times New Roman"/>
                <w:b w:val="false"/>
                <w:i w:val="false"/>
                <w:color w:val="000000"/>
                <w:sz w:val="20"/>
              </w:rPr>
              <w:t>
</w:t>
            </w:r>
            <w:r>
              <w:rPr>
                <w:rFonts w:ascii="Times New Roman"/>
                <w:b w:val="false"/>
                <w:i w:val="false"/>
                <w:color w:val="000000"/>
                <w:sz w:val="20"/>
              </w:rPr>
              <w:t>родник, река, озеро, пруд</w:t>
            </w:r>
          </w:p>
          <w:bookmarkEnd w:id="15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5" w:id="1514"/>
          <w:p>
            <w:pPr>
              <w:spacing w:after="20"/>
              <w:ind w:left="20"/>
              <w:jc w:val="both"/>
            </w:pPr>
            <w:r>
              <w:rPr>
                <w:rFonts w:ascii="Times New Roman"/>
                <w:b w:val="false"/>
                <w:i w:val="false"/>
                <w:color w:val="000000"/>
                <w:sz w:val="20"/>
              </w:rPr>
              <w:t>
</w:t>
            </w:r>
            <w:r>
              <w:rPr>
                <w:rFonts w:ascii="Times New Roman"/>
                <w:b w:val="false"/>
                <w:i w:val="false"/>
                <w:color w:val="000000"/>
                <w:sz w:val="20"/>
              </w:rPr>
              <w:t>Туалет</w:t>
            </w:r>
          </w:p>
          <w:bookmarkEnd w:id="15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8" w:id="1515"/>
          <w:p>
            <w:pPr>
              <w:spacing w:after="20"/>
              <w:ind w:left="20"/>
              <w:jc w:val="both"/>
            </w:pPr>
            <w:r>
              <w:rPr>
                <w:rFonts w:ascii="Times New Roman"/>
                <w:b w:val="false"/>
                <w:i w:val="false"/>
                <w:color w:val="000000"/>
                <w:sz w:val="20"/>
              </w:rPr>
              <w:t>
</w:t>
            </w:r>
            <w:r>
              <w:rPr>
                <w:rFonts w:ascii="Times New Roman"/>
                <w:b w:val="false"/>
                <w:i w:val="false"/>
                <w:color w:val="000000"/>
                <w:sz w:val="20"/>
              </w:rPr>
              <w:t>туалет с индивидуальной системой канализации (септик)</w:t>
            </w:r>
          </w:p>
          <w:bookmarkEnd w:id="15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1" w:id="1516"/>
          <w:p>
            <w:pPr>
              <w:spacing w:after="20"/>
              <w:ind w:left="20"/>
              <w:jc w:val="both"/>
            </w:pPr>
            <w:r>
              <w:rPr>
                <w:rFonts w:ascii="Times New Roman"/>
                <w:b w:val="false"/>
                <w:i w:val="false"/>
                <w:color w:val="000000"/>
                <w:sz w:val="20"/>
              </w:rPr>
              <w:t>
</w:t>
            </w:r>
            <w:r>
              <w:rPr>
                <w:rFonts w:ascii="Times New Roman"/>
                <w:b w:val="false"/>
                <w:i w:val="false"/>
                <w:color w:val="000000"/>
                <w:sz w:val="20"/>
              </w:rPr>
              <w:t>туалет с выгребной ямой</w:t>
            </w:r>
          </w:p>
          <w:bookmarkEnd w:id="15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4" w:id="1517"/>
          <w:p>
            <w:pPr>
              <w:spacing w:after="20"/>
              <w:ind w:left="20"/>
              <w:jc w:val="both"/>
            </w:pPr>
            <w:r>
              <w:rPr>
                <w:rFonts w:ascii="Times New Roman"/>
                <w:b w:val="false"/>
                <w:i w:val="false"/>
                <w:color w:val="000000"/>
                <w:sz w:val="20"/>
              </w:rPr>
              <w:t>
</w:t>
            </w:r>
            <w:r>
              <w:rPr>
                <w:rFonts w:ascii="Times New Roman"/>
                <w:b w:val="false"/>
                <w:i w:val="false"/>
                <w:color w:val="000000"/>
                <w:sz w:val="20"/>
              </w:rPr>
              <w:t>другой (биотуалет)</w:t>
            </w:r>
          </w:p>
          <w:bookmarkEnd w:id="15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7" w:id="1518"/>
          <w:p>
            <w:pPr>
              <w:spacing w:after="20"/>
              <w:ind w:left="20"/>
              <w:jc w:val="both"/>
            </w:pPr>
            <w:r>
              <w:rPr>
                <w:rFonts w:ascii="Times New Roman"/>
                <w:b w:val="false"/>
                <w:i w:val="false"/>
                <w:color w:val="000000"/>
                <w:sz w:val="20"/>
              </w:rPr>
              <w:t>
</w:t>
            </w:r>
            <w:r>
              <w:rPr>
                <w:rFonts w:ascii="Times New Roman"/>
                <w:b w:val="false"/>
                <w:i w:val="false"/>
                <w:color w:val="000000"/>
                <w:sz w:val="20"/>
              </w:rPr>
              <w:t>туалет отсутствует</w:t>
            </w:r>
          </w:p>
          <w:bookmarkEnd w:id="15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0" w:id="1519"/>
          <w:p>
            <w:pPr>
              <w:spacing w:after="20"/>
              <w:ind w:left="20"/>
              <w:jc w:val="both"/>
            </w:pPr>
            <w:r>
              <w:rPr>
                <w:rFonts w:ascii="Times New Roman"/>
                <w:b w:val="false"/>
                <w:i w:val="false"/>
                <w:color w:val="000000"/>
                <w:sz w:val="20"/>
              </w:rPr>
              <w:t>
</w:t>
            </w:r>
            <w:r>
              <w:rPr>
                <w:rFonts w:ascii="Times New Roman"/>
                <w:b w:val="false"/>
                <w:i w:val="false"/>
                <w:color w:val="000000"/>
                <w:sz w:val="20"/>
              </w:rPr>
              <w:t>Баня, сауна</w:t>
            </w:r>
          </w:p>
          <w:bookmarkEnd w:id="15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3" w:id="1520"/>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Фиксированный интернет (проводной /беспроводной домашний интернет)</w:t>
            </w:r>
          </w:p>
          <w:bookmarkEnd w:id="15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6" w:id="1521"/>
          <w:p>
            <w:pPr>
              <w:spacing w:after="20"/>
              <w:ind w:left="20"/>
              <w:jc w:val="both"/>
            </w:pPr>
            <w:r>
              <w:rPr>
                <w:rFonts w:ascii="Times New Roman"/>
                <w:b w:val="false"/>
                <w:i w:val="false"/>
                <w:color w:val="000000"/>
                <w:sz w:val="20"/>
              </w:rPr>
              <w:t>
</w:t>
            </w:r>
            <w:r>
              <w:rPr>
                <w:rFonts w:ascii="Times New Roman"/>
                <w:b w:val="false"/>
                <w:i w:val="false"/>
                <w:color w:val="000000"/>
                <w:sz w:val="20"/>
              </w:rPr>
              <w:t>Мобильный интернет</w:t>
            </w:r>
          </w:p>
          <w:bookmarkEnd w:id="15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9" w:id="15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Лифт </w:t>
            </w:r>
          </w:p>
          <w:bookmarkEnd w:id="15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2" w:id="1523"/>
          <w:p>
            <w:pPr>
              <w:spacing w:after="20"/>
              <w:ind w:left="20"/>
              <w:jc w:val="both"/>
            </w:pPr>
            <w:r>
              <w:rPr>
                <w:rFonts w:ascii="Times New Roman"/>
                <w:b w:val="false"/>
                <w:i w:val="false"/>
                <w:color w:val="000000"/>
                <w:sz w:val="20"/>
              </w:rPr>
              <w:t>
</w:t>
            </w:r>
            <w:r>
              <w:rPr>
                <w:rFonts w:ascii="Times New Roman"/>
                <w:b w:val="false"/>
                <w:i w:val="false"/>
                <w:color w:val="000000"/>
                <w:sz w:val="20"/>
              </w:rPr>
              <w:t>Домофон</w:t>
            </w:r>
          </w:p>
          <w:bookmarkEnd w:id="15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5" w:id="1524"/>
          <w:p>
            <w:pPr>
              <w:spacing w:after="20"/>
              <w:ind w:left="20"/>
              <w:jc w:val="both"/>
            </w:pPr>
            <w:r>
              <w:rPr>
                <w:rFonts w:ascii="Times New Roman"/>
                <w:b w:val="false"/>
                <w:i w:val="false"/>
                <w:color w:val="000000"/>
                <w:sz w:val="20"/>
              </w:rPr>
              <w:t>
</w:t>
            </w:r>
            <w:r>
              <w:rPr>
                <w:rFonts w:ascii="Times New Roman"/>
                <w:b w:val="false"/>
                <w:i w:val="false"/>
                <w:color w:val="000000"/>
                <w:sz w:val="20"/>
              </w:rPr>
              <w:t>Телевидение</w:t>
            </w:r>
          </w:p>
          <w:bookmarkEnd w:id="15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8" w:id="1525"/>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спутниковое</w:t>
            </w:r>
          </w:p>
          <w:bookmarkEnd w:id="15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1" w:id="1526"/>
          <w:p>
            <w:pPr>
              <w:spacing w:after="20"/>
              <w:ind w:left="20"/>
              <w:jc w:val="both"/>
            </w:pPr>
            <w:r>
              <w:rPr>
                <w:rFonts w:ascii="Times New Roman"/>
                <w:b w:val="false"/>
                <w:i w:val="false"/>
                <w:color w:val="000000"/>
                <w:sz w:val="20"/>
              </w:rPr>
              <w:t>
</w:t>
            </w:r>
            <w:r>
              <w:rPr>
                <w:rFonts w:ascii="Times New Roman"/>
                <w:b w:val="false"/>
                <w:i w:val="false"/>
                <w:color w:val="000000"/>
                <w:sz w:val="20"/>
              </w:rPr>
              <w:t>кабельное</w:t>
            </w:r>
          </w:p>
          <w:bookmarkEnd w:id="15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4" w:id="1527"/>
          <w:p>
            <w:pPr>
              <w:spacing w:after="20"/>
              <w:ind w:left="20"/>
              <w:jc w:val="both"/>
            </w:pPr>
            <w:r>
              <w:rPr>
                <w:rFonts w:ascii="Times New Roman"/>
                <w:b w:val="false"/>
                <w:i w:val="false"/>
                <w:color w:val="000000"/>
                <w:sz w:val="20"/>
              </w:rPr>
              <w:t>
</w:t>
            </w:r>
            <w:r>
              <w:rPr>
                <w:rFonts w:ascii="Times New Roman"/>
                <w:b w:val="false"/>
                <w:i w:val="false"/>
                <w:color w:val="000000"/>
                <w:sz w:val="20"/>
              </w:rPr>
              <w:t>эфирное</w:t>
            </w:r>
          </w:p>
          <w:bookmarkEnd w:id="15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7" w:id="1528"/>
          <w:p>
            <w:pPr>
              <w:spacing w:after="20"/>
              <w:ind w:left="20"/>
              <w:jc w:val="both"/>
            </w:pPr>
            <w:r>
              <w:rPr>
                <w:rFonts w:ascii="Times New Roman"/>
                <w:b w:val="false"/>
                <w:i w:val="false"/>
                <w:color w:val="000000"/>
                <w:sz w:val="20"/>
              </w:rPr>
              <w:t>
</w:t>
            </w:r>
            <w:r>
              <w:rPr>
                <w:rFonts w:ascii="Times New Roman"/>
                <w:b w:val="false"/>
                <w:i w:val="false"/>
                <w:color w:val="000000"/>
                <w:sz w:val="20"/>
              </w:rPr>
              <w:t>Гараж</w:t>
            </w:r>
          </w:p>
          <w:bookmarkEnd w:id="15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0" w:id="1529"/>
          <w:p>
            <w:pPr>
              <w:spacing w:after="20"/>
              <w:ind w:left="20"/>
              <w:jc w:val="both"/>
            </w:pPr>
            <w:r>
              <w:rPr>
                <w:rFonts w:ascii="Times New Roman"/>
                <w:b w:val="false"/>
                <w:i w:val="false"/>
                <w:color w:val="000000"/>
                <w:sz w:val="20"/>
              </w:rPr>
              <w:t>
</w:t>
            </w:r>
            <w:r>
              <w:rPr>
                <w:rFonts w:ascii="Times New Roman"/>
                <w:b w:val="false"/>
                <w:i w:val="false"/>
                <w:color w:val="000000"/>
                <w:sz w:val="20"/>
              </w:rPr>
              <w:t>Паркинг</w:t>
            </w:r>
          </w:p>
          <w:bookmarkEnd w:id="15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543" w:id="1530"/>
      <w:r>
        <w:rPr>
          <w:rFonts w:ascii="Times New Roman"/>
          <w:b w:val="false"/>
          <w:i w:val="false"/>
          <w:color w:val="000000"/>
          <w:sz w:val="28"/>
        </w:rPr>
        <w:t>
      3. Ответьте на вопросы по неосновному виду жилья при его наличии</w:t>
      </w:r>
    </w:p>
    <w:bookmarkEnd w:id="1530"/>
    <w:p>
      <w:pPr>
        <w:spacing w:after="0"/>
        <w:ind w:left="0"/>
        <w:jc w:val="both"/>
      </w:pPr>
      <w:r>
        <w:rPr>
          <w:rFonts w:ascii="Times New Roman"/>
          <w:b w:val="false"/>
          <w:i w:val="false"/>
          <w:color w:val="000000"/>
          <w:sz w:val="28"/>
        </w:rPr>
        <w:t>(в случае его отсутствия, переходите к следующему вопросу)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4" w:id="1531"/>
          <w:p>
            <w:pPr>
              <w:spacing w:after="20"/>
              <w:ind w:left="20"/>
              <w:jc w:val="both"/>
            </w:pPr>
            <w:r>
              <w:rPr>
                <w:rFonts w:ascii="Times New Roman"/>
                <w:b w:val="false"/>
                <w:i w:val="false"/>
                <w:color w:val="000000"/>
                <w:sz w:val="20"/>
              </w:rPr>
              <w:t>
</w:t>
            </w:r>
            <w:r>
              <w:rPr>
                <w:rFonts w:ascii="Times New Roman"/>
                <w:b w:val="false"/>
                <w:i w:val="false"/>
                <w:color w:val="000000"/>
                <w:sz w:val="20"/>
              </w:rPr>
              <w:t>Тип жилья</w:t>
            </w:r>
          </w:p>
          <w:bookmarkEnd w:id="15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5" w:id="1532"/>
          <w:p>
            <w:pPr>
              <w:spacing w:after="20"/>
              <w:ind w:left="20"/>
              <w:jc w:val="both"/>
            </w:pPr>
            <w:r>
              <w:rPr>
                <w:rFonts w:ascii="Times New Roman"/>
                <w:b w:val="false"/>
                <w:i w:val="false"/>
                <w:color w:val="000000"/>
                <w:sz w:val="20"/>
              </w:rPr>
              <w:t>
Имеете ли Вы какое-либо жилье, кроме основного?</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да – 1</w:t>
            </w:r>
          </w:p>
          <w:p>
            <w:pPr>
              <w:spacing w:after="20"/>
              <w:ind w:left="20"/>
              <w:jc w:val="both"/>
            </w:pPr>
            <w:r>
              <w:rPr>
                <w:rFonts w:ascii="Times New Roman"/>
                <w:b w:val="false"/>
                <w:i w:val="false"/>
                <w:color w:val="000000"/>
                <w:sz w:val="20"/>
              </w:rPr>
              <w:t>
нет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количество имеющегося у Вас неосновного жилья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9" w:id="1533"/>
          <w:p>
            <w:pPr>
              <w:spacing w:after="20"/>
              <w:ind w:left="20"/>
              <w:jc w:val="both"/>
            </w:pPr>
            <w:r>
              <w:rPr>
                <w:rFonts w:ascii="Times New Roman"/>
                <w:b w:val="false"/>
                <w:i w:val="false"/>
                <w:color w:val="000000"/>
                <w:sz w:val="20"/>
              </w:rPr>
              <w:t>
Как Вы его используете? (проживаю в нем в летнееи свободное время – 1,,</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сдаю в аренду – 2,,</w:t>
            </w:r>
          </w:p>
          <w:p>
            <w:pPr>
              <w:spacing w:after="20"/>
              <w:ind w:left="20"/>
              <w:jc w:val="both"/>
            </w:pPr>
            <w:r>
              <w:rPr>
                <w:rFonts w:ascii="Times New Roman"/>
                <w:b w:val="false"/>
                <w:i w:val="false"/>
                <w:color w:val="000000"/>
                <w:sz w:val="20"/>
              </w:rPr>
              <w:t>
</w:t>
            </w:r>
            <w:r>
              <w:rPr>
                <w:rFonts w:ascii="Times New Roman"/>
                <w:b w:val="false"/>
                <w:i w:val="false"/>
                <w:color w:val="000000"/>
                <w:sz w:val="20"/>
              </w:rPr>
              <w:t>не использую – 3,</w:t>
            </w:r>
          </w:p>
          <w:p>
            <w:pPr>
              <w:spacing w:after="20"/>
              <w:ind w:left="20"/>
              <w:jc w:val="both"/>
            </w:pPr>
            <w:r>
              <w:rPr>
                <w:rFonts w:ascii="Times New Roman"/>
                <w:b w:val="false"/>
                <w:i w:val="false"/>
                <w:color w:val="000000"/>
                <w:sz w:val="20"/>
              </w:rPr>
              <w:t>
прочее –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4" w:id="153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9" w:id="1535"/>
          <w:p>
            <w:pPr>
              <w:spacing w:after="20"/>
              <w:ind w:left="20"/>
              <w:jc w:val="both"/>
            </w:pPr>
            <w:r>
              <w:rPr>
                <w:rFonts w:ascii="Times New Roman"/>
                <w:b w:val="false"/>
                <w:i w:val="false"/>
                <w:color w:val="000000"/>
                <w:sz w:val="20"/>
              </w:rPr>
              <w:t>
</w:t>
            </w:r>
            <w:r>
              <w:rPr>
                <w:rFonts w:ascii="Times New Roman"/>
                <w:b w:val="false"/>
                <w:i w:val="false"/>
                <w:color w:val="000000"/>
                <w:sz w:val="20"/>
              </w:rPr>
              <w:t>Одноквартирный (индивидуальный) дом</w:t>
            </w:r>
          </w:p>
          <w:bookmarkEnd w:id="15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4" w:id="1536"/>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в доме</w:t>
            </w:r>
          </w:p>
          <w:bookmarkEnd w:id="1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9" w:id="1537"/>
          <w:p>
            <w:pPr>
              <w:spacing w:after="20"/>
              <w:ind w:left="20"/>
              <w:jc w:val="both"/>
            </w:pPr>
            <w:r>
              <w:rPr>
                <w:rFonts w:ascii="Times New Roman"/>
                <w:b w:val="false"/>
                <w:i w:val="false"/>
                <w:color w:val="000000"/>
                <w:sz w:val="20"/>
              </w:rPr>
              <w:t>
</w:t>
            </w:r>
            <w:r>
              <w:rPr>
                <w:rFonts w:ascii="Times New Roman"/>
                <w:b w:val="false"/>
                <w:i w:val="false"/>
                <w:color w:val="000000"/>
                <w:sz w:val="20"/>
              </w:rPr>
              <w:t>Многоквартирные дома (двух и более квартирные дома)</w:t>
            </w:r>
          </w:p>
          <w:bookmarkEnd w:id="1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4" w:id="1538"/>
          <w:p>
            <w:pPr>
              <w:spacing w:after="20"/>
              <w:ind w:left="20"/>
              <w:jc w:val="both"/>
            </w:pPr>
            <w:r>
              <w:rPr>
                <w:rFonts w:ascii="Times New Roman"/>
                <w:b w:val="false"/>
                <w:i w:val="false"/>
                <w:color w:val="000000"/>
                <w:sz w:val="20"/>
              </w:rPr>
              <w:t>
</w:t>
            </w:r>
            <w:r>
              <w:rPr>
                <w:rFonts w:ascii="Times New Roman"/>
                <w:b w:val="false"/>
                <w:i w:val="false"/>
                <w:color w:val="000000"/>
                <w:sz w:val="20"/>
              </w:rPr>
              <w:t>двухквартирный дом</w:t>
            </w:r>
          </w:p>
          <w:bookmarkEnd w:id="1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9" w:id="1539"/>
          <w:p>
            <w:pPr>
              <w:spacing w:after="20"/>
              <w:ind w:left="20"/>
              <w:jc w:val="both"/>
            </w:pPr>
            <w:r>
              <w:rPr>
                <w:rFonts w:ascii="Times New Roman"/>
                <w:b w:val="false"/>
                <w:i w:val="false"/>
                <w:color w:val="000000"/>
                <w:sz w:val="20"/>
              </w:rPr>
              <w:t>
</w:t>
            </w:r>
            <w:r>
              <w:rPr>
                <w:rFonts w:ascii="Times New Roman"/>
                <w:b w:val="false"/>
                <w:i w:val="false"/>
                <w:color w:val="000000"/>
                <w:sz w:val="20"/>
              </w:rPr>
              <w:t>трех и более квартирный дом</w:t>
            </w:r>
          </w:p>
          <w:bookmarkEnd w:id="15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4" w:id="1540"/>
          <w:p>
            <w:pPr>
              <w:spacing w:after="20"/>
              <w:ind w:left="20"/>
              <w:jc w:val="both"/>
            </w:pPr>
            <w:r>
              <w:rPr>
                <w:rFonts w:ascii="Times New Roman"/>
                <w:b w:val="false"/>
                <w:i w:val="false"/>
                <w:color w:val="000000"/>
                <w:sz w:val="20"/>
              </w:rPr>
              <w:t>
</w:t>
            </w:r>
            <w:r>
              <w:rPr>
                <w:rFonts w:ascii="Times New Roman"/>
                <w:b w:val="false"/>
                <w:i w:val="false"/>
                <w:color w:val="000000"/>
                <w:sz w:val="20"/>
              </w:rPr>
              <w:t>комната в квартире</w:t>
            </w:r>
          </w:p>
          <w:bookmarkEnd w:id="15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9" w:id="1541"/>
          <w:p>
            <w:pPr>
              <w:spacing w:after="20"/>
              <w:ind w:left="20"/>
              <w:jc w:val="both"/>
            </w:pPr>
            <w:r>
              <w:rPr>
                <w:rFonts w:ascii="Times New Roman"/>
                <w:b w:val="false"/>
                <w:i w:val="false"/>
                <w:color w:val="000000"/>
                <w:sz w:val="20"/>
              </w:rPr>
              <w:t>
</w:t>
            </w:r>
            <w:r>
              <w:rPr>
                <w:rFonts w:ascii="Times New Roman"/>
                <w:b w:val="false"/>
                <w:i w:val="false"/>
                <w:color w:val="000000"/>
                <w:sz w:val="20"/>
              </w:rPr>
              <w:t>Строение на дачном участке квартире</w:t>
            </w:r>
          </w:p>
          <w:bookmarkEnd w:id="15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4" w:id="1542"/>
          <w:p>
            <w:pPr>
              <w:spacing w:after="20"/>
              <w:ind w:left="20"/>
              <w:jc w:val="both"/>
            </w:pPr>
            <w:r>
              <w:rPr>
                <w:rFonts w:ascii="Times New Roman"/>
                <w:b w:val="false"/>
                <w:i w:val="false"/>
                <w:color w:val="000000"/>
                <w:sz w:val="20"/>
              </w:rPr>
              <w:t>
</w:t>
            </w:r>
            <w:r>
              <w:rPr>
                <w:rFonts w:ascii="Times New Roman"/>
                <w:b w:val="false"/>
                <w:i w:val="false"/>
                <w:color w:val="000000"/>
                <w:sz w:val="20"/>
              </w:rPr>
              <w:t>Другое строение квартире</w:t>
            </w:r>
          </w:p>
          <w:bookmarkEnd w:id="1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9" w:id="1543"/>
          <w:p>
            <w:pPr>
              <w:spacing w:after="20"/>
              <w:ind w:left="20"/>
              <w:jc w:val="both"/>
            </w:pPr>
            <w:r>
              <w:rPr>
                <w:rFonts w:ascii="Times New Roman"/>
                <w:b w:val="false"/>
                <w:i w:val="false"/>
                <w:color w:val="000000"/>
                <w:sz w:val="20"/>
              </w:rPr>
              <w:t>
</w:t>
            </w:r>
            <w:r>
              <w:rPr>
                <w:rFonts w:ascii="Times New Roman"/>
                <w:b w:val="false"/>
                <w:i w:val="false"/>
                <w:color w:val="000000"/>
                <w:sz w:val="20"/>
              </w:rPr>
              <w:t>4. Скажите, пожалуйста, имеет ли Ваше домашнее хозяйство доступ к использованию земли?</w:t>
            </w:r>
          </w:p>
          <w:bookmarkEnd w:id="1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1" w:id="1544"/>
          <w:p>
            <w:pPr>
              <w:spacing w:after="20"/>
              <w:ind w:left="20"/>
              <w:jc w:val="both"/>
            </w:pPr>
            <w:r>
              <w:rPr>
                <w:rFonts w:ascii="Times New Roman"/>
                <w:b w:val="false"/>
                <w:i w:val="false"/>
                <w:color w:val="000000"/>
                <w:sz w:val="20"/>
              </w:rPr>
              <w:t xml:space="preserve">
Да - 1→ 8 </w:t>
            </w:r>
          </w:p>
          <w:bookmarkEnd w:id="1544"/>
          <w:p>
            <w:pPr>
              <w:spacing w:after="20"/>
              <w:ind w:left="20"/>
              <w:jc w:val="both"/>
            </w:pPr>
            <w:r>
              <w:rPr>
                <w:rFonts w:ascii="Times New Roman"/>
                <w:b w:val="false"/>
                <w:i w:val="false"/>
                <w:color w:val="000000"/>
                <w:sz w:val="20"/>
              </w:rPr>
              <w:t>
Нет - 2→ 6</w:t>
            </w:r>
          </w:p>
        </w:tc>
      </w:tr>
    </w:tbl>
    <w:bookmarkStart w:name="z15604" w:id="1545"/>
    <w:p>
      <w:pPr>
        <w:spacing w:after="0"/>
        <w:ind w:left="0"/>
        <w:jc w:val="both"/>
      </w:pPr>
      <w:r>
        <w:rPr>
          <w:rFonts w:ascii="Times New Roman"/>
          <w:b w:val="false"/>
          <w:i w:val="false"/>
          <w:color w:val="000000"/>
          <w:sz w:val="28"/>
        </w:rPr>
        <w:t>
      5. Укажите, пожалуйста, сведения о земле, к которой Вы (в возрасте от 18 лет и старше) имеете доступ:</w:t>
      </w:r>
    </w:p>
    <w:bookmarkEnd w:id="1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5" w:id="15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5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члена домашнего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земельных участков, единиц</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Назовите, пожалуйста, общую площадь всех земельных участков, находящихся в Вашем распоряжении, (соток (ар)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5" w:id="1547"/>
          <w:p>
            <w:pPr>
              <w:spacing w:after="20"/>
              <w:ind w:left="20"/>
              <w:jc w:val="both"/>
            </w:pPr>
            <w:r>
              <w:rPr>
                <w:rFonts w:ascii="Times New Roman"/>
                <w:b w:val="false"/>
                <w:i w:val="false"/>
                <w:color w:val="000000"/>
                <w:sz w:val="20"/>
              </w:rPr>
              <w:t>
</w:t>
            </w:r>
            <w:r>
              <w:rPr>
                <w:rFonts w:ascii="Times New Roman"/>
                <w:b w:val="false"/>
                <w:i w:val="false"/>
                <w:color w:val="000000"/>
                <w:sz w:val="20"/>
              </w:rPr>
              <w:t>Форма собственности</w:t>
            </w:r>
          </w:p>
          <w:bookmarkEnd w:id="1547"/>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8" w:id="15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в частной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8" w:id="154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государства (имеете право временного (краткосрочного, долгосрочного) землепользования)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8" w:id="155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Арендуете у частного лица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8" w:id="155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собственности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8" w:id="1552"/>
          <w:p>
            <w:pPr>
              <w:spacing w:after="20"/>
              <w:ind w:left="20"/>
              <w:jc w:val="both"/>
            </w:pPr>
            <w:r>
              <w:rPr>
                <w:rFonts w:ascii="Times New Roman"/>
                <w:b w:val="false"/>
                <w:i w:val="false"/>
                <w:color w:val="000000"/>
                <w:sz w:val="20"/>
              </w:rPr>
              <w:t>
</w:t>
            </w:r>
            <w:r>
              <w:rPr>
                <w:rFonts w:ascii="Times New Roman"/>
                <w:b w:val="false"/>
                <w:i w:val="false"/>
                <w:color w:val="000000"/>
                <w:sz w:val="20"/>
              </w:rPr>
              <w:t>Как используется</w:t>
            </w:r>
          </w:p>
          <w:bookmarkEnd w:id="1552"/>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1" w:id="15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крестьянского или фермерского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1" w:id="155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личного подсобного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1" w:id="155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55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Садоводство, огородничество, дачное строительство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1" w:id="155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и заготовка сена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1" w:id="155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Сдача в аренду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1" w:id="155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1" w:id="155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5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целевые назначения земельного участка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71" w:id="1560"/>
    <w:p>
      <w:pPr>
        <w:spacing w:after="0"/>
        <w:ind w:left="0"/>
        <w:jc w:val="both"/>
      </w:pPr>
      <w:r>
        <w:rPr>
          <w:rFonts w:ascii="Times New Roman"/>
          <w:b w:val="false"/>
          <w:i w:val="false"/>
          <w:color w:val="000000"/>
          <w:sz w:val="28"/>
        </w:rPr>
        <w:t>
      6. Укажите, пожалуйста, количество имеющихся у Вас товаров длительного пользования:</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2" w:id="15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товаров длительного пользования</w:t>
            </w:r>
          </w:p>
          <w:bookmarkEnd w:id="15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5" w:id="1562"/>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5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8" w:id="1563"/>
          <w:p>
            <w:pPr>
              <w:spacing w:after="20"/>
              <w:ind w:left="20"/>
              <w:jc w:val="both"/>
            </w:pPr>
            <w:r>
              <w:rPr>
                <w:rFonts w:ascii="Times New Roman"/>
                <w:b w:val="false"/>
                <w:i w:val="false"/>
                <w:color w:val="000000"/>
                <w:sz w:val="20"/>
              </w:rPr>
              <w:t>
</w:t>
            </w:r>
            <w:r>
              <w:rPr>
                <w:rFonts w:ascii="Times New Roman"/>
                <w:b w:val="false"/>
                <w:i w:val="false"/>
                <w:color w:val="000000"/>
                <w:sz w:val="20"/>
              </w:rPr>
              <w:t>Телевизор</w:t>
            </w:r>
          </w:p>
          <w:bookmarkEnd w:id="15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1" w:id="1564"/>
          <w:p>
            <w:pPr>
              <w:spacing w:after="20"/>
              <w:ind w:left="20"/>
              <w:jc w:val="both"/>
            </w:pPr>
            <w:r>
              <w:rPr>
                <w:rFonts w:ascii="Times New Roman"/>
                <w:b w:val="false"/>
                <w:i w:val="false"/>
                <w:color w:val="000000"/>
                <w:sz w:val="20"/>
              </w:rPr>
              <w:t>
</w:t>
            </w:r>
            <w:r>
              <w:rPr>
                <w:rFonts w:ascii="Times New Roman"/>
                <w:b w:val="false"/>
                <w:i w:val="false"/>
                <w:color w:val="000000"/>
                <w:sz w:val="20"/>
              </w:rPr>
              <w:t>Переносной персональный компьютер и/или ноутбук</w:t>
            </w:r>
          </w:p>
          <w:bookmarkEnd w:id="15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4" w:id="1565"/>
          <w:p>
            <w:pPr>
              <w:spacing w:after="20"/>
              <w:ind w:left="20"/>
              <w:jc w:val="both"/>
            </w:pPr>
            <w:r>
              <w:rPr>
                <w:rFonts w:ascii="Times New Roman"/>
                <w:b w:val="false"/>
                <w:i w:val="false"/>
                <w:color w:val="000000"/>
                <w:sz w:val="20"/>
              </w:rPr>
              <w:t>
</w:t>
            </w:r>
            <w:r>
              <w:rPr>
                <w:rFonts w:ascii="Times New Roman"/>
                <w:b w:val="false"/>
                <w:i w:val="false"/>
                <w:color w:val="000000"/>
                <w:sz w:val="20"/>
              </w:rPr>
              <w:t>Холодильник</w:t>
            </w:r>
          </w:p>
          <w:bookmarkEnd w:id="15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7" w:id="1566"/>
          <w:p>
            <w:pPr>
              <w:spacing w:after="20"/>
              <w:ind w:left="20"/>
              <w:jc w:val="both"/>
            </w:pPr>
            <w:r>
              <w:rPr>
                <w:rFonts w:ascii="Times New Roman"/>
                <w:b w:val="false"/>
                <w:i w:val="false"/>
                <w:color w:val="000000"/>
                <w:sz w:val="20"/>
              </w:rPr>
              <w:t>
</w:t>
            </w:r>
            <w:r>
              <w:rPr>
                <w:rFonts w:ascii="Times New Roman"/>
                <w:b w:val="false"/>
                <w:i w:val="false"/>
                <w:color w:val="000000"/>
                <w:sz w:val="20"/>
              </w:rPr>
              <w:t>Морозильная камера</w:t>
            </w:r>
          </w:p>
          <w:bookmarkEnd w:id="15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0" w:id="1567"/>
          <w:p>
            <w:pPr>
              <w:spacing w:after="20"/>
              <w:ind w:left="20"/>
              <w:jc w:val="both"/>
            </w:pPr>
            <w:r>
              <w:rPr>
                <w:rFonts w:ascii="Times New Roman"/>
                <w:b w:val="false"/>
                <w:i w:val="false"/>
                <w:color w:val="000000"/>
                <w:sz w:val="20"/>
              </w:rPr>
              <w:t>
</w:t>
            </w:r>
            <w:r>
              <w:rPr>
                <w:rFonts w:ascii="Times New Roman"/>
                <w:b w:val="false"/>
                <w:i w:val="false"/>
                <w:color w:val="000000"/>
                <w:sz w:val="20"/>
              </w:rPr>
              <w:t>Машина стиральная</w:t>
            </w:r>
          </w:p>
          <w:bookmarkEnd w:id="15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3" w:id="1568"/>
          <w:p>
            <w:pPr>
              <w:spacing w:after="20"/>
              <w:ind w:left="20"/>
              <w:jc w:val="both"/>
            </w:pPr>
            <w:r>
              <w:rPr>
                <w:rFonts w:ascii="Times New Roman"/>
                <w:b w:val="false"/>
                <w:i w:val="false"/>
                <w:color w:val="000000"/>
                <w:sz w:val="20"/>
              </w:rPr>
              <w:t>
</w:t>
            </w:r>
            <w:r>
              <w:rPr>
                <w:rFonts w:ascii="Times New Roman"/>
                <w:b w:val="false"/>
                <w:i w:val="false"/>
                <w:color w:val="000000"/>
                <w:sz w:val="20"/>
              </w:rPr>
              <w:t>Микроволновая печь</w:t>
            </w:r>
          </w:p>
          <w:bookmarkEnd w:id="15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6" w:id="1569"/>
          <w:p>
            <w:pPr>
              <w:spacing w:after="20"/>
              <w:ind w:left="20"/>
              <w:jc w:val="both"/>
            </w:pPr>
            <w:r>
              <w:rPr>
                <w:rFonts w:ascii="Times New Roman"/>
                <w:b w:val="false"/>
                <w:i w:val="false"/>
                <w:color w:val="000000"/>
                <w:sz w:val="20"/>
              </w:rPr>
              <w:t>
</w:t>
            </w:r>
            <w:r>
              <w:rPr>
                <w:rFonts w:ascii="Times New Roman"/>
                <w:b w:val="false"/>
                <w:i w:val="false"/>
                <w:color w:val="000000"/>
                <w:sz w:val="20"/>
              </w:rPr>
              <w:t>Пылесос</w:t>
            </w:r>
          </w:p>
          <w:bookmarkEnd w:id="15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9" w:id="1570"/>
          <w:p>
            <w:pPr>
              <w:spacing w:after="20"/>
              <w:ind w:left="20"/>
              <w:jc w:val="both"/>
            </w:pPr>
            <w:r>
              <w:rPr>
                <w:rFonts w:ascii="Times New Roman"/>
                <w:b w:val="false"/>
                <w:i w:val="false"/>
                <w:color w:val="000000"/>
                <w:sz w:val="20"/>
              </w:rPr>
              <w:t>
</w:t>
            </w:r>
            <w:r>
              <w:rPr>
                <w:rFonts w:ascii="Times New Roman"/>
                <w:b w:val="false"/>
                <w:i w:val="false"/>
                <w:color w:val="000000"/>
                <w:sz w:val="20"/>
              </w:rPr>
              <w:t>Сотовый телефон</w:t>
            </w:r>
          </w:p>
          <w:bookmarkEnd w:id="15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2" w:id="1571"/>
          <w:p>
            <w:pPr>
              <w:spacing w:after="20"/>
              <w:ind w:left="20"/>
              <w:jc w:val="both"/>
            </w:pPr>
            <w:r>
              <w:rPr>
                <w:rFonts w:ascii="Times New Roman"/>
                <w:b w:val="false"/>
                <w:i w:val="false"/>
                <w:color w:val="000000"/>
                <w:sz w:val="20"/>
              </w:rPr>
              <w:t>
</w:t>
            </w:r>
            <w:r>
              <w:rPr>
                <w:rFonts w:ascii="Times New Roman"/>
                <w:b w:val="false"/>
                <w:i w:val="false"/>
                <w:color w:val="000000"/>
                <w:sz w:val="20"/>
              </w:rPr>
              <w:t>Легковой автомобиль</w:t>
            </w:r>
          </w:p>
          <w:bookmarkEnd w:id="15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5" w:id="1572"/>
          <w:p>
            <w:pPr>
              <w:spacing w:after="20"/>
              <w:ind w:left="20"/>
              <w:jc w:val="both"/>
            </w:pPr>
            <w:r>
              <w:rPr>
                <w:rFonts w:ascii="Times New Roman"/>
                <w:b w:val="false"/>
                <w:i w:val="false"/>
                <w:color w:val="000000"/>
                <w:sz w:val="20"/>
              </w:rPr>
              <w:t>
</w:t>
            </w:r>
            <w:r>
              <w:rPr>
                <w:rFonts w:ascii="Times New Roman"/>
                <w:b w:val="false"/>
                <w:i w:val="false"/>
                <w:color w:val="000000"/>
                <w:sz w:val="20"/>
              </w:rPr>
              <w:t>Грузовой автомобиль</w:t>
            </w:r>
          </w:p>
          <w:bookmarkEnd w:id="15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08" w:id="1573"/>
    <w:p>
      <w:pPr>
        <w:spacing w:after="0"/>
        <w:ind w:left="0"/>
        <w:jc w:val="left"/>
      </w:pPr>
      <w:r>
        <w:rPr>
          <w:rFonts w:ascii="Times New Roman"/>
          <w:b/>
          <w:i w:val="false"/>
          <w:color w:val="000000"/>
        </w:rPr>
        <w:t xml:space="preserve"> Раздел III. Опрос взрослого населения о потреблении табака</w:t>
      </w:r>
    </w:p>
    <w:bookmarkEnd w:id="1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9" w:id="1574"/>
          <w:p>
            <w:pPr>
              <w:spacing w:after="20"/>
              <w:ind w:left="20"/>
              <w:jc w:val="both"/>
            </w:pPr>
            <w:r>
              <w:rPr>
                <w:rFonts w:ascii="Times New Roman"/>
                <w:b w:val="false"/>
                <w:i w:val="false"/>
                <w:color w:val="000000"/>
                <w:sz w:val="20"/>
              </w:rPr>
              <w:t>
</w:t>
            </w:r>
            <w:r>
              <w:rPr>
                <w:rFonts w:ascii="Times New Roman"/>
                <w:b w:val="false"/>
                <w:i w:val="false"/>
                <w:color w:val="000000"/>
                <w:sz w:val="20"/>
              </w:rPr>
              <w:t>Уважаемый респондент, на сегодня табакокурение является важнейшим фактором риска развития многих серьезных заболеваний сердца, сосудов, органов дыхания, онкологической патологии.</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этим, предлагаем Вам оценить свое отношениектабакокурению.</w:t>
            </w:r>
          </w:p>
          <w:p>
            <w:pPr>
              <w:spacing w:after="20"/>
              <w:ind w:left="20"/>
              <w:jc w:val="both"/>
            </w:pPr>
            <w:r>
              <w:rPr>
                <w:rFonts w:ascii="Times New Roman"/>
                <w:b w:val="false"/>
                <w:i w:val="false"/>
                <w:color w:val="000000"/>
                <w:sz w:val="20"/>
              </w:rPr>
              <w:t>
Важно, чтобы выбранный вариант ответа наиболее полно отражал Ваш личный взгляд на данную проблему. Благодарим Вас за участие! Ваши ответы важны для нас и для общества!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3" w:id="1575"/>
          <w:p>
            <w:pPr>
              <w:spacing w:after="20"/>
              <w:ind w:left="20"/>
              <w:jc w:val="both"/>
            </w:pPr>
            <w:r>
              <w:rPr>
                <w:rFonts w:ascii="Times New Roman"/>
                <w:b w:val="false"/>
                <w:i w:val="false"/>
                <w:color w:val="000000"/>
                <w:sz w:val="20"/>
              </w:rPr>
              <w:t>
</w:t>
            </w:r>
            <w:r>
              <w:rPr>
                <w:rFonts w:ascii="Times New Roman"/>
                <w:b w:val="false"/>
                <w:i w:val="false"/>
                <w:color w:val="000000"/>
                <w:sz w:val="20"/>
              </w:rPr>
              <w:t>1. СВЕДЕНИЯ РЕСПОНДЕНТА ОТНОСИТЕЛЬНО КУРЕНИЯ</w:t>
            </w:r>
          </w:p>
          <w:bookmarkEnd w:id="157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5" w:id="1576"/>
          <w:p>
            <w:pPr>
              <w:spacing w:after="20"/>
              <w:ind w:left="20"/>
              <w:jc w:val="both"/>
            </w:pPr>
            <w:r>
              <w:rPr>
                <w:rFonts w:ascii="Times New Roman"/>
                <w:b w:val="false"/>
                <w:i w:val="false"/>
                <w:color w:val="000000"/>
                <w:sz w:val="20"/>
              </w:rPr>
              <w:t>
</w:t>
            </w:r>
            <w:r>
              <w:rPr>
                <w:rFonts w:ascii="Times New Roman"/>
                <w:b w:val="false"/>
                <w:i w:val="false"/>
                <w:color w:val="000000"/>
                <w:sz w:val="20"/>
              </w:rPr>
              <w:t>1. Курите ли Вы в настоящее время табачные изделия (например: сигареты, самокрутки, сигары, трубки, кальян с табаком)?</w:t>
            </w:r>
          </w:p>
          <w:bookmarkEnd w:id="15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6" w:id="1577"/>
          <w:p>
            <w:pPr>
              <w:spacing w:after="20"/>
              <w:ind w:left="20"/>
              <w:jc w:val="both"/>
            </w:pPr>
            <w:r>
              <w:rPr>
                <w:rFonts w:ascii="Times New Roman"/>
                <w:b w:val="false"/>
                <w:i w:val="false"/>
                <w:color w:val="000000"/>
                <w:sz w:val="20"/>
              </w:rPr>
              <w:t>
1</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0" w:id="1578"/>
          <w:p>
            <w:pPr>
              <w:spacing w:after="20"/>
              <w:ind w:left="20"/>
              <w:jc w:val="both"/>
            </w:pPr>
            <w:r>
              <w:rPr>
                <w:rFonts w:ascii="Times New Roman"/>
                <w:b w:val="false"/>
                <w:i w:val="false"/>
                <w:color w:val="000000"/>
                <w:sz w:val="20"/>
              </w:rPr>
              <w:t>
да, ежедневно</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5" w:id="1579"/>
          <w:p>
            <w:pPr>
              <w:spacing w:after="20"/>
              <w:ind w:left="20"/>
              <w:jc w:val="both"/>
            </w:pPr>
            <w:r>
              <w:rPr>
                <w:rFonts w:ascii="Times New Roman"/>
                <w:b w:val="false"/>
                <w:i w:val="false"/>
                <w:color w:val="000000"/>
                <w:sz w:val="20"/>
              </w:rPr>
              <w:t>
</w:t>
            </w:r>
            <w:r>
              <w:rPr>
                <w:rFonts w:ascii="Times New Roman"/>
                <w:b w:val="false"/>
                <w:i w:val="false"/>
                <w:color w:val="000000"/>
                <w:sz w:val="20"/>
              </w:rPr>
              <w:t>2. Употребляете ли Вы в настоящее время системы нагревания табака типа "IQOS" (Айкос), "GLO" (Гло)?</w:t>
            </w:r>
          </w:p>
          <w:bookmarkEnd w:id="15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6" w:id="1580"/>
          <w:p>
            <w:pPr>
              <w:spacing w:after="20"/>
              <w:ind w:left="20"/>
              <w:jc w:val="both"/>
            </w:pPr>
            <w:r>
              <w:rPr>
                <w:rFonts w:ascii="Times New Roman"/>
                <w:b w:val="false"/>
                <w:i w:val="false"/>
                <w:color w:val="000000"/>
                <w:sz w:val="20"/>
              </w:rPr>
              <w:t>
1</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0" w:id="1581"/>
          <w:p>
            <w:pPr>
              <w:spacing w:after="20"/>
              <w:ind w:left="20"/>
              <w:jc w:val="both"/>
            </w:pPr>
            <w:r>
              <w:rPr>
                <w:rFonts w:ascii="Times New Roman"/>
                <w:b w:val="false"/>
                <w:i w:val="false"/>
                <w:color w:val="000000"/>
                <w:sz w:val="20"/>
              </w:rPr>
              <w:t>
да, ежедневно</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5" w:id="1582"/>
          <w:p>
            <w:pPr>
              <w:spacing w:after="20"/>
              <w:ind w:left="20"/>
              <w:jc w:val="both"/>
            </w:pPr>
            <w:r>
              <w:rPr>
                <w:rFonts w:ascii="Times New Roman"/>
                <w:b w:val="false"/>
                <w:i w:val="false"/>
                <w:color w:val="000000"/>
                <w:sz w:val="20"/>
              </w:rPr>
              <w:t>
</w:t>
            </w:r>
            <w:r>
              <w:rPr>
                <w:rFonts w:ascii="Times New Roman"/>
                <w:b w:val="false"/>
                <w:i w:val="false"/>
                <w:color w:val="000000"/>
                <w:sz w:val="20"/>
              </w:rPr>
              <w:t>3. Употребляете ли Вы в настоящее время электронные сигареты (вейпы)?</w:t>
            </w:r>
          </w:p>
          <w:bookmarkEnd w:id="15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6" w:id="1583"/>
          <w:p>
            <w:pPr>
              <w:spacing w:after="20"/>
              <w:ind w:left="20"/>
              <w:jc w:val="both"/>
            </w:pPr>
            <w:r>
              <w:rPr>
                <w:rFonts w:ascii="Times New Roman"/>
                <w:b w:val="false"/>
                <w:i w:val="false"/>
                <w:color w:val="000000"/>
                <w:sz w:val="20"/>
              </w:rPr>
              <w:t>
1</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0" w:id="1584"/>
          <w:p>
            <w:pPr>
              <w:spacing w:after="20"/>
              <w:ind w:left="20"/>
              <w:jc w:val="both"/>
            </w:pPr>
            <w:r>
              <w:rPr>
                <w:rFonts w:ascii="Times New Roman"/>
                <w:b w:val="false"/>
                <w:i w:val="false"/>
                <w:color w:val="000000"/>
                <w:sz w:val="20"/>
              </w:rPr>
              <w:t>
да, ежедневно</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5" w:id="1585"/>
          <w:p>
            <w:pPr>
              <w:spacing w:after="20"/>
              <w:ind w:left="20"/>
              <w:jc w:val="both"/>
            </w:pPr>
            <w:r>
              <w:rPr>
                <w:rFonts w:ascii="Times New Roman"/>
                <w:b w:val="false"/>
                <w:i w:val="false"/>
                <w:color w:val="000000"/>
                <w:sz w:val="20"/>
              </w:rPr>
              <w:t>
</w:t>
            </w:r>
            <w:r>
              <w:rPr>
                <w:rFonts w:ascii="Times New Roman"/>
                <w:b w:val="false"/>
                <w:i w:val="false"/>
                <w:color w:val="000000"/>
                <w:sz w:val="20"/>
              </w:rPr>
              <w:t>4. Курили ли Вы табачные изделия в прошлом?</w:t>
            </w:r>
          </w:p>
          <w:bookmarkEnd w:id="15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6" w:id="1586"/>
          <w:p>
            <w:pPr>
              <w:spacing w:after="20"/>
              <w:ind w:left="20"/>
              <w:jc w:val="both"/>
            </w:pPr>
            <w:r>
              <w:rPr>
                <w:rFonts w:ascii="Times New Roman"/>
                <w:b w:val="false"/>
                <w:i w:val="false"/>
                <w:color w:val="000000"/>
                <w:sz w:val="20"/>
              </w:rPr>
              <w:t>
1</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0" w:id="1587"/>
          <w:p>
            <w:pPr>
              <w:spacing w:after="20"/>
              <w:ind w:left="20"/>
              <w:jc w:val="both"/>
            </w:pPr>
            <w:r>
              <w:rPr>
                <w:rFonts w:ascii="Times New Roman"/>
                <w:b w:val="false"/>
                <w:i w:val="false"/>
                <w:color w:val="000000"/>
                <w:sz w:val="20"/>
              </w:rPr>
              <w:t>
да, ежедневно</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курю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5" w:id="1588"/>
          <w:p>
            <w:pPr>
              <w:spacing w:after="20"/>
              <w:ind w:left="20"/>
              <w:jc w:val="both"/>
            </w:pPr>
            <w:r>
              <w:rPr>
                <w:rFonts w:ascii="Times New Roman"/>
                <w:b w:val="false"/>
                <w:i w:val="false"/>
                <w:color w:val="000000"/>
                <w:sz w:val="20"/>
              </w:rPr>
              <w:t>
</w:t>
            </w:r>
            <w:r>
              <w:rPr>
                <w:rFonts w:ascii="Times New Roman"/>
                <w:b w:val="false"/>
                <w:i w:val="false"/>
                <w:color w:val="000000"/>
                <w:sz w:val="20"/>
              </w:rPr>
              <w:t>2. УПОТРЕБЛЕНИЕ НЕКУРИТЕЛЬНЫХ ВИДОВ ТАБАЧНЫХ ИЗДЕЛИЙ</w:t>
            </w:r>
          </w:p>
          <w:bookmarkEnd w:id="158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7" w:id="1589"/>
          <w:p>
            <w:pPr>
              <w:spacing w:after="20"/>
              <w:ind w:left="20"/>
              <w:jc w:val="both"/>
            </w:pPr>
            <w:r>
              <w:rPr>
                <w:rFonts w:ascii="Times New Roman"/>
                <w:b w:val="false"/>
                <w:i w:val="false"/>
                <w:color w:val="000000"/>
                <w:sz w:val="20"/>
              </w:rPr>
              <w:t>
</w:t>
            </w:r>
            <w:r>
              <w:rPr>
                <w:rFonts w:ascii="Times New Roman"/>
                <w:b w:val="false"/>
                <w:i w:val="false"/>
                <w:color w:val="000000"/>
                <w:sz w:val="20"/>
              </w:rPr>
              <w:t>5. Употребляете ли Вы некурительные табачные изделия в настоящее время?</w:t>
            </w:r>
          </w:p>
          <w:bookmarkEnd w:id="1589"/>
          <w:p>
            <w:pPr>
              <w:spacing w:after="20"/>
              <w:ind w:left="20"/>
              <w:jc w:val="both"/>
            </w:pPr>
            <w:r>
              <w:rPr>
                <w:rFonts w:ascii="Times New Roman"/>
                <w:b w:val="false"/>
                <w:i w:val="false"/>
                <w:color w:val="000000"/>
                <w:sz w:val="20"/>
              </w:rPr>
              <w:t>
(например: насвай, снюс, жевательный или нюхательный табак)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9" w:id="1590"/>
          <w:p>
            <w:pPr>
              <w:spacing w:after="20"/>
              <w:ind w:left="20"/>
              <w:jc w:val="both"/>
            </w:pPr>
            <w:r>
              <w:rPr>
                <w:rFonts w:ascii="Times New Roman"/>
                <w:b w:val="false"/>
                <w:i w:val="false"/>
                <w:color w:val="000000"/>
                <w:sz w:val="20"/>
              </w:rPr>
              <w:t>
1</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3" w:id="1591"/>
          <w:p>
            <w:pPr>
              <w:spacing w:after="20"/>
              <w:ind w:left="20"/>
              <w:jc w:val="both"/>
            </w:pPr>
            <w:r>
              <w:rPr>
                <w:rFonts w:ascii="Times New Roman"/>
                <w:b w:val="false"/>
                <w:i w:val="false"/>
                <w:color w:val="000000"/>
                <w:sz w:val="20"/>
              </w:rPr>
              <w:t xml:space="preserve">
да, ежедневно </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употребляю</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8" w:id="1592"/>
          <w:p>
            <w:pPr>
              <w:spacing w:after="20"/>
              <w:ind w:left="20"/>
              <w:jc w:val="both"/>
            </w:pPr>
            <w:r>
              <w:rPr>
                <w:rFonts w:ascii="Times New Roman"/>
                <w:b w:val="false"/>
                <w:i w:val="false"/>
                <w:color w:val="000000"/>
                <w:sz w:val="20"/>
              </w:rPr>
              <w:t>
</w:t>
            </w:r>
            <w:r>
              <w:rPr>
                <w:rFonts w:ascii="Times New Roman"/>
                <w:b w:val="false"/>
                <w:i w:val="false"/>
                <w:color w:val="000000"/>
                <w:sz w:val="20"/>
              </w:rPr>
              <w:t>6. Употребляли ли Вы некурительные виды табачных изделий в прошлом?</w:t>
            </w:r>
          </w:p>
          <w:bookmarkEnd w:id="15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9" w:id="1593"/>
          <w:p>
            <w:pPr>
              <w:spacing w:after="20"/>
              <w:ind w:left="20"/>
              <w:jc w:val="both"/>
            </w:pPr>
            <w:r>
              <w:rPr>
                <w:rFonts w:ascii="Times New Roman"/>
                <w:b w:val="false"/>
                <w:i w:val="false"/>
                <w:color w:val="000000"/>
                <w:sz w:val="20"/>
              </w:rPr>
              <w:t>
1</w:t>
            </w:r>
          </w:p>
          <w:bookmarkEnd w:id="1593"/>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3" w:id="1594"/>
          <w:p>
            <w:pPr>
              <w:spacing w:after="20"/>
              <w:ind w:left="20"/>
              <w:jc w:val="both"/>
            </w:pPr>
            <w:r>
              <w:rPr>
                <w:rFonts w:ascii="Times New Roman"/>
                <w:b w:val="false"/>
                <w:i w:val="false"/>
                <w:color w:val="000000"/>
                <w:sz w:val="20"/>
              </w:rPr>
              <w:t xml:space="preserve">
да, ежедневно </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да, но не каждый день</w:t>
            </w:r>
          </w:p>
          <w:p>
            <w:pPr>
              <w:spacing w:after="20"/>
              <w:ind w:left="20"/>
              <w:jc w:val="both"/>
            </w:pPr>
            <w:r>
              <w:rPr>
                <w:rFonts w:ascii="Times New Roman"/>
                <w:b w:val="false"/>
                <w:i w:val="false"/>
                <w:color w:val="000000"/>
                <w:sz w:val="20"/>
              </w:rPr>
              <w:t>
</w:t>
            </w:r>
            <w:r>
              <w:rPr>
                <w:rFonts w:ascii="Times New Roman"/>
                <w:b w:val="false"/>
                <w:i w:val="false"/>
                <w:color w:val="000000"/>
                <w:sz w:val="20"/>
              </w:rPr>
              <w:t>нет, совсем не употреблял(а)</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8" w:id="1595"/>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ТАБАЧНЫХ ИЗДЕЛИЙ, ВЫКУРИВАЕМЫХ ЗА ДЕНЬ, НЕДЕЛЮ</w:t>
            </w:r>
          </w:p>
          <w:bookmarkEnd w:id="1595"/>
          <w:p>
            <w:pPr>
              <w:spacing w:after="20"/>
              <w:ind w:left="20"/>
              <w:jc w:val="both"/>
            </w:pPr>
            <w:r>
              <w:rPr>
                <w:rFonts w:ascii="Times New Roman"/>
                <w:b w:val="false"/>
                <w:i w:val="false"/>
                <w:color w:val="000000"/>
                <w:sz w:val="20"/>
              </w:rPr>
              <w:t>
(вопрос задается курящим респондентам)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1" w:id="15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Какое количество табачных изделий в среднем Вы выкуриваете в настоящее время? </w:t>
            </w:r>
          </w:p>
          <w:bookmarkEnd w:id="1596"/>
          <w:p>
            <w:pPr>
              <w:spacing w:after="20"/>
              <w:ind w:left="20"/>
              <w:jc w:val="both"/>
            </w:pPr>
            <w:r>
              <w:rPr>
                <w:rFonts w:ascii="Times New Roman"/>
                <w:b w:val="false"/>
                <w:i w:val="false"/>
                <w:color w:val="000000"/>
                <w:sz w:val="20"/>
              </w:rPr>
              <w:t>
Респонденты, которые курят каждый день должны заполнить строку в день. Те, которые курят не каждый день заполняют за неделю (можно выбрать несколько вариантов ответа)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Промышленно произведенные сигареты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4" w:id="1597"/>
          <w:p>
            <w:pPr>
              <w:spacing w:after="20"/>
              <w:ind w:left="20"/>
              <w:jc w:val="both"/>
            </w:pPr>
            <w:r>
              <w:rPr>
                <w:rFonts w:ascii="Times New Roman"/>
                <w:b w:val="false"/>
                <w:i w:val="false"/>
                <w:color w:val="000000"/>
                <w:sz w:val="20"/>
              </w:rPr>
              <w:t xml:space="preserve">
7.1.1. в день </w:t>
            </w:r>
          </w:p>
          <w:bookmarkEnd w:id="1597"/>
          <w:p>
            <w:pPr>
              <w:spacing w:after="20"/>
              <w:ind w:left="20"/>
              <w:jc w:val="both"/>
            </w:pPr>
            <w:r>
              <w:rPr>
                <w:rFonts w:ascii="Times New Roman"/>
                <w:b w:val="false"/>
                <w:i w:val="false"/>
                <w:color w:val="000000"/>
                <w:sz w:val="20"/>
              </w:rPr>
              <w:t xml:space="preserve">
7.1.2.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6" w:id="1598"/>
          <w:p>
            <w:pPr>
              <w:spacing w:after="20"/>
              <w:ind w:left="20"/>
              <w:jc w:val="both"/>
            </w:pPr>
          </w:p>
          <w:bookmarkEnd w:id="1598"/>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Система нагревания табака типа "IQOS", "GLO"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1" w:id="1599"/>
          <w:p>
            <w:pPr>
              <w:spacing w:after="20"/>
              <w:ind w:left="20"/>
              <w:jc w:val="both"/>
            </w:pPr>
            <w:r>
              <w:rPr>
                <w:rFonts w:ascii="Times New Roman"/>
                <w:b w:val="false"/>
                <w:i w:val="false"/>
                <w:color w:val="000000"/>
                <w:sz w:val="20"/>
              </w:rPr>
              <w:t xml:space="preserve">
7.2.1. в день </w:t>
            </w:r>
          </w:p>
          <w:bookmarkEnd w:id="1599"/>
          <w:p>
            <w:pPr>
              <w:spacing w:after="20"/>
              <w:ind w:left="20"/>
              <w:jc w:val="both"/>
            </w:pPr>
            <w:r>
              <w:rPr>
                <w:rFonts w:ascii="Times New Roman"/>
                <w:b w:val="false"/>
                <w:i w:val="false"/>
                <w:color w:val="000000"/>
                <w:sz w:val="20"/>
              </w:rPr>
              <w:t xml:space="preserve">
7.2.2.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3" w:id="1600"/>
          <w:p>
            <w:pPr>
              <w:spacing w:after="20"/>
              <w:ind w:left="20"/>
              <w:jc w:val="both"/>
            </w:pPr>
          </w:p>
          <w:bookmarkEnd w:id="1600"/>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Электронные сигареты (вейпы)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8" w:id="1601"/>
          <w:p>
            <w:pPr>
              <w:spacing w:after="20"/>
              <w:ind w:left="20"/>
              <w:jc w:val="both"/>
            </w:pPr>
            <w:r>
              <w:rPr>
                <w:rFonts w:ascii="Times New Roman"/>
                <w:b w:val="false"/>
                <w:i w:val="false"/>
                <w:color w:val="000000"/>
                <w:sz w:val="20"/>
              </w:rPr>
              <w:t xml:space="preserve">
7.3.1. в день </w:t>
            </w:r>
          </w:p>
          <w:bookmarkEnd w:id="1601"/>
          <w:p>
            <w:pPr>
              <w:spacing w:after="20"/>
              <w:ind w:left="20"/>
              <w:jc w:val="both"/>
            </w:pPr>
            <w:r>
              <w:rPr>
                <w:rFonts w:ascii="Times New Roman"/>
                <w:b w:val="false"/>
                <w:i w:val="false"/>
                <w:color w:val="000000"/>
                <w:sz w:val="20"/>
              </w:rPr>
              <w:t xml:space="preserve">
7.2.2.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0" w:id="1602"/>
          <w:p>
            <w:pPr>
              <w:spacing w:after="20"/>
              <w:ind w:left="20"/>
              <w:jc w:val="both"/>
            </w:pPr>
          </w:p>
          <w:bookmarkEnd w:id="1602"/>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4" w:id="1603"/>
          <w:p>
            <w:pPr>
              <w:spacing w:after="20"/>
              <w:ind w:left="20"/>
              <w:jc w:val="both"/>
            </w:pPr>
            <w:r>
              <w:rPr>
                <w:rFonts w:ascii="Times New Roman"/>
                <w:b w:val="false"/>
                <w:i w:val="false"/>
                <w:color w:val="000000"/>
                <w:sz w:val="20"/>
              </w:rPr>
              <w:t>
7.4. Иное (укажите)</w:t>
            </w:r>
          </w:p>
          <w:bookmarkEnd w:id="1603"/>
          <w:p>
            <w:pPr>
              <w:spacing w:after="20"/>
              <w:ind w:left="20"/>
              <w:jc w:val="both"/>
            </w:pPr>
            <w:r>
              <w:rPr>
                <w:rFonts w:ascii="Times New Roman"/>
                <w:b w:val="false"/>
                <w:i w:val="false"/>
                <w:color w:val="000000"/>
                <w:sz w:val="20"/>
              </w:rPr>
              <w:t>
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6" w:id="1604"/>
          <w:p>
            <w:pPr>
              <w:spacing w:after="20"/>
              <w:ind w:left="20"/>
              <w:jc w:val="both"/>
            </w:pPr>
            <w:r>
              <w:rPr>
                <w:rFonts w:ascii="Times New Roman"/>
                <w:b w:val="false"/>
                <w:i w:val="false"/>
                <w:color w:val="000000"/>
                <w:sz w:val="20"/>
              </w:rPr>
              <w:t xml:space="preserve">
7.4.1. в день </w:t>
            </w:r>
          </w:p>
          <w:bookmarkEnd w:id="1604"/>
          <w:p>
            <w:pPr>
              <w:spacing w:after="20"/>
              <w:ind w:left="20"/>
              <w:jc w:val="both"/>
            </w:pPr>
            <w:r>
              <w:rPr>
                <w:rFonts w:ascii="Times New Roman"/>
                <w:b w:val="false"/>
                <w:i w:val="false"/>
                <w:color w:val="000000"/>
                <w:sz w:val="20"/>
              </w:rPr>
              <w:t xml:space="preserve">
7.4.2. в неделю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8" w:id="1605"/>
          <w:p>
            <w:pPr>
              <w:spacing w:after="20"/>
              <w:ind w:left="20"/>
              <w:jc w:val="both"/>
            </w:pPr>
          </w:p>
          <w:bookmarkEnd w:id="1605"/>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штук</w:t>
            </w:r>
          </w:p>
          <w:p>
            <w:pPr>
              <w:spacing w:after="20"/>
              <w:ind w:left="20"/>
              <w:jc w:val="both"/>
            </w:pPr>
          </w:p>
          <w:p>
            <w:pPr>
              <w:spacing w:after="20"/>
              <w:ind w:left="20"/>
              <w:jc w:val="both"/>
            </w:pPr>
          </w:p>
        </w:tc>
      </w:tr>
    </w:tbl>
    <w:bookmarkStart w:name="z15911" w:id="1606"/>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2" w:id="1607"/>
          <w:p>
            <w:pPr>
              <w:spacing w:after="20"/>
              <w:ind w:left="20"/>
              <w:jc w:val="both"/>
            </w:pPr>
            <w:r>
              <w:rPr>
                <w:rFonts w:ascii="Times New Roman"/>
                <w:b w:val="false"/>
                <w:i w:val="false"/>
                <w:color w:val="000000"/>
                <w:sz w:val="20"/>
              </w:rPr>
              <w:t>
</w:t>
            </w:r>
            <w:r>
              <w:rPr>
                <w:rFonts w:ascii="Times New Roman"/>
                <w:b w:val="false"/>
                <w:i w:val="false"/>
                <w:color w:val="000000"/>
                <w:sz w:val="20"/>
              </w:rPr>
              <w:t>до 1 часа</w:t>
            </w:r>
          </w:p>
          <w:bookmarkEnd w:id="1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bookmarkStart w:name="z15919" w:id="1608"/>
    <w:p>
      <w:pPr>
        <w:spacing w:after="0"/>
        <w:ind w:left="0"/>
        <w:jc w:val="both"/>
      </w:pPr>
      <w:r>
        <w:rPr>
          <w:rFonts w:ascii="Times New Roman"/>
          <w:b w:val="false"/>
          <w:i w:val="false"/>
          <w:color w:val="000000"/>
          <w:sz w:val="28"/>
        </w:rPr>
        <w:t>
      От имени Бюро национальной статистики Агентства по стратегическому планированию и реформам Республики Казахстан я хотел (-а) бы поблагодарить Вас за сотрудничество и помощь!</w:t>
      </w:r>
    </w:p>
    <w:bookmarkEnd w:id="1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Руководителя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от 19 декабря 2019 года № 14</w:t>
            </w:r>
          </w:p>
        </w:tc>
      </w:tr>
    </w:tbl>
    <w:bookmarkStart w:name="z3397" w:id="160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"Карточка домашнего хозяйства"</w:t>
      </w:r>
      <w:r>
        <w:br/>
      </w:r>
      <w:r>
        <w:rPr>
          <w:rFonts w:ascii="Times New Roman"/>
          <w:b/>
          <w:i w:val="false"/>
          <w:color w:val="000000"/>
        </w:rPr>
        <w:t>(индекс D 008, периодичность годовая (с ежеквартальным уточнением) Раздел I. Cоциально-демографические характеристики</w:t>
      </w:r>
    </w:p>
    <w:bookmarkEnd w:id="1609"/>
    <w:p>
      <w:pPr>
        <w:spacing w:after="0"/>
        <w:ind w:left="0"/>
        <w:jc w:val="both"/>
      </w:pPr>
      <w:r>
        <w:rPr>
          <w:rFonts w:ascii="Times New Roman"/>
          <w:b w:val="false"/>
          <w:i w:val="false"/>
          <w:color w:val="ff0000"/>
          <w:sz w:val="28"/>
        </w:rPr>
        <w:t xml:space="preserve">
      Сноска. Приложение 14 - в редакции приказа Руководителя Бюро национальной статистики Агентства по стратегическому планированию и реформам РК от 25.06.2024 </w:t>
      </w:r>
      <w:r>
        <w:rPr>
          <w:rFonts w:ascii="Times New Roman"/>
          <w:b w:val="false"/>
          <w:i w:val="false"/>
          <w:color w:val="ff0000"/>
          <w:sz w:val="28"/>
        </w:rPr>
        <w:t>№ 11</w:t>
      </w:r>
      <w:r>
        <w:rPr>
          <w:rFonts w:ascii="Times New Roman"/>
          <w:b w:val="false"/>
          <w:i w:val="false"/>
          <w:color w:val="ff0000"/>
          <w:sz w:val="28"/>
        </w:rPr>
        <w:t xml:space="preserve"> (вводится в действие с 01.01.2025).</w:t>
      </w:r>
    </w:p>
    <w:bookmarkStart w:name="z3398" w:id="161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"Карточка домашнего хозяйства" (индекс D 008, периодичность годовая (с ежеквартальным уточнением)) (далее – Карточка).</w:t>
      </w:r>
    </w:p>
    <w:bookmarkEnd w:id="1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w:t>
      </w:r>
      <w:r>
        <w:rPr>
          <w:rFonts w:ascii="Times New Roman"/>
          <w:b w:val="false"/>
          <w:i w:val="false"/>
          <w:color w:val="ff0000"/>
          <w:sz w:val="28"/>
        </w:rPr>
        <w:t xml:space="preserve">Исключен приказом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23" w:id="1611"/>
    <w:p>
      <w:pPr>
        <w:spacing w:after="0"/>
        <w:ind w:left="0"/>
        <w:jc w:val="both"/>
      </w:pPr>
      <w:r>
        <w:rPr>
          <w:rFonts w:ascii="Times New Roman"/>
          <w:b w:val="false"/>
          <w:i w:val="false"/>
          <w:color w:val="000000"/>
          <w:sz w:val="28"/>
        </w:rPr>
        <w:t>
      3. Данное статистическое наблюдение предназначено для составления списка всех членов обследуемого домашнего хозяйства и получения социально-демографических характеристик, о жилищных условиях домашних хозяйств, об обеспеченности предметами длительного пользования и о потреблении табака отдельными членами домашнего хозяйства.</w:t>
      </w:r>
    </w:p>
    <w:bookmarkEnd w:id="1611"/>
    <w:bookmarkStart w:name="z15924" w:id="1612"/>
    <w:p>
      <w:pPr>
        <w:spacing w:after="0"/>
        <w:ind w:left="0"/>
        <w:jc w:val="both"/>
      </w:pPr>
      <w:r>
        <w:rPr>
          <w:rFonts w:ascii="Times New Roman"/>
          <w:b w:val="false"/>
          <w:i w:val="false"/>
          <w:color w:val="000000"/>
          <w:sz w:val="28"/>
        </w:rPr>
        <w:t>
      Статистическому наблюдению подлежат все домашние хозяйства, участвующие в выборочном обследовании домашних хозяйств по оценке уровня жизни населения. Карточка заполняется интервьюером в начале года (январе), затем ежеквартально проводится уточнение с внесением соответствующих изменений за квартал по 12 и 13 вопросу первого раздела формы.</w:t>
      </w:r>
    </w:p>
    <w:bookmarkEnd w:id="1612"/>
    <w:bookmarkStart w:name="z15925" w:id="1613"/>
    <w:p>
      <w:pPr>
        <w:spacing w:after="0"/>
        <w:ind w:left="0"/>
        <w:jc w:val="both"/>
      </w:pPr>
      <w:r>
        <w:rPr>
          <w:rFonts w:ascii="Times New Roman"/>
          <w:b w:val="false"/>
          <w:i w:val="false"/>
          <w:color w:val="000000"/>
          <w:sz w:val="28"/>
        </w:rPr>
        <w:t>
      Респондентом Карточки выступает глава домашнего хозяйства.</w:t>
      </w:r>
    </w:p>
    <w:bookmarkEnd w:id="1613"/>
    <w:bookmarkStart w:name="z15926" w:id="1614"/>
    <w:p>
      <w:pPr>
        <w:spacing w:after="0"/>
        <w:ind w:left="0"/>
        <w:jc w:val="both"/>
      </w:pPr>
      <w:r>
        <w:rPr>
          <w:rFonts w:ascii="Times New Roman"/>
          <w:b w:val="false"/>
          <w:i w:val="false"/>
          <w:color w:val="000000"/>
          <w:sz w:val="28"/>
        </w:rPr>
        <w:t xml:space="preserve">
      Главой домашнего хозяйства может выступать занятый член домашнего хозяйства трудоспособного возраста. В случае отсутствия в домашнем хозяйстве занятых лиц трудоспособного возраста (домашние хозяйства пенсионеров или имеющие в составе пенсионеров, инвалидов, студентов и так далее), глава домашнего хозяйства определяется самостоятельно членами домашнего хозяйства, имеющими какой-либо вид дохода. </w:t>
      </w:r>
    </w:p>
    <w:bookmarkEnd w:id="1614"/>
    <w:bookmarkStart w:name="z15927" w:id="1615"/>
    <w:p>
      <w:pPr>
        <w:spacing w:after="0"/>
        <w:ind w:left="0"/>
        <w:jc w:val="both"/>
      </w:pPr>
      <w:r>
        <w:rPr>
          <w:rFonts w:ascii="Times New Roman"/>
          <w:b w:val="false"/>
          <w:i w:val="false"/>
          <w:color w:val="000000"/>
          <w:sz w:val="28"/>
        </w:rPr>
        <w:t>
      При заполнении Карточки вопросы интервьюером зачитываются следующим образом: "Назовите, пожалуйста, тех лиц, кто обычно проживает в этой квартире (доме), и с кем Вы, как правило, ведете совместное хозяйство, вне зависимости от их родственного к Вам отношения или временного отсутствия в настоящее время по какой-либо причине".</w:t>
      </w:r>
    </w:p>
    <w:bookmarkEnd w:id="1615"/>
    <w:bookmarkStart w:name="z15928" w:id="1616"/>
    <w:p>
      <w:pPr>
        <w:spacing w:after="0"/>
        <w:ind w:left="0"/>
        <w:jc w:val="both"/>
      </w:pPr>
      <w:r>
        <w:rPr>
          <w:rFonts w:ascii="Times New Roman"/>
          <w:b w:val="false"/>
          <w:i w:val="false"/>
          <w:color w:val="000000"/>
          <w:sz w:val="28"/>
        </w:rPr>
        <w:t>
      Выбирается соответствующий вариант ответа, при необходимости вводятся цифры, код варианта ответа и (или) текст. В случае записи неправильного кода ответа, надо его зачеркнуть и отметить правильный ответ (выявленную ошибку при заполнении интервьюеру зачеркнуть и вписать правильный ответ рядом).</w:t>
      </w:r>
    </w:p>
    <w:bookmarkEnd w:id="1616"/>
    <w:bookmarkStart w:name="z15929" w:id="1617"/>
    <w:p>
      <w:pPr>
        <w:spacing w:after="0"/>
        <w:ind w:left="0"/>
        <w:jc w:val="both"/>
      </w:pPr>
      <w:r>
        <w:rPr>
          <w:rFonts w:ascii="Times New Roman"/>
          <w:b w:val="false"/>
          <w:i w:val="false"/>
          <w:color w:val="000000"/>
          <w:sz w:val="28"/>
        </w:rPr>
        <w:t>
      4. Титульный лист Карточки заполняется интервьюером. В пункте 1 "Наименование территории (населенного пункта)" указывается наименование области (города), района (города) и сельского населенного пункта. Пункты со 2 по 5 заполняются в соответствии с реквизитами, указанными в списках обследуемых домашних хозяйств, представленных интервьюерам ответственными сотрудниками территориального подразделения Бюро национальной статистики Агентства по стратегическому планированию и реформам Республики Казахстан, осуществляющими контроль за работой интервьюера при проведении наблюдения (далее – ответственный сотрудник Бюро).</w:t>
      </w:r>
    </w:p>
    <w:bookmarkEnd w:id="16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30" w:id="1618"/>
    <w:p>
      <w:pPr>
        <w:spacing w:after="0"/>
        <w:ind w:left="0"/>
        <w:jc w:val="both"/>
      </w:pPr>
      <w:r>
        <w:rPr>
          <w:rFonts w:ascii="Times New Roman"/>
          <w:b w:val="false"/>
          <w:i w:val="false"/>
          <w:color w:val="000000"/>
          <w:sz w:val="28"/>
        </w:rPr>
        <w:t xml:space="preserve">
      5. В вопросе 1 под номером члена домашнего хозяйства 1 записывается имя главы домашнего хозяйства. Далее под номерами 2, 3, 4, 5, 6, 7, 8, 9, 10 и 11 записываются имена остальных членов домашнего хозяйства. Если в составе домашнего хозяйства более 11 членов, то используются дополнительные бланки. </w:t>
      </w:r>
    </w:p>
    <w:bookmarkEnd w:id="1618"/>
    <w:bookmarkStart w:name="z15931" w:id="1619"/>
    <w:p>
      <w:pPr>
        <w:spacing w:after="0"/>
        <w:ind w:left="0"/>
        <w:jc w:val="both"/>
      </w:pPr>
      <w:r>
        <w:rPr>
          <w:rFonts w:ascii="Times New Roman"/>
          <w:b w:val="false"/>
          <w:i w:val="false"/>
          <w:color w:val="000000"/>
          <w:sz w:val="28"/>
        </w:rPr>
        <w:t>
      6. В вопросе 2 данные по главе домашнего хозяйства не заполняются. По остальным членам домашнего хозяйства записываются словами отношение к главе домашнего хозяйства и проставляется соответствующий код.</w:t>
      </w:r>
    </w:p>
    <w:bookmarkEnd w:id="1619"/>
    <w:bookmarkStart w:name="z15932" w:id="1620"/>
    <w:p>
      <w:pPr>
        <w:spacing w:after="0"/>
        <w:ind w:left="0"/>
        <w:jc w:val="both"/>
      </w:pPr>
      <w:r>
        <w:rPr>
          <w:rFonts w:ascii="Times New Roman"/>
          <w:b w:val="false"/>
          <w:i w:val="false"/>
          <w:color w:val="000000"/>
          <w:sz w:val="28"/>
        </w:rPr>
        <w:t>
      7. В вопросе 3 проставляются год (четыре знака) и месяц (два знака) рождения каждого члена домашнего хозяйства. Например, 1972 05 или 1956 12.</w:t>
      </w:r>
    </w:p>
    <w:bookmarkEnd w:id="1620"/>
    <w:bookmarkStart w:name="z15933" w:id="1621"/>
    <w:p>
      <w:pPr>
        <w:spacing w:after="0"/>
        <w:ind w:left="0"/>
        <w:jc w:val="both"/>
      </w:pPr>
      <w:r>
        <w:rPr>
          <w:rFonts w:ascii="Times New Roman"/>
          <w:b w:val="false"/>
          <w:i w:val="false"/>
          <w:color w:val="000000"/>
          <w:sz w:val="28"/>
        </w:rPr>
        <w:t>
      8. В вопросе 4 проставляется пол: мужской – 1, женский – 2.</w:t>
      </w:r>
    </w:p>
    <w:bookmarkEnd w:id="1621"/>
    <w:bookmarkStart w:name="z15934" w:id="1622"/>
    <w:p>
      <w:pPr>
        <w:spacing w:after="0"/>
        <w:ind w:left="0"/>
        <w:jc w:val="both"/>
      </w:pPr>
      <w:r>
        <w:rPr>
          <w:rFonts w:ascii="Times New Roman"/>
          <w:b w:val="false"/>
          <w:i w:val="false"/>
          <w:color w:val="000000"/>
          <w:sz w:val="28"/>
        </w:rPr>
        <w:t>
      9. В вопросе 5 указывается рост респондентов (на начало года). Чтобы правильно измерить рост, респондент становится на твердую поверхность босиком, ровно к стене, прислонившись к ней затылком, лопатками, ягодицами, икрами и пятками. Голову держит прямо, без напряжения. Затем фиксируется самая высокая точка на стене относительно головы, после чего измеряется расстояние от пола до пометки. Рост детей в возрасте до 2 (двух) лет измеряется лежа.</w:t>
      </w:r>
    </w:p>
    <w:bookmarkEnd w:id="1622"/>
    <w:bookmarkStart w:name="z15935" w:id="1623"/>
    <w:p>
      <w:pPr>
        <w:spacing w:after="0"/>
        <w:ind w:left="0"/>
        <w:jc w:val="both"/>
      </w:pPr>
      <w:r>
        <w:rPr>
          <w:rFonts w:ascii="Times New Roman"/>
          <w:b w:val="false"/>
          <w:i w:val="false"/>
          <w:color w:val="000000"/>
          <w:sz w:val="28"/>
        </w:rPr>
        <w:t xml:space="preserve">
      10. В вопросе 6 указывается семейное положение в соответствии с кодами семейного положения. При заполнении этой графы учитывается брачный возраст для женщин и мужчин – 18 лет, установленный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2011 года "О браке (супружестве) и семье".</w:t>
      </w:r>
    </w:p>
    <w:bookmarkEnd w:id="1623"/>
    <w:bookmarkStart w:name="z15936" w:id="1624"/>
    <w:p>
      <w:pPr>
        <w:spacing w:after="0"/>
        <w:ind w:left="0"/>
        <w:jc w:val="both"/>
      </w:pPr>
      <w:r>
        <w:rPr>
          <w:rFonts w:ascii="Times New Roman"/>
          <w:b w:val="false"/>
          <w:i w:val="false"/>
          <w:color w:val="000000"/>
          <w:sz w:val="28"/>
        </w:rPr>
        <w:t>
      В Карточке отмечается как официальный, так и гражданский союз, такой как сожительство.</w:t>
      </w:r>
    </w:p>
    <w:bookmarkEnd w:id="1624"/>
    <w:bookmarkStart w:name="z15937" w:id="1625"/>
    <w:p>
      <w:pPr>
        <w:spacing w:after="0"/>
        <w:ind w:left="0"/>
        <w:jc w:val="both"/>
      </w:pPr>
      <w:r>
        <w:rPr>
          <w:rFonts w:ascii="Times New Roman"/>
          <w:b w:val="false"/>
          <w:i w:val="false"/>
          <w:color w:val="000000"/>
          <w:sz w:val="28"/>
        </w:rPr>
        <w:t>
      11. В вопросе 7 записывается максимально достигнутый уровень образования, документально подтвержденный табелем, аттестатом или дипломом об окончании учебного заведения. Не учитывается наличие справки о прослушанном образовательном курсе, а также обучение на курсах бухгалтеров, секретарей-референтов, компьютерных курсах, после окончания которых выдаются сертификаты или удостоверения.</w:t>
      </w:r>
    </w:p>
    <w:bookmarkEnd w:id="1625"/>
    <w:bookmarkStart w:name="z15938" w:id="1626"/>
    <w:p>
      <w:pPr>
        <w:spacing w:after="0"/>
        <w:ind w:left="0"/>
        <w:jc w:val="both"/>
      </w:pPr>
      <w:r>
        <w:rPr>
          <w:rFonts w:ascii="Times New Roman"/>
          <w:b w:val="false"/>
          <w:i w:val="false"/>
          <w:color w:val="000000"/>
          <w:sz w:val="28"/>
        </w:rPr>
        <w:t>
      Достигнутый уровень образования указывается в соответствии со следующими условиями:</w:t>
      </w:r>
    </w:p>
    <w:bookmarkEnd w:id="1626"/>
    <w:bookmarkStart w:name="z15939" w:id="1627"/>
    <w:p>
      <w:pPr>
        <w:spacing w:after="0"/>
        <w:ind w:left="0"/>
        <w:jc w:val="both"/>
      </w:pPr>
      <w:r>
        <w:rPr>
          <w:rFonts w:ascii="Times New Roman"/>
          <w:b w:val="false"/>
          <w:i w:val="false"/>
          <w:color w:val="000000"/>
          <w:sz w:val="28"/>
        </w:rPr>
        <w:t>
      дошкольное воспитание и обучение – считаются лица, обучавшиеся в дошкольных учреждениях (детский сад, дошкольные классы);</w:t>
      </w:r>
    </w:p>
    <w:bookmarkEnd w:id="1627"/>
    <w:bookmarkStart w:name="z15940" w:id="1628"/>
    <w:p>
      <w:pPr>
        <w:spacing w:after="0"/>
        <w:ind w:left="0"/>
        <w:jc w:val="both"/>
      </w:pPr>
      <w:r>
        <w:rPr>
          <w:rFonts w:ascii="Times New Roman"/>
          <w:b w:val="false"/>
          <w:i w:val="false"/>
          <w:color w:val="000000"/>
          <w:sz w:val="28"/>
        </w:rPr>
        <w:t>
      начальное образование – окончившие 4 класса;</w:t>
      </w:r>
    </w:p>
    <w:bookmarkEnd w:id="1628"/>
    <w:bookmarkStart w:name="z15941" w:id="1629"/>
    <w:p>
      <w:pPr>
        <w:spacing w:after="0"/>
        <w:ind w:left="0"/>
        <w:jc w:val="both"/>
      </w:pPr>
      <w:r>
        <w:rPr>
          <w:rFonts w:ascii="Times New Roman"/>
          <w:b w:val="false"/>
          <w:i w:val="false"/>
          <w:color w:val="000000"/>
          <w:sz w:val="28"/>
        </w:rPr>
        <w:t>
      основное среднее образование – закончившие 9 классов;</w:t>
      </w:r>
    </w:p>
    <w:bookmarkEnd w:id="1629"/>
    <w:bookmarkStart w:name="z15942" w:id="1630"/>
    <w:p>
      <w:pPr>
        <w:spacing w:after="0"/>
        <w:ind w:left="0"/>
        <w:jc w:val="both"/>
      </w:pPr>
      <w:r>
        <w:rPr>
          <w:rFonts w:ascii="Times New Roman"/>
          <w:b w:val="false"/>
          <w:i w:val="false"/>
          <w:color w:val="000000"/>
          <w:sz w:val="28"/>
        </w:rPr>
        <w:t>
      среднее образование (общее среднее образование, техническое и профессиональное образование) – 11 классов, начальное профессиональное – профессионально-техническое училище (ПТУ), среднее профессиональное – колледж, техникум;</w:t>
      </w:r>
    </w:p>
    <w:bookmarkEnd w:id="1630"/>
    <w:bookmarkStart w:name="z15943" w:id="1631"/>
    <w:p>
      <w:pPr>
        <w:spacing w:after="0"/>
        <w:ind w:left="0"/>
        <w:jc w:val="both"/>
      </w:pPr>
      <w:r>
        <w:rPr>
          <w:rFonts w:ascii="Times New Roman"/>
          <w:b w:val="false"/>
          <w:i w:val="false"/>
          <w:color w:val="000000"/>
          <w:sz w:val="28"/>
        </w:rPr>
        <w:t xml:space="preserve">
      высшее образование – университет, институт, академия; </w:t>
      </w:r>
    </w:p>
    <w:bookmarkEnd w:id="1631"/>
    <w:bookmarkStart w:name="z15944" w:id="1632"/>
    <w:p>
      <w:pPr>
        <w:spacing w:after="0"/>
        <w:ind w:left="0"/>
        <w:jc w:val="both"/>
      </w:pPr>
      <w:r>
        <w:rPr>
          <w:rFonts w:ascii="Times New Roman"/>
          <w:b w:val="false"/>
          <w:i w:val="false"/>
          <w:color w:val="000000"/>
          <w:sz w:val="28"/>
        </w:rPr>
        <w:t>
      послевузовское образование – если член домашнего хозяйства после окончания магистратуры (аспирантуры, докторантуры) защитил диссертацию, он учитывается как имеющий;</w:t>
      </w:r>
    </w:p>
    <w:bookmarkEnd w:id="1632"/>
    <w:bookmarkStart w:name="z15945" w:id="1633"/>
    <w:p>
      <w:pPr>
        <w:spacing w:after="0"/>
        <w:ind w:left="0"/>
        <w:jc w:val="both"/>
      </w:pPr>
      <w:r>
        <w:rPr>
          <w:rFonts w:ascii="Times New Roman"/>
          <w:b w:val="false"/>
          <w:i w:val="false"/>
          <w:color w:val="000000"/>
          <w:sz w:val="28"/>
        </w:rPr>
        <w:t>
      не достигнут никакой уровень образования – член домашнего хозяйства не имеет никакого образования. Дети, охваченные школьным образованием, но еще не закончившие начальное образование (1, 2, 3 и 4 классы) в случае наличия дошкольного образования относятся к лицам, имеющим дошкольное образование, в случае отсутствия дошкольного образования, относятся к лицам, не имеющим никакого образования.</w:t>
      </w:r>
    </w:p>
    <w:bookmarkEnd w:id="1633"/>
    <w:bookmarkStart w:name="z15946" w:id="1634"/>
    <w:p>
      <w:pPr>
        <w:spacing w:after="0"/>
        <w:ind w:left="0"/>
        <w:jc w:val="both"/>
      </w:pPr>
      <w:r>
        <w:rPr>
          <w:rFonts w:ascii="Times New Roman"/>
          <w:b w:val="false"/>
          <w:i w:val="false"/>
          <w:color w:val="000000"/>
          <w:sz w:val="28"/>
        </w:rPr>
        <w:t>
      12. В вопросе 8 записывается информация о текущем состоянии занятия физическими упражнениями, спортом по каждому члену домашнего хозяйства в возрасте от трех лет и старше.</w:t>
      </w:r>
    </w:p>
    <w:bookmarkEnd w:id="1634"/>
    <w:bookmarkStart w:name="z15947" w:id="1635"/>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1635"/>
    <w:bookmarkStart w:name="z15948" w:id="1636"/>
    <w:p>
      <w:pPr>
        <w:spacing w:after="0"/>
        <w:ind w:left="0"/>
        <w:jc w:val="both"/>
      </w:pPr>
      <w:r>
        <w:rPr>
          <w:rFonts w:ascii="Times New Roman"/>
          <w:b w:val="false"/>
          <w:i w:val="false"/>
          <w:color w:val="000000"/>
          <w:sz w:val="28"/>
        </w:rPr>
        <w:t>
      да, в свободное время, самостоятельно – занятие физическими упражнениями, спортом:</w:t>
      </w:r>
    </w:p>
    <w:bookmarkEnd w:id="1636"/>
    <w:bookmarkStart w:name="z15949" w:id="1637"/>
    <w:p>
      <w:pPr>
        <w:spacing w:after="0"/>
        <w:ind w:left="0"/>
        <w:jc w:val="both"/>
      </w:pPr>
      <w:r>
        <w:rPr>
          <w:rFonts w:ascii="Times New Roman"/>
          <w:b w:val="false"/>
          <w:i w:val="false"/>
          <w:color w:val="000000"/>
          <w:sz w:val="28"/>
        </w:rPr>
        <w:t>
      - в секциях, спортивных, тренажерных залах;</w:t>
      </w:r>
    </w:p>
    <w:bookmarkEnd w:id="1637"/>
    <w:bookmarkStart w:name="z15950" w:id="1638"/>
    <w:p>
      <w:pPr>
        <w:spacing w:after="0"/>
        <w:ind w:left="0"/>
        <w:jc w:val="both"/>
      </w:pPr>
      <w:r>
        <w:rPr>
          <w:rFonts w:ascii="Times New Roman"/>
          <w:b w:val="false"/>
          <w:i w:val="false"/>
          <w:color w:val="000000"/>
          <w:sz w:val="28"/>
        </w:rPr>
        <w:t>
      - на открытом воздухе в общедоступных местах (спортивные площадки, парки) и в домашних условиях в произвольной форме без участия специализированных тренеров;</w:t>
      </w:r>
    </w:p>
    <w:bookmarkEnd w:id="1638"/>
    <w:bookmarkStart w:name="z15951" w:id="1639"/>
    <w:p>
      <w:pPr>
        <w:spacing w:after="0"/>
        <w:ind w:left="0"/>
        <w:jc w:val="both"/>
      </w:pPr>
      <w:r>
        <w:rPr>
          <w:rFonts w:ascii="Times New Roman"/>
          <w:b w:val="false"/>
          <w:i w:val="false"/>
          <w:color w:val="000000"/>
          <w:sz w:val="28"/>
        </w:rPr>
        <w:t>
      да, в образовательных учреждениях – занятия по физической культуре в образовательных учреждениях;</w:t>
      </w:r>
    </w:p>
    <w:bookmarkEnd w:id="1639"/>
    <w:bookmarkStart w:name="z15952" w:id="1640"/>
    <w:p>
      <w:pPr>
        <w:spacing w:after="0"/>
        <w:ind w:left="0"/>
        <w:jc w:val="both"/>
      </w:pPr>
      <w:r>
        <w:rPr>
          <w:rFonts w:ascii="Times New Roman"/>
          <w:b w:val="false"/>
          <w:i w:val="false"/>
          <w:color w:val="000000"/>
          <w:sz w:val="28"/>
        </w:rPr>
        <w:t>
      да профессионально – занятие физическими упражнениями, спортом на профессиональном уровне.</w:t>
      </w:r>
    </w:p>
    <w:bookmarkEnd w:id="1640"/>
    <w:bookmarkStart w:name="z15953" w:id="1641"/>
    <w:p>
      <w:pPr>
        <w:spacing w:after="0"/>
        <w:ind w:left="0"/>
        <w:jc w:val="both"/>
      </w:pPr>
      <w:r>
        <w:rPr>
          <w:rFonts w:ascii="Times New Roman"/>
          <w:b w:val="false"/>
          <w:i w:val="false"/>
          <w:color w:val="000000"/>
          <w:sz w:val="28"/>
        </w:rPr>
        <w:t>
      13. В вопросе 9 указывается место занятия физическими упражнениями, спортом.</w:t>
      </w:r>
    </w:p>
    <w:bookmarkEnd w:id="1641"/>
    <w:bookmarkStart w:name="z15954" w:id="1642"/>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1642"/>
    <w:bookmarkStart w:name="z15955" w:id="1643"/>
    <w:p>
      <w:pPr>
        <w:spacing w:after="0"/>
        <w:ind w:left="0"/>
        <w:jc w:val="both"/>
      </w:pPr>
      <w:r>
        <w:rPr>
          <w:rFonts w:ascii="Times New Roman"/>
          <w:b w:val="false"/>
          <w:i w:val="false"/>
          <w:color w:val="000000"/>
          <w:sz w:val="28"/>
        </w:rPr>
        <w:t>
      посещаю организованные занятия спортом (секции, спортивные, тренажерные залы) – специальные организованные места для занятия физическими упражнениями, спортом;</w:t>
      </w:r>
    </w:p>
    <w:bookmarkEnd w:id="1643"/>
    <w:bookmarkStart w:name="z15956" w:id="1644"/>
    <w:p>
      <w:pPr>
        <w:spacing w:after="0"/>
        <w:ind w:left="0"/>
        <w:jc w:val="both"/>
      </w:pPr>
      <w:r>
        <w:rPr>
          <w:rFonts w:ascii="Times New Roman"/>
          <w:b w:val="false"/>
          <w:i w:val="false"/>
          <w:color w:val="000000"/>
          <w:sz w:val="28"/>
        </w:rPr>
        <w:t>
      занимаюсь самостоятельно – занятия физическими упражнениями, спортом на открытом воздухе в общедоступных местах (спортивные площадки, парки) и в домашних условиях;</w:t>
      </w:r>
    </w:p>
    <w:bookmarkEnd w:id="1644"/>
    <w:bookmarkStart w:name="z15957" w:id="1645"/>
    <w:p>
      <w:pPr>
        <w:spacing w:after="0"/>
        <w:ind w:left="0"/>
        <w:jc w:val="both"/>
      </w:pPr>
      <w:r>
        <w:rPr>
          <w:rFonts w:ascii="Times New Roman"/>
          <w:b w:val="false"/>
          <w:i w:val="false"/>
          <w:color w:val="000000"/>
          <w:sz w:val="28"/>
        </w:rPr>
        <w:t>
      посещаю организованные занятия и занимаюсь самостоятельно – при посещении специальных организованных мест для занятия физическими упражнениями, спортом и самостоятельном занятии на открытом воздухе и в домашних условиях.</w:t>
      </w:r>
    </w:p>
    <w:bookmarkEnd w:id="1645"/>
    <w:bookmarkStart w:name="z15958" w:id="1646"/>
    <w:p>
      <w:pPr>
        <w:spacing w:after="0"/>
        <w:ind w:left="0"/>
        <w:jc w:val="both"/>
      </w:pPr>
      <w:r>
        <w:rPr>
          <w:rFonts w:ascii="Times New Roman"/>
          <w:b w:val="false"/>
          <w:i w:val="false"/>
          <w:color w:val="000000"/>
          <w:sz w:val="28"/>
        </w:rPr>
        <w:t>
      14. В вопросе 10 записывается информация о частоте занятий физических упражнений, спортом в неделю.</w:t>
      </w:r>
    </w:p>
    <w:bookmarkEnd w:id="1646"/>
    <w:bookmarkStart w:name="z15959" w:id="1647"/>
    <w:p>
      <w:pPr>
        <w:spacing w:after="0"/>
        <w:ind w:left="0"/>
        <w:jc w:val="both"/>
      </w:pPr>
      <w:r>
        <w:rPr>
          <w:rFonts w:ascii="Times New Roman"/>
          <w:b w:val="false"/>
          <w:i w:val="false"/>
          <w:color w:val="000000"/>
          <w:sz w:val="28"/>
        </w:rPr>
        <w:t>
      Ответы указывается в соответствии со следующими условиями:</w:t>
      </w:r>
    </w:p>
    <w:bookmarkEnd w:id="1647"/>
    <w:bookmarkStart w:name="z15960" w:id="1648"/>
    <w:p>
      <w:pPr>
        <w:spacing w:after="0"/>
        <w:ind w:left="0"/>
        <w:jc w:val="both"/>
      </w:pPr>
      <w:r>
        <w:rPr>
          <w:rFonts w:ascii="Times New Roman"/>
          <w:b w:val="false"/>
          <w:i w:val="false"/>
          <w:color w:val="000000"/>
          <w:sz w:val="28"/>
        </w:rPr>
        <w:t>
      Указывается количество дней в неделю в цифрах.</w:t>
      </w:r>
    </w:p>
    <w:bookmarkEnd w:id="1648"/>
    <w:bookmarkStart w:name="z15961" w:id="1649"/>
    <w:p>
      <w:pPr>
        <w:spacing w:after="0"/>
        <w:ind w:left="0"/>
        <w:jc w:val="both"/>
      </w:pPr>
      <w:r>
        <w:rPr>
          <w:rFonts w:ascii="Times New Roman"/>
          <w:b w:val="false"/>
          <w:i w:val="false"/>
          <w:color w:val="000000"/>
          <w:sz w:val="28"/>
        </w:rPr>
        <w:t>
      При условии если занятия физическими упражнениями, спортом носит не систематический характер указывать код "8" (От случая к случаю).</w:t>
      </w:r>
    </w:p>
    <w:bookmarkEnd w:id="1649"/>
    <w:bookmarkStart w:name="z15962" w:id="1650"/>
    <w:p>
      <w:pPr>
        <w:spacing w:after="0"/>
        <w:ind w:left="0"/>
        <w:jc w:val="both"/>
      </w:pPr>
      <w:r>
        <w:rPr>
          <w:rFonts w:ascii="Times New Roman"/>
          <w:b w:val="false"/>
          <w:i w:val="false"/>
          <w:color w:val="000000"/>
          <w:sz w:val="28"/>
        </w:rPr>
        <w:t>
      15. В вопросе 11 записывается информация о средней продолжительности одного занятия физическими упражнениями, спортом в минутах.</w:t>
      </w:r>
    </w:p>
    <w:bookmarkEnd w:id="1650"/>
    <w:bookmarkStart w:name="z15963" w:id="1651"/>
    <w:p>
      <w:pPr>
        <w:spacing w:after="0"/>
        <w:ind w:left="0"/>
        <w:jc w:val="both"/>
      </w:pPr>
      <w:r>
        <w:rPr>
          <w:rFonts w:ascii="Times New Roman"/>
          <w:b w:val="false"/>
          <w:i w:val="false"/>
          <w:color w:val="000000"/>
          <w:sz w:val="28"/>
        </w:rPr>
        <w:t>
      16. В вопросе 12 по членам домашнего хозяйства на момент опроса временно отсутствующим (например, проходят службу в армии срочники, находится в больнице, получает образование), проставляются соответствующие двухзначные коды (статус, причина).</w:t>
      </w:r>
    </w:p>
    <w:bookmarkEnd w:id="1651"/>
    <w:bookmarkStart w:name="z15964" w:id="1652"/>
    <w:p>
      <w:pPr>
        <w:spacing w:after="0"/>
        <w:ind w:left="0"/>
        <w:jc w:val="both"/>
      </w:pPr>
      <w:r>
        <w:rPr>
          <w:rFonts w:ascii="Times New Roman"/>
          <w:b w:val="false"/>
          <w:i w:val="false"/>
          <w:color w:val="000000"/>
          <w:sz w:val="28"/>
        </w:rPr>
        <w:t xml:space="preserve">
      Возможны следующие двухзначные коды (статус, причина): </w:t>
      </w:r>
    </w:p>
    <w:bookmarkEnd w:id="1652"/>
    <w:bookmarkStart w:name="z15965" w:id="1653"/>
    <w:p>
      <w:pPr>
        <w:spacing w:after="0"/>
        <w:ind w:left="0"/>
        <w:jc w:val="both"/>
      </w:pPr>
      <w:r>
        <w:rPr>
          <w:rFonts w:ascii="Times New Roman"/>
          <w:b w:val="false"/>
          <w:i w:val="false"/>
          <w:color w:val="000000"/>
          <w:sz w:val="28"/>
        </w:rPr>
        <w:t>
      при временном отсутствии – коды 33, 34, 36, 37, 38, 39;</w:t>
      </w:r>
    </w:p>
    <w:bookmarkEnd w:id="1653"/>
    <w:bookmarkStart w:name="z15966" w:id="1654"/>
    <w:p>
      <w:pPr>
        <w:spacing w:after="0"/>
        <w:ind w:left="0"/>
        <w:jc w:val="both"/>
      </w:pPr>
      <w:r>
        <w:rPr>
          <w:rFonts w:ascii="Times New Roman"/>
          <w:b w:val="false"/>
          <w:i w:val="false"/>
          <w:color w:val="000000"/>
          <w:sz w:val="28"/>
        </w:rPr>
        <w:t>
      при временном присутствии – коды 43, 44, 46, 47, 48, 49.</w:t>
      </w:r>
    </w:p>
    <w:bookmarkEnd w:id="1654"/>
    <w:bookmarkStart w:name="z15967" w:id="1655"/>
    <w:p>
      <w:pPr>
        <w:spacing w:after="0"/>
        <w:ind w:left="0"/>
        <w:jc w:val="both"/>
      </w:pPr>
      <w:r>
        <w:rPr>
          <w:rFonts w:ascii="Times New Roman"/>
          <w:b w:val="false"/>
          <w:i w:val="false"/>
          <w:color w:val="000000"/>
          <w:sz w:val="28"/>
        </w:rPr>
        <w:t>
      В случае изменения состава домашнего хозяйства в последующих кварталах делаются соответствующие пометки за отчетный квартал (по состоянию на 1 апреля, 1 июня, 1 октября, 1 января).</w:t>
      </w:r>
    </w:p>
    <w:bookmarkEnd w:id="1655"/>
    <w:bookmarkStart w:name="z15968" w:id="1656"/>
    <w:p>
      <w:pPr>
        <w:spacing w:after="0"/>
        <w:ind w:left="0"/>
        <w:jc w:val="both"/>
      </w:pPr>
      <w:r>
        <w:rPr>
          <w:rFonts w:ascii="Times New Roman"/>
          <w:b w:val="false"/>
          <w:i w:val="false"/>
          <w:color w:val="000000"/>
          <w:sz w:val="28"/>
        </w:rPr>
        <w:t xml:space="preserve">
      Если в составе домашнего хозяйства появился новый член (родился или временно прибыл), то проставляются соответствующие коды. </w:t>
      </w:r>
    </w:p>
    <w:bookmarkEnd w:id="1656"/>
    <w:bookmarkStart w:name="z15969" w:id="1657"/>
    <w:p>
      <w:pPr>
        <w:spacing w:after="0"/>
        <w:ind w:left="0"/>
        <w:jc w:val="both"/>
      </w:pPr>
      <w:r>
        <w:rPr>
          <w:rFonts w:ascii="Times New Roman"/>
          <w:b w:val="false"/>
          <w:i w:val="false"/>
          <w:color w:val="000000"/>
          <w:sz w:val="28"/>
        </w:rPr>
        <w:t>
      За квартал могут быть проставлены следующие коды:</w:t>
      </w:r>
    </w:p>
    <w:bookmarkEnd w:id="1657"/>
    <w:bookmarkStart w:name="z15970" w:id="1658"/>
    <w:p>
      <w:pPr>
        <w:spacing w:after="0"/>
        <w:ind w:left="0"/>
        <w:jc w:val="both"/>
      </w:pPr>
      <w:r>
        <w:rPr>
          <w:rFonts w:ascii="Times New Roman"/>
          <w:b w:val="false"/>
          <w:i w:val="false"/>
          <w:color w:val="000000"/>
          <w:sz w:val="28"/>
        </w:rPr>
        <w:t>
      при постоянном отсутствии – 12, 13, 14, 15, 16, 17, 18, 19;</w:t>
      </w:r>
    </w:p>
    <w:bookmarkEnd w:id="1658"/>
    <w:bookmarkStart w:name="z15971" w:id="1659"/>
    <w:p>
      <w:pPr>
        <w:spacing w:after="0"/>
        <w:ind w:left="0"/>
        <w:jc w:val="both"/>
      </w:pPr>
      <w:r>
        <w:rPr>
          <w:rFonts w:ascii="Times New Roman"/>
          <w:b w:val="false"/>
          <w:i w:val="false"/>
          <w:color w:val="000000"/>
          <w:sz w:val="28"/>
        </w:rPr>
        <w:t>
      при постоянном присутствии – 21, 23, 25, 26, 27;</w:t>
      </w:r>
    </w:p>
    <w:bookmarkEnd w:id="1659"/>
    <w:bookmarkStart w:name="z15972" w:id="1660"/>
    <w:p>
      <w:pPr>
        <w:spacing w:after="0"/>
        <w:ind w:left="0"/>
        <w:jc w:val="both"/>
      </w:pPr>
      <w:r>
        <w:rPr>
          <w:rFonts w:ascii="Times New Roman"/>
          <w:b w:val="false"/>
          <w:i w:val="false"/>
          <w:color w:val="000000"/>
          <w:sz w:val="28"/>
        </w:rPr>
        <w:t>
      при временном отсутствии – 33, 34, 36, 37, 38, 39;</w:t>
      </w:r>
    </w:p>
    <w:bookmarkEnd w:id="1660"/>
    <w:bookmarkStart w:name="z15973" w:id="1661"/>
    <w:p>
      <w:pPr>
        <w:spacing w:after="0"/>
        <w:ind w:left="0"/>
        <w:jc w:val="both"/>
      </w:pPr>
      <w:r>
        <w:rPr>
          <w:rFonts w:ascii="Times New Roman"/>
          <w:b w:val="false"/>
          <w:i w:val="false"/>
          <w:color w:val="000000"/>
          <w:sz w:val="28"/>
        </w:rPr>
        <w:t>
      при временном присутствии – 43, 44, 46, 47, 48, 49.</w:t>
      </w:r>
    </w:p>
    <w:bookmarkEnd w:id="1661"/>
    <w:bookmarkStart w:name="z15974" w:id="1662"/>
    <w:p>
      <w:pPr>
        <w:spacing w:after="0"/>
        <w:ind w:left="0"/>
        <w:jc w:val="both"/>
      </w:pPr>
      <w:r>
        <w:rPr>
          <w:rFonts w:ascii="Times New Roman"/>
          <w:b w:val="false"/>
          <w:i w:val="false"/>
          <w:color w:val="000000"/>
          <w:sz w:val="28"/>
        </w:rPr>
        <w:t>
      Временное выбытие (прибытие) предполагает отсутствие (присутствие) более 2 месяцев в обследуемом квартале.</w:t>
      </w:r>
    </w:p>
    <w:bookmarkEnd w:id="1662"/>
    <w:bookmarkStart w:name="z15975" w:id="1663"/>
    <w:p>
      <w:pPr>
        <w:spacing w:after="0"/>
        <w:ind w:left="0"/>
        <w:jc w:val="both"/>
      </w:pPr>
      <w:r>
        <w:rPr>
          <w:rFonts w:ascii="Times New Roman"/>
          <w:b w:val="false"/>
          <w:i w:val="false"/>
          <w:color w:val="000000"/>
          <w:sz w:val="28"/>
        </w:rPr>
        <w:t>
      Рождение имеет код 21, смерть – 12.</w:t>
      </w:r>
    </w:p>
    <w:bookmarkEnd w:id="1663"/>
    <w:bookmarkStart w:name="z15976" w:id="1664"/>
    <w:p>
      <w:pPr>
        <w:spacing w:after="0"/>
        <w:ind w:left="0"/>
        <w:jc w:val="both"/>
      </w:pPr>
      <w:r>
        <w:rPr>
          <w:rFonts w:ascii="Times New Roman"/>
          <w:b w:val="false"/>
          <w:i w:val="false"/>
          <w:color w:val="000000"/>
          <w:sz w:val="28"/>
        </w:rPr>
        <w:t>
      17. В вопросе 13 опрашиваются лица в возрасте 15 лет и старше, в том числе временно выбывшие и временно прибывшие.</w:t>
      </w:r>
    </w:p>
    <w:bookmarkEnd w:id="1664"/>
    <w:bookmarkStart w:name="z15977" w:id="1665"/>
    <w:p>
      <w:pPr>
        <w:spacing w:after="0"/>
        <w:ind w:left="0"/>
        <w:jc w:val="both"/>
      </w:pPr>
      <w:r>
        <w:rPr>
          <w:rFonts w:ascii="Times New Roman"/>
          <w:b w:val="false"/>
          <w:i w:val="false"/>
          <w:color w:val="000000"/>
          <w:sz w:val="28"/>
        </w:rPr>
        <w:t>
      Работающий по найму – работающий на предприятии (в учреждении, организации) или у физических лиц по письменному договору, контракту или устному соглашению, заключенному с администрацией предприятия, учреждения, организации любой формы собственности или с частным нанимателем, и получающий вознаграждение в виде оплаты труда (в денежной или натуральной форме).</w:t>
      </w:r>
    </w:p>
    <w:bookmarkEnd w:id="1665"/>
    <w:bookmarkStart w:name="z15978" w:id="1666"/>
    <w:p>
      <w:pPr>
        <w:spacing w:after="0"/>
        <w:ind w:left="0"/>
        <w:jc w:val="both"/>
      </w:pPr>
      <w:r>
        <w:rPr>
          <w:rFonts w:ascii="Times New Roman"/>
          <w:b w:val="false"/>
          <w:i w:val="false"/>
          <w:color w:val="000000"/>
          <w:sz w:val="28"/>
        </w:rPr>
        <w:t>
      К наемным работникам также относятся лица, проходящие службу в армии по контракту, органах государственной безопасности и внутренних дел.</w:t>
      </w:r>
    </w:p>
    <w:bookmarkEnd w:id="1666"/>
    <w:bookmarkStart w:name="z15979" w:id="1667"/>
    <w:p>
      <w:pPr>
        <w:spacing w:after="0"/>
        <w:ind w:left="0"/>
        <w:jc w:val="both"/>
      </w:pPr>
      <w:r>
        <w:rPr>
          <w:rFonts w:ascii="Times New Roman"/>
          <w:b w:val="false"/>
          <w:i w:val="false"/>
          <w:color w:val="000000"/>
          <w:sz w:val="28"/>
        </w:rPr>
        <w:t>
      Не являются работающими по найму лица, которые имеют формальное прикрепление, находящиеся в декретном отпуске или по уходу за ребенком, поскольку они отсутствуют длительное время и не имеют дохода от работы и выплат по уходу за ребенком.</w:t>
      </w:r>
    </w:p>
    <w:bookmarkEnd w:id="1667"/>
    <w:bookmarkStart w:name="z15980" w:id="1668"/>
    <w:p>
      <w:pPr>
        <w:spacing w:after="0"/>
        <w:ind w:left="0"/>
        <w:jc w:val="both"/>
      </w:pPr>
      <w:r>
        <w:rPr>
          <w:rFonts w:ascii="Times New Roman"/>
          <w:b w:val="false"/>
          <w:i w:val="false"/>
          <w:color w:val="000000"/>
          <w:sz w:val="28"/>
        </w:rPr>
        <w:t>
      Работающие не по найму – работающие на собственном предприятии, занимающиеся индивидуальной предпринимательской деятельностью:</w:t>
      </w:r>
    </w:p>
    <w:bookmarkEnd w:id="1668"/>
    <w:bookmarkStart w:name="z15981" w:id="1669"/>
    <w:p>
      <w:pPr>
        <w:spacing w:after="0"/>
        <w:ind w:left="0"/>
        <w:jc w:val="both"/>
      </w:pPr>
      <w:r>
        <w:rPr>
          <w:rFonts w:ascii="Times New Roman"/>
          <w:b w:val="false"/>
          <w:i w:val="false"/>
          <w:color w:val="000000"/>
          <w:sz w:val="28"/>
        </w:rPr>
        <w:t>
      владельцы или совладельцы предприятия, фирмы, работающие самостоятельно или с одним или несколькими партнерами на собственном предприятии, занимающиеся индивидуальной предпринимательской деятельностью;</w:t>
      </w:r>
    </w:p>
    <w:bookmarkEnd w:id="1669"/>
    <w:bookmarkStart w:name="z15982" w:id="1670"/>
    <w:p>
      <w:pPr>
        <w:spacing w:after="0"/>
        <w:ind w:left="0"/>
        <w:jc w:val="both"/>
      </w:pPr>
      <w:r>
        <w:rPr>
          <w:rFonts w:ascii="Times New Roman"/>
          <w:b w:val="false"/>
          <w:i w:val="false"/>
          <w:color w:val="000000"/>
          <w:sz w:val="28"/>
        </w:rPr>
        <w:t>
      фермеры, занимающиеся предпринимательской деятельностью в области сельского хозяйства;</w:t>
      </w:r>
    </w:p>
    <w:bookmarkEnd w:id="1670"/>
    <w:bookmarkStart w:name="z15983" w:id="1671"/>
    <w:p>
      <w:pPr>
        <w:spacing w:after="0"/>
        <w:ind w:left="0"/>
        <w:jc w:val="both"/>
      </w:pPr>
      <w:r>
        <w:rPr>
          <w:rFonts w:ascii="Times New Roman"/>
          <w:b w:val="false"/>
          <w:i w:val="false"/>
          <w:color w:val="000000"/>
          <w:sz w:val="28"/>
        </w:rPr>
        <w:t>
      члены производственного кооператива (артели), работающие на собственном предприятии – кооперативе, производящем товары и услуги, где каждый имеет равные с другими членами кооператива права при решении вопросов организации производства, инвестирования и распределения дохода между членами организации;</w:t>
      </w:r>
    </w:p>
    <w:bookmarkEnd w:id="1671"/>
    <w:bookmarkStart w:name="z15984" w:id="1672"/>
    <w:p>
      <w:pPr>
        <w:spacing w:after="0"/>
        <w:ind w:left="0"/>
        <w:jc w:val="both"/>
      </w:pPr>
      <w:r>
        <w:rPr>
          <w:rFonts w:ascii="Times New Roman"/>
          <w:b w:val="false"/>
          <w:i w:val="false"/>
          <w:color w:val="000000"/>
          <w:sz w:val="28"/>
        </w:rPr>
        <w:t>
      работающие на индивидуальной основе, осуществляющие экономическую деятельность, приносящую доход на регулярной основе (как прошедшим, так и не прошедшим государственную регистрацию);</w:t>
      </w:r>
    </w:p>
    <w:bookmarkEnd w:id="1672"/>
    <w:bookmarkStart w:name="z15985" w:id="1673"/>
    <w:p>
      <w:pPr>
        <w:spacing w:after="0"/>
        <w:ind w:left="0"/>
        <w:jc w:val="both"/>
      </w:pPr>
      <w:r>
        <w:rPr>
          <w:rFonts w:ascii="Times New Roman"/>
          <w:b w:val="false"/>
          <w:i w:val="false"/>
          <w:color w:val="000000"/>
          <w:sz w:val="28"/>
        </w:rPr>
        <w:t>
      работающие в домашнем хозяйстве по производству продукции для реализации, а также работающие в качестве помощников на семейном предприятии или в ремесле.</w:t>
      </w:r>
    </w:p>
    <w:bookmarkEnd w:id="1673"/>
    <w:bookmarkStart w:name="z15986" w:id="1674"/>
    <w:p>
      <w:pPr>
        <w:spacing w:after="0"/>
        <w:ind w:left="0"/>
        <w:jc w:val="both"/>
      </w:pPr>
      <w:r>
        <w:rPr>
          <w:rFonts w:ascii="Times New Roman"/>
          <w:b w:val="false"/>
          <w:i w:val="false"/>
          <w:color w:val="000000"/>
          <w:sz w:val="28"/>
        </w:rPr>
        <w:t>
      Не работающий и ищущий работу (безработный) – респондент не имеет работы или доходного занятия, ищет ее и готов приступить к работе.</w:t>
      </w:r>
    </w:p>
    <w:bookmarkEnd w:id="1674"/>
    <w:bookmarkStart w:name="z15987" w:id="1675"/>
    <w:p>
      <w:pPr>
        <w:spacing w:after="0"/>
        <w:ind w:left="0"/>
        <w:jc w:val="both"/>
      </w:pPr>
      <w:r>
        <w:rPr>
          <w:rFonts w:ascii="Times New Roman"/>
          <w:b w:val="false"/>
          <w:i w:val="false"/>
          <w:color w:val="000000"/>
          <w:sz w:val="28"/>
        </w:rPr>
        <w:t>
      Пенсионер (неработающий пенсионер) – отмечается респондентом, имеющим право на получение пенсии (включая досрочный выход на пенсию), не работающим и не ищущим работу.</w:t>
      </w:r>
    </w:p>
    <w:bookmarkEnd w:id="1675"/>
    <w:bookmarkStart w:name="z15988" w:id="1676"/>
    <w:p>
      <w:pPr>
        <w:spacing w:after="0"/>
        <w:ind w:left="0"/>
        <w:jc w:val="both"/>
      </w:pPr>
      <w:r>
        <w:rPr>
          <w:rFonts w:ascii="Times New Roman"/>
          <w:b w:val="false"/>
          <w:i w:val="false"/>
          <w:color w:val="000000"/>
          <w:sz w:val="28"/>
        </w:rPr>
        <w:t>
      Учащийся, студент – обучающийся студент, независимо от формы обучения, не имеющий работы и не ищущий ее.</w:t>
      </w:r>
    </w:p>
    <w:bookmarkEnd w:id="1676"/>
    <w:bookmarkStart w:name="z15989" w:id="1677"/>
    <w:p>
      <w:pPr>
        <w:spacing w:after="0"/>
        <w:ind w:left="0"/>
        <w:jc w:val="both"/>
      </w:pPr>
      <w:r>
        <w:rPr>
          <w:rFonts w:ascii="Times New Roman"/>
          <w:b w:val="false"/>
          <w:i w:val="false"/>
          <w:color w:val="000000"/>
          <w:sz w:val="28"/>
        </w:rPr>
        <w:t>
      Занимающийся домашним хозяйством, уходом за детьми или другими лицами – респондент не работает и не ищет работу, так как занимается домашним хозяйством или уходом за членами семьи.</w:t>
      </w:r>
    </w:p>
    <w:bookmarkEnd w:id="1677"/>
    <w:bookmarkStart w:name="z15990" w:id="1678"/>
    <w:p>
      <w:pPr>
        <w:spacing w:after="0"/>
        <w:ind w:left="0"/>
        <w:jc w:val="both"/>
      </w:pPr>
      <w:r>
        <w:rPr>
          <w:rFonts w:ascii="Times New Roman"/>
          <w:b w:val="false"/>
          <w:i w:val="false"/>
          <w:color w:val="000000"/>
          <w:sz w:val="28"/>
        </w:rPr>
        <w:t xml:space="preserve">
      Временно или длительно нетрудоспособный – не может работать по состоянию здоровья, независимо от наличия инвалидности. </w:t>
      </w:r>
    </w:p>
    <w:bookmarkEnd w:id="1678"/>
    <w:bookmarkStart w:name="z15991" w:id="1679"/>
    <w:p>
      <w:pPr>
        <w:spacing w:after="0"/>
        <w:ind w:left="0"/>
        <w:jc w:val="both"/>
      </w:pPr>
      <w:r>
        <w:rPr>
          <w:rFonts w:ascii="Times New Roman"/>
          <w:b w:val="false"/>
          <w:i w:val="false"/>
          <w:color w:val="000000"/>
          <w:sz w:val="28"/>
        </w:rPr>
        <w:t>
      Не работающий и не ищущий работу по другим причинам – член домашнего хозяйства не работает и не ищет работу по иным причинам, кроме всех вышеуказанных причин.</w:t>
      </w:r>
    </w:p>
    <w:bookmarkEnd w:id="1679"/>
    <w:bookmarkStart w:name="z15992" w:id="1680"/>
    <w:p>
      <w:pPr>
        <w:spacing w:after="0"/>
        <w:ind w:left="0"/>
        <w:jc w:val="both"/>
      </w:pPr>
      <w:r>
        <w:rPr>
          <w:rFonts w:ascii="Times New Roman"/>
          <w:b w:val="false"/>
          <w:i w:val="false"/>
          <w:color w:val="000000"/>
          <w:sz w:val="28"/>
        </w:rPr>
        <w:t>
      18. Карточка заполняется интервьюером в двух экземплярах. Один экземпляр передается ответственному сотруднику Бюро, второй остается у интервьюера. В него вносятся все изменения о составе домашнего хозяйства (если они были) во время проведения квартальных интервью.</w:t>
      </w:r>
    </w:p>
    <w:bookmarkEnd w:id="16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Руководителя Бюро национальной статистики Агентства по стратегическому планированию и реформам РК от 30.04.2026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993" w:id="1681"/>
    <w:p>
      <w:pPr>
        <w:spacing w:after="0"/>
        <w:ind w:left="0"/>
        <w:jc w:val="left"/>
      </w:pPr>
      <w:r>
        <w:rPr>
          <w:rFonts w:ascii="Times New Roman"/>
          <w:b/>
          <w:i w:val="false"/>
          <w:color w:val="000000"/>
        </w:rPr>
        <w:t xml:space="preserve"> Раздел II. Жилищные условия домашних хозяйств и обеспеченность предметами длительного пользования</w:t>
      </w:r>
    </w:p>
    <w:bookmarkEnd w:id="1681"/>
    <w:bookmarkStart w:name="z15994" w:id="1682"/>
    <w:p>
      <w:pPr>
        <w:spacing w:after="0"/>
        <w:ind w:left="0"/>
        <w:jc w:val="both"/>
      </w:pPr>
      <w:r>
        <w:rPr>
          <w:rFonts w:ascii="Times New Roman"/>
          <w:b w:val="false"/>
          <w:i w:val="false"/>
          <w:color w:val="000000"/>
          <w:sz w:val="28"/>
        </w:rPr>
        <w:t>
      В вопросе 1 выбирается и отмечается один вариант ответа:</w:t>
      </w:r>
    </w:p>
    <w:bookmarkEnd w:id="1682"/>
    <w:bookmarkStart w:name="z15995" w:id="1683"/>
    <w:p>
      <w:pPr>
        <w:spacing w:after="0"/>
        <w:ind w:left="0"/>
        <w:jc w:val="both"/>
      </w:pPr>
      <w:r>
        <w:rPr>
          <w:rFonts w:ascii="Times New Roman"/>
          <w:b w:val="false"/>
          <w:i w:val="false"/>
          <w:color w:val="000000"/>
          <w:sz w:val="28"/>
        </w:rPr>
        <w:t>
      если жилище находится в собственности респондента, входящего в состав домашнего хозяйства, отмечается "респонденту, входящему в состав домашнего хозяйства";</w:t>
      </w:r>
    </w:p>
    <w:bookmarkEnd w:id="1683"/>
    <w:bookmarkStart w:name="z15996" w:id="1684"/>
    <w:p>
      <w:pPr>
        <w:spacing w:after="0"/>
        <w:ind w:left="0"/>
        <w:jc w:val="both"/>
      </w:pPr>
      <w:r>
        <w:rPr>
          <w:rFonts w:ascii="Times New Roman"/>
          <w:b w:val="false"/>
          <w:i w:val="false"/>
          <w:color w:val="000000"/>
          <w:sz w:val="28"/>
        </w:rPr>
        <w:t>
      если жилище находится в собственности нескольких или всех респондентов, входящих в состав данного домашнего хозяйства, отмечается "респондентам, входящим в состав домашнего хозяйства";</w:t>
      </w:r>
    </w:p>
    <w:bookmarkEnd w:id="1684"/>
    <w:bookmarkStart w:name="z15997" w:id="1685"/>
    <w:p>
      <w:pPr>
        <w:spacing w:after="0"/>
        <w:ind w:left="0"/>
        <w:jc w:val="both"/>
      </w:pPr>
      <w:r>
        <w:rPr>
          <w:rFonts w:ascii="Times New Roman"/>
          <w:b w:val="false"/>
          <w:i w:val="false"/>
          <w:color w:val="000000"/>
          <w:sz w:val="28"/>
        </w:rPr>
        <w:t>
      если домашнее хозяйство проживает в жилище, находящемся в собственности родных, близких, знакомых и других лиц, отмечается соответственно физическому лицу "с оплатой" или "без оплаты" за проживание;</w:t>
      </w:r>
    </w:p>
    <w:bookmarkEnd w:id="1685"/>
    <w:bookmarkStart w:name="z15998" w:id="1686"/>
    <w:p>
      <w:pPr>
        <w:spacing w:after="0"/>
        <w:ind w:left="0"/>
        <w:jc w:val="both"/>
      </w:pPr>
      <w:r>
        <w:rPr>
          <w:rFonts w:ascii="Times New Roman"/>
          <w:b w:val="false"/>
          <w:i w:val="false"/>
          <w:color w:val="000000"/>
          <w:sz w:val="28"/>
        </w:rPr>
        <w:t>
      если домашнее хозяйство проживает в жилище, принадлежащему юридическому лицу на правах частной собственности, отмечается соответственно юридическому лицу "с оплатой" или "без оплаты" за проживание;</w:t>
      </w:r>
    </w:p>
    <w:bookmarkEnd w:id="1686"/>
    <w:bookmarkStart w:name="z15999" w:id="1687"/>
    <w:p>
      <w:pPr>
        <w:spacing w:after="0"/>
        <w:ind w:left="0"/>
        <w:jc w:val="both"/>
      </w:pPr>
      <w:r>
        <w:rPr>
          <w:rFonts w:ascii="Times New Roman"/>
          <w:b w:val="false"/>
          <w:i w:val="false"/>
          <w:color w:val="000000"/>
          <w:sz w:val="28"/>
        </w:rPr>
        <w:t>
      если домашнее хозяйство проживает в жилище, принадлежащему на праве собственности государственному жилищному фонду, отмечается "Государственная собственность".</w:t>
      </w:r>
    </w:p>
    <w:bookmarkEnd w:id="1687"/>
    <w:bookmarkStart w:name="z16000" w:id="1688"/>
    <w:p>
      <w:pPr>
        <w:spacing w:after="0"/>
        <w:ind w:left="0"/>
        <w:jc w:val="both"/>
      </w:pPr>
      <w:r>
        <w:rPr>
          <w:rFonts w:ascii="Times New Roman"/>
          <w:b w:val="false"/>
          <w:i w:val="false"/>
          <w:color w:val="000000"/>
          <w:sz w:val="28"/>
        </w:rPr>
        <w:t>
      В вопросе 2 интервьюер вносит соответствующие отметки по видам благоустройств.</w:t>
      </w:r>
    </w:p>
    <w:bookmarkEnd w:id="1688"/>
    <w:bookmarkStart w:name="z16001" w:id="1689"/>
    <w:p>
      <w:pPr>
        <w:spacing w:after="0"/>
        <w:ind w:left="0"/>
        <w:jc w:val="both"/>
      </w:pPr>
      <w:r>
        <w:rPr>
          <w:rFonts w:ascii="Times New Roman"/>
          <w:b w:val="false"/>
          <w:i w:val="false"/>
          <w:color w:val="000000"/>
          <w:sz w:val="28"/>
        </w:rPr>
        <w:t>
      Вопрос 3 задается домашним хозяйствам, имеющим неосновное жилье. В случае его отсутствия осуществляется переход к вопросу 4.</w:t>
      </w:r>
    </w:p>
    <w:bookmarkEnd w:id="1689"/>
    <w:bookmarkStart w:name="z16002" w:id="1690"/>
    <w:p>
      <w:pPr>
        <w:spacing w:after="0"/>
        <w:ind w:left="0"/>
        <w:jc w:val="both"/>
      </w:pPr>
      <w:r>
        <w:rPr>
          <w:rFonts w:ascii="Times New Roman"/>
          <w:b w:val="false"/>
          <w:i w:val="false"/>
          <w:color w:val="000000"/>
          <w:sz w:val="28"/>
        </w:rPr>
        <w:t>
      В графе 3 вопроса 3 к варианту ответа по коду 9 "прочее" относится временное использование имеющегося жилья (кроме основного) родственниками или друзьями на безвозмездной основе, либо другие случаи, не классифицированные выше. Выбирается и отмечается один вариант ответа.</w:t>
      </w:r>
    </w:p>
    <w:bookmarkEnd w:id="1690"/>
    <w:bookmarkStart w:name="z16003" w:id="1691"/>
    <w:p>
      <w:pPr>
        <w:spacing w:after="0"/>
        <w:ind w:left="0"/>
        <w:jc w:val="both"/>
      </w:pPr>
      <w:r>
        <w:rPr>
          <w:rFonts w:ascii="Times New Roman"/>
          <w:b w:val="false"/>
          <w:i w:val="false"/>
          <w:color w:val="000000"/>
          <w:sz w:val="28"/>
        </w:rPr>
        <w:t>
      Вопрос 4 задается всем обследуемым домашним хозяйствам. Если домашнее хозяйство не имеет собственного участка земли, а берет его в аренду, то считается, что у него имеется доступ к земле. Для домашнего хозяйства, не имеющего доступ к земле, осуществляется переход к вопросу 6.</w:t>
      </w:r>
    </w:p>
    <w:bookmarkEnd w:id="1691"/>
    <w:bookmarkStart w:name="z16004" w:id="1692"/>
    <w:p>
      <w:pPr>
        <w:spacing w:after="0"/>
        <w:ind w:left="0"/>
        <w:jc w:val="both"/>
      </w:pPr>
      <w:r>
        <w:rPr>
          <w:rFonts w:ascii="Times New Roman"/>
          <w:b w:val="false"/>
          <w:i w:val="false"/>
          <w:color w:val="000000"/>
          <w:sz w:val="28"/>
        </w:rPr>
        <w:t>
      На вопрос 5 отвечают домашние хозяйства (в возрасте от 18 лет и старше), положительно ответившие на вопрос 4. Здесь указывается соответствующее количество участков земли.</w:t>
      </w:r>
    </w:p>
    <w:bookmarkEnd w:id="1692"/>
    <w:bookmarkStart w:name="z16005" w:id="1693"/>
    <w:p>
      <w:pPr>
        <w:spacing w:after="0"/>
        <w:ind w:left="0"/>
        <w:jc w:val="both"/>
      </w:pPr>
      <w:r>
        <w:rPr>
          <w:rFonts w:ascii="Times New Roman"/>
          <w:b w:val="false"/>
          <w:i w:val="false"/>
          <w:color w:val="000000"/>
          <w:sz w:val="28"/>
        </w:rPr>
        <w:t xml:space="preserve">
      Если домашнее хозяйство имеет несколько земельных участков, то последовательность заполнения информации по каждому из них определяется самим домашним хозяйством. Сначала заносятся данные по первому, по мнению домохозяйства участку, затем по второму и остальным участкам. </w:t>
      </w:r>
    </w:p>
    <w:bookmarkEnd w:id="1693"/>
    <w:bookmarkStart w:name="z16006" w:id="1694"/>
    <w:p>
      <w:pPr>
        <w:spacing w:after="0"/>
        <w:ind w:left="0"/>
        <w:jc w:val="both"/>
      </w:pPr>
      <w:r>
        <w:rPr>
          <w:rFonts w:ascii="Times New Roman"/>
          <w:b w:val="false"/>
          <w:i w:val="false"/>
          <w:color w:val="000000"/>
          <w:sz w:val="28"/>
        </w:rPr>
        <w:t>
      Если домашнее хозяйство имеет несколько земельных участков с разными видами собственности и целями использования, то вписывается их количество в соответствии с вариантами.</w:t>
      </w:r>
    </w:p>
    <w:bookmarkEnd w:id="1694"/>
    <w:bookmarkStart w:name="z16007" w:id="1695"/>
    <w:p>
      <w:pPr>
        <w:spacing w:after="0"/>
        <w:ind w:left="0"/>
        <w:jc w:val="both"/>
      </w:pPr>
      <w:r>
        <w:rPr>
          <w:rFonts w:ascii="Times New Roman"/>
          <w:b w:val="false"/>
          <w:i w:val="false"/>
          <w:color w:val="000000"/>
          <w:sz w:val="28"/>
        </w:rPr>
        <w:t>
      По строке "Назовите, пожалуйста, общую площадь всех земельных участков, находящихся в Вашем распоряжении, соток (ар)" проставляется общая площадь всех имеющихся участков в сотках (в ар) и в целых числах.</w:t>
      </w:r>
    </w:p>
    <w:bookmarkEnd w:id="1695"/>
    <w:bookmarkStart w:name="z16008" w:id="1696"/>
    <w:p>
      <w:pPr>
        <w:spacing w:after="0"/>
        <w:ind w:left="0"/>
        <w:jc w:val="both"/>
      </w:pPr>
      <w:r>
        <w:rPr>
          <w:rFonts w:ascii="Times New Roman"/>
          <w:b w:val="false"/>
          <w:i w:val="false"/>
          <w:color w:val="000000"/>
          <w:sz w:val="28"/>
        </w:rPr>
        <w:t>
      К ответу "Прочие формы собственности" относится участок, полученный во временное пользование домашним хозяйством от родственников, соседей или друзей на безвозмездной основе, либо другие случаи, не классифицированные выше.</w:t>
      </w:r>
    </w:p>
    <w:bookmarkEnd w:id="1696"/>
    <w:bookmarkStart w:name="z16009" w:id="1697"/>
    <w:p>
      <w:pPr>
        <w:spacing w:after="0"/>
        <w:ind w:left="0"/>
        <w:jc w:val="both"/>
      </w:pPr>
      <w:r>
        <w:rPr>
          <w:rFonts w:ascii="Times New Roman"/>
          <w:b w:val="false"/>
          <w:i w:val="false"/>
          <w:color w:val="000000"/>
          <w:sz w:val="28"/>
        </w:rPr>
        <w:t>
      К ответу "Прочие целевые назначения земельного участка" относится участок, отданный во временное пользование домашним хозяйством родственникам, соседям или друзьям на безвозмездной основе, либо другие случаи, не классифицированные выше.</w:t>
      </w:r>
    </w:p>
    <w:bookmarkEnd w:id="1697"/>
    <w:bookmarkStart w:name="z16010" w:id="1698"/>
    <w:p>
      <w:pPr>
        <w:spacing w:after="0"/>
        <w:ind w:left="0"/>
        <w:jc w:val="both"/>
      </w:pPr>
      <w:r>
        <w:rPr>
          <w:rFonts w:ascii="Times New Roman"/>
          <w:b w:val="false"/>
          <w:i w:val="false"/>
          <w:color w:val="000000"/>
          <w:sz w:val="28"/>
        </w:rPr>
        <w:t xml:space="preserve">
      В вопросе 6 учитываются предметы длительного пользования, имеющиеся в домашнем хозяйстве, независимо от того, куплены ли они, изготовлены членами домашнего хозяйства, получены в подарок (бесплатно) или взяты в кредит, и товары, находящиеся в других квартирах или дачных домиках, принадлежащих домашнему хозяйству. Показывается наличие как исправных, так и временно неисправных предметов длительного пользования (находящихся в текущем ремонте или ожидающих ремонта). Неисправные товары, которые домашнее хозяйство не намерено ремонтировать, в наличии не учитываются. Если товар длительного пользования отдан во временное пользование кому-либо из родственников или знакомых, сдан в аренду, то его наличие обязательно учитывается. </w:t>
      </w:r>
    </w:p>
    <w:bookmarkEnd w:id="1698"/>
    <w:bookmarkStart w:name="z16011" w:id="1699"/>
    <w:p>
      <w:pPr>
        <w:spacing w:after="0"/>
        <w:ind w:left="0"/>
        <w:jc w:val="left"/>
      </w:pPr>
      <w:r>
        <w:rPr>
          <w:rFonts w:ascii="Times New Roman"/>
          <w:b/>
          <w:i w:val="false"/>
          <w:color w:val="000000"/>
        </w:rPr>
        <w:t xml:space="preserve"> Раздел III. Опрос взрослого населения о потреблении табака</w:t>
      </w:r>
    </w:p>
    <w:bookmarkEnd w:id="1699"/>
    <w:bookmarkStart w:name="z16012" w:id="1700"/>
    <w:p>
      <w:pPr>
        <w:spacing w:after="0"/>
        <w:ind w:left="0"/>
        <w:jc w:val="both"/>
      </w:pPr>
      <w:r>
        <w:rPr>
          <w:rFonts w:ascii="Times New Roman"/>
          <w:b w:val="false"/>
          <w:i w:val="false"/>
          <w:color w:val="000000"/>
          <w:sz w:val="28"/>
        </w:rPr>
        <w:t>
      В настоящей инструкции используются следующие определения:</w:t>
      </w:r>
    </w:p>
    <w:bookmarkEnd w:id="1700"/>
    <w:bookmarkStart w:name="z16013" w:id="1701"/>
    <w:p>
      <w:pPr>
        <w:spacing w:after="0"/>
        <w:ind w:left="0"/>
        <w:jc w:val="both"/>
      </w:pPr>
      <w:r>
        <w:rPr>
          <w:rFonts w:ascii="Times New Roman"/>
          <w:b w:val="false"/>
          <w:i w:val="false"/>
          <w:color w:val="000000"/>
          <w:sz w:val="28"/>
        </w:rPr>
        <w:t>
      1) курение табака через кальян (кальян с табаком) - форма потребления табака с помощью одноствольного или многоствольного инструмента для курения ароматизированного или не ароматизированного табака, разработанного таким образом, что перед тем, как попасть к курильщику, дым проходит сквозь воду или другую жидкость;</w:t>
      </w:r>
    </w:p>
    <w:bookmarkEnd w:id="1701"/>
    <w:bookmarkStart w:name="z16014" w:id="1702"/>
    <w:p>
      <w:pPr>
        <w:spacing w:after="0"/>
        <w:ind w:left="0"/>
        <w:jc w:val="both"/>
      </w:pPr>
      <w:r>
        <w:rPr>
          <w:rFonts w:ascii="Times New Roman"/>
          <w:b w:val="false"/>
          <w:i w:val="false"/>
          <w:color w:val="000000"/>
          <w:sz w:val="28"/>
        </w:rPr>
        <w:t>
      2) самокрутка – самодельная сигара или папироса;</w:t>
      </w:r>
    </w:p>
    <w:bookmarkEnd w:id="1702"/>
    <w:bookmarkStart w:name="z16015" w:id="1703"/>
    <w:p>
      <w:pPr>
        <w:spacing w:after="0"/>
        <w:ind w:left="0"/>
        <w:jc w:val="both"/>
      </w:pPr>
      <w:r>
        <w:rPr>
          <w:rFonts w:ascii="Times New Roman"/>
          <w:b w:val="false"/>
          <w:i w:val="false"/>
          <w:color w:val="000000"/>
          <w:sz w:val="28"/>
        </w:rPr>
        <w:t>
      3) промышленно произведенные сигареты – вид курительного табачного изделия, изготовленного промышленным способом, состоящего из резаного сырья, обернутого сигаретной бумагой;</w:t>
      </w:r>
    </w:p>
    <w:bookmarkEnd w:id="1703"/>
    <w:bookmarkStart w:name="z16016" w:id="1704"/>
    <w:p>
      <w:pPr>
        <w:spacing w:after="0"/>
        <w:ind w:left="0"/>
        <w:jc w:val="both"/>
      </w:pPr>
      <w:r>
        <w:rPr>
          <w:rFonts w:ascii="Times New Roman"/>
          <w:b w:val="false"/>
          <w:i w:val="false"/>
          <w:color w:val="000000"/>
          <w:sz w:val="28"/>
        </w:rPr>
        <w:t>
      4) сигара и сигарилла– вид курительного табачного изделия, изготовленного из сигарного и другого сырья и имеющего много слоев: начинку из резаного или рваного сигарного и другого сырья, подвертку из сигарного или другого сырья и обертку из сигарного табачного листа, восстановленного табака или специальной бумаги, изготовленной на основе целлюлозы и табака;</w:t>
      </w:r>
    </w:p>
    <w:bookmarkEnd w:id="1704"/>
    <w:bookmarkStart w:name="z16017" w:id="1705"/>
    <w:p>
      <w:pPr>
        <w:spacing w:after="0"/>
        <w:ind w:left="0"/>
        <w:jc w:val="both"/>
      </w:pPr>
      <w:r>
        <w:rPr>
          <w:rFonts w:ascii="Times New Roman"/>
          <w:b w:val="false"/>
          <w:i w:val="false"/>
          <w:color w:val="000000"/>
          <w:sz w:val="28"/>
        </w:rPr>
        <w:t>
      5)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p>
    <w:bookmarkEnd w:id="1705"/>
    <w:bookmarkStart w:name="z16018" w:id="1706"/>
    <w:p>
      <w:pPr>
        <w:spacing w:after="0"/>
        <w:ind w:left="0"/>
        <w:jc w:val="both"/>
      </w:pPr>
      <w:r>
        <w:rPr>
          <w:rFonts w:ascii="Times New Roman"/>
          <w:b w:val="false"/>
          <w:i w:val="false"/>
          <w:color w:val="000000"/>
          <w:sz w:val="28"/>
        </w:rPr>
        <w:t>
      6) трубка – приспособление для курения специально подготовленного и нарезанного табака;</w:t>
      </w:r>
    </w:p>
    <w:bookmarkEnd w:id="1706"/>
    <w:bookmarkStart w:name="z16019" w:id="1707"/>
    <w:p>
      <w:pPr>
        <w:spacing w:after="0"/>
        <w:ind w:left="0"/>
        <w:jc w:val="both"/>
      </w:pPr>
      <w:r>
        <w:rPr>
          <w:rFonts w:ascii="Times New Roman"/>
          <w:b w:val="false"/>
          <w:i w:val="false"/>
          <w:color w:val="000000"/>
          <w:sz w:val="28"/>
        </w:rPr>
        <w:t>
      7) электронные системы потребления–электронные системы доставки никотина и электронные системы доставки продуктов, не являющихся никотином, - устройство (в том числе электронные сигареты), которые с помощью электронных технологий (аккумулятора) нагревают жидкость (в картриджах, резервуарах и других контейнерах) с содержанием никотина или без него, другие химические вещества, ароматизаторы с образованием аэрозоля, вдыхаемого пользователем;</w:t>
      </w:r>
    </w:p>
    <w:bookmarkEnd w:id="1707"/>
    <w:bookmarkStart w:name="z16020" w:id="1708"/>
    <w:p>
      <w:pPr>
        <w:spacing w:after="0"/>
        <w:ind w:left="0"/>
        <w:jc w:val="both"/>
      </w:pPr>
      <w:r>
        <w:rPr>
          <w:rFonts w:ascii="Times New Roman"/>
          <w:b w:val="false"/>
          <w:i w:val="false"/>
          <w:color w:val="000000"/>
          <w:sz w:val="28"/>
        </w:rPr>
        <w:t>
      8) система для нагрева табака – устройство, используемое для нагревания табака с образованием аэрозоля, содержащего никотин ("IQOS" (АЙКОС), "GLO" (ГЛО)).</w:t>
      </w:r>
    </w:p>
    <w:bookmarkEnd w:id="1708"/>
    <w:bookmarkStart w:name="z16021" w:id="1709"/>
    <w:p>
      <w:pPr>
        <w:spacing w:after="0"/>
        <w:ind w:left="0"/>
        <w:jc w:val="both"/>
      </w:pPr>
      <w:r>
        <w:rPr>
          <w:rFonts w:ascii="Times New Roman"/>
          <w:b w:val="false"/>
          <w:i w:val="false"/>
          <w:color w:val="000000"/>
          <w:sz w:val="28"/>
        </w:rPr>
        <w:t>
      9) снюс–бездымный табачный продукт, который выпускается в разных формах и применяется как жевательный табак. Представляет собой измельченный увлажненный табак, который помещают между верхней губой и десной на 5- 30 минут для того, чтобы никотин поступил в организм;</w:t>
      </w:r>
    </w:p>
    <w:bookmarkEnd w:id="1709"/>
    <w:bookmarkStart w:name="z16022" w:id="1710"/>
    <w:p>
      <w:pPr>
        <w:spacing w:after="0"/>
        <w:ind w:left="0"/>
        <w:jc w:val="both"/>
      </w:pPr>
      <w:r>
        <w:rPr>
          <w:rFonts w:ascii="Times New Roman"/>
          <w:b w:val="false"/>
          <w:i w:val="false"/>
          <w:color w:val="000000"/>
          <w:sz w:val="28"/>
        </w:rPr>
        <w:t xml:space="preserve">
      Статистическому наблюдению подлежат домашние хозяйства, участвующие выборочном обследовании домашних хозяйств по уровню жизни населения. Респондентом выступает один член домашнего хозяйства в возрасте 15 лет и старше. </w:t>
      </w:r>
    </w:p>
    <w:bookmarkEnd w:id="1710"/>
    <w:bookmarkStart w:name="z16023" w:id="1711"/>
    <w:p>
      <w:pPr>
        <w:spacing w:after="0"/>
        <w:ind w:left="0"/>
        <w:jc w:val="both"/>
      </w:pPr>
      <w:r>
        <w:rPr>
          <w:rFonts w:ascii="Times New Roman"/>
          <w:b w:val="false"/>
          <w:i w:val="false"/>
          <w:color w:val="000000"/>
          <w:sz w:val="28"/>
        </w:rPr>
        <w:t>
      В разделе 1 редкие случаи курения или эксперименты с курением (пробовал раз или два за всю жизнь) учитываются по категории "нет, совсем не курю".</w:t>
      </w:r>
    </w:p>
    <w:bookmarkEnd w:id="1711"/>
    <w:bookmarkStart w:name="z16024" w:id="1712"/>
    <w:p>
      <w:pPr>
        <w:spacing w:after="0"/>
        <w:ind w:left="0"/>
        <w:jc w:val="both"/>
      </w:pPr>
      <w:r>
        <w:rPr>
          <w:rFonts w:ascii="Times New Roman"/>
          <w:b w:val="false"/>
          <w:i w:val="false"/>
          <w:color w:val="000000"/>
          <w:sz w:val="28"/>
        </w:rPr>
        <w:t>
      В разделе 2 респондент отвечает на вопросы касательно употребления не курительных видов табачных изделий, таких как нюхательный табак, насвай и другие виды жевательного табака.</w:t>
      </w:r>
    </w:p>
    <w:bookmarkEnd w:id="1712"/>
    <w:bookmarkStart w:name="z16025" w:id="1713"/>
    <w:p>
      <w:pPr>
        <w:spacing w:after="0"/>
        <w:ind w:left="0"/>
        <w:jc w:val="both"/>
      </w:pPr>
      <w:r>
        <w:rPr>
          <w:rFonts w:ascii="Times New Roman"/>
          <w:b w:val="false"/>
          <w:i w:val="false"/>
          <w:color w:val="000000"/>
          <w:sz w:val="28"/>
        </w:rPr>
        <w:t xml:space="preserve">
      Раздел 3 заполняют курящие респонденты, то есть респонденты, ответившие положительно на вопросы 1 и 2 раздела. В разделе 3 в вопросе 7 интервьюер фиксирует количество табачных изделий в штуках, а не число их пачек. Если респондент указал, что курит реже чем раз в неделю, то необходимо указывать количество табачных изделий в пересчете на штуки в неделю. В разделе 3 в вариант "иное" входят насвай, жевательный или нюхательный табак и другие, употребление которых измеряется в одноразовых дозах (количество употребленной дозы в день, в неделю). </w:t>
      </w:r>
    </w:p>
    <w:bookmarkEnd w:id="1713"/>
    <w:bookmarkStart w:name="z16026" w:id="1714"/>
    <w:p>
      <w:pPr>
        <w:spacing w:after="0"/>
        <w:ind w:left="0"/>
        <w:jc w:val="both"/>
      </w:pPr>
      <w:r>
        <w:rPr>
          <w:rFonts w:ascii="Times New Roman"/>
          <w:b w:val="false"/>
          <w:i w:val="false"/>
          <w:color w:val="000000"/>
          <w:sz w:val="28"/>
        </w:rPr>
        <w:t>
      По завершению опроса интервьюер повторно просматривает Карточку, не пропущены ли какие-либо вопросы, и благодарит домашнее хозяйство за их помощь и сотрудничество. За пределами домашнего хозяйства интервьюер повторно просматривает форму и, если все же обнаруживает какие-либо несоответствия, то вновь обращается в домашнее хозяйство (лично или через телефон).</w:t>
      </w:r>
    </w:p>
    <w:bookmarkEnd w:id="17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