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913" w14:textId="fad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декабря 2019 года № 918. Зарегистрирован в Министерстве юстиции Республики Казахстан 12 декабря 2019 года № 19724.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10632, опубликован 21 апреля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утвержденные указанным приказом дополнить пунктом 22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осуществлении корректировки в пределах утвержденной сметной стоимости строительства, комплексная вневедомственная экспертиза осуществляется без пересмотра стоимостных показателей.".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