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a4f4" w14:textId="c37a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ноября 2019 года № 387. Зарегистрирован в Министерстве юстиции Республики Казахстан 12 ноября 2019 года № 19579.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под № 12439, опубликован 11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комплекса", утвержденный указанным приказом, изложить в новой редакции согласно приложению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9-3/1001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заготовительных организаций в сфере агропромышленного комплекса"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–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30 (тридцать) минут.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согласно приложению 1 к настоящему стандарту государственной услуги.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удостоверенная электронной цифровой подписью (далее - ЭЦП) уполномоченного лица услугодателя.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услуполучатель).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подает на портал заявку на аккредитацию в форме электронного документа, удостоверенного ЭЦП услугополучателя (далее – заявка), по форме согласно приложению 2 к настоящему стандарту государственной услуги.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электронного правительства о принятии запроса для оказания государственной услуги.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аккредитации при условии подачи заявки, не допускается.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работников по вопросам оказания государственных услуг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указываются: наименование услугополучателя, почтовый адрес, исходящий номер и дата. Обращение должно быть подписано услугополучателем.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указываются номер, дата с указанием фамилии и инициалов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электронной жалобы через портал услугополучателю из "личного кабинета" на портале доступна информация,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www.moa.gov.kz, раздел "Государственные услуги", подраздел "Адреса мест оказания государственной услуги".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государственной услугу при условии наличия ЭЦП.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(услугополучатель)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 от "__" _______ 20 __ года оказана государственная услуга и уведомляем о включении в перечень заготовительных организаций в сфере агропромышленного комплекса и его размещении на интернет-ресурсе услугодателя.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аккредитацию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(город республиканского значения, столица)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Прошу произвести аккредитацию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организации)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заявителе: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 ___________________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руководителя _______________________________________________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сельскохозяйственной продукции, которую реализует или планирует реализовывать организация (в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(далее – Закон)) *: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 20 __ года: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(управлением города) в 00:00 часов "__" _______ 20 __ года: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изменение и (или) дополнение списка сельскохозяйственной продукции осуществляется посредством повторной аккредитации в соответствии с Законом. Сведения о предыдущей аккредитации аннулируются при актуализации по перечню товаров.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