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5f88" w14:textId="8e05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1 февраля 2018 года № 171 "Об утверждении Правил осуществления контроля за деятельностью частных судебных исполнителей"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4 ноября 2019 года № 530. Зарегистрирован в Министерстве юстиции Республики Казахстан 7 ноября 2019 года № 19566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 февраля 2018 года № 171 "Об утверждении Правил осуществления контроля за деятельностью частных судебных исполнителей" (зарегистрирован в Реестре государственной регистрации нормативных правовых актов под № 16376, опубликован 26 февраля 2018 года в Эталонном контрольном банке нормативных правовых актов Республики Казахстан)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деятельностью частных судебных исполнителей,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понятия, используемые в настоящих Правилах: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– областные, городов республиканского значения и столицы, районные и городские подразделения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плановый контроль – проверка деятельности частного судебного исполнителя, материалов исполнительных производств, проводимая в соответствии с утвержденным графиком планового контроля частных судебных исполнителей;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внеплановый контроль – проверка деятельности частного судебного исполнителя, материалов исполнительного производства, проводимая при поступлении жалобы на действия (бездействие) частного судебного исполнителя либо при наличии другой информации, свидетельствующей о недобросовестном исполнении им своих обязанностей;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государственный орган, осуществляющий реализацию государственной политики и государственное регулирование деятельности в сфере обеспечения исполнения исполнительных документов.";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график планового контроля подлежат включению все частные судебные исполнители, осуществляющие деятельность более шести месяцев с момента учетной регистрации в органах юстиции, а также не осуществлявшие деятельность более шести месяцев на момент формирования графика контроля частных судебных исполнителей, но в течение предстоящего года, срок осуществления деятельности которых составит более шести месяцев.";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Предметом планового контроля частных судебных исполнителей являются: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материалов исполнительных производств;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соблюдения частным судебным исполнителем требований, предъявляемых к делопроизводству;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архива частного судебного исполнителя;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соблюдения требований к местонахождению и оборудованию служебного помещения частного судебного исполнителя.";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К заключению прилагаются следующие документы: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жалоб на действия (бездействие) частного судебного исполнителя либо при наличии другой информации, свидетельствующей о недобросовестном исполнении им своих обязанностей;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приказа о проведении планового или внепланового контроля деятельности частного судебного исполнителя;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пояснения частного судебного исполнителя (при наличии) либо копия акта об отказе от дачи пояснения;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материалов исполнительного производства (при наличии) либо копия акта об отказе представления;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полученного из региональной палаты частных судебных исполнителей о наличии или отсутствии у частного судебного исполнителя дисциплинарного взыскания;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документов подтверждающих ознакомление частного судебного исполнителя с приказом о проведении планового или внепланового контроля его деятельности и заключением о результатах проведенного контроля за деятельностью частного судебного исполнителя.".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обеспечить: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– министра юстиции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