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2fde" w14:textId="a502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нефтепродуктов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16 октября 2019 года № 338, Министра внутренних дел Республики Казахстан от 18 октября 2019 года № 909, Первого заместителя Премьер-Министра Республики Казахстан – Министра финансов Республики Казахстан от 17 октября 2019 года № 1156 и Председателя Комитета национальной безопасности Республики Казахстан от 18 октября 2019 года № 84/қе. Зарегистрирован в Министерстве юстиции Республики Казахстан 21 октября 2019 года № 19500. Утратил силу совместным приказом Министра энергетики Республики Казахстан от 27 марта 2020 года № 113, Министра внутренних дел Республики Казахстан от 31 марта 2020 года № 271, и.о. Министра финансов Республики Казахстан от 1 апреля 2020 года № 342 и Председателя Комитета национальной безопасности Республики Казахстан от 3 апреля 2020 года № 21/қе.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27.03.2020 № 113, Министра внутренних дел РК от 31.03.2020 № 271, и.о. Министра финансов РК от 01.04.2020 № 342 и Председателя Комитета национальной безопасности РК от 03.04.2020 № 21/қе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6 января 2012 года "О национальной безопасности Республики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автомобильным транспортным средством товаров, относящихся к группам 2709, 2710, 2902, 3403, 3811 кодов ТНВЭД ЕАЭС, за исключением случаев вывоза в бензобаках, предусмотренных заводом изготовителем автомобильных транспортных средств и установленных в соответствии с техническими условиями, а также в отдельных емкостях объемом не более 20 литров.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пределах своей компетенции оказать содействие по недопущению случаев вывоза товаров, указанных в пункте 1 настоящего совместного приказа, в бензобаках автомобильных транспортных средств, несоответствующих стандартам технических условий автомобильных транспортных средств и стандартам технических характеристик автомобильных транспортных средств, и в отдельных емкостях более 20 литров.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энергетики, финансов, внутренних дел и председателя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