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812e" w14:textId="29b8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мая 2013 года № 206 "Об утверждении Типовых правил деятельности видов дошкольных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октября 2019 года № 430. Зарегистрирован в Министерстве юстиции Республики Казахстан 4 октября 2019 года № 19440.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 мая 2013 года № 206 "Об утверждении Типовых правил деятельности видов дошкольных организаций" (зарегистрирован в Реестре государственной регистрации нормативных правовых актов Республики Казахстан под № 8520, опубликован 21 августа 2013 года в газете "Казахстанская правда" № 256 (27530))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дошкольных организаций,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Деятельность дошкольных организаций осуществляется согласно их уставу,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дошкольных организаций, утвержденным приказом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17657),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дошкольным организациям и домам ребенка", утвержденным приказом Министра здравоохранения Республики Казахстан от 17 августа 2017 года № 615 (зарегистрирован в Реестре государственной регистрации нормативных правовых актов под № 15893).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Образовательная деятельность дошкольных организаций независимо от языка обучения осуществляется в соответствии с: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общеобязательным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утвержденным приказом Министра образования и науки Республики Казахстан от 31 октября 2018 года № 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 17669);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Типовыми учебными планами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от 1 года до 6 (7) лет, утвержденными приказом Министра образования и науки Республики Казахстан от 20 декабря 2012 года № 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 8275);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Типовой учебной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утвержденной приказом исполняющего обязанности Министра образования и науки Республики Казахстан от 12 августа 2016 года № 499 "Об утверждении типовых учебных программ дошкольного воспитания и обучения Республики Казахстан" (зарегистрирован в Реестре государственной регистрации нормативных правовых актов под № 14235).".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