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f74f" w14:textId="4e2f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20 сентября 2019 года № 472. Зарегистрирован в Министерстве юстиции Республики Казахстан 23 сентября 2019 года № 19403. Утратил силу приказом и.о. Министра юстиции Республики Казахстан от 27 мая 2020 года № 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(зарегистрирован в Реестре государственной регистрации нормативных правовых актов № 11685, опубликован 13 августа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два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оказывается Министерством юстиции Республики Казахстан (далее - Министерство), Департаментами юстиции областей, городов Нур-Султан, Алматы и Шымкент (далее - Департамент) (далее - услугодатели).".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