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cfd6" w14:textId="379c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сентября 2019 года № 410. Зарегистрирован в Министерстве юстиции Республики Казахстан 20 сентября 2019 года № 19401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5191, опубликован в газете "Юридическая газета" от 30 мая 2008 года № 81 (1481),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использованы следующие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экзамен – процедура, позволяющая объективно определить достаточность теоретической и практической подготовки, опыта и компетентности, оценить их соответствие требованиям и присвоить уровень квалификации;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дипломная работа (проект) - выпускная квалификационная работа, самостоятельная творческая работа студентов, обучающихся по программам подготовки квалифицированных рабочих и специалистов среднего звена, прикладных бакалавров;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послесреднего образования.";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соответствии с рабочими учебными планами и вносятся в график учебно-воспитательного процесса в начале учебного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послесреднего образования.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послесреднего образования создается квалификационная комиссия.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Оценка знаний обучающихся при сдаче экзаменов, а также при защите курсовых проектов производится по цифровой пятибалльной системе: (5-"отлично", 4-"хорошо", 3-"удовлетворительно", 2-"неудовлетворительно") критериями оценивания тестирования в процентном соотношении.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При кредитной технологии обучения учебные достижения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от "А" до "D", "неудовлетворительно" – "F") с соответствующим цифровым эквивалентом по 4-х балльной шкале, шкалой перевода баллов.";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Пересдача экзамена, при получении оценки "неудовлетворительно" (не зачтено), допускается не более одного раза по одной и той же дисциплине и (или) модулю.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обучающихся, имеющих по результатам промежуточной аттестации не более 2-х удовлетворительных оценок "3", допускается пересдача на более высокий уровень оценки по направлению заведующей отделения (заместителя директора).";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Итоговая аттестация обучающихся организаций технического и профессионального, послесреднего образования включает сдачу 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модуля, за исключением, обучающихся по программам медицинского образования.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аттестация обучающихся по программам медицинского образования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и навыков обучающихся по программам медицинского образования, утвержденной приказом Министра здравоохранения Республики Казахстан от 23 апреля 2019 года № ҚР ДСМ-46 (зарегистрирован в Реестре нормативных правовых актов под № 18577).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послесреднего образования, включая секретаря комиссии без права голоса.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итоговой аттестационной комиссии по программам медицинского образования дополнительно включает в себя представителей организаций, осуществляющих оценку знаний и навыков обучающихся, аккредитованных уполномоченным органом в области здравоохранения.";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Итоговая аттестация обучающихся в организациях технического и профессионального, послесреднего образования проводится в сроки, предусмотренные графиком учебного процесса и рабочими учебными планами в форме, определенной государственными общеобязательными стандартами технического и профессионального, послесреднего образования.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обучающихся по программам медицинского образования проводится в сроки, согласованные с организациями, аккредитованными уполномоченным органом в области здравоохранения по оценке знаний и навыков обучающихся по программам медицинского образования.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комиссию представляются следующие материалы и документы: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учебный план по специальности;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руководителя организации технического и профессионального образования о допуске обучающихся к итоговой аттестации;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сводные ведомости итоговых оценок обучающихся;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 экзаменационных билетов и перечень вопросов, выносимых на итоговые экзамены, согласно учебной программе;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техническую спецификацию тестовых заданий и перечень клинических станций для обучающихся по программам медицинского образования, согласованные с учебно-методическими объединениями по направлению подготовки кадров здравоохранения;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обучающихся дневной формы обучения на перенос сроков итоговой аттестации по состоянию здоровья;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право обучающихся заочной формы обучения и (или) представление с места работы подтверждающих документов на перенос сроков итоговой аттестации по состоянию здоровья.";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Квалификационный экзамен может проводится на базе учебного заведения, при наличии у организации технического и профессионального, послесреднего образования производственных площадок, лабораторий, мастерских или учебных центров, оснащенных необходимым оборудованием по каждой квалификации.";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Обучающимся, освоившим и сдавшим образовательную программу с оценками "отлично" не менее 75 процентов зачетов и экзаменов по учебным дисциплинам и (или) модулям, курсовым проектам (работам), отчетам по практике учебного плана, а по остальным - с оценками "хорошо", и защитившему дипломную работу (проект) и (или) экзамены с оценками "отлично", выдается диплом с отличием по решению итоговой аттестационной комиссии организации образования.".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 и 2) настоящего пункта;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областных, городов Нур-Султан, Алматы и Шымкент управлений образования.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