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0d69" w14:textId="4be0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19 августа 2019 года № 895. Зарегистрирован в Министерстве юстиции Республики Казахстан 21 августа 2019 года № 19266. Срок действия приказа - до 31 декабря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ИЗПИ.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31.12.2019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187-3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"187-3. Допускается оплата государственным учреждением задолженности текущего финансового года за оказанные государственные услуги населению в сфере дорожного движения и обеспечения его безопасности за счет дополнительно выделенных средств в текущем финансовом году при условии отражения их в отчетности государственного учреждения, путем заключения договора на погашение задолженности.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государственное учреждение представляет в территориальное подразделение казначейства заявку на регистрацию гражданско-правовой сделки на сумму задолженности с приложением (прикреплением) оригинала и копии (при обслуживании по ИС "Казначейство-Клиент" - сканированного образа с оригинала) договора на погашение задолженности и акта сверки, подтверждающего наличие и сумму задолженности на 1 число месяца, в котором погашается задолженность. Акт сверки должен быть подписан руководителями государственного учреждения и поставщика.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прилагается пояснительная записка с указанием причины образования задолженности по оказанным государственным услугам населению в сфере дорожного движения и обеспечения его безопасности.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оказанным государственным услугам населению в сфере дорожного движения и обеспечения его безопасности погашается по той же специфике, по которой образовалась задолженность.".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регистрации, действует до 31 декабря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