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dfbf" w14:textId="a03d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изменения способов организации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августа 2019 года № 629. Зарегистрирован в Министерстве юстиции Республики Казахстан 13 августа 2019 года № 19233.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способов организации долевого участия в жилищном строительстве.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629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изменения способов организации долевого участия в жилищном строительстве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изменения способов организации долевого участия в жилищном строительстве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(далее – Закон) и определяют порядок изменения способов организации долевого участия в жилищном строительстве.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Подтверждением изменения способа организации долевого участия в жилищном строительстве является заключенный договор о предоставлении гарантии или разрешение на привлечение денег дольщиков (в зависимости от способа организации долевого участия в жилищном строительстве).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изменении организации долевого участия в жилищном строительстве на способ получения гарантии Единого оператора жилищного строительства (далее – Единый оператор), участия в проекте банка второго уровня выбор инжиниринговой компании осуществляется Единым оператором или банком второго уровня и заключается договор об оказании инжиниринговых услуг в рамках гражданского законодательства.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организации долевого участия в жилищном строительстве на способ привлечения денег дольщиков после возведения каркаса многоквартирного жилого дома, уполномоченная компания вправе пересмотреть инжиниринговую компанию с учетом требований, установленных Законом.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Для комплекса индивидуальных жилых домов изменение способа организации долевого участия в жилищном строительстве осуществляется между способами участия в проекте банка второго уровня и получением гарантии Единого оператора.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изменения организации долевого участия в жилищном строительстве способом получения гарантии Единого оператора на разрешение местного исполнительного органа на привлечение денег дольщиков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компания, соответствующие условиям, установленным в настоящей Главе, вправе изменить организацию долевого участия в жилищном строительстве способом получения гарантии Единого оператора, на иной способ,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путем расторжения договора о предоставлении гарантии.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Расторжение договора о предоставлении гарантии осуществляется в соответствии с гражданским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Условия, предшествующие изменению способа организации долевого участия в жилищном строительстве на дату обращения в Единого оператора о расторжении договора о предоставлении гарантии: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отставания строительно-монтажных работ по проекту строительства многоквартирного жилого дома или комплекса индивидуальных жилых домов сроком более 60 (шестьдесят) календарных дней от утвержденного графика производства работ.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строительно-монтажных работ по проекту строительства многоквартирного жилого дома или комплекса индивидуальных жилых домов выявляется на основании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домов, предоставляемого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339 (зарегистрирован в Реестре государственной регистрации нормативных правовых актов за № 14189), местным исполнительным органом вне зависимости от способа организации долевого участия в жилищном строительстве, а также Единым оператором или банком второго уровня (в зависимости от способа организации долевого участия в жилищном строительстве);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неисполненного уведомления (при наличии) Единого оператора о необходимости возмещения застройщиком и (или) уполномоченной компанией, подрядчиком (генеральным подрядчиком) на банковский счет уполномоченной компании в течение 15 (пятнадцати) рабочих дней со дня установления инжиниринговой компанией использования денег в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удостоверенные согласия на изменение способа организации долевого участия в жилищном строительстве не менее трех четвертых дольщиков, заключивших с уполномоченной компанией договор о долевом участии в жилищном строительстве;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дольщиков, оплативших (полностью либо частично) долю в многоквартирном жилом доме или комплексе индивидуальных жилых домов за счет займа, выданного акционерным обществом "Жилищный строительный сберегательный банк "Отбасы банк" или банком второго уровня гарантируемого Единым оператором.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компания размещает информацию о намерении изменить способ организации долевого участия в жилищном строительстве в средствах массовой информации или на собственном интернет-ресурсе за 15 (пятнадцать) календарных дней до начала сбора согласий дольщиков.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Публикуемое информационное сообщение должно содержать следующее: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планируемой организации долевого участия в жилищном строительстве измененным способом с обоснованием данного намерения;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стадия готовности проекта строительства многоквартирного жилого дома или комплекса индивидуальных жилых домов;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предельная дата и время, а также адрес, по которому необходимо направить нотариально удостоверенные согласия либо отказ дольщика на изменение способа организации долевого участия в жилищном строительстве.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расторжении договора о предоставлении гарантии, гарантийный взнос, уплаченный уполномоченной компанией в соответствии с договором о предоставлении гарантии, возврату не подлежит, за исключением досрочного расторжения договора о предоставлении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Соглашение о расторжении договора о предоставлении гарантии заключается в письменной форме и вступает в силу с даты выдачи местным исполнительным органом застройщику и уполномоченной компании разрешения на привлечения денег дольщиков.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изменения организации долевого участия в жилищном строительстве способами получение гарантии Единого оператора, участие в проекте банка второго уровня или привлечение денег дольщиков после возведения каркаса многоквартирного жилого дома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Изменение организации долевого участия в жилищном строительстве способами получения гарантии Единого оператора, участия в проекте банка второго уровня или привлечения денег дольщиков после возведения каркаса многоквартирного жилого дома допускается при соответствии застройщика, уполномоченной компании и реализуемого проекта строительства многоквартирного жилого дома следующим условиям: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требования, предъявляемые к застройщику многоквартирного жилого дома: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привлечения денег дольщиков после возведения каркаса многоквартирного жилого дома или получения гарантии Единого оператора на способ участия в проекте банка второго уровня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участия в проекте банка второго уровня или получения гарантии Единого оператора на способ привлечения денег дольщиков после возведения каркаса многоквартирного жилого дома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участия в проекте банка второго уровня или привлечения денег дольщиков после возведения каркаса многоквартирного жилого дома на способ получения гарантии Единого оператора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требования, предъявляемые к застройщику комплекса индивидуальных жилых домов: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получения гарантии Единого оператора на способ участия в проекте банка второго уровня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участия в проекте банка второго уровня на способ получения гарантии Единого оператора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Закона.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компания обязана иметь: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и (или) незавершенное строительство, подтвержденное актами выполненных работ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объеме не менее десяти процентов от проектной стоимости в случае, если земельный участок принадлежит на праве собственности, или в объеме не менее пятнадцати процентов от проектной стоимости в случае, если земельный участок принадлежит на праве временного возмездного землепользования (аренды), предоставленном государством (при изменении на организацию долевого участия в жилищном строительстве способом получения гарантии Единого оператора);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завершенное строительство каркаса многоквартирного жилого дома, подтвержденного актами выполненных работ (при изменении на организацию долевого участия в жилищном строительстве способом привлечения денег дольщиков после возведения каркаса многоквартирного жилого дома).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Строительно-монтажные работы на незавершенном строительстве, указанном в настоящем подпункте, должны быть оплачены в полном объеме застройщиком и (или) уполномоченной компанией до подачи заявки в Единый оператор и подтверждены актами сверок взаиморасчетов между заказчиком и подрядчиком;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просроченных платежей по займам (при наличии) уполномоченной компании, выданным банком второго уровня на строительство многоквартирного жилого дома или комплекса индивидуальных жилых домов;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письменного согласия банка второго уровня на прекращение залоговых требований на земельный участок вместе с объектом незавершенного строительства (при изменении на организацию долевого участия в жилищном строительстве способом получения гарантии Единого оператора).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компания направляет в электронном или бумажном виде письменное уведомление об изменении способа строительства каждому дольщику, заключившему договор о долевом участии в жилищном строительстве, а также размещает информацию о намерении изменить способ организации долевого участия в жилищном строительстве в средствах массовой информации или на собственном интернет-ресурсе за 15 (пятнадцать) календарных дней до обращения в Единый оператор либо местный исполнительный орган (в зависимости от способа организации долевого участия в жилищном строительстве).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Единым оператором документов на расторжение договора о предоставлении гарантии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Застройщик и уполномоченная компания обращаются к Единому оператору с заявлением о расторжении договора о предоставлении гарантии, с приложением документов, подтверждающих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оператор, в соответствии со своими нормативными актами, рассматривает заявление о расторжении договора о предоставлении гарантии и в срок не позднее 15 (пятнадцати) рабочих дней предоставляет согласие на расторжение либо мотивированный отказ.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Единым оператором решения о расторжении договора о предоставлении гарантии, между Единым оператором, застройщиком и уполномоченной компанией заключается соглашение о расторжении договора о предоставлении гарантии.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в срок не позднее 5 (пяти) рабочих дней, со дня вступления в силу соглашения о расторжении договора о предоставлении гарантии, обязан прекратить залоговые требования к предметам залога и передать соответствующие оригиналы документов застройщику и уполномоченной компании.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Единым оператором документов застройщика многоквартирного жилого дома или комплекса индивидуальных жилых домов и уполномоченной компании для изменения способа организации долевого участия в жилищном строительстве на способ получение гарантии Единого оператора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Застройщик и уполномоченная компания обращаются к Единому оператору с заявлением об изменении способа организации долевого участия в жилищном строительстве на способ получение гарантии Единого оператора, с приложением документов, установленными Правилами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(зарегистрировано в Реестре государственной регистрации нормативных правовых актов за № 14312) (далее – Правила рассмотрения документов), а также предоставляют следующие дополнительные документы: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письменное уведомление всех дольщиков, а также публикацию в средствах массовой информации или на своем интернет-ресурсе о намерении изменить способ строительства многоквартирного жилого дома или комплекса индивидуальных жилых домов;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Реестра учета договоров о долевом участии в жилищном строительстве, выданная местным исполнительным органом;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реализованных долях в рамках договоров о долевом участии в жилищном строительстве со схематическим изображением домов, реализованных долей в многоквартирном жилом доме или комплексе индивидуальных жилых домов проекта строительства;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поступление денег дольщиков, внесенных в оплату долей в многоквартирном жилом доме или комплексе индивидуальных жилых домов, подтвержденные уполномоченной компанией и инжиниринговой компанией;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целевое использование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 приложением актов выполненных работ по проекту строительства, подтвержденные инжиниринговой компанией;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договора банковского займа (при наличии банковского займа);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разрешения на привлечение денег дольщиков;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отсутствие обременений на земельный участок вместе с объектом незавершенного строительства и на голосующие акции (долей участия в уставном капитале) уполномоченной компании.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Единый оператор рассматривает заявку об изменении способа организации долевого участия в жилищном строительстве на способ получения гарантии Единого оператора в соответствии с Правилами рассмотрения документов, и в течение 15 (пятнадцати) рабочих дней принимает решение о заключении договора о предоставлении гарантии либо предоставляет мотивированный отказ.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Застройщик и уполномоченная компания в срок не позднее 3 (трех) рабочих дней со дня заключения договора о предоставлении гарантии направляет уведомление в местный исполнительный орган об отказе от разрешения на привлечение денег дольщиков.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рассмотрения местным исполнительным органом документов застройщика и уполномоченной компании для изменения способа организации долевого участия в жилищном строительстве на способ участия в проекте банка второго уровня или привлечения денег дольщиков после возведения каркаса многоквартирного жилого дома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разрешения на привлечение денег дольщиков застройщик и уполномоченная компания направляют в местный исполнительный орган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дольщиков, утвержденными приказом Министра национальной экономики Республики Казахстан от 29 июля 2016 года № 352 (зарегистрировано в Реестре государственной регистрации нормативных правовых актов за № 14188) (далее – Правила выдачи разрешения).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застройщик и уполномоченная компания предоставляют следующие документы: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письменном уведомлении всех дольщиков, а также публикации в средствах массовой информации или на своем интернет-ресурсе о намерении изменить способ строительства многоквартирного жилого дома или комплексе индивидуальных жилых домов;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отсутствие обременений на земельный участок вместе с объектом незавершенного строительства и на голосующие акций (долей участия в уставном капитале) уполномоченной компании (при изменении организации долевого участия в жилищном строительстве способом участия в проекте банка второго уровня);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расторжении договора о предоставлении гарантии (при изменении организации долевого участия в жилищном строительстве способом получения гарантии Единого оператора);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об остатке денег с банковского счета с подтверждением освоенных средств, направленных на строительство, предусмотренных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подтвержденных уполномоченной компанией и инжиниринговой компанией.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в сроки, установленные Правилами выдачи разрешения, рассматривает поступившую заявку и выдает разрешение на привлечение денег дольщиков либо направляет мотивированный отказ.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