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fd2" w14:textId="f613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2019 года № 123. Зарегистрировано в Министерстве юстиции Республики Казахстан 6 августа 2019 года № 19205.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145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25.05.2022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 - служба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 2019 г. № 123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размеров и порядка компенсационных выплат</w:t>
      </w:r>
      <w:r>
        <w:br/>
      </w:r>
      <w:r>
        <w:rPr>
          <w:rFonts w:ascii="Times New Roman"/>
          <w:b/>
          <w:i w:val="false"/>
          <w:color w:val="000000"/>
        </w:rPr>
        <w:t>при служебных командировках работников государственных учреждений, содержащихся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бюджета (сметы расходов) Национального Банка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размеров и порядка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 (далее – Правила), определяют размеры и порядок компенсационных выплат при служебных командировках работников государственных учреждений, содержащихся за счет средств бюджета (сметы расходов) Национального Банка Республики Казахстан (далее – Национальный Банк).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Командировкой,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переподготовку, а также признание профессиональной квалификации.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Работникам государственных учреждений, в том числе их филиалов, содержащихся за счет средств бюджета (сметы расходов) Национального Банка (далее – работники), направляемым в служебные командировки в пределах Республики Казахстан и иностранные государства, на основании приказа работодателя о командировании оплачиваются: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суточные за календарные дни нахождения в командировке, в том числе за время в пути;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найму жилого помещения;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проезду к месту назначения и обратно.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возвращении из командировки работник в течение пяти рабочих дней представляет отчет о командировке с приложением документов, подтверждающих расходы по проезду к месту назначения и обратно (проездной билет и посадочный талон (на бумажном носителе либо в электронном виде) и расходы по найму жилого помещения при использовании корпоративной (коммерческой) карты.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время командировки за работником сохраняются место работы (должность) и заработная плата за рабочие дни, приходящиеся на дни командировки.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25.05.2022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Размеры и порядок компенсационных выплат при служебных командировках в пределах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Суточные оплачиваются за календарные дни нахождения в командировке, в том числе за время в пути, в следующих размерах: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 (за исключением работников отдела инкассации Национального Банка, входящих в состав бригады инкассаторов, командированных для выполнения распоряжений работодателя срочного и (или) конфиденциального характера) - 5 (пять) месячных расчетных показателя (далее - МРП);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отдела инкассации Национального Банка, входящим в состав бригады инкассаторов, командированных для выполнения распоряжений работодателя срочного и (или) конфиденциального характера - 7 (семь) МРП.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по найму жилого помещения оплачиваются в следующих размерах: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первому руководителю государственного учреждения и его заместителям: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МРП в сутки - в городах Астана, Алматы, Атырау, Актау,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МРП в сутки - в областных центрах (за исключением городов Атырау, Актау) и других городах Республики Казахстан, в том числе в районных центрах областей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иным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МРП в сутки - в городах Астана, Алматы, Атырау, Актау,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(двенадцать) МРП в сутки - в областных центрах (за исключением городов Атырау, Актау) и других городах Республики Казахстан, в том числе в районных центрах областей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по проезду к месту назначения и обратно воздушным транспортом оплачиваются в следующих размерах: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стоимости авиабилета класса "Бизнес" – первому руководителю государственного учреждения, его заместителям, а также главному дизайнеру подразделения наличного денежного обращения Национального Банка, командированному для выполнения распоряжений работодателя срочного и (или) конфиденциального характера;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авиабилета класса "Эконом", а при его отсутствии по классу "Бизнес", включая стоимость расходов за провоз багажа –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стоимости авиабилета класса "Эконом" – иным работникам.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Расходы по проезду к месту назначения и обратно железнодорожным транспортом оплачиваются в следующих размерах: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фактическим расходам – первому руководителю государственного учреждения, его заместителям и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тарифу купейного вагона, в том числе скоростных поездов классов "Турист" и "Люкс", а в случае отсутствия такого билета – по тарифу вагонов с двухместным купе с нижним расположением мягких диванов, мягкими креслами для сидения с устройством по регулированию его положения (спальный вагон) – иным работникам.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проезду к месту назначения и обратно автомобильным транспортом (за исключением такси), а также иным транспортом (по водным путям) оплачиваются в следующих размерах: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фактическим расходам – первому руководителю государственного учреждения и его заместителям;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существующей в данной местности стоимости проезда – иным работникам.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 дополнительно возмещаются расходы по стоимости проезда специальных автомобилей службы инкассации по платным дорогам.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Размеры и порядок компенсационных выплат при служебных командировках в иностранные государства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Суточные за календарные дни нахождения в командировке, в том числе за время в пути, оплачиваются работникам по нормам, предусмотренным в приложении к Правилам.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по найму жилого помещения – гостиничных номеров оплачиваются работникам в следующих размерах: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классификации гостиничных номеров класса "Люкс", предусмотренные в приложении к Правилам – первому руководителю государственного учреждения;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классификации гостиничных номеров класса "Полулюкс", предусмотренные в приложении к Правилам – заместителям первого руководителя государственного учреждения;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классификации гостиничных номеров класса "Стандарт", предусмотренные в приложении к Правилам – иным работникам.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 расходов по найму жилого помещения, установленных в приложении к Правилам, первому руководителю государственного учреждения, его заместителям, а также главному дизайнеру подразделения наличного денежного обращения Национального Банка, командированному для выполнения распоряжений работодателя срочного и (или) конфиденциального характера расходы возмещаются по фактическим затратам на основании подтверждающих документов.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бронировании гостиничного номера приглашающей стороной без оплаты расходов по найму и бронированию работникам возмещаются расходы по фактическим затратам на основании подтверждающих документов.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 по проезду к месту назначения и обратно воздушным транспортом оплачиваются в следующих размерах: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стоимости авиабилета класса "Бизнес", а при продолжительности перелета более пяти часов (без пересадки) по стоимости авиабилета первого класса - первому руководителю государственного учреждения;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авиабилета класса "Бизнес" - заместителям руководителя государственного учреждения, а также главному дизайнеру подразделения наличного денежного обращения Национального Банка, командированному для выполнения распоряжений работодателя срочного и (или) конфиденциального характера;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стоимости авиабилета класса "Эконом", а при продолжительности перелета более четырех часов (без пересадки) по стоимости авиабилета класса "Бизнес" - руководителям структурных подразделений Национального Банка;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стоимости авиабилета класса "Эконом", а при его отсутствии по классу "Бизнес", включая стоимость расходов за провоз багажа -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стоимости авиабилета класса "Эконом", а при продолжительности перелета более пяти часов (без пересадки) по улучшенным подклассам класса "Эконом" - иным работникам.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 по проезду железнодорожным транспортом оплачиваются в следующих размерах: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фактическим расходам – первому руководителю государственного учреждения, его заместителям, а также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фактическим расходам, за исключением вагонов первого класса – иным работникам.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 по проезду автомобильным транспортом (за исключением такси), а также иным транспортом (по водным путям) оплачиваются в следующих размерах: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фактическим расходам – первому руководителю государственного учреждения и его заместителям;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существующей в данной местности стоимости проезда – иным работникам.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отдела инкассации Национального Банка, входящим в состав бригады инкассаторов, командированным для выполнения распоряжений работодателя срочного и (или) конфиденциального характера дополнительно возмещаются расходы по стоимости проезда специальных автомобилей службы инкассации по платным дорогам.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проездом в такси (включая транспортный трансфер) оплачиваются работникам по фактическим расходам, на основании подтверждающих документов, предоставляемых поставщиками услуг.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за консульский и сервисный сбор визового центра, а также комиссионные сборы, бронирование и покупку билетов, пользование международными линиями связи, сети Интернет, постельными принадлежностями в поездах оплачиваются работникам по фактическим расходам, на основании подтверждающих документов, предоставляемых поставщиками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служебных 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содержащихся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суточных и расходов по найму гостиничных номеров за границей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гостиничных номеров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Албания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Боливарианская Республика Венесуэла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Гвинейская Республика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Сан-Томе и Принсипи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 Республика Шри-Ланка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Конго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Заморские территории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Бахрейн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Народно-Демократическая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Монако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Эсватини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Многонациональное Государство Боливия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Папуа- Новая Гвинея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Самоа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Пуэрто-Рико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Вануату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Гаити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Гвинея-Бисау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 Фасо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Мадагаскар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Конго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Кот-д'Ивуар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 город Сеул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Северная Македония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Эль-Сальвадор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Сенегал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Суринам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 Леоне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Островов Фиджи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Сербия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Экваториальная Гвинея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Руанда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Багамских Островов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Нью-Йорк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Коморских Островов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Непал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Сомали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