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515c" w14:textId="b0a5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положений об индустриальной зоне республиканского и регионального значений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августа 2019 года № 607. Зарегистрирован в Министерстве юстиции Республики Казахстан 5 августа 2019 года № 19200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республиканского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индустриальной зоне регионального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607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индустриальной зоне республиканского значения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индустриальной зоне республиканского значения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(далее – Закон) и определяет цели, задачи и функционирование индустриальной зоны республиканского значения.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в индустриальной зоне республиканского значения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настоящем Типовом положении: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индустриальная зона республиканского значения – индустриальная зона, в котором предполагается осуществление ее финансирования полностью либо частично из республиканского бюджета; или индустриальная зона, которая приобрела статус после упразднения специальной экономической зоны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управляющая компания индустриальной зоны – юридическое лицо, создаваемое или определяемое в соответствии с Законом для обеспечения функционирования индустриальной зоны;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индустриальной зоны –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инфраструктуры – объекты, входящие в состав объектов производства и (или) передачи тепловой и электрической энергии, водоснабжения и газоснабжения, канализации, транспортных коммуникаций, услуг связи и иных объектов специальной экономической или индустриальной зоны;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индустриальной зоны республиканского значения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Индустриальная зона республиканского значения создается в целях инфраструктурного обеспечения развития предпринимательства в регионах.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задачи индустриальной зоны республиканского значения: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ускоренному развитию частного предпринимательства в области промышленности, агропромышленного комплекса, туристской индустрии, транспортной логистики, управления отходами;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затрат на создание и развитие инфраструктуры новых производств;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производства;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занятости населения.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и функционирование индустриальной зоны республиканского значения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Индустриальные зоны республиканского значения создаются на срок не менее двадцати лет на земельных участках, находящихся в государственной собственности и не предоставленных в землепользование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и изменение границ и (или) площади территории индустриальной зоны республиканского значения осуществляется местным исполнительным органом области, города республиканского значения, столицы по согласованию с уполномоченным органом.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Индустриальная зона республиканского значения упраздняется по истечении срока, на который данная индустриальная зона была создана.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функционирования индустриальной зоны,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Типового положения, продлевается по решению местного исполнительного органа.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Деятельность индустриальной зоны республиканского значения осуществляется в соответствии со стратегией развития индустриальной зоны, утверждаемой управляющей компанией на трехлетний период, а также планом развития и ее инфраструктуры,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участников в индустриальной зоне республиканского значения осуществляется в соответствии с договором, заключаемым между участником или несколькими участниками индустриальной зоны и управляющей компанией индустриальной зоны, устанавливающим условия осуществления деятельности на территории индустриальной зоны и (или) в их правовом режиме, права, обязанности и ответственность сторон.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государственных услуг по принципу "одного окна" осуществляется на территории индустриальной зоны республиканского значения Государственной корпорацией "Правительство для граждан" в соответствии с законодательством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эффективности деятельности индустриальной зоны республиканского значения осуществляется в соответствии с Методикой оценки эффективности деятельности специальных экономических и индустриальных зон, утверждаемой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Деятельность индустриальной зоны республиканского значения, не урегулированная настоящим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в соответствии с действующим законодательством Республики Казахстан.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2019 года № 607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индустриальной зоне регионального значения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индустриальной зоне регионального значения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3 апреля 2019 года "О специальных экономических и индустриальных зонах" (далее – Закон) и определяет цели, задачи и функционирование индустриальной зоны регионального значения.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в индустриальной зоне регионального значения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настоящем Типовом положении: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индустриальная зона – территория, обеспеченная инженерно-коммуникационной инфраструктурой, предоставляемая субъектам частного предпринимательства для размещения и эксплуатации объектов предпринимательской деятельности, в том числе в области промышленности, агропромышленного комплекса, туристской индустрии, транспортной логистики, управления отходами, в порядке, установленном законодательством Республики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индустриальная зона регионального значения – индустриальная зона, в которой предполагается осуществление ее финансирования полностью либо частично из местного бюджета;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управляющая компания индустриальной зоны – юридическое лицо, создаваемое или определяемое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обеспечения функционирования индустриальной зоны;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 индустриальной зоны – индивидуальный предприниматель, юридическое лицо, осуществляющие размещение и эксплуатацию объектов предпринимательской деятельности на территории индустриальной зоны в порядке, установленном законодательством Республики Казахстан, с которыми управляющей компанией индустриальной зоны заключен договор об осуществлении деятельности;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инфраструктуры – объекты, входящие в состав объектов производства и (или) передачи тепловой и электрической энергии, водоснабжения и газоснабжения, канализации, транспортных коммуникаций, услуг связи и иных объектов специальной экономической или индустриальной зоны;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(акимат)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создания индустриальной зоны регионального значения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Индустриальная зона регионального значения создается в целях инфраструктурного обеспечения развития предпринимательства в регионах.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Основные задачи индустриальной зоны регионального значения: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ускоренному развитию частного предпринимательства в области промышленности, агропромышленного комплекса, туристской индустрии, транспортной логистики, управления отходами;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оптимизация затрат на создание и развитие инфраструктуры новых производств;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эффективности производства;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занятости населения.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Управление и функционирование индустриальной зоны регионального значения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Индустриальные зоны регионального значения создаются на срок не менее двадцати лет на земельных участках, находящихся в государственной собственности и не предоставленных в землепользование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и изменение границ и (или) площади территории индустриальной зоны регионального значения осуществляется местным исполнительным органом области, города республиканского значения, столицы.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Индустриальная зона регионального значения упраздняется по истечении срока, на который данная индустриальная зона была создана.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функционирования индустриальной зоны, указанный в пункте 6 настоящего Типового положения, продлевается по решению местного исполнительного органа.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Деятельность индустриальной зоны регионального значения осуществляется в соответствии со стратегией развития индустриальной зоны, утверждаемой управляющей компанией на трехлетний период, а также планом развития и ее инфраструктуры,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участников в индустриальной зоне регионального значения осуществляется в соответствии с договором, заключаемым между участником или несколькими участниками индустриальной зоны и управляющей компанией индустриальной зоны, устанавливающим условия осуществления деятельности на территории индустриальной зоны и (или) в их правовом режиме, права, обязанности и ответственность сторон.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государственных услуг по принципу "одного окна" осуществляется на территории индустриальной зоны регионального значения Государственной корпорацией "Правительство для граждан" в соответствии с законодательством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эффективности деятельности индустриальной зоны регионального значения осуществляется в соответствии с Методикой оценки эффективности деятельности специальных экономических и индустриальных зон, утверждаемой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Деятельность индустриальной зоны регионального значения, не урегулированная настоящим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в соответствии с действующим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