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de30" w14:textId="9fad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 августа 2019 года № 812. Зарегистрирован в Министерстве юстиции Республики Казахстан 5 августа 2019 года № 19191.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5 декабря 2014 года под № 9934)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171-2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"171-2. При ликвидации последствий чрезвычайных ситуаций социального, природного и техногенного характера допускается авансовая (предварительная) оплата в размере не более 50 процентов от суммы договора, предусмотренной на текущий финансовый год.".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