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4b7" w14:textId="e48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28 марта 2011 года № 173 "Об утверждении Типовых инструкций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537. Зарегистрирован в Министерстве юстиции Республики Казахстан 30 июля 2019 года № 19124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марта 2011 года № 173 "Об утверждении Типовых инструкций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судов" (зарегистрирован в Реестре государственной регистрации нормативных правовых актов под № 6855, опубликован 1 октября 2011 года № 316-317 (26707-26708)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эксплуатантов гражданских воздушных судов,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Планирование реализации СУБП";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Реагирующие процессы управления безопасностью полетов";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Прогнозируемые процессы управления безопасностью полетов";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безопасности полетов в эксплуатационных условиях";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Эффективность обеспечения безопасности полетов в рамках СУБП включает в себя: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показателей эффективности обеспечения безопасности полетов;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целевых задач безопасности полетов;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действий;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мере необходимости мер оценки надежности, готовности и/или точности планов действий;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уполномоченной организацией в сфере гражданской авиации порядка оценки показателей эффективности обеспечения безопасности полетов.";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Результаты, получаемые при окончании реализации реагирующих процессов управления безопасностью полетов: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достигнуто соглашение с уполномоченной организацией в сфере гражданской авиации по показателям эффективности обеспечения безопасности полетов и задачам обеспечения безопасности полетов;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завершена подготовка эксплуатационного персонала, начальников и руководителей подразделений по вопросам обеспечения безопасности полетов;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создана база данных по безопасности полетов, документация по обеспечению безопасности полетов в эксплуатационных условиях.";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в аэропортах, утвержденной указанным приказом: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Планирование реализации СУБП";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Реагирующие процессы управления безопасностью полетов";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Прогнозируемые процессы управления безопасностью полетов";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безопасности полетов в эксплуатационных условиях";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Эффективность обеспечения безопасности полетов в рамках СУБП включает в себя: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показателей эффективности обеспечения безопасности полетов;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целевых задач безопасности полетов;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действий;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мере необходимости мер оценки надежности, готовности и/или точности планов действий;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уполномоченной организацией в сфере гражданской авиации порядка оценки показателей эффективности обеспечения безопасности полетов.";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Результаты, получаемые при окончании реализации реагирующих процессов управления безопасностью полетов: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достигнуто соглашение с уполномоченной организацией в сфере гражданской авиации по показателям эффективности обеспечения безопасности полетов и задачам обеспечения безопасности полетов;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завершена подготовка эксплуатационного персонала, начальников и руководителей подразделений по вопросам обеспечения безопасности полетов;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создана база данных по безопасности полетов, документация по обеспечению безопасности полетов в эксплуатационных условиях.";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при обслуживании воздушного движения, утвержденной указанным приказом: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Планирование реализации СУБП";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Результаты, получаемые при окончании планирования реализации СУБП: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подписанный руководителем авиапредприятия документ, содержащий план в области безопасности полетов;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доведение до сведения всех сотрудников плана в области безопасности полетов;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описания системы;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анализа пробелов;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организационной структуры СУБП;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плана реализации СУБП;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подготовки по этапу планирования СУБП;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опубликование первоначального варианта РСУБП, согласованного с уполномоченной организацией в сфере гражданской авиации;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средств распространения организационной информации по вопросам безопасности полетов.";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Реагирующие процессы управления безопасностью полетов";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Прогнозируемые процессы управления безопасностью полетов";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безопасности полетов в эксплуатационных условиях";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Эффективность обеспечения безопасности полетов в рамках СУБП включает в себя: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показателей эффективности обеспечения безопасности полетов;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целевых задач безопасности полетов;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действий;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мере необходимости мер оценки надежности, готовности и/или точности планов действий;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уполномоченной организацией в сфере гражданской авиации порядка оценки показателей эффективности обеспечения безопасности полетов.";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Результаты, получаемые при окончании реализации реагирующих процессов управления безопасностью полетов: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достигнуто соглашение с уполномоченной организацией в сфере гражданской авиации по показателям эффективности обеспечения безопасности полетов и задачам обеспечения безопасности полетов;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завершена подготовка эксплуатационного персонала, начальников и руководителей подразделений по вопросам обеспечения безопасности полетов;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создана база данных по безопасности полетов, документация по обеспечению безопасности полетов в эксплуатационных условиях.";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Внедрение программы предотвращения несанкционированных выездов на взлетно-посадочную полосу";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После установления общего числа, типов и степени серьезности последствий несанкционированных выездов на ВПП группа по вопросам безопасности операций на ВПП должна определить задачи, решение которых повысит безопасность операций на ВПП,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усовершенствовать сбор, анализ и распространение данных по вопросам безопасности операций на ВПП;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проверить, чтобы знаки и маркировка соответствовали требованиям, установленным в нормах годности к эксплуатации аэродромов (вертодромов) гражданской авиации,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 в Реестре государственной регистрации нормативных правовых актов за № 12303), и были видны пилотам и водителям;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выявить опасные участки на ВПП для дальнейшей публикации на картах аэродрома, регулярно проверять их точность, пересматривать по мере необходимости;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разработать инициативы, направленные на повышение стандартов связи;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выявить потенциальные новые технологии, которые могут снизить вероятность несанкционированных выездов на ВПП;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разработать образовательно-учебные материалы по вопросам безопасности операций на ВПП и обеспечить их распространение среди диспетчеров обслуживания воздушного движения, пилотов и персонала, управляющего транспортными средствами на территории аэродрома.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Уполномоченная организация в сфере гражданской авиации систематизирует и обобщает результаты деятельности групп по вопросам безопасности операций на ВПП в целях внедрения передовой практики.";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при техническом обслуживании воздушных судов, утвержденной указанным приказом: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Планирование реализации СУБП";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Реагирующие процессы управления безопасностью полетов";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Прогнозируемые процессы управления безопасностью полетов";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безопасности полетов в эксплуатационных условиях";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Эффективность обеспечения безопасности полетов в рамках СУБП включает в себя: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показателей эффективности обеспечения безопасности полетов;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целевых задач безопасности полетов;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действий;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мере необходимости мер оценки надежности, готовности и/или точности планов действий;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уполномоченной организацией в сфере гражданской авиации порядка оценки показателей эффективности обеспечения безопасности полетов.";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Результаты, получаемые при окончании реализации реагирующих процессов управления безопасностью полетов: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достигнуто соглашение с уполномоченной организацией в сфере гражданской авиации по показателям эффективности обеспечения безопасности полетов и задачам обеспечения безопасности полетов;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завершена подготовка эксплуатационного персонала, начальников и руководителей подразделений по вопросам обеспечения безопасности полетов;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создана база данных по безопасности полетов, документация по обеспечению безопасности полетов в эксплуатационных условиях.".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