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6a43" w14:textId="7746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Уполномоченного по правам человека от 26 сентября 2013 года № 22 "Об утверждении Правил подготовки ежегодного консолидированного доклада по итогам превентивных посещений"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Уполномоченного по правам человека от 27 июня 2019 года № 18. Зарегистрирован в Министерстве юстиции Республики Казахстан 16 июля 2019 года № 19031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от 26 сентября 2013 года № 22 "Об утверждении Правил подготовки ежегодного консолидированного доклада по итогам превентивных посещений" (зарегистрирован в Реестре государственной регистрации нормативных правовых актов под № 8894, опубликован в газете "Казахстанская правда" от 28 ноября 2013 года № 325 (27599)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184-2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принудительном лечении больных алкоголизмом, наркоманией и токсикоманией", </w:t>
      </w:r>
      <w:r>
        <w:rPr>
          <w:rFonts w:ascii="Times New Roman"/>
          <w:b w:val="false"/>
          <w:i w:val="false"/>
          <w:color w:val="000000"/>
          <w:sz w:val="28"/>
        </w:rPr>
        <w:t>статьи 46-11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статьи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статьи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услугах":".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 по правам человека 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Республике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