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2593" w14:textId="57f2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июля 2019 года № 62. Зарегистрирован в Министерстве юстиции Республики Казахстан 16 июля 2019 года № 19028.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9938, опубликован 19 декабря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(в ходе экономической экспертизы) – выводы, характеризующие информацию, представленную в технико-экономическом обосновании бюджетного инвестиционного проекта либо в финансово-экономическом обосновании бюджетных инвестиций;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АБП)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инвестиции – финансирование из республиканского или местного бюджета, направленное на создание и (или) развитие активов государства путем реализации бюджетных инвестиционных проектов, а также формирование и (или) увеличение уставных капиталов юридических лиц, за исключением активов, направленных на принятие оперативных мер для обеспечения социально-экономической стабильности;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источники финансирования по бюджетным инвестициям – средства республиканского и/или местных бюджетов, в том числе заемные средства, направленные на реализацию бюджетных инвестиций;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результативность бюджетных инвестиций – наличие доказательств, подтвержденных расчетами, экономической и финансовой эффективности бюджетных инвестиций посредством формирования и (или) увеличения уставного капитала юридического лица, а также возможности достижения показателей результатов, наличие показателей эффективности и качества.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планируемым к реализации посредством участия государства в уставном капитале юридических лиц в форме некоммерческих акционерных обществ, государственных предприятий, осуществляющих деятельность в социальной сфере, и основным источником дохода которых является республиканский и (или) местный бюджет, наличие доказательств экономической и финансовой эффективности не требуется;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целесообразность бюджетных инвестиций – обоснование экономической целесообразности осуществления бюджетных инвестиций посредством формирования и (или) увеличения уставного капитала юридического лица и реализации бюджетных инвестиционных проектов, их влияния на экономику страны и соответствие проекта положениям документов Системы государственного планирования, ежегодным посланиям Президента Республики Казахстан народу Казахстана и поручениям Президента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бюджетный инвестиционный проект (далее – БИП) – совокупность мероприятий, направленных на создание (строительство) новых либо реконструкцию имеющихся объектов, а также создание и развитие объектов информатизации, за исключением объектов информатизации, предназначенных для реализации задач, направленных на обеспечение деятельности Президента Республики Казахстан, а также объектов информатизации специальных государственных органов,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экономическое заключение по бюджетному инвестиционному проекту –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проекта, его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технико-экономического обоснования бюджетного инвестиционного проекта;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мониторинг бюджетных инвестиционных проектов – совокупность мероприятий по регулярному и систематическому сбору и анализу информации о ходе создания (строительства) новых, реконструкции имеющихся объектов, а также создания и развития объектов информатизации с момента выделения бюджетных средств до момента ввода в эксплуатацию;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реализации бюджетных инвестиционных проектов –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эксплуатацию;"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техническое задание на разработку или корректировку бюджетного инвестиционного проекта – документ, определяющий требования к технико-экономическому обоснованию бюджетного инвестиционного проекта, квалификационные требования к его потенциальному разработчику, а также регламентирующий сроки и объем работ по разработке или корректировке технико-экономического обоснования бюджетного инвестиционного проекта;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осуществимость бюджетного инвестиционного проекта – достижимость показателей результатов проекта;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ресурсное и инфраструктурное обеспечение бюджетного инвестиционного проекта – показатели, характеризующие планируемый и достигнутый уровень потребности в ресурсной и инфраструктурной обеспеченности проекта;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экономическая экспертиза технико-экономического обоснования бюджетного инвестиционного проекта – комплексная оценка информации, представленной в технико-экономическом обосновании, на предмет определения осуществимости и эффективности проекта, проводимая на основании заключения отраслевой экспертизы и других, требуемых в соответствии с законодательством Республики Казахстан заключений экспертиз;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эффективность бюджетного инвестиционного проекта – достижимость наилучшего прямого результата с использованием запрашиваемого объема бюджетных средств или достижения целей проекта с использованием меньшего объема бюджетных средств или получения положительного экономического эффекта от реализации проекта;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бюджетное кредитование – процесс, включающий процедуры принятия решения о предоставлении, использовании, обслуживании и погашении бюджетного кредита;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окупаемость мероприятий, реализуемых за счет бюджетного кредита – наличие доказательств, подтвержденных расчетами, возвратности бюджетного кредита и финансовой эффективности проекта;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комплексная вневедомственная экспертиза – экспертиза проектов строительства объектов (включающая отраслевые и ведомственные экспертизы), проводимая по принципу "одного окна" по технико-экономическим обоснованиям и проектно-сметной документации, предназначенным для строительства зданий и сооружений, их комплексов, инженерных и транспортных коммуникаций в соответствии с законодательством Республики Казахстан об архитектурной, градостроительной и строительной деятельности в Республике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экономическая и социальная эффективность реализации мероприятий посредством бюджетного кредитования – наличие доказательств, подтвержденных расчетами, наличия социальных и экономических выгод от проекта, планируемого к реализации посредством бюджетного кредитования;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диаграмма Ганта – диаграмма,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мониторинг бюджетных инвестиций посредством участия государства в уставном капитале юридических лиц – совокупность мероприятий по регулярному и систематическому сбору информации, учету и анализу реализации бюджетных инвестиций посредством участия государства в уставном капитале юридических лиц, привлеченных из республиканского или местного бюджета, посредством формирования первоначального уставного капитала, приобретения пакета акций (доли участия) юридических лиц до момента окончательной реализации указанных мероприятий;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оценка бюджетных инвестиций посредством участия государства в уставном капитале юридических лиц –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экономическая экспертиза финансово-экономического обоснования бюджетных инвестиций посредством участия государства в уставном капитале юридических лиц – комплексная оценка информации, предоставленной в финансово-экономическом обосновании, на предмет соответствия мероприятий критериям обоснованности и результативности,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экономическое заключение по бюджетным инвестициям посредством участия государства в уставном капитале юридических лиц –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инвестиций, их влияния на экономику страны и соответствие стратегическим и (или) программным документам, подготовленное на основании заключения экономической экспертизы финансово-экономического обоснования бюджетных инвестиций посредством участия государства в уставном капитале юридических лиц;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документы планирования деятельности юридических лиц –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планы развития контролируемых государством акционерных обществ и товариществ с ограниченной ответственностью, государственных предприятий,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холдингов, национальных холдингов, национальных компаний с участием государства в уставном капитале, контролируемых государством акционерных обществ и товариществ с ограниченной ответственностью, государственных предприятий;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цели развития юридического лица – реализация мероприятий направленных на развитие отрасли, улучшение социально-экономического положения в отрасли, не предусматривающие покрытие текущих убытков хозяйственной деятельности и финансирование текущих расходов;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бюджетные инвестиции посредством формирования и (или) увеличения уставного капитала юридического лица (далее – Инвестиции) – реализация мероприятий, направленных на развитие юридического лица посредством формирования и (или) увеличения его уставного капитала из республиканского или местного бюджета;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получатель бюджетных инвестиций посредством формирования и (или) увеличения уставного капитала юридического лица (далее – Получатель) – юридическое лицо, являющееся конечным получателем средств для увеличения или формирования уставного капитала, реализующее мероприятия за счет бюджетных инвестиций;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обоснованность бюджетных инвестиций посредством формирования и (или) увеличения уставного капитала юридического лица – наличие доказательств, подтвержденных документально и (или) расчетами, объема финансирования на реализацию мероприятий, а также невозможности финансирования мероприятий за счет собственных и заемных средств;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инвестиционное предложение – концептуальное предложение, обосновывающее целесообразность реализации государственных инвестиционных проектов в рамках реализации государственных, правительственных программ и программ развития территорий для достижения цели, отражающее пути ее достижения и возможные способы финансирования, включая совокупность соответствующих мероприятий, разрабатываемое администраторами бюджетных программ;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проект институционального государственно-частного партнерства– проект, планируемый к реализации путем участия государства в компании государственно-частного партнерства в соответствии с договором государственно-частного партнерства;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информационный лист инвестиционного предложения – документ, содержащий основную информацию по государственному инвестиционному проекту, раскрывающий целесообразность его реализации;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экономическое заключение на инвестиционное предложение – комплексная оценка информации, предоставленной в инвестиционном предложении, с использованием анализа выгод и затрат, проводимая на основании заключения отраслевой экспертизы и других заключений экспертиз, требуемых в соответствии с бюджетным законодательством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концессионный проект – совокупность мероприятий по осуществлению концессии, реализуемой в течение ограниченного периода времени и имеющей завершенный характер, согласно бюджетному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концессиях";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кредитор – сторона кредитного договора, предоставляющая бюджетный кредит в соответствии с бюджетным и гражданским законодательством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юридическое лицо, определяемое Правительством Республики Казахстан или местными исполнительными органами – АО "Казахстанский центр государственно-частного партнерства",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или юридическое лицо, определяемое решением местного исполнительного органа;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экономическая экспертиза финансово-экономического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лица, определяемого Правительством Республики Казахстан либо местными исполнительными органами – комплексная оценка информации, представленной в финансово-экономическом обосновании, на предмет соответствия мероприятий критериям "экономическая и социальная эффективность реализации мероприятий посредством бюджетного кредитования" и "окупаемость мероприятий, реализуемых за счет бюджетного кредита";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финансово-экономическое обоснование (далее – ФЭО) – документ, содержащий сведения по целесообразности, обоснованности и оценку результата от вложения бюджетных средств в уставной капитал юридических лиц;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финансовое агентство – национальный управляющий холдинг и юридические лица, сто процентов акций которых принадлежит национальному управляющему холдингу, а также банк или организация со стопроцентным участием государства, осуществляющая отдельные виды банковских операций,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(или) международном финансовом рынке;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финансово-экономическое обоснование бюджетного кредитования на реализацию государственной инвестиционной политики финансовыми агентствами (далее – ФЭО бюджетного кредита) – документация, содержащая результаты маркетингового, социально-экономического анализа, а также финансовых расчетов, обосновывающие окупаемость и экономическую и социальную эффективность реализации мероприятий посредством бюджетного кредитования;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участники финансовой схемы – организации, участвующие в получении и распределении бюджетного кредита за исключением конечных заемщиков, не являющихся субъектами квазигосударственного сектора;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корректировка финансово-экономического обоснования – изменение установленных финансово-экономических параметров бюджетных инвестиций посредством участия государства в уставном капитале юридических лиц, влекущих дополнение и (или) изменение мероприятий, технико-технологических решений, увеличение расходов, предусмотренных на утвержденные мероприятия;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заемщик – сторона кредитного договора, получающая бюджетный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участники (далее – Участники) – организации, участвующие в получении и распределении бюджетных инвестиций посредством формирования и (или) увеличения уставного капитала юридического лица;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компонент – составная часть мероприятия, имеющая завершенный характер;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маркетинговая среда – совокупность активных субъектов и условий, в которых осуществляется деятельность юридического лица, являющееся конечным получателем средств для увеличения или формирования уставного капитала, реализующее мероприятия за счет бюджетных инвестиций, и влияющих на возможности устанавливать и поддерживать с целевыми клиентами отношения успешного сотрудничества;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модуль мониторинга бюджетных инвестиций электронного портала уполномоченного органа по государственному планированию (далее – электронный портал) – информационная система, предназначенная для автоматизации учета и мониторинга планируемых и реализуемых бюджетных инвестиций;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государственный инвестиционный проект (далее – ГИП) – комплекс мероприятий, направленных на достижение стратегических целей государства путем осуществления бюджетных инвестиций и реализации проектов ГЧП, в том числе концессионных проектов;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мультипликативный эффект – влияние на развитие экономики при осуществлении бюджетных инвестиций в соответствующую отрасль;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показатели результатов – совокупность целевых индикаторов, прямых и конечных результатов, характеризующая деятельность государственного органа по реализации стратегического плана, программы развития территории и (или) бюджетных программ;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продукт – результат хозяйственной деятельности, представленный в материально-вещественной (материальный продукт) или нематериальной (интеллектуальный продукт) форме, либо в виде работ и (или) услуг, в том числе финансовых;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заключение отраслевой экспертизы – оценка инвестиционного предложения государственного инвестиционного проекта или технико-экономического обоснования бюджетного инвестиционного проекта или финансово-экономического обоснования бюджетных инвестиций на предмет соответствия приоритетам развития отрасли;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сметная стоимость строительства (далее – сметная стоимость) – деньги, необходимые для осуществления строительства объекта, сумма которых определяется на основе проектных материалов и сметно-нормативной базы;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технико-экономическое обоснование (далее – ТЭО) – документ, содержащий сведения об основных технических, технологических и иных решениях, а также результаты изучения осуществимости и эффективности бюджетного инвестиционного проекта, проводимого на основе экономического анализа выгод и затрат с определением основных технико-экономических параметров;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корректировка технико-экономического обоснования – изменение установленных технико-экономических параметров бюджетного инвестиционного проекта, влекущих за собой изменение технических решений и дополнительные расходы;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технико-экономические параметры – основные показатели, предусмотренные в технико-экономическом обосновании либо в инвестиционном предложении БИП, направленном на создание и развитие объектов информатизации;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конечный заемщик – конечный получатель бюджетного кредита, предоставляемого ему специализированной организацией или заемщиком в лице местного исполнительного органа на условиях, определенных кредитором или финансовым агентством;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конечный результат – показатель бюджетной программы, количественно измеряющий достижение цели стратегического плана, программы развития территории и (или) бюджетной программы, обусловленный достижением прямых результатов деятельности государственного органа;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прямой результат –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мероприятие – комплекс взаимосвязанного(ых) компонента(ов), направленного(ых) на выполнение задач, выполняемых в рамках осуществления бюджетных инвестиций.";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ГИП подразделяются на следующие виды: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инвестиции, которые могут быть направлены на: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(строительство) и реконструкцию объектов, которые могут быть технически сложными и (или) уникальными, и технически несложными и (или) типовыми, а также создание и развитие объектов информатизации;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развитие отрасли (отраслей) посредством формирования или увеличения уставного капитала субъектов квазигосударственного сектора;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государственно-частного партнерства (далее – ГЧП), в том числе концессионные проекты.";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Инвестиционные предложения ГИП включают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лист инвестиционного предложения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отраслевой экспертизы инвестиционного предложения;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по возможным видам и способам финансирования ГИП (бюджетный инвестиционный проект, бюджетные инвестиции посредством участия государства в уставном капитале юридических лиц, проект государственно-частного партнерства, в том числе концессионный проект, бюджетный кредит, частные инвестиции);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и обоснования стоимости ГИП (согласно строительным нормативам либо методике расчета и нормативам затрат на создание, развитие и сопровождение объектов информатизации государственных органов, утверждаемой согласно пункта 1 подпункта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- Методика);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если инвестиционный проект не требует разработки ТЭО к инвестиционному предложению, дополнительно представляется техническое задание на проектирование либо техническое задание на создание и развитие объекта информатизации "электронного правительства";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корректировки ТЭО БИП, ФЭО Инвестиций, ТЭО либо ФЭО бюджетного кредитования: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 с указанием предполагаемых изменений технических решений и (или) дополнительных расходов по ТЭО БИП либо ФЭО Инвестиций, а также утвержденное ТЭО БИП либо ФЭО Инвестиций (при осуществлении Инвестиций направленных на создание (строительство) новых либо реконструкцию имеющихся объектов, в составе утвержденного ФЭО Инвестиций представляется утвержденное ТЭО (разработанное в соответствии с настоящими Правилами) или утвержденная проектно-сметная документация (далее – ПСД);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расчет-обоснование стоимости корректировки, а также проведения необходимых экспертиз ТЭО БИП либо ФЭО Инвестиций, ТЭО либо ФЭО бюджетного кредитования в разрезе компонентов и сроков их разработки;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ГИП реализуется на территории иностранных государств, представляются соответствующие документы, подтверждающие первоначальную и предлагаемую к корректировке стоимость ГИП, утвержденные в порядке, установленном законодательством в области строительства того государства, на территории которого данный проект реализуется с приложением текста указанного законодательства и с обеспечением его перевода на казахский и (или) русский языки;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комплексной вневедомственной экспертизы о целесообразности предполагаемых вносимых изменений в проектные решения ранее утвержденного ТЭО и (или) ПСД бюджетных инвестиций;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записка, содержащая информацию о достижении либо не достижении показателей, указанных в утвержденном ТЭО БИП либо ФЭО Инвестиции, в том числе при полном освоении выделенных бюджетных средств, с указанием причин не достижения;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приобретения субъектами квазигосударственного сектора активов, в частности долей уставного капитала юридических лиц, необходимо представить заключение оценки стоимости данных активов, подготовленные: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независимыми оценочными компаниями, если стоимость активов не превышает 1 300 000 (один миллион триста тысяч) месячных расчетных показателей в текущих ценах;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международными профессиональными организациями оценщиков, если стоимость активов превышает 1 300 000 (один миллион триста тысяч) месячных расчетных показателей в текущих ценах;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если АБП предлагается реализовать ГИП путем увеличения уставного капитала юридического лица, дополнительно представляется инвестиционная карта субъекта квазигосударственного сектора по реализованным, реализуемым и планируемым к реализации инвестиционным проектам на пятилетний период, которая представляется в электронный портал, а также на бумажном и электронном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формирования уставного капитала юридического лица, более 50% акций (долей участия в уставном капитале) которых прямо или косвенно принадлежит государству, дополнительно представляется решение антимонопольного органа согласно нормам Предпринимательского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убыточности юридического лица в периодах, предшествующих планируемому периоду, представляется план по финансово-экономическому оздоровлению юридического лица, утвержденный исполнительным органом юридического лица;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реализации бюджетных инвестиций, направленных на завершение объекта незавершенного строительства, дополнительно представляются сведения о состоянии незавершенного строительства, подтвержденные техническим обследованием и заключением технического надзора.";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Заключение отраслевой экспертизы инвестиционного предложения содержит оценку: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проблемы текущего состояния отрасли, которая влияет на ее дальнейшее развитие, а также сравнительного анализа действующих предоставляемых и предлагаемых услуг;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предполагаемого мультипликативного эффекта от реализации ГИП на смежные отрасли (сферы) экономики, в том числе влияние на пополнение доходной части бюджета, создание новых рабочих мест;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альтернативных вариантов, рассмотренных при выборе варианта решения проблемы, с обоснованием выбора ГИП в качестве оптимального пути ее решения с учетом зарубежного опыта;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предполагаемой институциональной схемы управления ГИП (основные участники, схема их взаимодействия, распределение выгод и затрат балансодержателей, схема управления ГИП в инвестиционном и постинвестиционном периодах);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предполагаемых рисков по проекту (финансовые, операционные, технические, кредитные, нормативно-правовые, технологические, маркетинговые, рыночные, коммерческие, экологическое и социальные риски) и мероприятия по их минимизации;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ГИП документам Системы государственного планирования, ежегодным посланиям Президента Республики Казахстан народу Казахстана, поручениям Президента Республики Казахстан;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обоснованности объема ГИП.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Инвестиционное предложение государственного инвестиционного проекта в сфере информатизации вносятся АБП в уполномоченный орган и уполномоченный орган в сфере обеспечения информационной безопасности для получения заключений в сферах информатизации и информационной безопасности.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в сфере информатизации инвестиционных предложений осуществляется в соответствии с правилами проведения экспертизы в сфере информатизации инвестиционных предложений, финансово-экономических обоснований бюджетных инвестиций,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24 ноября 2015 года "Об информатизации".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на предмет обоснованности расчетов расходов, определения осуществимости и эффективности бюджетного инвестиционного проекта, направленного на создание и развитие объектов информатизации осуществляется уполномоченным органом в сфере информатизации,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от 24 ноября 2015 года "Об информатизации" и указывается в заключении в сфере информатизации.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обоснованности приоритетного выбора механизма реализации ГИП в зависимости от потребности государственных инвестиций.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центрального уполномоченного органа в сфере информатизации по бюджетным инвестиционным проектам, направленным на развитие информационных систем, не требующих разработки технико-экономического обоснования, содержит расчеты и обоснования, соответствующие нормативам затрат на развитие информационных систем.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бюджетных инвестиционных проектов, направленных на развитие информационных систем, не требующих разработки технико-экономического обоснования, подтверждается на основании расчетов и обоснований, представленных в составе отраслевого заключения уполномоченного органа в сфере информатизации.";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Расчеты и обоснования стоимости ГИП в сфере информатизации соответствуют Методике.";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Инвестиционное предложение на корректировку бюджетных инвестиций разрабатывается только в следующих случаях: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корректировки ТЭО БИП;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корректировки ФЭО Инвестиций;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корректировки ТЭО либо ФЭО бюджетного кредитования;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 итогам рассмотрения ТЭО БИП, ФЭО Инвестиций, ТЭО либо ФЭО бюджетного кредита экономическим заключением центрального или местного уполномоченного органа по государственному планированию рекомендованы другие виды и способы реализации ГИП.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инвестиционного предложения по БИП, направленном на создание и развитие объектов информатизации осуществляется в случае изменения установленных технико-экономических параметров, влекущих за собой изменение технических решений и дополнительные расходы.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Инвестиционное предложение на корректировку бюджетных инвестиций вносится только по проекту, по которому предполагается изменение технико-экономических параметров из ранее внесенного инвестиционного предложения по однородным (однотипным) ГИП имеющего положительное экономическое заключение.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не предполагающим изменение технико-экономических параметров, внесение скорректированного инвестиционного предложения для проведения предусмотренных настоящими Правилами экспертиз не требуется.";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Экономическое заключение на инвестиционное предложение по ГИП, в том числе на скорректированное, по которому в течение трех лет после определения вида и способов финансирования не начата разработка (не разработаны) ТЭО, ПСД, ФЭО, конкурсной документации проекта государственно-частного партнерства, а также реализация БИП, направленного на создание и развитие объекта информатизации, считается устаревшим.";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Раздел "Технико-технологический" ТЭО БИП включает анализ различных технико-технологических решений реализации проекта, их преимущества и недостатки, обоснование выбранного варианта с учетом анализа, представленного в маркетинговом разделе.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содержит: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возможных вариантов мест размещения объекта, обоснование выбора месторасположения проекта с представлением информации о расположении относительно источников и поставщиков сырья, целевых групп и основных выгодополучателей, а также об альтернативных вариантах месторасположения проекта. По проектам в сфере обороны не обязательно представление информации об альтернативных вариантах месторасположения проекта.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масштаба проекта и расчетное обоснование мощности проекта, динамики освоения мощности проекта;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выбора технологий и оборудования, информацию о технологической совместимости с уже используемым оборудованием, оптимальном соотношении цена-качество, альтернативных вариантах выбора технологий и оборудования, применении инновационного оборудования, использовании проектом стандартов качества;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об обеспеченности проекта необходимой инженерной, транспортной и телекоммуникационной инфраструктурой с обоснованием выбранных решений (по энергосбережению, тепло-, водоснабжению, канализации) и схем, а также в случае необходимости информацию о пусконаладочных работах;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реализации проекта (в том числе по технологическим этапам) с разбивкой финансирования по компонентам проекта по форме согласно приложению 5 к настоящим Правилам;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используемые источники информации.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"Технико-технологический" ТЭО БИП по проектам в сфере строительства также содержит: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архитектурно-строительные решения, включающие в себя: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архитектурные, объемно-планировочные и конструктивные решения, в том числе: обоснованность планировочных решений, рациональное использование земельных участков, эффективного блокирования зданий, обращается особое внимание на наличие природоопасных явлений (сейсмика, просадочность, карсты, оползни) в районе строительства, соответствие принципиальных архитектурно-композиционных решений градостроительным условиям окружающей застройки. Основные параметры наиболее технически сложных зданий и сооружений включают объемно-планировочные и конструктивные (строительные) решения, и их конструктивные особенности. Потребность в строительной продукции и материалах;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вариантов транспортной схемы, внутриплощадочных путей и автодорог с оценкой соблюдения требуемых противопожарных и санитарно-гигиенических разрывов между зданиями и сооружениями, в том числе промышленного и другого назначения;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краткую характеристику и обоснование выбранной технологии на основе анализа возможных вариантов технологических процессов (схем), состав и производственную структуру;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технико-технологическом разделе ТЭО БИП отражаются не менее двух возможных вариантов достижения цели и показателей результата проекта, по которым проводится сравнительный анализ и представляется обоснование выбранного варианта.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варианта, который наносит наименьший вред окружающей среде и здоровью человека.";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Раздел "Финансово-экономический" ТЭО БИП содержит: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инвестиционных издержек, распределение потребностей в финансировании по стадиям, компонентам и источникам финансирования проекта, при необходимости расходы на ввод объектов в эксплуатацию (пусконаладочные работы);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эксплуатационных издержек;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схемы финансирования с указанием источников (республиканский/местный бюджет, заемные средства), условий и объемов финансирования (в том числе в разбивке финансирования по годам), на основе анализа альтернативных вариантов;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финансовое состояние участников проекта (в случае необходимости);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анализ проекта, включающий: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себестоимости, тарифов, отпускной цены продукции (товаров, работ, услуг);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доходов от продаж и чистой прибыли;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расчет потока денежных средств;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чистого дисконтированного дохода (Net present value – NPV), внутренней нормы прибыльности (Internal rate of return – IRR), дисконтированного и простого сроков окупаемости;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 чистого дисконтированного дохода (NPV) и внутренней нормы прибыльности (IRR) по основным параметрам (объем сбыта, цена сбыта, инвестиционные и эксплуатационные издержки), расчет точки безубыточности проекта;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экономический анализ проекта, включающий: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ситуации с проектом и без проекта, включающий расчеты предполагаемых затрат за счет бюджетных средств в случае нереализации проекта;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наименьших затрат или анализ эффективности затрат или расчет показателей экономической эффективности проекта, в том числе оценку экономических выгод и затрат, расчет экономического чистого дисконтированного дохода (Economic net present value – ENPV) и экономической внутренней нормы доходности (Economic internal rate of return – EIRR);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анализ чувствительности экономического чистого дисконтированного дохода (ENPV) и экономической внутренней нормы доходности (EIRR) по основным параметрам (объем сбыта, инвестиционные и эксплуатационные издержки) (в случае наличия данных показателей);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источники информации.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не предполагающим получение прямых денежных притоков от реализации товаров, работ и услуг, не требуется проведение финансового анализа проекта.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расчета показателей финансовой и экономической эффективности проекта к ТЭО БИП прилагается информация по базовым параметрам финансово-экономической модели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показателей финансовой эффективности проекта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чувствительности чистого дисконтированного дохода (NPV) и внутренней нормы доходности (IRR) проекта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анализа наименьших затрат проекта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для анализа эффективности затрат проекта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показателей экономической эффективности проекта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анализа чувствительности экономического чистого дисконтированного дохода (ENPV) и экономической внутренней нормы доходности (EIRR) проекта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 расчеты в приложениях должны быть обоснованы в ТЭО БИП.";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Заключение отраслевой экспертизы предусматривают оценку: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ТЭО БИП техническому заданию на разработку ТЭО БИП;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 текущего состояния отрасли, которые влияют на ее дальнейшее развитие;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существующих политических, социально-экономических, правовых и других условий, в которых предполагается реализация БИП;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показателей существующего и прогнозируемого (на период жизненного цикла БИП) спроса на продукцию/услуги или социально-экономической необходимости, с учетом имеющейся конкуренции в данном регионе;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распределения выгод и затрат от реализации БИП;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технологических, технических решений, принятых в ТЭО БИП, в том числе график реализации БИП;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ценовых решений, в том числе оценку оптимальности соотношения цена-качество по всем компонентам инвестиционных и эксплуатационных затрат, приведенных в ТЭО БИП, сравнение планируемых цен на товары, работы и услуги с соответствующими рыночными ценами;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альтернативных вариантов, рассмотренных при выборе варианта решения проблемы, с обоснованием выбора БИП в качестве оптимального пути ее решения;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предполагаемого мультипликативного эффекта на отрасли (сферы) экономики, в том числе влияние на пополнение доходной части бюджета, создание новых рабочих мест, в случае реализации БИП и без таковой;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обоснованности затрат на ввод объекта в эксплуатацию согласно ведомственным нормативам отраслевых уполномоченных государственных органов.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возможных рисков в случае реализации БИП и мероприятия по их минимизации.";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74 и </w:t>
      </w:r>
      <w:r>
        <w:rPr>
          <w:rFonts w:ascii="Times New Roman"/>
          <w:b w:val="false"/>
          <w:i w:val="false"/>
          <w:color w:val="000000"/>
          <w:sz w:val="28"/>
        </w:rPr>
        <w:t>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Корректировка ТЭО БИП с последующим проведением необходимых экспертиз проводится в случае изменения установленных  технико-экономических параметров бюджетного инвестиционного проекта, влекущих за собой изменение технических решений и дополнительные расходы.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БИП планируется изменение (дополнение) источника финансирования на привлечение внешнего правительственного заимствования, то ТЭО корректируется только в части включения дополнительного приложения по консультационным услугам по управлению проектом, сопровождению, надзору за строительством, институциональному развитию с последующим проведением необходимых экспертиз.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дополнительное приложение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решению заказчика возникла обоснованная необходимость корректировки проектной (проектно-сметной) документации, утвержденной в установленном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утвержденных приказом Министра национальной экономики Республики Казахстан от 2 апреля 2015 года № 304, зарегистрированным в Реестре государственной регистрации нормативных правовых актов № 10632, то корректировка предпроектной документации (при наличии) не требуется.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74-1. Корректировка ТЭО без проведения экономической экспертизы и получения экономического заключения проводится в случае: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предусмотренном в пункте 116 настоящих Правил;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меняется последовательность и (или) сроки реализации мероприятии без изменений технических решений и дополнительных расходов.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утверждение скорректированного ТЭО БИП, без рассмотрения и предложения бюджетной комиссии.";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101 изложить в следующей редакции: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Перечень БИП, не требующих разработки ТЭО, разрабатывается уполномоченным органом по делам архитектуры, градостроительства и строительства и утверждается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ТЭО не требуется по бюджетным инвестиционным проектам, предусматривающим создание и развитие объектов информатизации.";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Вынесение вопросов изменения стоимости БИП, не требующих разработки или корректировки ТЭО, осуществляется в два этапа.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решение соответствующей бюджетной комиссии по определению целесообразности корректировки ПСД либо инвестиционного предложения по БИП, направленных на создание и развитие объектов информатизации,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решение соответствующей бюджетной комиссии о финансировании увеличенной стоимости по скорректированной ПСД БИП либо инвестиционного предложения по БИП, направленных на создание и развитие объектов информатизации, не требующих разработки или корректировки ТЭО.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АБП в зависимости от специфики БИП, представляют в центральный уполномоченный орган по бюджетному планированию или местный уполномоченный орган по государственному планированию: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письмо-заявку за подписью первого руководителя государственного органа – АБП либо лица его замещающего, либо лица, уполномоченного отдельно по каждому БИП первым руководителем государственного органа – АБП с указанием предполагаемой суммы удорожания;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записку, подписанную первым руководителем государственного органа – АБП либо лицом его замещающим, либо лицом, уполномоченным отдельно по каждому БИП первым руководителем государственного органа – АБП, в которой содержится следующая информация: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предполагаемых дополнительных бюджетных расходов, которые потребуются для завершения реализации БИП;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заключенных договорах, в рамках реализации БИП (разработки ПСД и другие) с указанием суммы экономии в результате проведения государственных закупок (в случае, если имеется экономия);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из бюджета за каждый год (для строительства начиная с начала разработки ПСД). Данная информация сопровождается планом и фактом за каждый год с указанием причин неосвоения, в случае наличия таковых;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указание причин, влекущих удорожание (с приложением копий писем подрядчиков, подтверждающих своевременность предупреждения АБП о необходимости превышения указанной в договоре цены (сметы));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либо физическое лицо, по вине которых произошло удорожание, а также меры, принятые в отношении такой организации либо физического лица;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незавершенного строительства, подтвержденные техническим обследованием и актом технического надзора;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достижении либо не достижении показателей, указанных в утвержденном ПСД либо инвестиционном предложении по БИП, направленных на создание и развитие объектов информатизации, в том числе при полном освоении выделенных бюджетных средств, с указанием причин не достижения;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отраслевой экспертизы соответствующего уполномоченного государственного органа в зависимости от специфики БИП, представляемое в форме официального письма, за подписью первого руководителя государственного органа либо лица его замещающего, либо лица, уполномоченного отдельно по каждому БИП первым руководителем государственного органа заверенной печатью, и подтверждающее обоснованность и достоверность увеличения сметной стоимости проекта с приложением разъяснений АБП;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комплексной вневедомственной экспертизы ПСД на первоначальную стоимость либо заключения уполномоченных органов в сфере информатизации и информационной безопасности по БИП, направленных на создание и развитие объектов информатизации;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на первоначальную стоимость в случаях, предусмотренных законодательством в сфере архитектуры, градостроительства и строительства;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уполномоченного Правительством Республики Казахстан органа по внутреннему контролю на предмет целевого использования бюджетных средств, а также об отсутствии нарушений, который охватывает все бюджетные средства, выделенные в рамках реализации БИП (для строительства начиная с разработки ПСД), датированный не позднее 6 (шести) месяцев от даты представления документов;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сравнительную таблицу и перечень документации по проектам, предполагающим увеличение стоимости, которые представляют в электронный портал, а также на бумажном и электронном носителях в центральный уполномоченный орган по бюджетному планированию или местный уполномоченный орган по государственному планированию по форме согласно приложению 16 к настоящим Правилам за подписью первого руководителя государственного органа – АБП либо лица его замещающего, либо лица, уполномоченного отдельно по каждому БИП первым руководителем государственного органа – АБП и заверяется печатью;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материалы, фото или видеосъемки, дающие полное представление о фактическом состоянии объекта, снятые не ранее, чем за 1 (один) месяц до даты представления документов;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документов, указанных в настоящем пункте, и вносит заключение по ним на рассмотрение соответствующей бюджетной комиссии.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первого этапа по местным БИП, предусмотренным в пункте 112 настоящих Правил, увеличение стоимости которых предполагается финансировать за счет средств республиканского бюджета, местный исполнительный орган готовит заключение и вносит БИП с приложением документов, указанных в настоящем пункте,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комиссии.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решения соответствующей бюджетной комиссии АБП вносит соответствующие корректировки в ПСД либо инвестиционном предложении по БИП, направленных на создание и развитие объектов информатизации.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на втором этапе вносит в центральный уполномоченный орган по бюджетному планированию или местный уполномоченный орган по государственному планированию скорректированное ПСД либо инвестиционном предложении по БИП, направленных на создание и развитие объектов информатизации, а также в зависимости от специфики БИП: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ПСД;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отраслевого уполномоченного государственного органа;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в сфере информатизации и информационной безопасности по БИП, направленных на создание и развитие объектов информатизации;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по расходам на ввод объекта в эксплуатацию (в случае наличия) согласно ведомственным нормативам на скорректированную стоимость с обоснованием причин увеличения сметной стоимости БИП.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социально-экономической стабильности, затраты по пусконаладочным работам осуществляются согласно расчетам, представленным в заключение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или местный уполномоченный орган по государственному планированию в зависимости от специфики БИП вносит на рассмотрение соответствующей бюджетной комиссии увеличение стоимости БИП по скорректированным ПСД либо инвестиционному предложению по БИП, направленных на создание и развитие объектов информатизации на основании представленных АБП документов указанных в подпунктах 1) – 8) настоящего пункта, а также заключения комплексной вневедомственной экспертизы на скорректированное ПСД БИП, заключения в сферах информатизации и информационной безопасности на скорректированное инвестиционное предложение по БИП, направленных на создание и развитие объектов информатизации, скорректированное ПСД БИП либо инвестиционное предложение по БИП, направленных на создание и развитие объектов информатизации.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целесообразность финансирования увеличения стоимости: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республиканских БИП и местных БИП, предусмотренных в пункте 112 настоящих Правил, увеличение стоимости которых предполагается финансировать за счет средств республиканского бюджета, рассматривается РБК;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БИП, увеличение стоимости которых предполагается финансировать за счет средств местного бюджета, рассматривается соответствующей бюджетной комиссией.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соответствующими бюджетными комиссиями БИП, предполагающие увеличение стоимости, включаются в соответствующий бюджет в порядке, установленном бюджетным законодательством.";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В случае увеличения сметной стоимости БИП, направленных на создание (строительство) новых либо реконструкцию имеющихся объектов, по причине существенного изменения курса национальной валюты к иностранной валюте, но не влекущих изменения технических решений, проводится корректировка ПСД с последующим проведением комплексной вневедомственной экспертизы.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сметной стоимости БИП, направленных на создание и развитие объектов информатизации, по причине существенного изменения курса национальной валюты к иностранной валюте, но не влекущих изменения технических решений, проводится корректировка инвестиционного предложения, при этом экономические экспертиза и заключение не требуются.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стоимости БИП, не требующих разработки ПСД, по причине существенного изменения курса национальной валюты к иностранной валюте, но не влекущих изменения технических решений, проводится корректировка ТЭО, при этом экономические экспертиза и заключение не требуются.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порядке, определенном в пунктах 114 и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128 изложить в следующей редакции: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В Разделе "Обоснованность"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"Обоснованность" содержит следующие главы: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 "Объем Инвестиций";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глава "Альтернативные источники финансирования";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глава "Соответствие целей и задач ФЭО Инвестиций инвестиционному предложению";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глава "Отраслевая карта субъекта квазигосударственного сектора";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глава "Описание и обоснование предполагаемых технико-технологических решений".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Инвестиции направлены на реализацию проекта институционального ГЧП, главы "Альтернативные источники финансирования" и "Отраслевая карта субъекта квазигосударственного сектора" не представляются.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Инвестиции предусматривают создание и развитие объектов информатизации необходимо представление главы "Описание и обоснование предполагаемых технико-технологический решений.";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131-2 следующего содержания: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"131-2. Глава "Описание и обоснование предполагаемых технико-технологических решений" содержит: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масштаба проекта и расчетное обоснование мощности проекта, динамики освоения мощности проекта;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выбора технологий и оборудования, информацию о технологической совместимости с уже используемым оборудованием, оптимальном соотношении цена-качество, альтернативных вариантах выбора технологий и оборудования, применении инновационного оборудования, использовании проектом стандартов качества;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реализации проекта (в том числе по технологическим этапам) с разбивкой финансирования по компонентам проекта;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автоматизируемых функций, процессов и их потребителей (схема use-case);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телекоммуникаций и требований к каналам связи,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общее описание архитектуры системы, компонентов системы и их взаимосвязей;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государственных объектов информатизации и их компонентов, которые могут стать неактуальными в результате реализации проекта;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указание интеграций с внешними информационными системами;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требований информационной безопасности.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инвестиционного предложения отражаются не менее двух возможных вариантов достижения цели и показателей результата проекта, по которым проводится сравнительный анализ и представляется обоснование выбранного варианта.";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138 изложить в следующей редакции: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Приложения укомплектовываются документами: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Разделу "Ретроспектива":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участников (отдельная и консолидированная) с печатью и за подписью первого руководителя государственного органа – АБП либо лица его замещающего, либо лица, уполномоченного отдельно по каждым Инвестициям первым руководителем государственного органа – АБП и главного бухгалтера за последние три года, предшествующие внесению ФЭО Инвестиций в центральный или местный уполномоченный орган по государственному планированию, а также пояснительные записки к финансовой отчетности;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участников, аудит финансовой отчетности которых в соответствии с законодательством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года.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представляется в соответствии с требованиями действующего законодательства, в том числе с приложением информации о финансовых участиях в других организациях, с приложением детальной расшифровкой статей баланса, занимающих 10 % и более в валюте баланса;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Разделу "Институциональный":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созданы или создаются участники;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Получателя Инвестиций (при наличии);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 на формирование уставного капитала юридических лиц по проектам институционального ГЧП предоставляются копии документов между государственным и частным партнерами о реализации проекта;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Разделу "Обоснованность":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"Стоимость и характеристики приобретаемых (создаваемых) активов"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прайс-листов (в случае отсутствия прайс-листов по аналогичным товарам, работам и услугам предоставляется не менее двух независимых оценочных заключений), оценочных актов и других документов, содержащих информацию, подтверждающую приводимую в подпункте 2) пункта 129 настоящих Правил информацию. При этом в случае, если это технологическое и инженерное оборудование, стоимость которого подтверждена в заключении комплексной вневедомственной экспертизы, то дополнительные подтверждающие документы не требуются.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 предоставляется заключение отраслевой экспертизы соответствующего уполномоченного государственного органа.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реализация Инвестиций затрагивает сферу ответственности нескольких отраслевых государственных органов, указанными отраслевыми государственными органами дополнительно предоставляются заключения соответствующих экспертиз Инвестиций.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дополнительные заключения отраслевых экспертиз предоставляются соответствующими отраслевыми центральными государственными органами, только в части оценки влияния реализации Инвестиций на курирующую отрасль и соответствия приоритетам отрасли.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отраслевой экспертизы содержит следующее: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существующей ситуации в отрасли;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анализа ситуации в отрасли в случае нереализации мероприятий, указанных в ФЭО Инвестиций;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влияния реализации мероприятий ФЭО Инвестиций на развитие отрасли с приведением количественных и качественных показателей и указанием: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и места мероприятий ФЭО Инвестиций в структуре экономики отрасли;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выбора месторасположения и масштаба реализации мероприятий ФЭО Инвестиций;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реализации мероприятий ФЭО Инвестиций;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и оценка эффективности технических решений по мероприятиям ФЭО Инвестиций;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мероприятий ФЭО Инвестиций международным стандартам, применение оптимальных новейших технологий;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альтернативных вариантов достижения целей мероприятий ФЭО Инвестиций;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затрат на ввод объекта в эксплуатацию согласно ведомственным нормативам, утверждаемым отраслевым уполномоченным государственным органом, в случае наличия.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 (строительство) новых либо реконструкцию имеющихся объектов, в составе ФЭО Инвестиций представляется ТЭО (разработанное в соответствии с настоящими Правилами) или ПСД, а также заключение комплексной вневедомственной экспертизы, землеустроительный проект или  земельно-кадастровый план (с приложением при необходимости расчетов убытков собственников земельных участков и землепользователей, потерь сельскохозяйственного и лесохозяйственного производства в зависимости от вида изымаемых угодий), технические условия.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затрат на ввод объекта в эксплуатацию требуются заключения отраслевой экспертизы уполномоченного государственного органа, и комплексной вневедомственной экспертизы по расходам на ввод объекта в эксплуатацию (пусконаладочные работы) согласно ведомственным нормативам.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объектов единой энергетической системы и технически сложных объектов атомного и теплоэнергетического комплексов, требующих безотлагательного ввода в эксплуатацию в связи с угрозой  социально-экономической стабильности, затраты по пусконаладочным работам осуществляются согласно расчетам, представленным в заключении отраслевой экспертизы уполномоченного государственного органа, содержащем в том числе подтверждение угрозы социально-экономической стабильности страны.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создание и развитие объектов информатизации, в составе ФЭО Инвестиций представляются  заключения предусмотренные законодательством Республики Казахстан об информатизации.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Инвестиций, направленных на реализацию мероприятий, предполагающих инновационную и (или) космическую деятельность, представляется заключение государственной научно-технической экспертизы;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разделу "Результат":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производства продукции"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"Программа реализации продукции"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модель, подготовленная согласно форме "Требования к финансовой модели",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инвестициям, планируемым к реализации посредством участия государства в уставном капитале юридических лиц в форме некоммерческих акционерных обществ, государственных предприятий, осуществляющих деятельность в социально-значимой сфере, и основным источником дохода которых является республиканский и (или) местный бюджет, наличие финансовой модели не требуется. Социальная значимость Инвестиций, определяется заключением отраслевой экспертизы;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Инвестиций"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"Бюджетная эффективность мероприятий ФЭО"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прогноз финансовых показателей Получателя Инвестиций, без учета Инвестиций, согласно формам,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 годовой финансовой отчетности для публикации организациями публичного интереса (кроме финансовых организаций), утвержденных приказом Министра финансов Республики Казахстан от 28 июня 2017 года № 404, зарегистрированным в Реестре государственной регистрации нормативных правовых актов № 15384: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"Бухгалтерский баланс";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прибылях и убытках";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денежных средств (прямой метод)" либо "Отчет о движении денежных средств (косвенный метод)";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изменениях в капитале";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заключение центрального или местного уполномоченного органа по государственному планированию на данное инвестиционное предложение.";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"145-1. Корректировка ФЭО Инвестиций без проведения экономической экспертизы и получения экономического заключения проводится в случае: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предусмотренном в пункте 149 настоящих Правил;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перераспределения средств между компонентами внутри одного мероприятия, не влекущих изменения технических решений;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сроков финансирования и (или) реализации ФЭО, не влекущих изменения технических решений и снижение результатов.";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В плане-графике отражаются также фактические объемы на период до начала отчетного года, текущий год и прогнозные объемы на последующие три года.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формируется на основании утвержденного ТЭО БИП и одобренной бюджетной заявки, а по проектам, не требующим разработки ТЭО, основанием подготовки план-графика являются инвестиционное предложение по БИП, направленным на создание и развитие объектов информатизации либо ПСД, и одобренная бюджетная заявка.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проекта в плане-графике указывается в соответствии с бюджетной заявкой, одобренной соответствующей бюджетной комиссией.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проектов, включенных в план-график, в отчет по мониторингу, соответствует перечню проектов, утвержденных постановлениями Правительства Республики Казахстан или местных исполнительных органов о реализации закона о республиканском бюджете или реализации решения маслихата о местном бюджете на соответствующий финансовый период.";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0" w:id="3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1" w:id="3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 проекта,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планирования, 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"Информационный лист инвестиционного предложения"</w:t>
      </w:r>
    </w:p>
    <w:bookmarkEnd w:id="306"/>
    <w:p>
      <w:pPr>
        <w:spacing w:after="0"/>
        <w:ind w:left="0"/>
        <w:jc w:val="both"/>
      </w:pPr>
      <w:bookmarkStart w:name="z326" w:id="307"/>
      <w:r>
        <w:rPr>
          <w:rFonts w:ascii="Times New Roman"/>
          <w:b w:val="false"/>
          <w:i w:val="false"/>
          <w:color w:val="000000"/>
          <w:sz w:val="28"/>
        </w:rPr>
        <w:t>
      1. Данные по администратору бюджетной программы и предлагаемому к реализации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инвестиционного проекта (далее – ГИП)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 бюджетной программы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ГИП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документов Системы государственного планирования, ежегодных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посланий Президента Республики Казахстан народу Казахстана, поручений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в составе которых предусмотрена реализация ГИП (ссылки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пункты).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получателя инвестиций (при наличии таковой)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реализации ГИП (если неизвестны, указать приблизительно):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Продолжительность реализации: ____________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реализации ГИП: год: ________ месяц: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Предполагаемое завершение реализации ГИП: год: ______ месяц: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эксплуатации (службы) ГИП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 стоимость ГИП: ____ тысяч тенге, в том числе (заполняется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 разработки технико-экономического обоснования (далее – ТЭО):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стоимость корректировки ТЭО: 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Ежегодные затраты на содержание объекта, а также в постинвестиционный период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источника финансирования)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реализации ГИП: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(укажите место реализации ГИП, его основных компонентов и распределение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ГИП по регионам)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Населенный пункт (село, район, город, область,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Балансодержатель* (заполняется 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Наличие отведенной земли для ГИП* (заполняется при необходимости)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дата и номер решения, в соответствии с которым выделен земельный участок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недвижимое имущество, находящееся на 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нет (указывается сумма, которая необходима для выкупа земельного участка).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наличия инженерно-транспортной инфраструктуры (железнодорожными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магистралями, автомобильными дорогами, трубопроводами, электро-, теплосетями,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водопроводами, газопроводами и другой инфраструктурой)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 (указывается какой именно)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нет (указывается сколько необходимо дополнительных затрат)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в случае создания (строительства) нового объекта указывается будущий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собственник, в случае реконструкции указывается действующий собственник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Ретроспектива (информация о ранее выделенных и освоенных средствах по ГИП,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 по текущим программам)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 предшествующие году осуществления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бюджетной программы (подпрограммы)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бюджетной программы (подпрограммы)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бюджетной программы (подпрограммы)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бюджетной программы (подпрограммы),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которым утверждена бюджетная программа (подпрограмма)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 (показатели количества)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(показатели результата)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7" w:id="308"/>
      <w:r>
        <w:rPr>
          <w:rFonts w:ascii="Times New Roman"/>
          <w:b w:val="false"/>
          <w:i w:val="false"/>
          <w:color w:val="000000"/>
          <w:sz w:val="28"/>
        </w:rPr>
        <w:t>
      3. Маркетинговый анализ отрасли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для ГИП предполагающих создание (строительство) и реконструкцию объектов,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создание и развитие объектов информатизации отражает анализ существующего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перспективного спроса на предполагаемую проектом (проектами) продукцию (товары,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услуги) в рассматриваемом регионе либо социально-экономическую необходимость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ГИП предполагающих институциональное развитие отрасли (отраслей)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формирования или увеличения уставного капитала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 отражает анализ маркетинговой среды, в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реализация мероприятий, с указанием основных показателей и динамики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на которые повлияет реализация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Общее описание предполагаемых к реализации ГИП (общее описание ГИП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излагается индивидуально (по проектно) в приоритетном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и задачи ГИП: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(цель должна отражать более широкие задачи/приоритеты развития отрасли (сферы)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экономики, установленные стратегическими программными документами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количественные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(укажите количественно измеряемые задачи проекта, посредством которых 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масштаб проекта. Представьте определенные числовые показатели, 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мощность,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Прямые и конечные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(эффект от производимой продукции/услуги для их получателей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проекта, а также влияние на субъектов бизнеса (в том числе малого 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бизнеса), достижение долгосрочных показателей экономической и социальной отдачи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 на основании ключевых показателей эффективности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(обоснуйте необходимость реализации данного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укажите насколько повыситься показатель данной отрасли, в случае если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реализован).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бюджетных инвестиционных проектов, направленных на создание и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информатизации укажите: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менее 2 вариантов реализации с приведением расчетов и обоснований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каждого варианта реализации в инвестиционный и эксплуатационный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проведение анализа наименьших затрат по каждому варианту для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оптимального выбора варианта реализации проекта согласно приложению 10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ГИП: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(опишите содержание проекта и всех его мероприятии и компонентов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таблице 1 и 2)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 стоимость реализации мероприятии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и компонентов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компоненты и этапы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309"/>
      <w:r>
        <w:rPr>
          <w:rFonts w:ascii="Times New Roman"/>
          <w:b w:val="false"/>
          <w:i w:val="false"/>
          <w:color w:val="000000"/>
          <w:sz w:val="28"/>
        </w:rPr>
        <w:t>
      5. Институциональная схема управления ГИП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основных участников, схема их взаимодействия, распределение выгод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затрат, схема управления проектом в инвестиционном и постинвестиционном периодах,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выгодополучатели (укажите количество людей и целевые группы, которые выиграют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реализации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Социальное и экологическое воздействие: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(кратко опишите, воздействие проекта на население и окружающую среду)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Влияние на занятость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(представьте оценку количества людей, которые прямо или косвенно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задействованы в реализации проекта).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Альтернативные варианты реализации ГИП по возможным видам и способам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Опишите возможность (невозможность) реализации ГИП по следующим видам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способам финансирования с приложением соответствующих обосновывающих расчетов: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бюджетный инвестиционный проект (количественная характеристика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выполняемых государственных функций, полномочий и оказываемых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пределах предусмотренных бюджетных средств, достижение которых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зависит от деятельности организации, осуществляющей данные функции, полномочия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оказывающей услуги, наличие социально-экономического эффекта, балансодержателем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непосредственно администратор бюджетной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бюджетные инвестиции, планируемые к реализации посредством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 в уставном капитале юридических лиц (количественная характеристика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выполняемых государственных функций, полномочий и оказываемых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в пределах предусмотренных бюджетных средств, достижение которых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зависит от деятельности организации, осуществляющей данные функции, полномочия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оказывающей услуги и (или) производство Получателем Инвестиций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объема и качества);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бюджетный кредит (отражение информации на соответствие принципам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бюджетного кредитования,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возвратности, предусматривающим обязательность погашения бюджетного кредита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кредитным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обеспеченности, предусматривающим наличие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установленными бюджетным законодательством Республики Казахстан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платности, предусматривающим оплату заемщиком вознаграждения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бюджетного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срочности, предусматривающим установление срока предоставления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проект государственно-частного партнерства (далее – ГЧП),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концессионный проект (отражение информации на соответствие):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соблюдения принципов ГЧП, в том числе концессии, установленных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государственно-частном партнерстве"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концессиях"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социальной эффективности реализации проекта по схеме ГЧП, в том числе 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экономической эффективности реализации проекта по схеме ГЧП,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обоснованности предлагаемых решений по схеме ГЧП, в том числе концессии.);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частные инвестиции (отражение информации на соответствие высокой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окупаемости ГИП).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Описание и обоснование предполагаемых технико-технологических решений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БИП, направленного на создание и развитие объекта информатизации: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описание масштаба проекта и расчетное обоснование мощности проекта, динамики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освоения мощности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обоснование выбора технологий и оборудования, информацию о технологической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совместимости с уже используемым оборудованием, оптимальном соотношении цена-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качество, альтернативных вариантах выбора технологий и оборудования, применении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инновационного оборудования, использовании проектом стандартов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график реализации проекта (в том числе по технологическим этапам) с разбивкой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по компонентам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перечень автоматизируемых функций, процессов и их потребителей (схема use-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case);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схему телекоммуникаций и требований к каналам связи, обоснование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вычислительным мощностям и объемам хранения и количества вычислительных средств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количественных показателей масштаба и мощности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общее описание архитектуры системы, компонентов системы и их взаимосвязей;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указание государственных объектов информатизации и их компонентов,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стать неактуальными в результате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указание интеграций с внешними информационными системами;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указание требований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данном разделе инвестиционного предложения отражаются не менее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возможных вариантов достижения цели и показателей результата проекта, по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проводится сравнительный анализ и представляется обоснование выбранного варианта.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контактного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Подразделение/организация: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________________ Место печати (при наличии)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должность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планирования, 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"План-график подготовки и реализации бюджетных инвестиционных проектов"</w:t>
      </w:r>
    </w:p>
    <w:bookmarkEnd w:id="310"/>
    <w:p>
      <w:pPr>
        <w:spacing w:after="0"/>
        <w:ind w:left="0"/>
        <w:jc w:val="both"/>
      </w:pPr>
      <w:bookmarkStart w:name="z335" w:id="311"/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(далее – АРБП) или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 (далее – МИО):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по технико-экономическому обоснованию (далее- ТЭО) либо инвестиционному предложению,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по (проектно-сметной документации – ПСД), тысяч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по ПСД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завершения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запланированных работ в натуральном выражении (компоненты)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выполнения работ согласно ТЭО/ПСД либо инвестиционному предложению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отчетного года (с первого года реализации)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 последующие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бюджета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следующий за отчетным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следующий за отчетным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 следующий за отчетным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 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 проекта,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планирования, 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</w:tbl>
    <w:p>
      <w:pPr>
        <w:spacing w:after="0"/>
        <w:ind w:left="0"/>
        <w:jc w:val="both"/>
      </w:pPr>
      <w:bookmarkStart w:name="z339" w:id="312"/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или местный исполнительный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________________ 20____ года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"Паспорт проекта, не требующего разработки технико-экономического обоснования"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производимые товары и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(правительственной)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город,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чистый дисконтированный доход (ENPV)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внутренняя норма доходности (EIRR)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подготовки и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проблемы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этих проблем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проекта, в т.ч: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одобренная соответствующей бюджетной комиссией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постановлением Правительства Республики Казахстан "О реализации Закона Республики Казахстан о республиканском бюджете на соответствующий трехлетний период" или соответствующим постановлением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государственной экспертизе на проектно-сметную документацию (далее - ПСД)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строительно-монтажная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(на единицу работ,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(службы)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перечне, не требующего разработки технико-экономического обоснования,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ПСД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экспертиза на ПСД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отраслевого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 экспертиза уполномоченного органа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уполномоченного органа в области санитарно-эпидемиологического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научно-техническая экспертиза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(отвод) земельного участка: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имеется/не имеется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собственности и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частная/государственная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выделении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сумма для выкупа земельного участка и находящихся на нем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строительства (в среднем за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эксплуатации (в среднем за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рынок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государственной приемочной комиссии либо акт о вводе объекта информатизации в промышленную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</w:t>
            </w:r>
          </w:p>
        </w:tc>
      </w:tr>
    </w:tbl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подпункт 3) пункта 15 настоящих Правил, пункты 19, 20, 22 настоящих Правил, не применяются к бюджетным инвестиционным проектам, направленным на создание или развитие объектов информатизации.</w:t>
      </w:r>
    </w:p>
    <w:bookmarkEnd w:id="3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