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4ef7" w14:textId="5de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декабря 2014 года № 345 "Об утверждении Правил обеспечения промышленной безопасности для опасных производственных объектов химической отрасли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9 июля 2019 года № 490. Зарегистрирован в Министерстве юстиции Республики Казахстан 11 июля 2019 года № 19007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345 "Об утверждении Правил обеспечения промышленной безопасности для опасных производственных объектов химической отрасли промышленности" (зарегистрирован в Реестре государственной регистрации нормативных правовых актов за № 10276, опубликован 13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химической отрасли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"217. Не допускается прокладка аммиачных трубопроводов через бытовые, подсобные, административно-хозяйственные, электромашинные, электрораспределительные, трансформаторные помещения, вентиляционные камеры, помещения КИП, лестничные клетки, производственные помещения, категории А и Б,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утвержденным приказом 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за № 15501).".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