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dedf2" w14:textId="4dded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приказ Министра национальной экономики Республики Казахстан от 30 ноября 2015 года № 750 "Об утверждении Правил организации застройки и прохождения разрешительных процедур в сфере строительства"</w:t>
      </w:r>
    </w:p>
    <w:p>
      <w:pPr>
        <w:spacing w:after="0"/>
        <w:ind w:left="0"/>
        <w:jc w:val="both"/>
      </w:pPr>
      <w:r>
        <w:rPr>
          <w:rFonts w:ascii="Times New Roman"/>
          <w:b w:val="false"/>
          <w:i w:val="false"/>
          <w:color w:val="000000"/>
          <w:sz w:val="28"/>
        </w:rPr>
        <w:t>Приказ Министра индустрии и инфраструктурного развития Республики Казахстан от 3 июля 2019 года № 475. Зарегистрирован в Министерстве юстиции Республики Казахстан 4 июля 2019 года № 18977</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30 ноября 2015 года № 750 "Об утверждении Правил организации застройки и прохождения разрешительных процедур в сфере строительства" (зарегистрирован в Реестре государственной регистрации нормативных правовых актов за № 12684, опубликованный 4 февраля 2016 года в информационно-правовой системе "Әділет") следующие изменения и дополнение: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организации застройки и прохождения разрешительных процедур в сфере строительства,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пункта 4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w:t>
      </w:r>
      <w:r>
        <w:rPr>
          <w:rFonts w:ascii="Times New Roman"/>
          <w:b w:val="false"/>
          <w:i w:val="false"/>
          <w:color w:val="000000"/>
          <w:sz w:val="28"/>
        </w:rPr>
        <w:t xml:space="preserve"> изложить в следующей редакции:</w:t>
      </w:r>
    </w:p>
    <w:bookmarkStart w:name="z9" w:id="3"/>
    <w:p>
      <w:pPr>
        <w:spacing w:after="0"/>
        <w:ind w:left="0"/>
        <w:jc w:val="both"/>
      </w:pPr>
      <w:r>
        <w:rPr>
          <w:rFonts w:ascii="Times New Roman"/>
          <w:b w:val="false"/>
          <w:i w:val="false"/>
          <w:color w:val="000000"/>
          <w:sz w:val="28"/>
        </w:rPr>
        <w:t xml:space="preserve">
      "20. Размещение временных строений и сооружений (торговые палатки (павильоны), киоски, объекты наружной (визуальной) рекламы и другие объекты сервиса) осуществляется в соответствии со </w:t>
      </w:r>
      <w:r>
        <w:rPr>
          <w:rFonts w:ascii="Times New Roman"/>
          <w:b w:val="false"/>
          <w:i w:val="false"/>
          <w:color w:val="000000"/>
          <w:sz w:val="28"/>
        </w:rPr>
        <w:t>статьей 109</w:t>
      </w:r>
      <w:r>
        <w:rPr>
          <w:rFonts w:ascii="Times New Roman"/>
          <w:b w:val="false"/>
          <w:i w:val="false"/>
          <w:color w:val="000000"/>
          <w:sz w:val="28"/>
        </w:rPr>
        <w:t xml:space="preserve"> Земельного кодекса.";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24-2</w:t>
      </w:r>
      <w:r>
        <w:rPr>
          <w:rFonts w:ascii="Times New Roman"/>
          <w:b w:val="false"/>
          <w:i w:val="false"/>
          <w:color w:val="000000"/>
          <w:sz w:val="28"/>
        </w:rPr>
        <w:t xml:space="preserve"> изложить в следующей редакции:</w:t>
      </w:r>
    </w:p>
    <w:bookmarkStart w:name="z11" w:id="4"/>
    <w:p>
      <w:pPr>
        <w:spacing w:after="0"/>
        <w:ind w:left="0"/>
        <w:jc w:val="both"/>
      </w:pPr>
      <w:r>
        <w:rPr>
          <w:rFonts w:ascii="Times New Roman"/>
          <w:b w:val="false"/>
          <w:i w:val="false"/>
          <w:color w:val="000000"/>
          <w:sz w:val="28"/>
        </w:rPr>
        <w:t>
      "24-2. Выдача технических условий на подключение к проектируемым инженерным сетям не допускается, за исключением города Туркестан Туркестанской области.";</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w:t>
      </w:r>
      <w:r>
        <w:rPr>
          <w:rFonts w:ascii="Times New Roman"/>
          <w:b w:val="false"/>
          <w:i w:val="false"/>
          <w:color w:val="000000"/>
          <w:sz w:val="28"/>
        </w:rPr>
        <w:t xml:space="preserve"> изложить в следующей редакции:</w:t>
      </w:r>
    </w:p>
    <w:bookmarkStart w:name="z13" w:id="5"/>
    <w:p>
      <w:pPr>
        <w:spacing w:after="0"/>
        <w:ind w:left="0"/>
        <w:jc w:val="both"/>
      </w:pPr>
      <w:r>
        <w:rPr>
          <w:rFonts w:ascii="Times New Roman"/>
          <w:b w:val="false"/>
          <w:i w:val="false"/>
          <w:color w:val="000000"/>
          <w:sz w:val="28"/>
        </w:rPr>
        <w:t xml:space="preserve">
      "31. Заявление о предоставлении исходных материалов/архитектурно-планировочного задания и технических условий/ исходных материалов для реконструкции (перепланировки, переоборудования) помещений (отдельных частей) существующих зданий и сооружений, связанных с изменением несущих и ограждающих конструкций, инженерных систем и оборудования для получения Пакета 1 и 2 подается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в адрес структурного подразделения МИО, осуществляющего функции в сфере архитектуры и градостроительства посредством веб-портала "электронного правительства" с приложением:</w:t>
      </w:r>
    </w:p>
    <w:bookmarkEnd w:id="5"/>
    <w:bookmarkStart w:name="z14" w:id="6"/>
    <w:p>
      <w:pPr>
        <w:spacing w:after="0"/>
        <w:ind w:left="0"/>
        <w:jc w:val="both"/>
      </w:pPr>
      <w:r>
        <w:rPr>
          <w:rFonts w:ascii="Times New Roman"/>
          <w:b w:val="false"/>
          <w:i w:val="false"/>
          <w:color w:val="000000"/>
          <w:sz w:val="28"/>
        </w:rPr>
        <w:t>
      1) правоустанавливающего документа на земельный участок (в случае отсутствия регистрации в государственной базе данных "Регистр недвижимости");</w:t>
      </w:r>
    </w:p>
    <w:bookmarkEnd w:id="6"/>
    <w:bookmarkStart w:name="z15" w:id="7"/>
    <w:p>
      <w:pPr>
        <w:spacing w:after="0"/>
        <w:ind w:left="0"/>
        <w:jc w:val="both"/>
      </w:pPr>
      <w:r>
        <w:rPr>
          <w:rFonts w:ascii="Times New Roman"/>
          <w:b w:val="false"/>
          <w:i w:val="false"/>
          <w:color w:val="000000"/>
          <w:sz w:val="28"/>
        </w:rPr>
        <w:t xml:space="preserve">
      2) опросного листа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(в случае получения технических условий).</w:t>
      </w:r>
    </w:p>
    <w:bookmarkEnd w:id="7"/>
    <w:bookmarkStart w:name="z16" w:id="8"/>
    <w:p>
      <w:pPr>
        <w:spacing w:after="0"/>
        <w:ind w:left="0"/>
        <w:jc w:val="both"/>
      </w:pPr>
      <w:r>
        <w:rPr>
          <w:rFonts w:ascii="Times New Roman"/>
          <w:b w:val="false"/>
          <w:i w:val="false"/>
          <w:color w:val="000000"/>
          <w:sz w:val="28"/>
        </w:rPr>
        <w:t>
      Истребование документов, не предусмотренных настоящим пунктом не допускается.";</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34</w:t>
      </w:r>
      <w:r>
        <w:rPr>
          <w:rFonts w:ascii="Times New Roman"/>
          <w:b w:val="false"/>
          <w:i w:val="false"/>
          <w:color w:val="000000"/>
          <w:sz w:val="28"/>
        </w:rPr>
        <w:t xml:space="preserve"> и </w:t>
      </w:r>
      <w:r>
        <w:rPr>
          <w:rFonts w:ascii="Times New Roman"/>
          <w:b w:val="false"/>
          <w:i w:val="false"/>
          <w:color w:val="000000"/>
          <w:sz w:val="28"/>
        </w:rPr>
        <w:t>34-1</w:t>
      </w:r>
      <w:r>
        <w:rPr>
          <w:rFonts w:ascii="Times New Roman"/>
          <w:b w:val="false"/>
          <w:i w:val="false"/>
          <w:color w:val="000000"/>
          <w:sz w:val="28"/>
        </w:rPr>
        <w:t xml:space="preserve"> изложить в следующей редакции:</w:t>
      </w:r>
    </w:p>
    <w:bookmarkStart w:name="z19" w:id="9"/>
    <w:p>
      <w:pPr>
        <w:spacing w:after="0"/>
        <w:ind w:left="0"/>
        <w:jc w:val="both"/>
      </w:pPr>
      <w:r>
        <w:rPr>
          <w:rFonts w:ascii="Times New Roman"/>
          <w:b w:val="false"/>
          <w:i w:val="false"/>
          <w:color w:val="000000"/>
          <w:sz w:val="28"/>
        </w:rPr>
        <w:t xml:space="preserve">
      "34. В случае подачи заявления о предоставлении исходных материалов/архитектурно-планировочного задания и технических условий/исходных материалов для реконструкции (перепланировки, переоборудования) помещений (отдельных частей) существующих зданий и сооружений, связанных с изменением несущих и ограждающих конструкций, инженерных систем и оборудования для получения Пакета 1 структурное подразделение МИО, осуществляющее функции в сфере архитектуры и градостроительства рассматривает приложенные документы на соответствие планируемого строительства утвержденному генеральному плану, проекту детальной планировки или схемы развития и застройки населенных пунктов. </w:t>
      </w:r>
    </w:p>
    <w:bookmarkEnd w:id="9"/>
    <w:bookmarkStart w:name="z20" w:id="10"/>
    <w:p>
      <w:pPr>
        <w:spacing w:after="0"/>
        <w:ind w:left="0"/>
        <w:jc w:val="both"/>
      </w:pPr>
      <w:r>
        <w:rPr>
          <w:rFonts w:ascii="Times New Roman"/>
          <w:b w:val="false"/>
          <w:i w:val="false"/>
          <w:color w:val="000000"/>
          <w:sz w:val="28"/>
        </w:rPr>
        <w:t xml:space="preserve">
      В случае соответствия планируемого строительства утвержденному генеральному плану, проекту детальной планировки или схеме развития и застройки населенных пунктов, подготавливает следующие материалы: </w:t>
      </w:r>
    </w:p>
    <w:bookmarkEnd w:id="10"/>
    <w:bookmarkStart w:name="z21" w:id="11"/>
    <w:p>
      <w:pPr>
        <w:spacing w:after="0"/>
        <w:ind w:left="0"/>
        <w:jc w:val="both"/>
      </w:pPr>
      <w:r>
        <w:rPr>
          <w:rFonts w:ascii="Times New Roman"/>
          <w:b w:val="false"/>
          <w:i w:val="false"/>
          <w:color w:val="000000"/>
          <w:sz w:val="28"/>
        </w:rPr>
        <w:t xml:space="preserve">
      1) АПЗ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1"/>
    <w:bookmarkStart w:name="z22" w:id="12"/>
    <w:p>
      <w:pPr>
        <w:spacing w:after="0"/>
        <w:ind w:left="0"/>
        <w:jc w:val="both"/>
      </w:pPr>
      <w:r>
        <w:rPr>
          <w:rFonts w:ascii="Times New Roman"/>
          <w:b w:val="false"/>
          <w:i w:val="false"/>
          <w:color w:val="000000"/>
          <w:sz w:val="28"/>
        </w:rPr>
        <w:t>
      2) выкопировку из проекта детальной планировки;</w:t>
      </w:r>
    </w:p>
    <w:bookmarkEnd w:id="12"/>
    <w:bookmarkStart w:name="z23" w:id="13"/>
    <w:p>
      <w:pPr>
        <w:spacing w:after="0"/>
        <w:ind w:left="0"/>
        <w:jc w:val="both"/>
      </w:pPr>
      <w:r>
        <w:rPr>
          <w:rFonts w:ascii="Times New Roman"/>
          <w:b w:val="false"/>
          <w:i w:val="false"/>
          <w:color w:val="000000"/>
          <w:sz w:val="28"/>
        </w:rPr>
        <w:t>
      3) вертикальные планировочные отметки;</w:t>
      </w:r>
    </w:p>
    <w:bookmarkEnd w:id="13"/>
    <w:bookmarkStart w:name="z24" w:id="14"/>
    <w:p>
      <w:pPr>
        <w:spacing w:after="0"/>
        <w:ind w:left="0"/>
        <w:jc w:val="both"/>
      </w:pPr>
      <w:r>
        <w:rPr>
          <w:rFonts w:ascii="Times New Roman"/>
          <w:b w:val="false"/>
          <w:i w:val="false"/>
          <w:color w:val="000000"/>
          <w:sz w:val="28"/>
        </w:rPr>
        <w:t>
      4) поперечные профили дорог и улиц;</w:t>
      </w:r>
    </w:p>
    <w:bookmarkEnd w:id="14"/>
    <w:bookmarkStart w:name="z25" w:id="15"/>
    <w:p>
      <w:pPr>
        <w:spacing w:after="0"/>
        <w:ind w:left="0"/>
        <w:jc w:val="both"/>
      </w:pPr>
      <w:r>
        <w:rPr>
          <w:rFonts w:ascii="Times New Roman"/>
          <w:b w:val="false"/>
          <w:i w:val="false"/>
          <w:color w:val="000000"/>
          <w:sz w:val="28"/>
        </w:rPr>
        <w:t>
      5) схему трасс наружных инженерных сетей.</w:t>
      </w:r>
    </w:p>
    <w:bookmarkEnd w:id="15"/>
    <w:bookmarkStart w:name="z26" w:id="16"/>
    <w:p>
      <w:pPr>
        <w:spacing w:after="0"/>
        <w:ind w:left="0"/>
        <w:jc w:val="both"/>
      </w:pPr>
      <w:r>
        <w:rPr>
          <w:rFonts w:ascii="Times New Roman"/>
          <w:b w:val="false"/>
          <w:i w:val="false"/>
          <w:color w:val="000000"/>
          <w:sz w:val="28"/>
        </w:rPr>
        <w:t xml:space="preserve">
      Подготовленные материалы и технические условия структурное подразделение МИО, осуществляющее функции в сфере архитектуры и градостроительства, направляет посредством веб-портала "электронного правительства". </w:t>
      </w:r>
    </w:p>
    <w:bookmarkEnd w:id="16"/>
    <w:bookmarkStart w:name="z27" w:id="17"/>
    <w:p>
      <w:pPr>
        <w:spacing w:after="0"/>
        <w:ind w:left="0"/>
        <w:jc w:val="both"/>
      </w:pPr>
      <w:r>
        <w:rPr>
          <w:rFonts w:ascii="Times New Roman"/>
          <w:b w:val="false"/>
          <w:i w:val="false"/>
          <w:color w:val="000000"/>
          <w:sz w:val="28"/>
        </w:rPr>
        <w:t xml:space="preserve">
      В случае подачи заявления о предоставлении исходных материалов / архитектурно-планировочного задания и технических условий / исходных материалов для реконструкции (перепланировки, переоборудования) помещений (отдельных частей) существующих зданий и сооружений, связанных с изменением несущих и ограждающих конструкций, инженерных систем и оборудования для получения Пакета 2 структурное подразделение МИО, осуществляющее функции в сфере архитектуры и градостроительства, рассматривает приложенные документы на соответствие планируемого строительства утвержденному генеральному плану, проекту детальной планировки или схеме развития и застройки населенных пунктов. </w:t>
      </w:r>
    </w:p>
    <w:bookmarkEnd w:id="17"/>
    <w:bookmarkStart w:name="z28" w:id="18"/>
    <w:p>
      <w:pPr>
        <w:spacing w:after="0"/>
        <w:ind w:left="0"/>
        <w:jc w:val="both"/>
      </w:pPr>
      <w:r>
        <w:rPr>
          <w:rFonts w:ascii="Times New Roman"/>
          <w:b w:val="false"/>
          <w:i w:val="false"/>
          <w:color w:val="000000"/>
          <w:sz w:val="28"/>
        </w:rPr>
        <w:t xml:space="preserve">
      В случае соответствия планируемого строительства утвержденному генеральному плану, проекту детальной планировки или схеме развития и застройки населенных пунктов, подготавливает АПЗ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8"/>
    <w:bookmarkStart w:name="z29" w:id="19"/>
    <w:p>
      <w:pPr>
        <w:spacing w:after="0"/>
        <w:ind w:left="0"/>
        <w:jc w:val="both"/>
      </w:pPr>
      <w:r>
        <w:rPr>
          <w:rFonts w:ascii="Times New Roman"/>
          <w:b w:val="false"/>
          <w:i w:val="false"/>
          <w:color w:val="000000"/>
          <w:sz w:val="28"/>
        </w:rPr>
        <w:t>
      Подготовленные АПЗ и технических условий структурное подразделение МИО, осуществляющее функции в сфере архитектуры и градостроительства, направляет посредством веб-портала "электронного правительства".</w:t>
      </w:r>
    </w:p>
    <w:bookmarkEnd w:id="19"/>
    <w:bookmarkStart w:name="z30" w:id="20"/>
    <w:p>
      <w:pPr>
        <w:spacing w:after="0"/>
        <w:ind w:left="0"/>
        <w:jc w:val="both"/>
      </w:pPr>
      <w:r>
        <w:rPr>
          <w:rFonts w:ascii="Times New Roman"/>
          <w:b w:val="false"/>
          <w:i w:val="false"/>
          <w:color w:val="000000"/>
          <w:sz w:val="28"/>
        </w:rPr>
        <w:t>
      34-1. Структурное подразделение МИО, осуществляющее функции в сфере архитектуры и градостроительства в течение 5 (пяти) рабочих дней со дня подачи заявления направляет заявителю мотивированный отказ посредством веб-портала "электронного правительства" по следующим основаниям:</w:t>
      </w:r>
    </w:p>
    <w:bookmarkEnd w:id="20"/>
    <w:bookmarkStart w:name="z31" w:id="21"/>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21"/>
    <w:bookmarkStart w:name="z32" w:id="22"/>
    <w:p>
      <w:pPr>
        <w:spacing w:after="0"/>
        <w:ind w:left="0"/>
        <w:jc w:val="both"/>
      </w:pPr>
      <w:r>
        <w:rPr>
          <w:rFonts w:ascii="Times New Roman"/>
          <w:b w:val="false"/>
          <w:i w:val="false"/>
          <w:color w:val="000000"/>
          <w:sz w:val="28"/>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35</w:t>
      </w:r>
      <w:r>
        <w:rPr>
          <w:rFonts w:ascii="Times New Roman"/>
          <w:b w:val="false"/>
          <w:i w:val="false"/>
          <w:color w:val="000000"/>
          <w:sz w:val="28"/>
        </w:rPr>
        <w:t xml:space="preserve"> изложить в следующей редакции:</w:t>
      </w:r>
    </w:p>
    <w:bookmarkStart w:name="z34" w:id="23"/>
    <w:p>
      <w:pPr>
        <w:spacing w:after="0"/>
        <w:ind w:left="0"/>
        <w:jc w:val="both"/>
      </w:pPr>
      <w:r>
        <w:rPr>
          <w:rFonts w:ascii="Times New Roman"/>
          <w:b w:val="false"/>
          <w:i w:val="false"/>
          <w:color w:val="000000"/>
          <w:sz w:val="28"/>
        </w:rPr>
        <w:t>
      "35. Посредством веб-портала "электронного правительства" заявитель получает следующие документы:</w:t>
      </w:r>
    </w:p>
    <w:bookmarkEnd w:id="23"/>
    <w:bookmarkStart w:name="z35" w:id="24"/>
    <w:p>
      <w:pPr>
        <w:spacing w:after="0"/>
        <w:ind w:left="0"/>
        <w:jc w:val="both"/>
      </w:pPr>
      <w:r>
        <w:rPr>
          <w:rFonts w:ascii="Times New Roman"/>
          <w:b w:val="false"/>
          <w:i w:val="false"/>
          <w:color w:val="000000"/>
          <w:sz w:val="28"/>
        </w:rPr>
        <w:t xml:space="preserve">
      1) АПЗ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24"/>
    <w:bookmarkStart w:name="z36" w:id="25"/>
    <w:p>
      <w:pPr>
        <w:spacing w:after="0"/>
        <w:ind w:left="0"/>
        <w:jc w:val="both"/>
      </w:pPr>
      <w:r>
        <w:rPr>
          <w:rFonts w:ascii="Times New Roman"/>
          <w:b w:val="false"/>
          <w:i w:val="false"/>
          <w:color w:val="000000"/>
          <w:sz w:val="28"/>
        </w:rPr>
        <w:t>
      2) технические условия;</w:t>
      </w:r>
    </w:p>
    <w:bookmarkEnd w:id="25"/>
    <w:bookmarkStart w:name="z37" w:id="26"/>
    <w:p>
      <w:pPr>
        <w:spacing w:after="0"/>
        <w:ind w:left="0"/>
        <w:jc w:val="both"/>
      </w:pPr>
      <w:r>
        <w:rPr>
          <w:rFonts w:ascii="Times New Roman"/>
          <w:b w:val="false"/>
          <w:i w:val="false"/>
          <w:color w:val="000000"/>
          <w:sz w:val="28"/>
        </w:rPr>
        <w:t>
      3) схемы трасс наружных инженерных сетей;</w:t>
      </w:r>
    </w:p>
    <w:bookmarkEnd w:id="26"/>
    <w:bookmarkStart w:name="z38" w:id="27"/>
    <w:p>
      <w:pPr>
        <w:spacing w:after="0"/>
        <w:ind w:left="0"/>
        <w:jc w:val="both"/>
      </w:pPr>
      <w:r>
        <w:rPr>
          <w:rFonts w:ascii="Times New Roman"/>
          <w:b w:val="false"/>
          <w:i w:val="false"/>
          <w:color w:val="000000"/>
          <w:sz w:val="28"/>
        </w:rPr>
        <w:t>
      4) выкопировку из проекта детальной планировки;</w:t>
      </w:r>
    </w:p>
    <w:bookmarkEnd w:id="27"/>
    <w:bookmarkStart w:name="z39" w:id="28"/>
    <w:p>
      <w:pPr>
        <w:spacing w:after="0"/>
        <w:ind w:left="0"/>
        <w:jc w:val="both"/>
      </w:pPr>
      <w:r>
        <w:rPr>
          <w:rFonts w:ascii="Times New Roman"/>
          <w:b w:val="false"/>
          <w:i w:val="false"/>
          <w:color w:val="000000"/>
          <w:sz w:val="28"/>
        </w:rPr>
        <w:t>
      5) вертикальные планировочные отметки;</w:t>
      </w:r>
    </w:p>
    <w:bookmarkEnd w:id="28"/>
    <w:bookmarkStart w:name="z40" w:id="29"/>
    <w:p>
      <w:pPr>
        <w:spacing w:after="0"/>
        <w:ind w:left="0"/>
        <w:jc w:val="both"/>
      </w:pPr>
      <w:r>
        <w:rPr>
          <w:rFonts w:ascii="Times New Roman"/>
          <w:b w:val="false"/>
          <w:i w:val="false"/>
          <w:color w:val="000000"/>
          <w:sz w:val="28"/>
        </w:rPr>
        <w:t>
      6) поперечные профили дорог и улиц.";</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37</w:t>
      </w:r>
      <w:r>
        <w:rPr>
          <w:rFonts w:ascii="Times New Roman"/>
          <w:b w:val="false"/>
          <w:i w:val="false"/>
          <w:color w:val="000000"/>
          <w:sz w:val="28"/>
        </w:rPr>
        <w:t xml:space="preserve"> и </w:t>
      </w:r>
      <w:r>
        <w:rPr>
          <w:rFonts w:ascii="Times New Roman"/>
          <w:b w:val="false"/>
          <w:i w:val="false"/>
          <w:color w:val="000000"/>
          <w:sz w:val="28"/>
        </w:rPr>
        <w:t>38</w:t>
      </w:r>
      <w:r>
        <w:rPr>
          <w:rFonts w:ascii="Times New Roman"/>
          <w:b w:val="false"/>
          <w:i w:val="false"/>
          <w:color w:val="000000"/>
          <w:sz w:val="28"/>
        </w:rPr>
        <w:t xml:space="preserve"> изложить в следующей редакции:</w:t>
      </w:r>
    </w:p>
    <w:bookmarkStart w:name="z42" w:id="30"/>
    <w:p>
      <w:pPr>
        <w:spacing w:after="0"/>
        <w:ind w:left="0"/>
        <w:jc w:val="both"/>
      </w:pPr>
      <w:r>
        <w:rPr>
          <w:rFonts w:ascii="Times New Roman"/>
          <w:b w:val="false"/>
          <w:i w:val="false"/>
          <w:color w:val="000000"/>
          <w:sz w:val="28"/>
        </w:rPr>
        <w:t>
      "37. В случае получения отказа заявитель после устранения замечаний структурного подразделения МИО, осуществляющего функции в сфере архитектуры и градостроительства, повторно подает заявление посредством веб-портала "электронного правительства".</w:t>
      </w:r>
    </w:p>
    <w:bookmarkEnd w:id="30"/>
    <w:bookmarkStart w:name="z43" w:id="31"/>
    <w:p>
      <w:pPr>
        <w:spacing w:after="0"/>
        <w:ind w:left="0"/>
        <w:jc w:val="both"/>
      </w:pPr>
      <w:r>
        <w:rPr>
          <w:rFonts w:ascii="Times New Roman"/>
          <w:b w:val="false"/>
          <w:i w:val="false"/>
          <w:color w:val="000000"/>
          <w:sz w:val="28"/>
        </w:rPr>
        <w:t>
      В таком случае повторный отказ по основаниям, которые могли, но не были указаны ранее, не допускается.</w:t>
      </w:r>
    </w:p>
    <w:bookmarkEnd w:id="31"/>
    <w:bookmarkStart w:name="z44" w:id="32"/>
    <w:p>
      <w:pPr>
        <w:spacing w:after="0"/>
        <w:ind w:left="0"/>
        <w:jc w:val="both"/>
      </w:pPr>
      <w:r>
        <w:rPr>
          <w:rFonts w:ascii="Times New Roman"/>
          <w:b w:val="false"/>
          <w:i w:val="false"/>
          <w:color w:val="000000"/>
          <w:sz w:val="28"/>
        </w:rPr>
        <w:t xml:space="preserve">
      38. После получения исходных материалов и разработки эскиза (эскизного проекта), заявитель осуществляет его согласование со структурным подразделением МИО, осуществляющим функции в сфере архитектуры и градостроительства, путем подачи заявления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посредством веб-портала "электронного правительства".</w:t>
      </w:r>
    </w:p>
    <w:bookmarkEnd w:id="32"/>
    <w:bookmarkStart w:name="z45" w:id="33"/>
    <w:p>
      <w:pPr>
        <w:spacing w:after="0"/>
        <w:ind w:left="0"/>
        <w:jc w:val="both"/>
      </w:pPr>
      <w:r>
        <w:rPr>
          <w:rFonts w:ascii="Times New Roman"/>
          <w:b w:val="false"/>
          <w:i w:val="false"/>
          <w:color w:val="000000"/>
          <w:sz w:val="28"/>
        </w:rPr>
        <w:t>
      К заявлению прилагается:</w:t>
      </w:r>
    </w:p>
    <w:bookmarkEnd w:id="33"/>
    <w:bookmarkStart w:name="z46" w:id="34"/>
    <w:p>
      <w:pPr>
        <w:spacing w:after="0"/>
        <w:ind w:left="0"/>
        <w:jc w:val="both"/>
      </w:pPr>
      <w:r>
        <w:rPr>
          <w:rFonts w:ascii="Times New Roman"/>
          <w:b w:val="false"/>
          <w:i w:val="false"/>
          <w:color w:val="000000"/>
          <w:sz w:val="28"/>
        </w:rPr>
        <w:t xml:space="preserve">
      1) эскиз (эскизный проект) (состав и содержание изложены в </w:t>
      </w:r>
      <w:r>
        <w:rPr>
          <w:rFonts w:ascii="Times New Roman"/>
          <w:b w:val="false"/>
          <w:i w:val="false"/>
          <w:color w:val="000000"/>
          <w:sz w:val="28"/>
        </w:rPr>
        <w:t>приложении 5</w:t>
      </w:r>
      <w:r>
        <w:rPr>
          <w:rFonts w:ascii="Times New Roman"/>
          <w:b w:val="false"/>
          <w:i w:val="false"/>
          <w:color w:val="000000"/>
          <w:sz w:val="28"/>
        </w:rPr>
        <w:t xml:space="preserve"> к настоящим Правилам).</w:t>
      </w:r>
    </w:p>
    <w:bookmarkEnd w:id="34"/>
    <w:bookmarkStart w:name="z47" w:id="35"/>
    <w:p>
      <w:pPr>
        <w:spacing w:after="0"/>
        <w:ind w:left="0"/>
        <w:jc w:val="both"/>
      </w:pPr>
      <w:r>
        <w:rPr>
          <w:rFonts w:ascii="Times New Roman"/>
          <w:b w:val="false"/>
          <w:i w:val="false"/>
          <w:color w:val="000000"/>
          <w:sz w:val="28"/>
        </w:rPr>
        <w:t>
      Истребование документов, не предусмотренных настоящим пунктом не допускается.";</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41</w:t>
      </w:r>
      <w:r>
        <w:rPr>
          <w:rFonts w:ascii="Times New Roman"/>
          <w:b w:val="false"/>
          <w:i w:val="false"/>
          <w:color w:val="000000"/>
          <w:sz w:val="28"/>
        </w:rPr>
        <w:t xml:space="preserve"> изложить в следующей редакции:</w:t>
      </w:r>
    </w:p>
    <w:bookmarkStart w:name="z49" w:id="36"/>
    <w:p>
      <w:pPr>
        <w:spacing w:after="0"/>
        <w:ind w:left="0"/>
        <w:jc w:val="both"/>
      </w:pPr>
      <w:r>
        <w:rPr>
          <w:rFonts w:ascii="Times New Roman"/>
          <w:b w:val="false"/>
          <w:i w:val="false"/>
          <w:color w:val="000000"/>
          <w:sz w:val="28"/>
        </w:rPr>
        <w:t>
      "41. Структурное подразделение МИО, осуществляющее функции в сфере архитектуры и градостроительства направляет заявителю мотивированный отказ посредством веб-портала "электронного правительства" в случае несоответствия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p>
    <w:bookmarkEnd w:id="36"/>
    <w:bookmarkStart w:name="z50" w:id="37"/>
    <w:p>
      <w:pPr>
        <w:spacing w:after="0"/>
        <w:ind w:left="0"/>
        <w:jc w:val="both"/>
      </w:pPr>
      <w:r>
        <w:rPr>
          <w:rFonts w:ascii="Times New Roman"/>
          <w:b w:val="false"/>
          <w:i w:val="false"/>
          <w:color w:val="000000"/>
          <w:sz w:val="28"/>
        </w:rPr>
        <w:t>
      дополнить пунктом 41-1 следующего содержания:</w:t>
      </w:r>
    </w:p>
    <w:bookmarkEnd w:id="37"/>
    <w:bookmarkStart w:name="z51" w:id="38"/>
    <w:p>
      <w:pPr>
        <w:spacing w:after="0"/>
        <w:ind w:left="0"/>
        <w:jc w:val="both"/>
      </w:pPr>
      <w:r>
        <w:rPr>
          <w:rFonts w:ascii="Times New Roman"/>
          <w:b w:val="false"/>
          <w:i w:val="false"/>
          <w:color w:val="000000"/>
          <w:sz w:val="28"/>
        </w:rPr>
        <w:t xml:space="preserve">
      "41-1. Эскиз (эскизный проект) должен соответствовать составу и содержанию изложены в </w:t>
      </w:r>
      <w:r>
        <w:rPr>
          <w:rFonts w:ascii="Times New Roman"/>
          <w:b w:val="false"/>
          <w:i w:val="false"/>
          <w:color w:val="000000"/>
          <w:sz w:val="28"/>
        </w:rPr>
        <w:t>приложении 5</w:t>
      </w:r>
      <w:r>
        <w:rPr>
          <w:rFonts w:ascii="Times New Roman"/>
          <w:b w:val="false"/>
          <w:i w:val="false"/>
          <w:color w:val="000000"/>
          <w:sz w:val="28"/>
        </w:rPr>
        <w:t xml:space="preserve"> к настоящим Правилам, комплексу требований к назначению, основным параметрам, размещению объекта на конкретном земельном участке и цветовому решению в соответствии с архитектурно-художественной колористикой застройки улиц, кварталов и жилых массивов.";</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44</w:t>
      </w:r>
      <w:r>
        <w:rPr>
          <w:rFonts w:ascii="Times New Roman"/>
          <w:b w:val="false"/>
          <w:i w:val="false"/>
          <w:color w:val="000000"/>
          <w:sz w:val="28"/>
        </w:rPr>
        <w:t xml:space="preserve"> изложить в следующей редакции:</w:t>
      </w:r>
    </w:p>
    <w:bookmarkStart w:name="z53" w:id="39"/>
    <w:p>
      <w:pPr>
        <w:spacing w:after="0"/>
        <w:ind w:left="0"/>
        <w:jc w:val="both"/>
      </w:pPr>
      <w:r>
        <w:rPr>
          <w:rFonts w:ascii="Times New Roman"/>
          <w:b w:val="false"/>
          <w:i w:val="false"/>
          <w:color w:val="000000"/>
          <w:sz w:val="28"/>
        </w:rPr>
        <w:t>
      "44. После согласования эскиза (эскизного проекта) структурное подразделение МИО, осуществляющее функции в сфере архитектуры и градостроительства производит его регистрацию и внесение в базу данных, а также выдает заявителю письмо-согласование посредством веб-портала "электронного правительства";</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50</w:t>
      </w:r>
      <w:r>
        <w:rPr>
          <w:rFonts w:ascii="Times New Roman"/>
          <w:b w:val="false"/>
          <w:i w:val="false"/>
          <w:color w:val="000000"/>
          <w:sz w:val="28"/>
        </w:rPr>
        <w:t xml:space="preserve"> изложить в следующей редакции:</w:t>
      </w:r>
    </w:p>
    <w:bookmarkStart w:name="z55" w:id="40"/>
    <w:p>
      <w:pPr>
        <w:spacing w:after="0"/>
        <w:ind w:left="0"/>
        <w:jc w:val="both"/>
      </w:pPr>
      <w:r>
        <w:rPr>
          <w:rFonts w:ascii="Times New Roman"/>
          <w:b w:val="false"/>
          <w:i w:val="false"/>
          <w:color w:val="000000"/>
          <w:sz w:val="28"/>
        </w:rPr>
        <w:t xml:space="preserve">
      "50. Заявление о предоставлении исходных материалов / архитектурно-планировочного задания и технических условий / исходных материалов для реконструкции (перепланировки, переоборудования) помещений (отдельных частей) существующих зданий и сооружений, связанных с изменением несущих и ограждающих конструкций, инженерных систем и оборудования для получения Пакета 3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подается в адрес МИО посредством веб-портала "электронного правительства":</w:t>
      </w:r>
    </w:p>
    <w:bookmarkEnd w:id="40"/>
    <w:bookmarkStart w:name="z56" w:id="41"/>
    <w:p>
      <w:pPr>
        <w:spacing w:after="0"/>
        <w:ind w:left="0"/>
        <w:jc w:val="both"/>
      </w:pPr>
      <w:r>
        <w:rPr>
          <w:rFonts w:ascii="Times New Roman"/>
          <w:b w:val="false"/>
          <w:i w:val="false"/>
          <w:color w:val="000000"/>
          <w:sz w:val="28"/>
        </w:rPr>
        <w:t>
      1) письменного согласия не менее двух третей от общего числа собственников помещений (квартир) жилого дома или протокол собственников помещений (квартир) жилого дома в случаях, если изменения затрагивают общее имущество объекта кондоминиума (не требуется для лиц, имеющих нарушения опорно-двигательного аппарата, передвигающихся на кресло-колясках в случае если изменения связаны с обеспечением доступа к жилищу);</w:t>
      </w:r>
    </w:p>
    <w:bookmarkEnd w:id="41"/>
    <w:bookmarkStart w:name="z57" w:id="42"/>
    <w:p>
      <w:pPr>
        <w:spacing w:after="0"/>
        <w:ind w:left="0"/>
        <w:jc w:val="both"/>
      </w:pPr>
      <w:r>
        <w:rPr>
          <w:rFonts w:ascii="Times New Roman"/>
          <w:b w:val="false"/>
          <w:i w:val="false"/>
          <w:color w:val="000000"/>
          <w:sz w:val="28"/>
        </w:rPr>
        <w:t>
      2) технического паспорта изменяемого помещения (при его наличии);</w:t>
      </w:r>
    </w:p>
    <w:bookmarkEnd w:id="42"/>
    <w:bookmarkStart w:name="z58" w:id="43"/>
    <w:p>
      <w:pPr>
        <w:spacing w:after="0"/>
        <w:ind w:left="0"/>
        <w:jc w:val="both"/>
      </w:pPr>
      <w:r>
        <w:rPr>
          <w:rFonts w:ascii="Times New Roman"/>
          <w:b w:val="false"/>
          <w:i w:val="false"/>
          <w:color w:val="000000"/>
          <w:sz w:val="28"/>
        </w:rPr>
        <w:t>
      3) опросного листа (при необходимости в дополнительном подключении к источникам инженерного и коммунального обеспечения и/или увеличении нагрузок);</w:t>
      </w:r>
    </w:p>
    <w:bookmarkEnd w:id="43"/>
    <w:bookmarkStart w:name="z59" w:id="44"/>
    <w:p>
      <w:pPr>
        <w:spacing w:after="0"/>
        <w:ind w:left="0"/>
        <w:jc w:val="both"/>
      </w:pPr>
      <w:r>
        <w:rPr>
          <w:rFonts w:ascii="Times New Roman"/>
          <w:b w:val="false"/>
          <w:i w:val="false"/>
          <w:color w:val="000000"/>
          <w:sz w:val="28"/>
        </w:rPr>
        <w:t>
      4) правоустанавливающего документа на земельный участок (если реконструкция предусматривает дополнительный отвод (прирезку) земельного участка) (в случае отсутствия регистрации в государственной базе данных "Регистр недвижимости");</w:t>
      </w:r>
    </w:p>
    <w:bookmarkEnd w:id="44"/>
    <w:bookmarkStart w:name="z60" w:id="45"/>
    <w:p>
      <w:pPr>
        <w:spacing w:after="0"/>
        <w:ind w:left="0"/>
        <w:jc w:val="both"/>
      </w:pPr>
      <w:r>
        <w:rPr>
          <w:rFonts w:ascii="Times New Roman"/>
          <w:b w:val="false"/>
          <w:i w:val="false"/>
          <w:color w:val="000000"/>
          <w:sz w:val="28"/>
        </w:rPr>
        <w:t xml:space="preserve">
      5) технического проекта (состав и содержание изложены в </w:t>
      </w:r>
      <w:r>
        <w:rPr>
          <w:rFonts w:ascii="Times New Roman"/>
          <w:b w:val="false"/>
          <w:i w:val="false"/>
          <w:color w:val="000000"/>
          <w:sz w:val="28"/>
        </w:rPr>
        <w:t>приложении 5</w:t>
      </w:r>
      <w:r>
        <w:rPr>
          <w:rFonts w:ascii="Times New Roman"/>
          <w:b w:val="false"/>
          <w:i w:val="false"/>
          <w:color w:val="000000"/>
          <w:sz w:val="28"/>
        </w:rPr>
        <w:t xml:space="preserve"> к настоящим Правилам);</w:t>
      </w:r>
    </w:p>
    <w:bookmarkEnd w:id="45"/>
    <w:bookmarkStart w:name="z61" w:id="46"/>
    <w:p>
      <w:pPr>
        <w:spacing w:after="0"/>
        <w:ind w:left="0"/>
        <w:jc w:val="both"/>
      </w:pPr>
      <w:r>
        <w:rPr>
          <w:rFonts w:ascii="Times New Roman"/>
          <w:b w:val="false"/>
          <w:i w:val="false"/>
          <w:color w:val="000000"/>
          <w:sz w:val="28"/>
        </w:rPr>
        <w:t>
      6) в случаях если в техническом проекте проектировщиком указано, что планируемые реконструкция (перепланировка, переоборудование) помещений (частей жилого дома) или перенос границ помещений затрагивают интересы собственников смежных помещений (частей дома) дополнительно прилагается нотариально засвидетельствованное письменное согласие собственников помещений (частей дома), смежных с изменяемыми помещениями (частями дома), в случае, если планируемые реконструкции (перепланировки, переоборудование) помещений (частей жилого дома) или перенос границ помещений затрагивают их интересы (не требуется для лиц, имеющих нарушения опорно-двигательного аппарата, передвигающихся на кресло-колясках в случае если изменения связаны с обеспечением доступа к жилищу).</w:t>
      </w:r>
    </w:p>
    <w:bookmarkEnd w:id="46"/>
    <w:bookmarkStart w:name="z62" w:id="47"/>
    <w:p>
      <w:pPr>
        <w:spacing w:after="0"/>
        <w:ind w:left="0"/>
        <w:jc w:val="both"/>
      </w:pPr>
      <w:r>
        <w:rPr>
          <w:rFonts w:ascii="Times New Roman"/>
          <w:b w:val="false"/>
          <w:i w:val="false"/>
          <w:color w:val="000000"/>
          <w:sz w:val="28"/>
        </w:rPr>
        <w:t>
      Интересы собственников других помещений (частей дома), смежных с изменяемыми помещениями (частями дома), учитываются в случае, если планируемые реконструкции (перепланировка, переоборудование) помещений (частей жилого дома) или перенос границ помещений затрагивают совместную границу с изменяемым помещением (частью жилого дома), а также в случаях ухудшения санитарных, экологических, противопожарных условий проживания. Отказ собственников других помещений (частей дома), смежных с изменяемыми помещениями (частями дома) в иных случаях не допускается.";</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54</w:t>
      </w:r>
      <w:r>
        <w:rPr>
          <w:rFonts w:ascii="Times New Roman"/>
          <w:b w:val="false"/>
          <w:i w:val="false"/>
          <w:color w:val="000000"/>
          <w:sz w:val="28"/>
        </w:rPr>
        <w:t xml:space="preserve"> и </w:t>
      </w:r>
      <w:r>
        <w:rPr>
          <w:rFonts w:ascii="Times New Roman"/>
          <w:b w:val="false"/>
          <w:i w:val="false"/>
          <w:color w:val="000000"/>
          <w:sz w:val="28"/>
        </w:rPr>
        <w:t>55</w:t>
      </w:r>
      <w:r>
        <w:rPr>
          <w:rFonts w:ascii="Times New Roman"/>
          <w:b w:val="false"/>
          <w:i w:val="false"/>
          <w:color w:val="000000"/>
          <w:sz w:val="28"/>
        </w:rPr>
        <w:t xml:space="preserve"> изложить в следующей редакции:</w:t>
      </w:r>
    </w:p>
    <w:bookmarkStart w:name="z64" w:id="48"/>
    <w:p>
      <w:pPr>
        <w:spacing w:after="0"/>
        <w:ind w:left="0"/>
        <w:jc w:val="both"/>
      </w:pPr>
      <w:r>
        <w:rPr>
          <w:rFonts w:ascii="Times New Roman"/>
          <w:b w:val="false"/>
          <w:i w:val="false"/>
          <w:color w:val="000000"/>
          <w:sz w:val="28"/>
        </w:rPr>
        <w:t>
      "54. Структурное подразделение МИО, осуществляющее функции в сфере архитектуры и градостроительства подготовленные документы направляет заявителю посредством веб-портала "электронного правительства".</w:t>
      </w:r>
    </w:p>
    <w:bookmarkEnd w:id="48"/>
    <w:bookmarkStart w:name="z65" w:id="49"/>
    <w:p>
      <w:pPr>
        <w:spacing w:after="0"/>
        <w:ind w:left="0"/>
        <w:jc w:val="both"/>
      </w:pPr>
      <w:r>
        <w:rPr>
          <w:rFonts w:ascii="Times New Roman"/>
          <w:b w:val="false"/>
          <w:i w:val="false"/>
          <w:color w:val="000000"/>
          <w:sz w:val="28"/>
        </w:rPr>
        <w:t>
      55. Посредством веб-портала "электронного правительства" заявитель получает следующие электронные копии документов:</w:t>
      </w:r>
    </w:p>
    <w:bookmarkEnd w:id="49"/>
    <w:bookmarkStart w:name="z66" w:id="50"/>
    <w:p>
      <w:pPr>
        <w:spacing w:after="0"/>
        <w:ind w:left="0"/>
        <w:jc w:val="both"/>
      </w:pPr>
      <w:r>
        <w:rPr>
          <w:rFonts w:ascii="Times New Roman"/>
          <w:b w:val="false"/>
          <w:i w:val="false"/>
          <w:color w:val="000000"/>
          <w:sz w:val="28"/>
        </w:rPr>
        <w:t>
      1) решение МИО о реконструкции (перепланировке, переоборудовании) помещений (отдельных частей) существующих зданий и сооружений, связанных с изменением несущих и ограждающих конструкций, инженерных систем и оборудования;</w:t>
      </w:r>
    </w:p>
    <w:bookmarkEnd w:id="50"/>
    <w:bookmarkStart w:name="z67" w:id="51"/>
    <w:p>
      <w:pPr>
        <w:spacing w:after="0"/>
        <w:ind w:left="0"/>
        <w:jc w:val="both"/>
      </w:pPr>
      <w:r>
        <w:rPr>
          <w:rFonts w:ascii="Times New Roman"/>
          <w:b w:val="false"/>
          <w:i w:val="false"/>
          <w:color w:val="000000"/>
          <w:sz w:val="28"/>
        </w:rPr>
        <w:t xml:space="preserve">
      2) АПЗ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51"/>
    <w:bookmarkStart w:name="z68" w:id="52"/>
    <w:p>
      <w:pPr>
        <w:spacing w:after="0"/>
        <w:ind w:left="0"/>
        <w:jc w:val="both"/>
      </w:pPr>
      <w:r>
        <w:rPr>
          <w:rFonts w:ascii="Times New Roman"/>
          <w:b w:val="false"/>
          <w:i w:val="false"/>
          <w:color w:val="000000"/>
          <w:sz w:val="28"/>
        </w:rPr>
        <w:t>
      3) технические условия и схемы трасс наружных инженерных сетей (при подаче заявителем опросного листа).";</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настоящим Правилам изложить в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настоящему приказу.</w:t>
      </w:r>
    </w:p>
    <w:bookmarkStart w:name="z71" w:id="53"/>
    <w:p>
      <w:pPr>
        <w:spacing w:after="0"/>
        <w:ind w:left="0"/>
        <w:jc w:val="both"/>
      </w:pPr>
      <w:r>
        <w:rPr>
          <w:rFonts w:ascii="Times New Roman"/>
          <w:b w:val="false"/>
          <w:i w:val="false"/>
          <w:color w:val="000000"/>
          <w:sz w:val="28"/>
        </w:rPr>
        <w:t>
      2. Комитету по делам строительства и жилищно-коммунального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w:t>
      </w:r>
    </w:p>
    <w:bookmarkEnd w:id="53"/>
    <w:bookmarkStart w:name="z72" w:id="5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4"/>
    <w:bookmarkStart w:name="z73" w:id="55"/>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55"/>
    <w:bookmarkStart w:name="z74" w:id="56"/>
    <w:p>
      <w:pPr>
        <w:spacing w:after="0"/>
        <w:ind w:left="0"/>
        <w:jc w:val="both"/>
      </w:pPr>
      <w:r>
        <w:rPr>
          <w:rFonts w:ascii="Times New Roman"/>
          <w:b w:val="false"/>
          <w:i w:val="false"/>
          <w:color w:val="000000"/>
          <w:sz w:val="28"/>
        </w:rPr>
        <w:t>
      3) размещение настоящего приказа на интернет-ресурсе Министерства индустрии и инфраструктурного развития Республики Казахстан.</w:t>
      </w:r>
    </w:p>
    <w:bookmarkEnd w:id="56"/>
    <w:bookmarkStart w:name="z75" w:id="5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57"/>
    <w:bookmarkStart w:name="z76" w:id="58"/>
    <w:p>
      <w:pPr>
        <w:spacing w:after="0"/>
        <w:ind w:left="0"/>
        <w:jc w:val="both"/>
      </w:pPr>
      <w:r>
        <w:rPr>
          <w:rFonts w:ascii="Times New Roman"/>
          <w:b w:val="false"/>
          <w:i w:val="false"/>
          <w:color w:val="000000"/>
          <w:sz w:val="28"/>
        </w:rPr>
        <w:t>
      4. Настоящий приказ вводится в действие по истечении двадцати одного календарного дня после дня его первого официального опубликования.</w:t>
      </w:r>
    </w:p>
    <w:bookmarkEnd w:id="5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индустрии и</w:t>
            </w:r>
            <w:r>
              <w:br/>
            </w:r>
            <w:r>
              <w:rPr>
                <w:rFonts w:ascii="Times New Roman"/>
                <w:b w:val="false"/>
                <w:i/>
                <w:color w:val="000000"/>
                <w:sz w:val="20"/>
              </w:rPr>
              <w:t>инфраструктурного развития</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bookmarkStart w:name="z78" w:id="59"/>
    <w:p>
      <w:pPr>
        <w:spacing w:after="0"/>
        <w:ind w:left="0"/>
        <w:jc w:val="both"/>
      </w:pPr>
      <w:r>
        <w:rPr>
          <w:rFonts w:ascii="Times New Roman"/>
          <w:b w:val="false"/>
          <w:i w:val="false"/>
          <w:color w:val="000000"/>
          <w:sz w:val="28"/>
        </w:rPr>
        <w:t xml:space="preserve">
      </w:t>
      </w:r>
      <w:r>
        <w:rPr>
          <w:rFonts w:ascii="Times New Roman"/>
          <w:b/>
          <w:i w:val="false"/>
          <w:color w:val="000000"/>
          <w:sz w:val="28"/>
        </w:rPr>
        <w:t>"СОГЛАСОВАН"</w:t>
      </w:r>
      <w:r>
        <w:br/>
      </w:r>
      <w:r>
        <w:rPr>
          <w:rFonts w:ascii="Times New Roman"/>
          <w:b/>
          <w:i w:val="false"/>
          <w:color w:val="000000"/>
          <w:sz w:val="28"/>
        </w:rPr>
        <w:t>Министерство цифрового</w:t>
      </w:r>
      <w:r>
        <w:br/>
      </w:r>
      <w:r>
        <w:rPr>
          <w:rFonts w:ascii="Times New Roman"/>
          <w:b/>
          <w:i w:val="false"/>
          <w:color w:val="000000"/>
          <w:sz w:val="28"/>
        </w:rPr>
        <w:t>развития, обороны,</w:t>
      </w:r>
      <w:r>
        <w:br/>
      </w:r>
      <w:r>
        <w:rPr>
          <w:rFonts w:ascii="Times New Roman"/>
          <w:b/>
          <w:i w:val="false"/>
          <w:color w:val="000000"/>
          <w:sz w:val="28"/>
        </w:rPr>
        <w:t>и аэрокосмической промышлености</w:t>
      </w:r>
      <w:r>
        <w:br/>
      </w:r>
      <w:r>
        <w:rPr>
          <w:rFonts w:ascii="Times New Roman"/>
          <w:b/>
          <w:i w:val="false"/>
          <w:color w:val="000000"/>
          <w:sz w:val="28"/>
        </w:rPr>
        <w:t>Республики Казахстан</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 июля 2019 года № 475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организации</w:t>
            </w:r>
            <w:r>
              <w:br/>
            </w:r>
            <w:r>
              <w:rPr>
                <w:rFonts w:ascii="Times New Roman"/>
                <w:b w:val="false"/>
                <w:i w:val="false"/>
                <w:color w:val="000000"/>
                <w:sz w:val="20"/>
              </w:rPr>
              <w:t>застройки</w:t>
            </w:r>
            <w:r>
              <w:br/>
            </w:r>
            <w:r>
              <w:rPr>
                <w:rFonts w:ascii="Times New Roman"/>
                <w:b w:val="false"/>
                <w:i w:val="false"/>
                <w:color w:val="000000"/>
                <w:sz w:val="20"/>
              </w:rPr>
              <w:t>прохождения разрешительных</w:t>
            </w:r>
            <w:r>
              <w:br/>
            </w:r>
            <w:r>
              <w:rPr>
                <w:rFonts w:ascii="Times New Roman"/>
                <w:b w:val="false"/>
                <w:i w:val="false"/>
                <w:color w:val="000000"/>
                <w:sz w:val="20"/>
              </w:rPr>
              <w:t>процедур в сфере строительства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p>
        </w:tc>
      </w:tr>
    </w:tbl>
    <w:bookmarkStart w:name="z83" w:id="60"/>
    <w:p>
      <w:pPr>
        <w:spacing w:after="0"/>
        <w:ind w:left="0"/>
        <w:jc w:val="left"/>
      </w:pPr>
      <w:r>
        <w:rPr>
          <w:rFonts w:ascii="Times New Roman"/>
          <w:b/>
          <w:i w:val="false"/>
          <w:color w:val="000000"/>
        </w:rPr>
        <w:t xml:space="preserve">              Заявление о предоставлении исходных материалов / архитектурно-</w:t>
      </w:r>
      <w:r>
        <w:br/>
      </w:r>
      <w:r>
        <w:rPr>
          <w:rFonts w:ascii="Times New Roman"/>
          <w:b/>
          <w:i w:val="false"/>
          <w:color w:val="000000"/>
        </w:rPr>
        <w:t xml:space="preserve">       планировочного задания и технических условий / исходных материалов для</w:t>
      </w:r>
      <w:r>
        <w:br/>
      </w:r>
      <w:r>
        <w:rPr>
          <w:rFonts w:ascii="Times New Roman"/>
          <w:b/>
          <w:i w:val="false"/>
          <w:color w:val="000000"/>
        </w:rPr>
        <w:t xml:space="preserve"> реконструкции (перепланировки, переоборудования) помещений (отдельных частей)</w:t>
      </w:r>
      <w:r>
        <w:br/>
      </w:r>
      <w:r>
        <w:rPr>
          <w:rFonts w:ascii="Times New Roman"/>
          <w:b/>
          <w:i w:val="false"/>
          <w:color w:val="000000"/>
        </w:rPr>
        <w:t xml:space="preserve">             существующих зданий и сооружений, связанных с изменением несущих и</w:t>
      </w:r>
      <w:r>
        <w:br/>
      </w:r>
      <w:r>
        <w:rPr>
          <w:rFonts w:ascii="Times New Roman"/>
          <w:b/>
          <w:i w:val="false"/>
          <w:color w:val="000000"/>
        </w:rPr>
        <w:t xml:space="preserve">             ограждающих конструкций, инженерных систем и оборудования</w:t>
      </w:r>
    </w:p>
    <w:bookmarkEnd w:id="60"/>
    <w:bookmarkStart w:name="z84" w:id="61"/>
    <w:p>
      <w:pPr>
        <w:spacing w:after="0"/>
        <w:ind w:left="0"/>
        <w:jc w:val="both"/>
      </w:pPr>
      <w:r>
        <w:rPr>
          <w:rFonts w:ascii="Times New Roman"/>
          <w:b w:val="false"/>
          <w:i w:val="false"/>
          <w:color w:val="000000"/>
          <w:sz w:val="28"/>
        </w:rPr>
        <w:t>
      Наименование</w:t>
      </w:r>
      <w:r>
        <w:br/>
      </w:r>
      <w:r>
        <w:rPr>
          <w:rFonts w:ascii="Times New Roman"/>
          <w:b w:val="false"/>
          <w:i w:val="false"/>
          <w:color w:val="000000"/>
          <w:sz w:val="28"/>
        </w:rPr>
        <w:t>заявителя:_____________________________________________________________________</w:t>
      </w:r>
      <w:r>
        <w:br/>
      </w:r>
      <w:r>
        <w:rPr>
          <w:rFonts w:ascii="Times New Roman"/>
          <w:b w:val="false"/>
          <w:i w:val="false"/>
          <w:color w:val="000000"/>
          <w:sz w:val="28"/>
        </w:rPr>
        <w:t xml:space="preserve">             (ФИО физического лица или наименование юридического лица)</w:t>
      </w:r>
      <w:r>
        <w:br/>
      </w:r>
      <w:r>
        <w:rPr>
          <w:rFonts w:ascii="Times New Roman"/>
          <w:b w:val="false"/>
          <w:i w:val="false"/>
          <w:color w:val="000000"/>
          <w:sz w:val="28"/>
        </w:rPr>
        <w:t>Адрес: ________________________________________________________________________</w:t>
      </w:r>
      <w:r>
        <w:br/>
      </w:r>
      <w:r>
        <w:rPr>
          <w:rFonts w:ascii="Times New Roman"/>
          <w:b w:val="false"/>
          <w:i w:val="false"/>
          <w:color w:val="000000"/>
          <w:sz w:val="28"/>
        </w:rPr>
        <w:t>Телефон: ______________________________________________________________________</w:t>
      </w:r>
      <w:r>
        <w:br/>
      </w:r>
      <w:r>
        <w:rPr>
          <w:rFonts w:ascii="Times New Roman"/>
          <w:b w:val="false"/>
          <w:i w:val="false"/>
          <w:color w:val="000000"/>
          <w:sz w:val="28"/>
        </w:rPr>
        <w:t>Заказчик: ______________________________________________________________________</w:t>
      </w:r>
      <w:r>
        <w:br/>
      </w:r>
      <w:r>
        <w:rPr>
          <w:rFonts w:ascii="Times New Roman"/>
          <w:b w:val="false"/>
          <w:i w:val="false"/>
          <w:color w:val="000000"/>
          <w:sz w:val="28"/>
        </w:rPr>
        <w:t>Наименование проектируемого объекта: ___________________________________________</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Адрес проектируемого объекта: __________________________________________________</w:t>
      </w:r>
      <w:r>
        <w:br/>
      </w:r>
      <w:r>
        <w:rPr>
          <w:rFonts w:ascii="Times New Roman"/>
          <w:b w:val="false"/>
          <w:i w:val="false"/>
          <w:color w:val="000000"/>
          <w:sz w:val="28"/>
        </w:rPr>
        <w:t>______________________________________________________________________________</w:t>
      </w:r>
    </w:p>
    <w:bookmarkEnd w:id="61"/>
    <w:bookmarkStart w:name="z85" w:id="62"/>
    <w:p>
      <w:pPr>
        <w:spacing w:after="0"/>
        <w:ind w:left="0"/>
        <w:jc w:val="both"/>
      </w:pPr>
      <w:r>
        <w:rPr>
          <w:rFonts w:ascii="Times New Roman"/>
          <w:b w:val="false"/>
          <w:i w:val="false"/>
          <w:color w:val="000000"/>
          <w:sz w:val="28"/>
        </w:rPr>
        <w:t>
      Прошу Вас выдать</w:t>
      </w:r>
    </w:p>
    <w:bookmarkEnd w:id="62"/>
    <w:bookmarkStart w:name="z86" w:id="63"/>
    <w:p>
      <w:pPr>
        <w:spacing w:after="0"/>
        <w:ind w:left="0"/>
        <w:jc w:val="both"/>
      </w:pPr>
      <w:r>
        <w:rPr>
          <w:rFonts w:ascii="Times New Roman"/>
          <w:b w:val="false"/>
          <w:i w:val="false"/>
          <w:color w:val="000000"/>
          <w:sz w:val="28"/>
        </w:rPr>
        <w:t xml:space="preserve">
      </w:t>
      </w:r>
    </w:p>
    <w:bookmarkEnd w:id="63"/>
    <w:p>
      <w:pPr>
        <w:spacing w:after="0"/>
        <w:ind w:left="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55600" cy="406400"/>
                    </a:xfrm>
                    <a:prstGeom prst="rect">
                      <a:avLst/>
                    </a:prstGeom>
                  </pic:spPr>
                </pic:pic>
              </a:graphicData>
            </a:graphic>
          </wp:inline>
        </w:drawing>
      </w:r>
    </w:p>
    <w:p>
      <w:pPr>
        <w:spacing w:after="0"/>
        <w:ind w:left="0"/>
        <w:jc w:val="left"/>
      </w:pPr>
      <w:r>
        <w:rPr>
          <w:rFonts w:ascii="Times New Roman"/>
          <w:b w:val="false"/>
          <w:i w:val="false"/>
          <w:color w:val="000000"/>
          <w:sz w:val="28"/>
        </w:rPr>
        <w:t>Пакет 1 Исходные материалы на новое строительство (архитектурно-планировочное задание (далее – АПЗ), вертикальные планировочные отметки, выкопировку из проекта детальной планировки, типовые поперечные профили дорог и улиц, технические условия (далее – ТУ), схемы трасс наружных инженерных сетей);</w:t>
      </w:r>
      <w:r>
        <w:br/>
      </w:r>
      <w:r>
        <w:rPr>
          <w:rFonts w:ascii="Times New Roman"/>
          <w:b w:val="false"/>
          <w:i w:val="false"/>
          <w:color w:val="000000"/>
          <w:sz w:val="28"/>
        </w:rPr>
        <w:t>
</w:t>
      </w:r>
    </w:p>
    <w:bookmarkStart w:name="z87" w:id="64"/>
    <w:p>
      <w:pPr>
        <w:spacing w:after="0"/>
        <w:ind w:left="0"/>
        <w:jc w:val="both"/>
      </w:pPr>
      <w:r>
        <w:rPr>
          <w:rFonts w:ascii="Times New Roman"/>
          <w:b w:val="false"/>
          <w:i w:val="false"/>
          <w:color w:val="000000"/>
          <w:sz w:val="28"/>
        </w:rPr>
        <w:t xml:space="preserve">
      </w:t>
      </w:r>
    </w:p>
    <w:bookmarkEnd w:id="64"/>
    <w:p>
      <w:pPr>
        <w:spacing w:after="0"/>
        <w:ind w:left="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55600" cy="406400"/>
                    </a:xfrm>
                    <a:prstGeom prst="rect">
                      <a:avLst/>
                    </a:prstGeom>
                  </pic:spPr>
                </pic:pic>
              </a:graphicData>
            </a:graphic>
          </wp:inline>
        </w:drawing>
      </w:r>
    </w:p>
    <w:p>
      <w:pPr>
        <w:spacing w:after="0"/>
        <w:ind w:left="0"/>
        <w:jc w:val="left"/>
      </w:pPr>
      <w:r>
        <w:rPr>
          <w:rFonts w:ascii="Times New Roman"/>
          <w:b w:val="false"/>
          <w:i w:val="false"/>
          <w:color w:val="000000"/>
          <w:sz w:val="28"/>
        </w:rPr>
        <w:t>Пакет 2. АПЗ и ТУ;</w:t>
      </w:r>
      <w:r>
        <w:br/>
      </w:r>
      <w:r>
        <w:rPr>
          <w:rFonts w:ascii="Times New Roman"/>
          <w:b w:val="false"/>
          <w:i w:val="false"/>
          <w:color w:val="000000"/>
          <w:sz w:val="28"/>
        </w:rPr>
        <w:t>
</w:t>
      </w:r>
    </w:p>
    <w:bookmarkStart w:name="z88" w:id="65"/>
    <w:p>
      <w:pPr>
        <w:spacing w:after="0"/>
        <w:ind w:left="0"/>
        <w:jc w:val="both"/>
      </w:pPr>
      <w:r>
        <w:rPr>
          <w:rFonts w:ascii="Times New Roman"/>
          <w:b w:val="false"/>
          <w:i w:val="false"/>
          <w:color w:val="000000"/>
          <w:sz w:val="28"/>
        </w:rPr>
        <w:t xml:space="preserve">
      </w:t>
      </w:r>
    </w:p>
    <w:bookmarkEnd w:id="65"/>
    <w:p>
      <w:pPr>
        <w:spacing w:after="0"/>
        <w:ind w:left="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55600" cy="406400"/>
                    </a:xfrm>
                    <a:prstGeom prst="rect">
                      <a:avLst/>
                    </a:prstGeom>
                  </pic:spPr>
                </pic:pic>
              </a:graphicData>
            </a:graphic>
          </wp:inline>
        </w:drawing>
      </w:r>
    </w:p>
    <w:p>
      <w:pPr>
        <w:spacing w:after="0"/>
        <w:ind w:left="0"/>
        <w:jc w:val="left"/>
      </w:pPr>
      <w:r>
        <w:rPr>
          <w:rFonts w:ascii="Times New Roman"/>
          <w:b w:val="false"/>
          <w:i w:val="false"/>
          <w:color w:val="000000"/>
          <w:sz w:val="28"/>
        </w:rPr>
        <w:t>Пакет 3. Исходные материалы на реконструкцию (перепланировку, переоборудования) помещений (отдельных частей) существующих зданий и сооружений (решение МИО на реконструкцию (перепланировку, переоборудование) помещений (отдельных частей) существующих зданий и сооружений, связанных с изменением несущих и ограждающих конструкций, инженерных систем и оборудования, АПЗ, ТУ, схемы трасс наружных инженерных сетей).</w:t>
      </w:r>
      <w:r>
        <w:br/>
      </w:r>
      <w:r>
        <w:rPr>
          <w:rFonts w:ascii="Times New Roman"/>
          <w:b w:val="false"/>
          <w:i w:val="false"/>
          <w:color w:val="000000"/>
          <w:sz w:val="28"/>
        </w:rPr>
        <w:t>
</w:t>
      </w:r>
    </w:p>
    <w:bookmarkStart w:name="z89" w:id="66"/>
    <w:p>
      <w:pPr>
        <w:spacing w:after="0"/>
        <w:ind w:left="0"/>
        <w:jc w:val="both"/>
      </w:pPr>
      <w:r>
        <w:rPr>
          <w:rFonts w:ascii="Times New Roman"/>
          <w:b w:val="false"/>
          <w:i w:val="false"/>
          <w:color w:val="000000"/>
          <w:sz w:val="28"/>
        </w:rPr>
        <w:t>
      Прошу Вас выдать дубликат</w:t>
      </w:r>
    </w:p>
    <w:bookmarkEnd w:id="66"/>
    <w:bookmarkStart w:name="z90" w:id="67"/>
    <w:p>
      <w:pPr>
        <w:spacing w:after="0"/>
        <w:ind w:left="0"/>
        <w:jc w:val="both"/>
      </w:pPr>
      <w:r>
        <w:rPr>
          <w:rFonts w:ascii="Times New Roman"/>
          <w:b w:val="false"/>
          <w:i w:val="false"/>
          <w:color w:val="000000"/>
          <w:sz w:val="28"/>
        </w:rPr>
        <w:t xml:space="preserve">
      </w:t>
      </w:r>
    </w:p>
    <w:bookmarkEnd w:id="67"/>
    <w:p>
      <w:pPr>
        <w:spacing w:after="0"/>
        <w:ind w:left="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55600" cy="406400"/>
                    </a:xfrm>
                    <a:prstGeom prst="rect">
                      <a:avLst/>
                    </a:prstGeom>
                  </pic:spPr>
                </pic:pic>
              </a:graphicData>
            </a:graphic>
          </wp:inline>
        </w:drawing>
      </w:r>
    </w:p>
    <w:p>
      <w:pPr>
        <w:spacing w:after="0"/>
        <w:ind w:left="0"/>
        <w:jc w:val="left"/>
      </w:pPr>
      <w:r>
        <w:rPr>
          <w:rFonts w:ascii="Times New Roman"/>
          <w:b w:val="false"/>
          <w:i w:val="false"/>
          <w:color w:val="000000"/>
          <w:sz w:val="28"/>
        </w:rPr>
        <w:t>Пакет 1. Исходные материалы на новое строительство (АПЗ, вертикальные планировочные отметки, выкопировку из проекта детальной планировки, типовые поперечные профили дорог и улиц, ТУ, схемы трасс наружных инженерных сетей);</w:t>
      </w:r>
      <w:r>
        <w:br/>
      </w:r>
      <w:r>
        <w:rPr>
          <w:rFonts w:ascii="Times New Roman"/>
          <w:b w:val="false"/>
          <w:i w:val="false"/>
          <w:color w:val="000000"/>
          <w:sz w:val="28"/>
        </w:rPr>
        <w:t>
</w:t>
      </w:r>
    </w:p>
    <w:bookmarkStart w:name="z91"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55600" cy="406400"/>
                    </a:xfrm>
                    <a:prstGeom prst="rect">
                      <a:avLst/>
                    </a:prstGeom>
                  </pic:spPr>
                </pic:pic>
              </a:graphicData>
            </a:graphic>
          </wp:inline>
        </w:drawing>
      </w:r>
    </w:p>
    <w:p>
      <w:pPr>
        <w:spacing w:after="0"/>
        <w:ind w:left="0"/>
        <w:jc w:val="left"/>
      </w:pPr>
      <w:r>
        <w:rPr>
          <w:rFonts w:ascii="Times New Roman"/>
          <w:b w:val="false"/>
          <w:i w:val="false"/>
          <w:color w:val="000000"/>
          <w:sz w:val="28"/>
        </w:rPr>
        <w:t>Пакет 2. АПЗ и ТУ;</w:t>
      </w:r>
      <w:r>
        <w:br/>
      </w:r>
      <w:r>
        <w:rPr>
          <w:rFonts w:ascii="Times New Roman"/>
          <w:b w:val="false"/>
          <w:i w:val="false"/>
          <w:color w:val="000000"/>
          <w:sz w:val="28"/>
        </w:rPr>
        <w:t>
</w:t>
      </w:r>
    </w:p>
    <w:bookmarkStart w:name="z92"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55600" cy="406400"/>
                    </a:xfrm>
                    <a:prstGeom prst="rect">
                      <a:avLst/>
                    </a:prstGeom>
                  </pic:spPr>
                </pic:pic>
              </a:graphicData>
            </a:graphic>
          </wp:inline>
        </w:drawing>
      </w:r>
    </w:p>
    <w:p>
      <w:pPr>
        <w:spacing w:after="0"/>
        <w:ind w:left="0"/>
        <w:jc w:val="left"/>
      </w:pPr>
      <w:r>
        <w:rPr>
          <w:rFonts w:ascii="Times New Roman"/>
          <w:b w:val="false"/>
          <w:i w:val="false"/>
          <w:color w:val="000000"/>
          <w:sz w:val="28"/>
        </w:rPr>
        <w:t>Пакет 3. Исходные материалы на реконструкцию (перепланировку, переоборудования) помещений (отдельных частей) существующих зданий и сооружений (решение МИО на реконструкцию (перепланировку, переоборудование) помещений (отдельных частей) существующих зданий и сооружений, связанных с изменением несущих и ограждающих конструкций, инженерных систем и оборудования, АПЗ, ТУ, схемы трасс наружных инженерных сетей).</w:t>
      </w:r>
      <w:r>
        <w:br/>
      </w:r>
      <w:r>
        <w:rPr>
          <w:rFonts w:ascii="Times New Roman"/>
          <w:b w:val="false"/>
          <w:i w:val="false"/>
          <w:color w:val="000000"/>
          <w:sz w:val="28"/>
        </w:rPr>
        <w:t>
</w:t>
      </w:r>
    </w:p>
    <w:bookmarkStart w:name="z93" w:id="70"/>
    <w:p>
      <w:pPr>
        <w:spacing w:after="0"/>
        <w:ind w:left="0"/>
        <w:jc w:val="both"/>
      </w:pPr>
      <w:r>
        <w:rPr>
          <w:rFonts w:ascii="Times New Roman"/>
          <w:b w:val="false"/>
          <w:i w:val="false"/>
          <w:color w:val="000000"/>
          <w:sz w:val="28"/>
        </w:rPr>
        <w:t>
      Согласен на использование сведений, составляющих охраняемую законом тайну, содержащихся в информационных системах.</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Дата: "_____"________ 20__ год</w:t>
            </w:r>
            <w:r>
              <w:br/>
            </w:r>
            <w:r>
              <w:rPr>
                <w:rFonts w:ascii="Times New Roman"/>
                <w:b w:val="false"/>
                <w:i w:val="false"/>
                <w:color w:val="000000"/>
                <w:sz w:val="20"/>
              </w:rPr>
              <w:t>Сдал: _______________________</w:t>
            </w:r>
            <w:r>
              <w:br/>
            </w:r>
            <w:r>
              <w:rPr>
                <w:rFonts w:ascii="Times New Roman"/>
                <w:b w:val="false"/>
                <w:i w:val="false"/>
                <w:color w:val="000000"/>
                <w:sz w:val="20"/>
              </w:rPr>
              <w:t>подпись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 июля 2019 года № 475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организации</w:t>
            </w:r>
            <w:r>
              <w:br/>
            </w:r>
            <w:r>
              <w:rPr>
                <w:rFonts w:ascii="Times New Roman"/>
                <w:b w:val="false"/>
                <w:i w:val="false"/>
                <w:color w:val="000000"/>
                <w:sz w:val="20"/>
              </w:rPr>
              <w:t>застройки</w:t>
            </w:r>
            <w:r>
              <w:br/>
            </w:r>
            <w:r>
              <w:rPr>
                <w:rFonts w:ascii="Times New Roman"/>
                <w:b w:val="false"/>
                <w:i w:val="false"/>
                <w:color w:val="000000"/>
                <w:sz w:val="20"/>
              </w:rPr>
              <w:t>прохождения разрешительных</w:t>
            </w:r>
            <w:r>
              <w:br/>
            </w:r>
            <w:r>
              <w:rPr>
                <w:rFonts w:ascii="Times New Roman"/>
                <w:b w:val="false"/>
                <w:i w:val="false"/>
                <w:color w:val="000000"/>
                <w:sz w:val="20"/>
              </w:rPr>
              <w:t>процедур в сфере строительства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8" w:id="71"/>
    <w:p>
      <w:pPr>
        <w:spacing w:after="0"/>
        <w:ind w:left="0"/>
        <w:jc w:val="left"/>
      </w:pPr>
      <w:r>
        <w:rPr>
          <w:rFonts w:ascii="Times New Roman"/>
          <w:b/>
          <w:i w:val="false"/>
          <w:color w:val="000000"/>
        </w:rPr>
        <w:t xml:space="preserve"> Опросный лист для технических условий на подключение к источникам инженерного и коммунального обеспечения</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4"/>
        <w:gridCol w:w="576"/>
        <w:gridCol w:w="1677"/>
        <w:gridCol w:w="942"/>
        <w:gridCol w:w="142"/>
        <w:gridCol w:w="1212"/>
        <w:gridCol w:w="813"/>
        <w:gridCol w:w="821"/>
        <w:gridCol w:w="827"/>
        <w:gridCol w:w="1212"/>
        <w:gridCol w:w="977"/>
        <w:gridCol w:w="981"/>
        <w:gridCol w:w="1226"/>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строительства по нормам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Правоустанавливающие документы на объект (реконструкция)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Этажность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здания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квартир (номеров, кабинетов)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 дополнительно при строительстве по очередям при реконструкции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мощность, кВт</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 нагрузки (фаза)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Однофазная, трехфазная, постоянная, временная, сезонная</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по надежности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категория___кВт (кВА), II категория ___кВт (кВА), III категория___кВт (кВА)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нагрузка после ввода в эксплуатацию по годам (нарастающим итогом с учетом существующей нагрузки)</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20__г.____кВт, 20__г.____кВт, 20__г.____кВт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указанной макс. нагрузки относятся к электроприемникам: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категория___кВт (кВА), II кат.___кВт (кВА), III кат.___кВт (кВА)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Предполагается установить электрокотлы, электрокалориферы, электроплитки, электропечи, электроводонагреватели (нужное подчеркнуть)</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72"/>
          <w:p>
            <w:pPr>
              <w:spacing w:after="20"/>
              <w:ind w:left="20"/>
              <w:jc w:val="both"/>
            </w:pPr>
            <w:r>
              <w:rPr>
                <w:rFonts w:ascii="Times New Roman"/>
                <w:b w:val="false"/>
                <w:i w:val="false"/>
                <w:color w:val="000000"/>
                <w:sz w:val="20"/>
              </w:rPr>
              <w:t>
в кол-ве ___шт., единичной мощности</w:t>
            </w:r>
            <w:r>
              <w:br/>
            </w:r>
            <w:r>
              <w:rPr>
                <w:rFonts w:ascii="Times New Roman"/>
                <w:b w:val="false"/>
                <w:i w:val="false"/>
                <w:color w:val="000000"/>
                <w:sz w:val="20"/>
              </w:rPr>
              <w:t>
_____кВт (кВА)</w:t>
            </w:r>
          </w:p>
          <w:bookmarkEnd w:id="72"/>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Существующая максимальная нагрузка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Разрешенная по договору мощность трансформаторов</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ТП № _________________ кВА в ТП № _________________ кВА</w:t>
            </w:r>
          </w:p>
        </w:tc>
      </w:tr>
      <w:tr>
        <w:trPr>
          <w:trHeight w:val="30" w:hRule="atLeast"/>
        </w:trPr>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потребность в воде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м3/сутки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73"/>
          <w:p>
            <w:pPr>
              <w:spacing w:after="20"/>
              <w:ind w:left="20"/>
              <w:jc w:val="both"/>
            </w:pPr>
            <w:r>
              <w:rPr>
                <w:rFonts w:ascii="Times New Roman"/>
                <w:b w:val="false"/>
                <w:i w:val="false"/>
                <w:color w:val="000000"/>
                <w:sz w:val="20"/>
              </w:rPr>
              <w:t>
м3/час</w:t>
            </w:r>
            <w:r>
              <w:br/>
            </w:r>
            <w:r>
              <w:rPr>
                <w:rFonts w:ascii="Times New Roman"/>
                <w:b w:val="false"/>
                <w:i w:val="false"/>
                <w:color w:val="000000"/>
                <w:sz w:val="20"/>
              </w:rPr>
              <w:t>
питьевой воды</w:t>
            </w:r>
          </w:p>
          <w:bookmarkEnd w:id="7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л/сек макс.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хозпитьевые нужды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м3/сутки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м3/час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л/сек макс.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производственные нужды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м3/сутки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м3/час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л/сек макс.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Потребные расходы пожаротушения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л/сек</w:t>
            </w:r>
          </w:p>
        </w:tc>
      </w:tr>
      <w:tr>
        <w:trPr>
          <w:trHeight w:val="30" w:hRule="atLeast"/>
        </w:trPr>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Канализация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сточных вод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м3/сутки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м3/ч. макс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фекальных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м3/сутки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м3/ч. макс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Производственно-загрязненных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м3/сутки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м3/ч. макс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Условно-чистых сбрасываемых на городскую канализацию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м3/сутки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м3/ч. макс</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Качественный состав и характеристики промышленных стоков (рH, взвешенных веществ, БГ концентрация кислот, щелочей, взрывчатых, воспламеняющих радиоактивных веществ и др.)</w:t>
            </w:r>
          </w:p>
        </w:tc>
      </w:tr>
      <w:tr>
        <w:trPr>
          <w:trHeight w:val="30" w:hRule="atLeast"/>
        </w:trPr>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Теплоснабжение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тепловая нагрузка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Гкал/ч</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Отопление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Гкал/ч</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Вентиляция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Гкал/ч</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Горячее водоснабжение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Гкал/ч</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нужды(пар)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т/ч</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Разделить нагрузку по жилью и по встроенным помещениям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Энергосберегающее мероприятие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Ливневая канализация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Пожелание заказчика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Телефонизация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ОТА и услуг в разбивке физ.лиц и юр.лиц</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Телефонная емкость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Планируемая телефонная канализация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Пожелания заказчика (тип оборудования, тип кабеля и др.)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Газоснабжение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потребность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____м3/час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приготовление пищи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____м3/час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Отопление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____м3/час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Вентиляция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____м3/час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Кондиционирование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____м3/час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74"/>
          <w:p>
            <w:pPr>
              <w:spacing w:after="20"/>
              <w:ind w:left="20"/>
              <w:jc w:val="both"/>
            </w:pPr>
            <w:r>
              <w:rPr>
                <w:rFonts w:ascii="Times New Roman"/>
                <w:b w:val="false"/>
                <w:i w:val="false"/>
                <w:color w:val="000000"/>
                <w:sz w:val="20"/>
              </w:rPr>
              <w:t>
Горячее водоснабжение при газификации</w:t>
            </w:r>
            <w:r>
              <w:br/>
            </w:r>
            <w:r>
              <w:rPr>
                <w:rFonts w:ascii="Times New Roman"/>
                <w:b w:val="false"/>
                <w:i w:val="false"/>
                <w:color w:val="000000"/>
                <w:sz w:val="20"/>
              </w:rPr>
              <w:t>
многоэтажных домов</w:t>
            </w:r>
          </w:p>
          <w:bookmarkEnd w:id="74"/>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____м3/час</w:t>
            </w:r>
          </w:p>
        </w:tc>
      </w:tr>
    </w:tbl>
    <w:bookmarkStart w:name="z102" w:id="75"/>
    <w:p>
      <w:pPr>
        <w:spacing w:after="0"/>
        <w:ind w:left="0"/>
        <w:jc w:val="both"/>
      </w:pPr>
      <w:r>
        <w:rPr>
          <w:rFonts w:ascii="Times New Roman"/>
          <w:b w:val="false"/>
          <w:i w:val="false"/>
          <w:color w:val="000000"/>
          <w:sz w:val="28"/>
        </w:rPr>
        <w:t>
      Примечание *</w:t>
      </w:r>
    </w:p>
    <w:bookmarkEnd w:id="75"/>
    <w:bookmarkStart w:name="z103" w:id="76"/>
    <w:p>
      <w:pPr>
        <w:spacing w:after="0"/>
        <w:ind w:left="0"/>
        <w:jc w:val="both"/>
      </w:pPr>
      <w:r>
        <w:rPr>
          <w:rFonts w:ascii="Times New Roman"/>
          <w:b w:val="false"/>
          <w:i w:val="false"/>
          <w:color w:val="000000"/>
          <w:sz w:val="28"/>
        </w:rPr>
        <w:t>
      __________________________________________________________________________</w:t>
      </w:r>
    </w:p>
    <w:bookmarkEnd w:id="76"/>
    <w:bookmarkStart w:name="z104" w:id="77"/>
    <w:p>
      <w:pPr>
        <w:spacing w:after="0"/>
        <w:ind w:left="0"/>
        <w:jc w:val="both"/>
      </w:pPr>
      <w:r>
        <w:rPr>
          <w:rFonts w:ascii="Times New Roman"/>
          <w:b w:val="false"/>
          <w:i w:val="false"/>
          <w:color w:val="000000"/>
          <w:sz w:val="28"/>
        </w:rPr>
        <w:t>
      __________________________________________________________________________</w:t>
      </w:r>
    </w:p>
    <w:bookmarkEnd w:id="77"/>
    <w:bookmarkStart w:name="z105" w:id="78"/>
    <w:p>
      <w:pPr>
        <w:spacing w:after="0"/>
        <w:ind w:left="0"/>
        <w:jc w:val="both"/>
      </w:pPr>
      <w:r>
        <w:rPr>
          <w:rFonts w:ascii="Times New Roman"/>
          <w:b w:val="false"/>
          <w:i w:val="false"/>
          <w:color w:val="000000"/>
          <w:sz w:val="28"/>
        </w:rPr>
        <w:t>
      __________________________________________________________________________</w:t>
      </w:r>
    </w:p>
    <w:bookmarkEnd w:id="78"/>
    <w:bookmarkStart w:name="z106" w:id="79"/>
    <w:p>
      <w:pPr>
        <w:spacing w:after="0"/>
        <w:ind w:left="0"/>
        <w:jc w:val="both"/>
      </w:pPr>
      <w:r>
        <w:rPr>
          <w:rFonts w:ascii="Times New Roman"/>
          <w:b w:val="false"/>
          <w:i w:val="false"/>
          <w:color w:val="000000"/>
          <w:sz w:val="28"/>
        </w:rPr>
        <w:t>
      * В случае подачи опросного листа субпотребителем, в примечании указывается согласие потребителя на подключение к его сетям субпотребителя. При этом в согласии потребителя указываются его данные (физические лица – скрепляют подписью, юридические лица – подписью и печатью (при его наличии)).</w:t>
      </w:r>
    </w:p>
    <w:bookmarkEnd w:id="79"/>
    <w:bookmarkStart w:name="z107" w:id="80"/>
    <w:p>
      <w:pPr>
        <w:spacing w:after="0"/>
        <w:ind w:left="0"/>
        <w:jc w:val="both"/>
      </w:pPr>
      <w:r>
        <w:rPr>
          <w:rFonts w:ascii="Times New Roman"/>
          <w:b w:val="false"/>
          <w:i w:val="false"/>
          <w:color w:val="000000"/>
          <w:sz w:val="28"/>
        </w:rPr>
        <w:t>
      Заказчик:</w:t>
      </w:r>
    </w:p>
    <w:bookmarkEnd w:id="80"/>
    <w:bookmarkStart w:name="z108" w:id="81"/>
    <w:p>
      <w:pPr>
        <w:spacing w:after="0"/>
        <w:ind w:left="0"/>
        <w:jc w:val="both"/>
      </w:pPr>
      <w:r>
        <w:rPr>
          <w:rFonts w:ascii="Times New Roman"/>
          <w:b w:val="false"/>
          <w:i w:val="false"/>
          <w:color w:val="000000"/>
          <w:sz w:val="28"/>
        </w:rPr>
        <w:t xml:space="preserve">
      ______________________ </w:t>
      </w:r>
    </w:p>
    <w:bookmarkEnd w:id="81"/>
    <w:bookmarkStart w:name="z109" w:id="82"/>
    <w:p>
      <w:pPr>
        <w:spacing w:after="0"/>
        <w:ind w:left="0"/>
        <w:jc w:val="both"/>
      </w:pPr>
      <w:r>
        <w:rPr>
          <w:rFonts w:ascii="Times New Roman"/>
          <w:b w:val="false"/>
          <w:i w:val="false"/>
          <w:color w:val="000000"/>
          <w:sz w:val="28"/>
        </w:rPr>
        <w:t>
      "____" ________________ 20___ год</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 июля 2019 года № 475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организации</w:t>
            </w:r>
            <w:r>
              <w:br/>
            </w:r>
            <w:r>
              <w:rPr>
                <w:rFonts w:ascii="Times New Roman"/>
                <w:b w:val="false"/>
                <w:i w:val="false"/>
                <w:color w:val="000000"/>
                <w:sz w:val="20"/>
              </w:rPr>
              <w:t>застройки</w:t>
            </w:r>
            <w:r>
              <w:br/>
            </w:r>
            <w:r>
              <w:rPr>
                <w:rFonts w:ascii="Times New Roman"/>
                <w:b w:val="false"/>
                <w:i w:val="false"/>
                <w:color w:val="000000"/>
                <w:sz w:val="20"/>
              </w:rPr>
              <w:t>прохождения разрешительных</w:t>
            </w:r>
            <w:r>
              <w:br/>
            </w:r>
            <w:r>
              <w:rPr>
                <w:rFonts w:ascii="Times New Roman"/>
                <w:b w:val="false"/>
                <w:i w:val="false"/>
                <w:color w:val="000000"/>
                <w:sz w:val="20"/>
              </w:rPr>
              <w:t>процедур в сфере строительства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"Бекітемін"</w:t>
            </w:r>
            <w:r>
              <w:br/>
            </w:r>
            <w:r>
              <w:rPr>
                <w:rFonts w:ascii="Times New Roman"/>
                <w:b w:val="false"/>
                <w:i w:val="false"/>
                <w:color w:val="000000"/>
                <w:sz w:val="20"/>
              </w:rPr>
              <w:t>Главный архитектор</w:t>
            </w:r>
            <w:r>
              <w:br/>
            </w:r>
            <w:r>
              <w:rPr>
                <w:rFonts w:ascii="Times New Roman"/>
                <w:b w:val="false"/>
                <w:i w:val="false"/>
                <w:color w:val="000000"/>
                <w:sz w:val="20"/>
              </w:rPr>
              <w:t>(города, района)</w:t>
            </w:r>
            <w:r>
              <w:br/>
            </w:r>
            <w:r>
              <w:rPr>
                <w:rFonts w:ascii="Times New Roman"/>
                <w:b w:val="false"/>
                <w:i w:val="false"/>
                <w:color w:val="000000"/>
                <w:sz w:val="20"/>
              </w:rPr>
              <w:t>(қаланың, ауданның)</w:t>
            </w:r>
            <w:r>
              <w:br/>
            </w:r>
            <w:r>
              <w:rPr>
                <w:rFonts w:ascii="Times New Roman"/>
                <w:b w:val="false"/>
                <w:i w:val="false"/>
                <w:color w:val="000000"/>
                <w:sz w:val="20"/>
              </w:rPr>
              <w:t>бас сәулетшісі</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 (далее – ФИО)</w:t>
            </w:r>
            <w:r>
              <w:br/>
            </w:r>
            <w:r>
              <w:rPr>
                <w:rFonts w:ascii="Times New Roman"/>
                <w:b w:val="false"/>
                <w:i w:val="false"/>
                <w:color w:val="000000"/>
                <w:sz w:val="20"/>
              </w:rPr>
              <w:t>Тегі, аты, әкесінің аты</w:t>
            </w:r>
            <w:r>
              <w:br/>
            </w:r>
            <w:r>
              <w:rPr>
                <w:rFonts w:ascii="Times New Roman"/>
                <w:b w:val="false"/>
                <w:i w:val="false"/>
                <w:color w:val="000000"/>
                <w:sz w:val="20"/>
              </w:rPr>
              <w:t>(оның болған жағдайында)</w:t>
            </w:r>
            <w:r>
              <w:br/>
            </w:r>
            <w:r>
              <w:rPr>
                <w:rFonts w:ascii="Times New Roman"/>
                <w:b w:val="false"/>
                <w:i w:val="false"/>
                <w:color w:val="000000"/>
                <w:sz w:val="20"/>
              </w:rPr>
              <w:t>(бұдан әрі – Т.А.Ә. )</w:t>
            </w:r>
          </w:p>
        </w:tc>
      </w:tr>
    </w:tbl>
    <w:bookmarkStart w:name="z114" w:id="83"/>
    <w:p>
      <w:pPr>
        <w:spacing w:after="0"/>
        <w:ind w:left="0"/>
        <w:jc w:val="left"/>
      </w:pPr>
      <w:r>
        <w:rPr>
          <w:rFonts w:ascii="Times New Roman"/>
          <w:b/>
          <w:i w:val="false"/>
          <w:color w:val="000000"/>
        </w:rPr>
        <w:t xml:space="preserve"> Архитектурно – планировочное задание на проектирование (АПЗ)</w:t>
      </w:r>
    </w:p>
    <w:bookmarkEnd w:id="83"/>
    <w:bookmarkStart w:name="z115" w:id="84"/>
    <w:p>
      <w:pPr>
        <w:spacing w:after="0"/>
        <w:ind w:left="0"/>
        <w:jc w:val="left"/>
      </w:pPr>
      <w:r>
        <w:rPr>
          <w:rFonts w:ascii="Times New Roman"/>
          <w:b/>
          <w:i w:val="false"/>
          <w:color w:val="000000"/>
        </w:rPr>
        <w:t xml:space="preserve"> Жобалауға арналған сәулет-жоспарлау тапсырмасы (СЖТ)</w:t>
      </w:r>
    </w:p>
    <w:bookmarkEnd w:id="84"/>
    <w:bookmarkStart w:name="z116" w:id="85"/>
    <w:p>
      <w:pPr>
        <w:spacing w:after="0"/>
        <w:ind w:left="0"/>
        <w:jc w:val="left"/>
      </w:pPr>
      <w:r>
        <w:rPr>
          <w:rFonts w:ascii="Times New Roman"/>
          <w:b/>
          <w:i w:val="false"/>
          <w:color w:val="000000"/>
        </w:rPr>
        <w:t xml:space="preserve"> №_______ от "____"_____________20____ года</w:t>
      </w:r>
    </w:p>
    <w:bookmarkEnd w:id="85"/>
    <w:bookmarkStart w:name="z117" w:id="86"/>
    <w:p>
      <w:pPr>
        <w:spacing w:after="0"/>
        <w:ind w:left="0"/>
        <w:jc w:val="left"/>
      </w:pPr>
      <w:r>
        <w:rPr>
          <w:rFonts w:ascii="Times New Roman"/>
          <w:b/>
          <w:i w:val="false"/>
          <w:color w:val="000000"/>
        </w:rPr>
        <w:t xml:space="preserve"> №_______ 20____ жылғы "____"_____________</w:t>
      </w:r>
    </w:p>
    <w:bookmarkEnd w:id="86"/>
    <w:bookmarkStart w:name="z118" w:id="87"/>
    <w:p>
      <w:pPr>
        <w:spacing w:after="0"/>
        <w:ind w:left="0"/>
        <w:jc w:val="both"/>
      </w:pPr>
      <w:r>
        <w:rPr>
          <w:rFonts w:ascii="Times New Roman"/>
          <w:b w:val="false"/>
          <w:i w:val="false"/>
          <w:color w:val="000000"/>
          <w:sz w:val="28"/>
        </w:rPr>
        <w:t>
      Наименование объекта:______________________________________________</w:t>
      </w:r>
    </w:p>
    <w:bookmarkEnd w:id="87"/>
    <w:bookmarkStart w:name="z119" w:id="88"/>
    <w:p>
      <w:pPr>
        <w:spacing w:after="0"/>
        <w:ind w:left="0"/>
        <w:jc w:val="both"/>
      </w:pPr>
      <w:r>
        <w:rPr>
          <w:rFonts w:ascii="Times New Roman"/>
          <w:b w:val="false"/>
          <w:i w:val="false"/>
          <w:color w:val="000000"/>
          <w:sz w:val="28"/>
        </w:rPr>
        <w:t>
      Объектінің атауы:</w:t>
      </w:r>
    </w:p>
    <w:bookmarkEnd w:id="88"/>
    <w:bookmarkStart w:name="z120" w:id="89"/>
    <w:p>
      <w:pPr>
        <w:spacing w:after="0"/>
        <w:ind w:left="0"/>
        <w:jc w:val="both"/>
      </w:pPr>
      <w:r>
        <w:rPr>
          <w:rFonts w:ascii="Times New Roman"/>
          <w:b w:val="false"/>
          <w:i w:val="false"/>
          <w:color w:val="000000"/>
          <w:sz w:val="28"/>
        </w:rPr>
        <w:t>
      __________________________________________________________________</w:t>
      </w:r>
    </w:p>
    <w:bookmarkEnd w:id="89"/>
    <w:bookmarkStart w:name="z121" w:id="90"/>
    <w:p>
      <w:pPr>
        <w:spacing w:after="0"/>
        <w:ind w:left="0"/>
        <w:jc w:val="both"/>
      </w:pPr>
      <w:r>
        <w:rPr>
          <w:rFonts w:ascii="Times New Roman"/>
          <w:b w:val="false"/>
          <w:i w:val="false"/>
          <w:color w:val="000000"/>
          <w:sz w:val="28"/>
        </w:rPr>
        <w:t>
      Заказчик (застройщик, инвестор): _____________________________________</w:t>
      </w:r>
    </w:p>
    <w:bookmarkEnd w:id="90"/>
    <w:bookmarkStart w:name="z122" w:id="91"/>
    <w:p>
      <w:pPr>
        <w:spacing w:after="0"/>
        <w:ind w:left="0"/>
        <w:jc w:val="both"/>
      </w:pPr>
      <w:r>
        <w:rPr>
          <w:rFonts w:ascii="Times New Roman"/>
          <w:b w:val="false"/>
          <w:i w:val="false"/>
          <w:color w:val="000000"/>
          <w:sz w:val="28"/>
        </w:rPr>
        <w:t>
      Тапсырыс беруші (құрылыс салушы, инвестор):</w:t>
      </w:r>
    </w:p>
    <w:bookmarkEnd w:id="91"/>
    <w:bookmarkStart w:name="z123" w:id="92"/>
    <w:p>
      <w:pPr>
        <w:spacing w:after="0"/>
        <w:ind w:left="0"/>
        <w:jc w:val="left"/>
      </w:pPr>
      <w:r>
        <w:rPr>
          <w:rFonts w:ascii="Times New Roman"/>
          <w:b/>
          <w:i w:val="false"/>
          <w:color w:val="000000"/>
        </w:rPr>
        <w:t xml:space="preserve"> Населенный пункт, год</w:t>
      </w:r>
    </w:p>
    <w:bookmarkEnd w:id="92"/>
    <w:bookmarkStart w:name="z124" w:id="93"/>
    <w:p>
      <w:pPr>
        <w:spacing w:after="0"/>
        <w:ind w:left="0"/>
        <w:jc w:val="left"/>
      </w:pPr>
      <w:r>
        <w:rPr>
          <w:rFonts w:ascii="Times New Roman"/>
          <w:b/>
          <w:i w:val="false"/>
          <w:color w:val="000000"/>
        </w:rPr>
        <w:t xml:space="preserve"> Қала (елді мекен), жыл</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8"/>
        <w:gridCol w:w="3177"/>
        <w:gridCol w:w="8295"/>
      </w:tblGrid>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разработки архитектурно-планировочного задания (АПЗ)</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акимата города (района) или правоустанавливающий документ №_______ от_________ (число, месяц,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(аудан) әкімдігінің қаулысы немесе құқық белгілейтін құжат №_______ _________ (күні, айы,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Сәулет-жоспарлау тапсырмасын (СЖТ) әзірлеу үшін негіздеме</w:t>
            </w:r>
          </w:p>
        </w:tc>
        <w:tc>
          <w:tcPr>
            <w:tcW w:w="0" w:type="auto"/>
            <w:vMerge/>
            <w:tcBorders>
              <w:top w:val="nil"/>
              <w:left w:val="single" w:color="cfcfcf" w:sz="5"/>
              <w:bottom w:val="single" w:color="cfcfcf" w:sz="5"/>
              <w:right w:val="single" w:color="cfcfcf" w:sz="5"/>
            </w:tcBorders>
          </w:tcPr>
          <w:p/>
        </w:tc>
      </w:tr>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Характеристика участка
</w:t>
            </w:r>
          </w:p>
        </w:tc>
      </w:tr>
      <w:tr>
        <w:trPr>
          <w:trHeight w:val="30" w:hRule="atLeast"/>
        </w:trPr>
        <w:tc>
          <w:tcPr>
            <w:tcW w:w="0" w:type="auto"/>
            <w:vMerge/>
            <w:tcBorders>
              <w:top w:val="nil"/>
              <w:left w:val="single" w:color="cfcfcf" w:sz="5"/>
              <w:bottom w:val="single" w:color="cfcfcf" w:sz="5"/>
              <w:right w:val="single" w:color="cfcfcf" w:sz="5"/>
            </w:tcBorders>
          </w:tcP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Учаскенің сипаттамасы
</w:t>
            </w:r>
          </w:p>
        </w:tc>
      </w:tr>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участка</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район, микрорайон, аул,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орналасқан жері</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аудан, шағын аудан, ауыл, орам</w:t>
            </w:r>
          </w:p>
        </w:tc>
      </w:tr>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застройки (строения и сооружения, существующие на участке, в том числе коммуникации, инженерные сооружения, элементы благоустройства и другие)</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құрылыстың болуы (учаскеде бар құрылыстар мен үй салу, оның ішінде коммуникациялар, инженерлік құрылғылар, абаттандыру элементтері және басқалары)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Геодезическая изученность (наличие съемок, их масштабы)</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зерделенуі (түсірілімдердің болуы, олардың масштабтары)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Инженерно-геологическая изученность (имеющиеся материалы инженерно-геологических, гидрогеологических, почвенно-ботанических и других изысканий)</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Инженерлік-геологиялық зерделенуі (инженерлік-геологиялық, гидрогеологиялық, топырақ-ботаникалық және басқа іздестірулердің қолда бар материалдары)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Характеристика проектируемого объекта
</w:t>
            </w:r>
          </w:p>
        </w:tc>
      </w:tr>
      <w:tr>
        <w:trPr>
          <w:trHeight w:val="30" w:hRule="atLeast"/>
        </w:trPr>
        <w:tc>
          <w:tcPr>
            <w:tcW w:w="0" w:type="auto"/>
            <w:vMerge/>
            <w:tcBorders>
              <w:top w:val="nil"/>
              <w:left w:val="single" w:color="cfcfcf" w:sz="5"/>
              <w:bottom w:val="single" w:color="cfcfcf" w:sz="5"/>
              <w:right w:val="single" w:color="cfcfcf" w:sz="5"/>
            </w:tcBorders>
          </w:tcP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Жобаланатын объектінің сипаттамасы
</w:t>
            </w:r>
          </w:p>
        </w:tc>
      </w:tr>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Функциональное значение объекта</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функционалдық мәні</w:t>
            </w:r>
          </w:p>
        </w:tc>
        <w:tc>
          <w:tcPr>
            <w:tcW w:w="0" w:type="auto"/>
            <w:vMerge/>
            <w:tcBorders>
              <w:top w:val="nil"/>
              <w:left w:val="single" w:color="cfcfcf" w:sz="5"/>
              <w:bottom w:val="single" w:color="cfcfcf" w:sz="5"/>
              <w:right w:val="single" w:color="cfcfcf" w:sz="5"/>
            </w:tcBorders>
          </w:tcPr>
          <w:p/>
        </w:tc>
      </w:tr>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Этажность</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Қабаттылығы</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Планировочная система</w:t>
            </w:r>
          </w:p>
        </w:tc>
        <w:tc>
          <w:tcPr>
            <w:tcW w:w="8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проекту с учетом функционального назначения объекта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3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жүйесі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функционалдық мәнін ескере отырып, жоба бойынша</w:t>
            </w:r>
          </w:p>
        </w:tc>
      </w:tr>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Конструктивная схема</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проекту</w:t>
            </w:r>
          </w:p>
        </w:tc>
      </w:tr>
      <w:tr>
        <w:trPr>
          <w:trHeight w:val="30" w:hRule="atLeast"/>
        </w:trPr>
        <w:tc>
          <w:tcPr>
            <w:tcW w:w="0" w:type="auto"/>
            <w:vMerge/>
            <w:tcBorders>
              <w:top w:val="nil"/>
              <w:left w:val="single" w:color="cfcfcf" w:sz="5"/>
              <w:bottom w:val="single" w:color="cfcfcf" w:sz="5"/>
              <w:right w:val="single" w:color="cfcfcf" w:sz="5"/>
            </w:tcBorders>
          </w:tcP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Конструктивті схема</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w:t>
            </w:r>
          </w:p>
        </w:tc>
      </w:tr>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Инженерное обеспечение</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қамтамасыз ету</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энергоэффективности</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Нормативное с краткими описаниями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тиімділік сыныбы</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сипаттамалары бар нормативтік</w:t>
            </w:r>
          </w:p>
        </w:tc>
      </w:tr>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Градостроительные требования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Қала құрылысы талаптары
</w:t>
            </w:r>
          </w:p>
        </w:tc>
      </w:tr>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Объемно-пространственное решение</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Увязать со смежными по участку объектами.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бойынша іргелес объектілермен байланыстыру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Көлемдік-кеңістіктік шешім</w:t>
            </w:r>
          </w:p>
        </w:tc>
        <w:tc>
          <w:tcPr>
            <w:tcW w:w="0" w:type="auto"/>
            <w:vMerge/>
            <w:tcBorders>
              <w:top w:val="nil"/>
              <w:left w:val="single" w:color="cfcfcf" w:sz="5"/>
              <w:bottom w:val="single" w:color="cfcfcf" w:sz="5"/>
              <w:right w:val="single" w:color="cfcfcf" w:sz="5"/>
            </w:tcBorders>
          </w:tcPr>
          <w:p/>
        </w:tc>
      </w:tr>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генерального плана:</w:t>
            </w:r>
          </w:p>
        </w:tc>
        <w:tc>
          <w:tcPr>
            <w:tcW w:w="8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ПДП, вертикальных планировочных отметок прилегающих улиц, требованиям строительных нормативных документов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жоспар жобасы: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Жанасатын көшелердің тік жоспарлау белгілерінің егжей-тегжейлі жоспарлау жобасына, Қазақстан Республикасы құрылыстық нормативтік құжаттарының талаптарына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вертикальная планировка</w:t>
            </w:r>
          </w:p>
        </w:tc>
        <w:tc>
          <w:tcPr>
            <w:tcW w:w="8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Увязать с высотными отметками прилегающей территории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3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жоспарлау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Іргелес аумақтардың жоғары белгілерімен байланыстыру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w:t>
            </w:r>
          </w:p>
        </w:tc>
        <w:tc>
          <w:tcPr>
            <w:tcW w:w="8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Нормативное с краткими описаниями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 және көгалдандыру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парковка автомобилей</w:t>
            </w:r>
          </w:p>
        </w:tc>
        <w:tc>
          <w:tcPr>
            <w:tcW w:w="8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Нормативное с краткими описаниями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автомобильдер тұрағы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плодородного слоя почвы</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құнарлы қабатын пайдалану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малые архитектурные формы</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сәулет нысандары</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Архитектурные требования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Сәулет талаптары
</w:t>
            </w:r>
          </w:p>
        </w:tc>
      </w:tr>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Стилистика архитектурного образа</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Сформировать архитектурный образ в соответствии с функциональными особенностями объекта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Сәулеттік келбетінің стилистикасы</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функционалдық ерекшеліктеріне сәйкес сәулеттік келбетін қалыптастыру</w:t>
            </w:r>
          </w:p>
        </w:tc>
      </w:tr>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 сочетания с окружающей застройкой</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местоположением объекта и градостроительным значением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Қоршап тұрған құрылыс салумен өзара үйлесімдік сипаты</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орналасқан жеріне және қала құрылысы мәніне сәйкес</w:t>
            </w:r>
          </w:p>
        </w:tc>
      </w:tr>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Цветовое решение</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согласованному эскизному проекту</w:t>
            </w:r>
          </w:p>
        </w:tc>
      </w:tr>
      <w:tr>
        <w:trPr>
          <w:trHeight w:val="30" w:hRule="atLeast"/>
        </w:trPr>
        <w:tc>
          <w:tcPr>
            <w:tcW w:w="0" w:type="auto"/>
            <w:vMerge/>
            <w:tcBorders>
              <w:top w:val="nil"/>
              <w:left w:val="single" w:color="cfcfcf" w:sz="5"/>
              <w:bottom w:val="single" w:color="cfcfcf" w:sz="5"/>
              <w:right w:val="single" w:color="cfcfcf" w:sz="5"/>
            </w:tcBorders>
          </w:tcP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Түсіне қатысты шешім</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 эскиздік жобаға сәйкес</w:t>
            </w:r>
          </w:p>
        </w:tc>
      </w:tr>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Рекламно-информационное решение, в том числе:</w:t>
            </w:r>
          </w:p>
        </w:tc>
        <w:tc>
          <w:tcPr>
            <w:tcW w:w="8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Предусмотреть рекламно-информационные установки согласно </w:t>
            </w:r>
            <w:r>
              <w:rPr>
                <w:rFonts w:ascii="Times New Roman"/>
                <w:b w:val="false"/>
                <w:i w:val="false"/>
                <w:color w:val="000000"/>
                <w:sz w:val="20"/>
              </w:rPr>
              <w:t>статье 21</w:t>
            </w:r>
            <w:r>
              <w:rPr>
                <w:rFonts w:ascii="Times New Roman"/>
                <w:b w:val="false"/>
                <w:i w:val="false"/>
                <w:color w:val="000000"/>
                <w:sz w:val="20"/>
              </w:rPr>
              <w:t xml:space="preserve"> Закона Республики Казахстан от 11 июля 1997 года "О языках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3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Жарнамалық-ақпараттық шешім, 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тіл туралы" Қазақстан Республикасының 1997 жылғы 11 шiлдедегі Заңының 21-бабына сәйкес жарнамалық-ақпараттық қондырғыларды көздеу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ночное световое оформление</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түнгі жарықпен безендіру</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Входные узлы</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Предложить акцентирование входных узлов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Кіреберіс тораптар</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Кіреберіс тораптарға назар аударуды ұсыну</w:t>
            </w:r>
          </w:p>
        </w:tc>
      </w:tr>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для жизнедеятельности маломобильных групп населения</w:t>
            </w:r>
          </w:p>
        </w:tc>
        <w:tc>
          <w:tcPr>
            <w:tcW w:w="8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Предусмотреть мероприятия в соответствии с указаниями и требованиями строительных нормативных документов Республики Казахстан; предусмотреть доступ инвалидов к зданию, предусмотреть пандусы, специальные подъездные пути и устройства для проезда инвалидных колясок</w:t>
            </w:r>
          </w:p>
        </w:tc>
      </w:tr>
      <w:tr>
        <w:trPr>
          <w:trHeight w:val="30" w:hRule="atLeast"/>
        </w:trPr>
        <w:tc>
          <w:tcPr>
            <w:tcW w:w="0" w:type="auto"/>
            <w:vMerge/>
            <w:tcBorders>
              <w:top w:val="nil"/>
              <w:left w:val="single" w:color="cfcfcf" w:sz="5"/>
              <w:bottom w:val="single" w:color="cfcfcf" w:sz="5"/>
              <w:right w:val="single" w:color="cfcfcf" w:sz="5"/>
            </w:tcBorders>
          </w:tcPr>
          <w:p/>
        </w:tc>
        <w:tc>
          <w:tcPr>
            <w:tcW w:w="3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мүмкіндігі шектеулі топтарының өмір сүруі үшін жағдай жасау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 Қазақстан Республикасы құрылыстық нормативтік құжаттарының нұсқаулары мен талаптарына сәйкес көздеу; мүгедектердің ғимаратқа қолжетімділігін көздеу, пандустар, арнайы кірме жолдар мен мүгедектер арбаларының өту жолдарын көздеу</w:t>
            </w:r>
          </w:p>
        </w:tc>
      </w:tr>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по звукошумовым показателям</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требованиям строительных нормативных документов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Дыбыс-шу көрсеткіштері бойынша шарттарды сақтау</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құрылыстық нормативтік құжаттарының талаптарына сәйкес</w:t>
            </w:r>
          </w:p>
        </w:tc>
      </w:tr>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к наружной отделке
</w:t>
            </w:r>
          </w:p>
        </w:tc>
      </w:tr>
      <w:tr>
        <w:trPr>
          <w:trHeight w:val="30" w:hRule="atLeast"/>
        </w:trPr>
        <w:tc>
          <w:tcPr>
            <w:tcW w:w="0" w:type="auto"/>
            <w:vMerge/>
            <w:tcBorders>
              <w:top w:val="nil"/>
              <w:left w:val="single" w:color="cfcfcf" w:sz="5"/>
              <w:bottom w:val="single" w:color="cfcfcf" w:sz="5"/>
              <w:right w:val="single" w:color="cfcfcf" w:sz="5"/>
            </w:tcBorders>
          </w:tcP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Сыртқы әрлеуге қойылатын талаптар
</w:t>
            </w:r>
          </w:p>
        </w:tc>
      </w:tr>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Цоколь</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Цоколь</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Фасад</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Ограждающие конструкций</w:t>
            </w:r>
          </w:p>
        </w:tc>
        <w:tc>
          <w:tcPr>
            <w:tcW w:w="8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Қасбет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 конструкциялары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к инженерным сетям
</w:t>
            </w:r>
          </w:p>
        </w:tc>
      </w:tr>
      <w:tr>
        <w:trPr>
          <w:trHeight w:val="30" w:hRule="atLeast"/>
        </w:trPr>
        <w:tc>
          <w:tcPr>
            <w:tcW w:w="0" w:type="auto"/>
            <w:vMerge/>
            <w:tcBorders>
              <w:top w:val="nil"/>
              <w:left w:val="single" w:color="cfcfcf" w:sz="5"/>
              <w:bottom w:val="single" w:color="cfcfcf" w:sz="5"/>
              <w:right w:val="single" w:color="cfcfcf" w:sz="5"/>
            </w:tcBorders>
          </w:tcP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Инженерлік желілерге қойылатын талаптар
</w:t>
            </w:r>
          </w:p>
        </w:tc>
      </w:tr>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Теплоснабжение</w:t>
            </w:r>
          </w:p>
        </w:tc>
        <w:tc>
          <w:tcPr>
            <w:tcW w:w="8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 (№ __и дата выдачи технических условий (далее - ТУ)</w:t>
            </w:r>
          </w:p>
        </w:tc>
      </w:tr>
      <w:tr>
        <w:trPr>
          <w:trHeight w:val="30" w:hRule="atLeast"/>
        </w:trPr>
        <w:tc>
          <w:tcPr>
            <w:tcW w:w="0" w:type="auto"/>
            <w:vMerge/>
            <w:tcBorders>
              <w:top w:val="nil"/>
              <w:left w:val="single" w:color="cfcfcf" w:sz="5"/>
              <w:bottom w:val="single" w:color="cfcfcf" w:sz="5"/>
              <w:right w:val="single" w:color="cfcfcf" w:sz="5"/>
            </w:tcBorders>
          </w:tcPr>
          <w:p/>
        </w:tc>
        <w:tc>
          <w:tcPr>
            <w:tcW w:w="3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сәйкес (ТШ №__ және берілген күні)</w:t>
            </w:r>
          </w:p>
        </w:tc>
      </w:tr>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 (№__ и дата выдачи ТУ)</w:t>
            </w:r>
          </w:p>
        </w:tc>
      </w:tr>
      <w:tr>
        <w:trPr>
          <w:trHeight w:val="30" w:hRule="atLeast"/>
        </w:trPr>
        <w:tc>
          <w:tcPr>
            <w:tcW w:w="0" w:type="auto"/>
            <w:vMerge/>
            <w:tcBorders>
              <w:top w:val="nil"/>
              <w:left w:val="single" w:color="cfcfcf" w:sz="5"/>
              <w:bottom w:val="single" w:color="cfcfcf" w:sz="5"/>
              <w:right w:val="single" w:color="cfcfcf" w:sz="5"/>
            </w:tcBorders>
          </w:tcP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сәйкес (ТШ №__ және берілген күні)</w:t>
            </w:r>
          </w:p>
        </w:tc>
      </w:tr>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Канализация</w:t>
            </w:r>
          </w:p>
        </w:tc>
        <w:tc>
          <w:tcPr>
            <w:tcW w:w="8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 (№__ и дата выдачи ТУ)</w:t>
            </w:r>
          </w:p>
        </w:tc>
      </w:tr>
      <w:tr>
        <w:trPr>
          <w:trHeight w:val="30" w:hRule="atLeast"/>
        </w:trPr>
        <w:tc>
          <w:tcPr>
            <w:tcW w:w="0" w:type="auto"/>
            <w:vMerge/>
            <w:tcBorders>
              <w:top w:val="nil"/>
              <w:left w:val="single" w:color="cfcfcf" w:sz="5"/>
              <w:bottom w:val="single" w:color="cfcfcf" w:sz="5"/>
              <w:right w:val="single" w:color="cfcfcf" w:sz="5"/>
            </w:tcBorders>
          </w:tcPr>
          <w:p/>
        </w:tc>
        <w:tc>
          <w:tcPr>
            <w:tcW w:w="3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сәйкес (ТШ №__ және берілген күні)</w:t>
            </w:r>
          </w:p>
        </w:tc>
      </w:tr>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w:t>
            </w:r>
          </w:p>
        </w:tc>
        <w:tc>
          <w:tcPr>
            <w:tcW w:w="8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 (№__ и дата выдачи ТУ)</w:t>
            </w:r>
          </w:p>
        </w:tc>
      </w:tr>
      <w:tr>
        <w:trPr>
          <w:trHeight w:val="30" w:hRule="atLeast"/>
        </w:trPr>
        <w:tc>
          <w:tcPr>
            <w:tcW w:w="0" w:type="auto"/>
            <w:vMerge/>
            <w:tcBorders>
              <w:top w:val="nil"/>
              <w:left w:val="single" w:color="cfcfcf" w:sz="5"/>
              <w:bottom w:val="single" w:color="cfcfcf" w:sz="5"/>
              <w:right w:val="single" w:color="cfcfcf" w:sz="5"/>
            </w:tcBorders>
          </w:tcPr>
          <w:p/>
        </w:tc>
        <w:tc>
          <w:tcPr>
            <w:tcW w:w="3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сәйкес (ТШ №__ және берілген күні)</w:t>
            </w:r>
          </w:p>
        </w:tc>
      </w:tr>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Газоснабжение</w:t>
            </w:r>
          </w:p>
        </w:tc>
        <w:tc>
          <w:tcPr>
            <w:tcW w:w="8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 (№__ и дата выдачи ТУ)</w:t>
            </w:r>
          </w:p>
        </w:tc>
      </w:tr>
      <w:tr>
        <w:trPr>
          <w:trHeight w:val="30" w:hRule="atLeast"/>
        </w:trPr>
        <w:tc>
          <w:tcPr>
            <w:tcW w:w="0" w:type="auto"/>
            <w:vMerge/>
            <w:tcBorders>
              <w:top w:val="nil"/>
              <w:left w:val="single" w:color="cfcfcf" w:sz="5"/>
              <w:bottom w:val="single" w:color="cfcfcf" w:sz="5"/>
              <w:right w:val="single" w:color="cfcfcf" w:sz="5"/>
            </w:tcBorders>
          </w:tcPr>
          <w:p/>
        </w:tc>
        <w:tc>
          <w:tcPr>
            <w:tcW w:w="3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сәйкес (ТШ №__ және берілген күні)</w:t>
            </w:r>
          </w:p>
        </w:tc>
      </w:tr>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Телекоммуникации и телерадиовещания</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техническим условиям (№__ и дата выдачи ТУ) и требований нормативным документам </w:t>
            </w:r>
          </w:p>
        </w:tc>
      </w:tr>
      <w:tr>
        <w:trPr>
          <w:trHeight w:val="30" w:hRule="atLeast"/>
        </w:trPr>
        <w:tc>
          <w:tcPr>
            <w:tcW w:w="0" w:type="auto"/>
            <w:vMerge/>
            <w:tcBorders>
              <w:top w:val="nil"/>
              <w:left w:val="single" w:color="cfcfcf" w:sz="5"/>
              <w:bottom w:val="single" w:color="cfcfcf" w:sz="5"/>
              <w:right w:val="single" w:color="cfcfcf" w:sz="5"/>
            </w:tcBorders>
          </w:tcP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Телекоммуникациялар және телерадиохабар</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(ТШ №__ және берілген күні) және нормативтік құжаттарға сәйкес</w:t>
            </w:r>
          </w:p>
        </w:tc>
      </w:tr>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 (при необходимости) и ливневая канализация</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 (№__ и дата выдачи ТУ)</w:t>
            </w:r>
          </w:p>
        </w:tc>
      </w:tr>
      <w:tr>
        <w:trPr>
          <w:trHeight w:val="30" w:hRule="atLeast"/>
        </w:trPr>
        <w:tc>
          <w:tcPr>
            <w:tcW w:w="0" w:type="auto"/>
            <w:vMerge/>
            <w:tcBorders>
              <w:top w:val="nil"/>
              <w:left w:val="single" w:color="cfcfcf" w:sz="5"/>
              <w:bottom w:val="single" w:color="cfcfcf" w:sz="5"/>
              <w:right w:val="single" w:color="cfcfcf" w:sz="5"/>
            </w:tcBorders>
          </w:tcP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 (қажет болған жағдайда) және нөсерлік кәріз</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сәйкес (ТШ №__ және берілген күні)</w:t>
            </w:r>
          </w:p>
        </w:tc>
      </w:tr>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Стационарные поливочные системы</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 (№ __ и дата выдачи ТУ)</w:t>
            </w:r>
          </w:p>
        </w:tc>
      </w:tr>
      <w:tr>
        <w:trPr>
          <w:trHeight w:val="30" w:hRule="atLeast"/>
        </w:trPr>
        <w:tc>
          <w:tcPr>
            <w:tcW w:w="0" w:type="auto"/>
            <w:vMerge/>
            <w:tcBorders>
              <w:top w:val="nil"/>
              <w:left w:val="single" w:color="cfcfcf" w:sz="5"/>
              <w:bottom w:val="single" w:color="cfcfcf" w:sz="5"/>
              <w:right w:val="single" w:color="cfcfcf" w:sz="5"/>
            </w:tcBorders>
          </w:tcP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 суғару жүйелері</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сәйкес (ТШ №__ және берілген күні)</w:t>
            </w:r>
          </w:p>
        </w:tc>
      </w:tr>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Обязательства, возлагаемые на застройщика
</w:t>
            </w:r>
          </w:p>
        </w:tc>
      </w:tr>
      <w:tr>
        <w:trPr>
          <w:trHeight w:val="30" w:hRule="atLeast"/>
        </w:trPr>
        <w:tc>
          <w:tcPr>
            <w:tcW w:w="0" w:type="auto"/>
            <w:vMerge/>
            <w:tcBorders>
              <w:top w:val="nil"/>
              <w:left w:val="single" w:color="cfcfcf" w:sz="5"/>
              <w:bottom w:val="single" w:color="cfcfcf" w:sz="5"/>
              <w:right w:val="single" w:color="cfcfcf" w:sz="5"/>
            </w:tcBorders>
          </w:tcP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Құрылыс салушыға жүктелетін міндеттемелер
</w:t>
            </w:r>
          </w:p>
        </w:tc>
      </w:tr>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инженерным изысканиям</w:t>
            </w:r>
          </w:p>
        </w:tc>
        <w:tc>
          <w:tcPr>
            <w:tcW w:w="8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Приступать к освоению земельного участка разрешается после геодезического выноса и закрепления его границ в натуре (на местности) </w:t>
            </w:r>
          </w:p>
        </w:tc>
      </w:tr>
      <w:tr>
        <w:trPr>
          <w:trHeight w:val="30" w:hRule="atLeast"/>
        </w:trPr>
        <w:tc>
          <w:tcPr>
            <w:tcW w:w="0" w:type="auto"/>
            <w:vMerge/>
            <w:tcBorders>
              <w:top w:val="nil"/>
              <w:left w:val="single" w:color="cfcfcf" w:sz="5"/>
              <w:bottom w:val="single" w:color="cfcfcf" w:sz="5"/>
              <w:right w:val="single" w:color="cfcfcf" w:sz="5"/>
            </w:tcBorders>
          </w:tcPr>
          <w:p/>
        </w:tc>
        <w:tc>
          <w:tcPr>
            <w:tcW w:w="3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іздестірулер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игеруге геодезиялық орналастырылғаннан және оның шекарасы нақты (жергілікті жерге) бекітілгеннен кейін кірісу</w:t>
            </w:r>
          </w:p>
        </w:tc>
      </w:tr>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сносу (переносу) существующих строений и сооружений</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необходимости краткое описание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жағдайда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құрылыстар мен имараттарды бұзу (көшіру)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переносу существующих подземных и надземных инженерных коммуникаций</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техническим условиям на перенос (вынос) либо на проведения мероприятия по защите сетей и сооружений. </w:t>
            </w:r>
          </w:p>
        </w:tc>
      </w:tr>
      <w:tr>
        <w:trPr>
          <w:trHeight w:val="30" w:hRule="atLeast"/>
        </w:trPr>
        <w:tc>
          <w:tcPr>
            <w:tcW w:w="0" w:type="auto"/>
            <w:vMerge/>
            <w:tcBorders>
              <w:top w:val="nil"/>
              <w:left w:val="single" w:color="cfcfcf" w:sz="5"/>
              <w:bottom w:val="single" w:color="cfcfcf" w:sz="5"/>
              <w:right w:val="single" w:color="cfcfcf" w:sz="5"/>
            </w:tcBorders>
          </w:tcP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және жер үсті коммуникацияларын ауыстыру бойынша</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(орналастыру) туралы техникалық шарттарға сәйкес не желілер мен құрылыстарды қорғау жөніндегі іс-шараларды жүргізу</w:t>
            </w:r>
          </w:p>
        </w:tc>
      </w:tr>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сохранению и/или пересадке зеленых насаждений</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көшеттерді сақтау және/немесе отырғызу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строительству временного ограждения участка</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уақытша қоршау құрылысы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требования</w:t>
            </w:r>
          </w:p>
        </w:tc>
        <w:tc>
          <w:tcPr>
            <w:tcW w:w="8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проектировании системы кондиционирования в здании (в том случае, когда проектом не предусмотрено централизованное холодоснабжение и кондиционирование) необходимо предусмотреть размещение наружных элементов локальных систем в соответствии с архитектурным решением фасадов здания. На фасадах проектируемого здания предусмотреть места (ниши, выступы, балконы и т.д.) для размещения наружных элементов локальных систем кондиционирования.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талаптар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Применить материалы по ресурсосбережению и современных энергосберегающих технологий.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Ғимараттағы ауа баптау жүйесін жобалау кезінде (жобада орталықтандырылған суық сумен жабдықтау және ауа баптау көзделмеген жағдайда) ғимарат қасбеттерінің сәулеттік шешіміне сәйкес жергілікті жүйелердің сыртқы элементтерін орналастыруды көздеу қажет. Жобаланатын ғимараттың қасбеттерінде жергілікті ау баптау жүйелерінің сыртқы элементтерін орналастыруға арналған жерлерді (бөліктер, маңдайшалар, балкондар және т.б.) көздеу қажет.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Ресурс үнемдеу және қазіргі заманғы энергия үнемдеу технологиялары бойынша материалдарды қолдану.</w:t>
            </w:r>
          </w:p>
        </w:tc>
      </w:tr>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требования</w:t>
            </w:r>
          </w:p>
        </w:tc>
        <w:tc>
          <w:tcPr>
            <w:tcW w:w="8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разработке проекта (рабочего проекта) необходимо руководствоваться нормами действующего законодательства Республики Казахстан в сфере архитектурной, градостроительной и строительной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талаптар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Согласовать с главным архитектором города (района):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Эскизный проект.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Провести экспертизу проекта строительства.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94"/>
          <w:p>
            <w:pPr>
              <w:spacing w:after="20"/>
              <w:ind w:left="20"/>
              <w:jc w:val="both"/>
            </w:pPr>
            <w:r>
              <w:rPr>
                <w:rFonts w:ascii="Times New Roman"/>
                <w:b w:val="false"/>
                <w:i w:val="false"/>
                <w:color w:val="000000"/>
                <w:sz w:val="20"/>
              </w:rPr>
              <w:t>
4. Подать уведомление о начале строительно-монтажных</w:t>
            </w:r>
            <w:r>
              <w:br/>
            </w:r>
            <w:r>
              <w:rPr>
                <w:rFonts w:ascii="Times New Roman"/>
                <w:b w:val="false"/>
                <w:i w:val="false"/>
                <w:color w:val="000000"/>
                <w:sz w:val="20"/>
              </w:rPr>
              <w:t>
 работ.</w:t>
            </w:r>
          </w:p>
          <w:bookmarkEnd w:id="94"/>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Приемка и ввод в эксплуатацию построенного объекта ( тип приемки).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Жобаны (жұмыс жобасын) әзірлеу кезінде Қазақстан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Республикасының сәулет, қала құрылысы және құрылыс қызметі саласындағы қолданыстағы заңнамасының нормаларын басшылыққа алуы қажет.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Қаланың (ауданның) бас сәулетшісімен келісу: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эскиздік жоба.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Құрылыс жобасына сараптама жүргізу.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Құрылыс-монтаждау жұмыстарының басталғандығы туралы хабарлама беру.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Салынған объектіні қабылдау және пайдалануға беру. (қабылдау түрі).</w:t>
            </w:r>
          </w:p>
        </w:tc>
      </w:tr>
    </w:tbl>
    <w:bookmarkStart w:name="z126" w:id="95"/>
    <w:p>
      <w:pPr>
        <w:spacing w:after="0"/>
        <w:ind w:left="0"/>
        <w:jc w:val="both"/>
      </w:pPr>
      <w:r>
        <w:rPr>
          <w:rFonts w:ascii="Times New Roman"/>
          <w:b w:val="false"/>
          <w:i w:val="false"/>
          <w:color w:val="000000"/>
          <w:sz w:val="28"/>
        </w:rPr>
        <w:t>
      Примечания:</w:t>
      </w:r>
    </w:p>
    <w:bookmarkEnd w:id="95"/>
    <w:bookmarkStart w:name="z127" w:id="96"/>
    <w:p>
      <w:pPr>
        <w:spacing w:after="0"/>
        <w:ind w:left="0"/>
        <w:jc w:val="both"/>
      </w:pPr>
      <w:r>
        <w:rPr>
          <w:rFonts w:ascii="Times New Roman"/>
          <w:b w:val="false"/>
          <w:i w:val="false"/>
          <w:color w:val="000000"/>
          <w:sz w:val="28"/>
        </w:rPr>
        <w:t>
      Ескертпелер:</w:t>
      </w:r>
    </w:p>
    <w:bookmarkEnd w:id="96"/>
    <w:bookmarkStart w:name="z128" w:id="97"/>
    <w:p>
      <w:pPr>
        <w:spacing w:after="0"/>
        <w:ind w:left="0"/>
        <w:jc w:val="both"/>
      </w:pPr>
      <w:r>
        <w:rPr>
          <w:rFonts w:ascii="Times New Roman"/>
          <w:b w:val="false"/>
          <w:i w:val="false"/>
          <w:color w:val="000000"/>
          <w:sz w:val="28"/>
        </w:rPr>
        <w:t>
      1. АПЗ и ТУ действуют в течение всего срока нормативной продолжительности строительства, утвержденного в составе проектной (проектно-сметной) документации.</w:t>
      </w:r>
    </w:p>
    <w:bookmarkEnd w:id="97"/>
    <w:bookmarkStart w:name="z129" w:id="98"/>
    <w:p>
      <w:pPr>
        <w:spacing w:after="0"/>
        <w:ind w:left="0"/>
        <w:jc w:val="both"/>
      </w:pPr>
      <w:r>
        <w:rPr>
          <w:rFonts w:ascii="Times New Roman"/>
          <w:b w:val="false"/>
          <w:i w:val="false"/>
          <w:color w:val="000000"/>
          <w:sz w:val="28"/>
        </w:rPr>
        <w:t>
      СЖТ және ТТ жобалау (жобалау-сметалық) құжаттаманың құрамында бекітілген құрылыстың бүкіл нормативтік ұзақтығының мерзімі шегінде қолданылады.</w:t>
      </w:r>
    </w:p>
    <w:bookmarkEnd w:id="98"/>
    <w:bookmarkStart w:name="z130" w:id="99"/>
    <w:p>
      <w:pPr>
        <w:spacing w:after="0"/>
        <w:ind w:left="0"/>
        <w:jc w:val="both"/>
      </w:pPr>
      <w:r>
        <w:rPr>
          <w:rFonts w:ascii="Times New Roman"/>
          <w:b w:val="false"/>
          <w:i w:val="false"/>
          <w:color w:val="000000"/>
          <w:sz w:val="28"/>
        </w:rPr>
        <w:t xml:space="preserve">
      2. В случае возникновения обстоятельств, требующих пересмотра условий АПЗ, изменения в него вносятся по согласованию с заказчиком. </w:t>
      </w:r>
    </w:p>
    <w:bookmarkEnd w:id="99"/>
    <w:bookmarkStart w:name="z131" w:id="100"/>
    <w:p>
      <w:pPr>
        <w:spacing w:after="0"/>
        <w:ind w:left="0"/>
        <w:jc w:val="both"/>
      </w:pPr>
      <w:r>
        <w:rPr>
          <w:rFonts w:ascii="Times New Roman"/>
          <w:b w:val="false"/>
          <w:i w:val="false"/>
          <w:color w:val="000000"/>
          <w:sz w:val="28"/>
        </w:rPr>
        <w:t>
      СЖТ шарттарын қайта қарауды талап ететін жағдайлар туындаған кезде, оған өзгерістерді тапсырыс берушінің келісімі бойынша енгізілуі мүмкін.</w:t>
      </w:r>
    </w:p>
    <w:bookmarkEnd w:id="100"/>
    <w:bookmarkStart w:name="z132" w:id="101"/>
    <w:p>
      <w:pPr>
        <w:spacing w:after="0"/>
        <w:ind w:left="0"/>
        <w:jc w:val="both"/>
      </w:pPr>
      <w:r>
        <w:rPr>
          <w:rFonts w:ascii="Times New Roman"/>
          <w:b w:val="false"/>
          <w:i w:val="false"/>
          <w:color w:val="000000"/>
          <w:sz w:val="28"/>
        </w:rPr>
        <w:t xml:space="preserve">
      3. Требования и условия, изложенные в АПЗ, обязательны для всех участников инвестиционного процесса независимо от форм собственности и источников финансирования. </w:t>
      </w:r>
    </w:p>
    <w:bookmarkEnd w:id="101"/>
    <w:bookmarkStart w:name="z133" w:id="102"/>
    <w:p>
      <w:pPr>
        <w:spacing w:after="0"/>
        <w:ind w:left="0"/>
        <w:jc w:val="both"/>
      </w:pPr>
      <w:r>
        <w:rPr>
          <w:rFonts w:ascii="Times New Roman"/>
          <w:b w:val="false"/>
          <w:i w:val="false"/>
          <w:color w:val="000000"/>
          <w:sz w:val="28"/>
        </w:rPr>
        <w:t>
      СЖТ-да жазылған талаптар мен шарттар меншік нысанына және қаржыландыру көздеріне қарамастан инвестициялық процестің барлық қатысушылары үшін міндетті.</w:t>
      </w:r>
    </w:p>
    <w:bookmarkEnd w:id="102"/>
    <w:bookmarkStart w:name="z134" w:id="103"/>
    <w:p>
      <w:pPr>
        <w:spacing w:after="0"/>
        <w:ind w:left="0"/>
        <w:jc w:val="both"/>
      </w:pPr>
      <w:r>
        <w:rPr>
          <w:rFonts w:ascii="Times New Roman"/>
          <w:b w:val="false"/>
          <w:i w:val="false"/>
          <w:color w:val="000000"/>
          <w:sz w:val="28"/>
        </w:rPr>
        <w:t>
      4. Несогласие заказчика с требованиями, содержащимися в АПЗ, обжалуется в судебном порядке.</w:t>
      </w:r>
    </w:p>
    <w:bookmarkEnd w:id="103"/>
    <w:bookmarkStart w:name="z135" w:id="104"/>
    <w:p>
      <w:pPr>
        <w:spacing w:after="0"/>
        <w:ind w:left="0"/>
        <w:jc w:val="both"/>
      </w:pPr>
      <w:r>
        <w:rPr>
          <w:rFonts w:ascii="Times New Roman"/>
          <w:b w:val="false"/>
          <w:i w:val="false"/>
          <w:color w:val="000000"/>
          <w:sz w:val="28"/>
        </w:rPr>
        <w:t>
      Тапсырыс берушінің СЖТ-да қамтылған талаптармен келіспеуі сот тәртібімен шағымдалуы мүмкін.</w:t>
      </w:r>
    </w:p>
    <w:bookmarkEnd w:id="104"/>
    <w:bookmarkStart w:name="z136" w:id="105"/>
    <w:p>
      <w:pPr>
        <w:spacing w:after="0"/>
        <w:ind w:left="0"/>
        <w:jc w:val="both"/>
      </w:pPr>
      <w:r>
        <w:rPr>
          <w:rFonts w:ascii="Times New Roman"/>
          <w:b w:val="false"/>
          <w:i w:val="false"/>
          <w:color w:val="000000"/>
          <w:sz w:val="28"/>
        </w:rPr>
        <w:t xml:space="preserve">
      </w:t>
      </w:r>
    </w:p>
    <w:bookmarkEnd w:id="105"/>
    <w:p>
      <w:pPr>
        <w:spacing w:after="0"/>
        <w:ind w:left="0"/>
        <w:jc w:val="both"/>
      </w:pPr>
      <w:r>
        <w:drawing>
          <wp:inline distT="0" distB="0" distL="0" distR="0">
            <wp:extent cx="7810500" cy="287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287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 июля 2019 года № 475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организации</w:t>
            </w:r>
            <w:r>
              <w:br/>
            </w:r>
            <w:r>
              <w:rPr>
                <w:rFonts w:ascii="Times New Roman"/>
                <w:b w:val="false"/>
                <w:i w:val="false"/>
                <w:color w:val="000000"/>
                <w:sz w:val="20"/>
              </w:rPr>
              <w:t>застройки</w:t>
            </w:r>
            <w:r>
              <w:br/>
            </w:r>
            <w:r>
              <w:rPr>
                <w:rFonts w:ascii="Times New Roman"/>
                <w:b w:val="false"/>
                <w:i w:val="false"/>
                <w:color w:val="000000"/>
                <w:sz w:val="20"/>
              </w:rPr>
              <w:t>прохождения разрешительных</w:t>
            </w:r>
            <w:r>
              <w:br/>
            </w:r>
            <w:r>
              <w:rPr>
                <w:rFonts w:ascii="Times New Roman"/>
                <w:b w:val="false"/>
                <w:i w:val="false"/>
                <w:color w:val="000000"/>
                <w:sz w:val="20"/>
              </w:rPr>
              <w:t>процедур в сфере строительства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p>
        </w:tc>
      </w:tr>
    </w:tbl>
    <w:bookmarkStart w:name="z141" w:id="106"/>
    <w:p>
      <w:pPr>
        <w:spacing w:after="0"/>
        <w:ind w:left="0"/>
        <w:jc w:val="left"/>
      </w:pPr>
      <w:r>
        <w:rPr>
          <w:rFonts w:ascii="Times New Roman"/>
          <w:b/>
          <w:i w:val="false"/>
          <w:color w:val="000000"/>
        </w:rPr>
        <w:t xml:space="preserve">                                      Заявление</w:t>
      </w:r>
    </w:p>
    <w:bookmarkEnd w:id="106"/>
    <w:bookmarkStart w:name="z142" w:id="107"/>
    <w:p>
      <w:pPr>
        <w:spacing w:after="0"/>
        <w:ind w:left="0"/>
        <w:jc w:val="both"/>
      </w:pPr>
      <w:r>
        <w:rPr>
          <w:rFonts w:ascii="Times New Roman"/>
          <w:b w:val="false"/>
          <w:i w:val="false"/>
          <w:color w:val="000000"/>
          <w:sz w:val="28"/>
        </w:rPr>
        <w:t>
      Наименование заявителя:__________________________________________________________</w:t>
      </w:r>
      <w:r>
        <w:br/>
      </w:r>
      <w:r>
        <w:rPr>
          <w:rFonts w:ascii="Times New Roman"/>
          <w:b w:val="false"/>
          <w:i w:val="false"/>
          <w:color w:val="000000"/>
          <w:sz w:val="28"/>
        </w:rPr>
        <w:t xml:space="preserve">                         (ФИО, физического лица или наименование юридического лица)</w:t>
      </w:r>
      <w:r>
        <w:br/>
      </w:r>
      <w:r>
        <w:rPr>
          <w:rFonts w:ascii="Times New Roman"/>
          <w:b w:val="false"/>
          <w:i w:val="false"/>
          <w:color w:val="000000"/>
          <w:sz w:val="28"/>
        </w:rPr>
        <w:t>Адрес: ______________________________________________________________</w:t>
      </w:r>
      <w:r>
        <w:br/>
      </w:r>
      <w:r>
        <w:rPr>
          <w:rFonts w:ascii="Times New Roman"/>
          <w:b w:val="false"/>
          <w:i w:val="false"/>
          <w:color w:val="000000"/>
          <w:sz w:val="28"/>
        </w:rPr>
        <w:t>Телефон:____________________________________________________________</w:t>
      </w:r>
      <w:r>
        <w:br/>
      </w:r>
      <w:r>
        <w:rPr>
          <w:rFonts w:ascii="Times New Roman"/>
          <w:b w:val="false"/>
          <w:i w:val="false"/>
          <w:color w:val="000000"/>
          <w:sz w:val="28"/>
        </w:rPr>
        <w:t>Заказчик: ___________________________________________________________</w:t>
      </w:r>
      <w:r>
        <w:br/>
      </w:r>
      <w:r>
        <w:rPr>
          <w:rFonts w:ascii="Times New Roman"/>
          <w:b w:val="false"/>
          <w:i w:val="false"/>
          <w:color w:val="000000"/>
          <w:sz w:val="28"/>
        </w:rPr>
        <w:t>Наименование проектируемого объекта:</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Адрес проектируемого объекта:_________________________________________</w:t>
      </w:r>
      <w:r>
        <w:br/>
      </w:r>
      <w:r>
        <w:rPr>
          <w:rFonts w:ascii="Times New Roman"/>
          <w:b w:val="false"/>
          <w:i w:val="false"/>
          <w:color w:val="000000"/>
          <w:sz w:val="28"/>
        </w:rPr>
        <w:t xml:space="preserve">Прошу Вас согласовать </w:t>
      </w:r>
      <w:r>
        <w:rPr>
          <w:rFonts w:ascii="Times New Roman"/>
          <w:b w:val="false"/>
          <w:i w:val="false"/>
          <w:color w:val="000000"/>
          <w:sz w:val="28"/>
          <w:u w:val="single"/>
        </w:rPr>
        <w:t>эскиз (эскизный проект)</w:t>
      </w:r>
      <w:r>
        <w:br/>
      </w:r>
      <w:r>
        <w:rPr>
          <w:rFonts w:ascii="Times New Roman"/>
          <w:b w:val="false"/>
          <w:i w:val="false"/>
          <w:color w:val="000000"/>
          <w:sz w:val="28"/>
        </w:rPr>
        <w:t>Принял(а) (подпись) __________________</w:t>
      </w:r>
      <w:r>
        <w:br/>
      </w:r>
      <w:r>
        <w:rPr>
          <w:rFonts w:ascii="Times New Roman"/>
          <w:b w:val="false"/>
          <w:i w:val="false"/>
          <w:color w:val="000000"/>
          <w:sz w:val="28"/>
        </w:rPr>
        <w:t>Дата: "_____"____________ 20__ год</w:t>
      </w:r>
      <w:r>
        <w:br/>
      </w:r>
      <w:r>
        <w:rPr>
          <w:rFonts w:ascii="Times New Roman"/>
          <w:b w:val="false"/>
          <w:i w:val="false"/>
          <w:color w:val="000000"/>
          <w:sz w:val="28"/>
        </w:rPr>
        <w:t>Сдал (подпись) ________</w:t>
      </w:r>
    </w:p>
    <w:bookmarkEnd w:id="1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 июля 2019 года № 475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организации</w:t>
            </w:r>
            <w:r>
              <w:br/>
            </w:r>
            <w:r>
              <w:rPr>
                <w:rFonts w:ascii="Times New Roman"/>
                <w:b w:val="false"/>
                <w:i w:val="false"/>
                <w:color w:val="000000"/>
                <w:sz w:val="20"/>
              </w:rPr>
              <w:t>застройки</w:t>
            </w:r>
            <w:r>
              <w:br/>
            </w:r>
            <w:r>
              <w:rPr>
                <w:rFonts w:ascii="Times New Roman"/>
                <w:b w:val="false"/>
                <w:i w:val="false"/>
                <w:color w:val="000000"/>
                <w:sz w:val="20"/>
              </w:rPr>
              <w:t>прохождения разрешительных</w:t>
            </w:r>
            <w:r>
              <w:br/>
            </w:r>
            <w:r>
              <w:rPr>
                <w:rFonts w:ascii="Times New Roman"/>
                <w:b w:val="false"/>
                <w:i w:val="false"/>
                <w:color w:val="000000"/>
                <w:sz w:val="20"/>
              </w:rPr>
              <w:t>процедур в сфере строительства</w:t>
            </w:r>
          </w:p>
        </w:tc>
      </w:tr>
    </w:tbl>
    <w:bookmarkStart w:name="z145" w:id="108"/>
    <w:p>
      <w:pPr>
        <w:spacing w:after="0"/>
        <w:ind w:left="0"/>
        <w:jc w:val="left"/>
      </w:pPr>
      <w:r>
        <w:rPr>
          <w:rFonts w:ascii="Times New Roman"/>
          <w:b/>
          <w:i w:val="false"/>
          <w:color w:val="000000"/>
        </w:rPr>
        <w:t xml:space="preserve"> Состав и содержание эскиза (эскизного проекта) и технического проекта</w:t>
      </w:r>
    </w:p>
    <w:bookmarkEnd w:id="108"/>
    <w:bookmarkStart w:name="z146" w:id="109"/>
    <w:p>
      <w:pPr>
        <w:spacing w:after="0"/>
        <w:ind w:left="0"/>
        <w:jc w:val="both"/>
      </w:pPr>
      <w:r>
        <w:rPr>
          <w:rFonts w:ascii="Times New Roman"/>
          <w:b w:val="false"/>
          <w:i w:val="false"/>
          <w:color w:val="000000"/>
          <w:sz w:val="28"/>
        </w:rPr>
        <w:t>
      Состав и содержание эскиза (эскизного проекта), разрабатываемого на предпроектной стадии для объектов нового строительства, а также технического проекта, разрабатываемого на предпроектной стадии для объектов реконструкции (перепланировки, переоборудования), требующих отвода дополнительного земельного участка (прирезки территории), разработанного проектной организацией, имеющей соответствующую лицензию:</w:t>
      </w:r>
    </w:p>
    <w:bookmarkEnd w:id="109"/>
    <w:bookmarkStart w:name="z147" w:id="110"/>
    <w:p>
      <w:pPr>
        <w:spacing w:after="0"/>
        <w:ind w:left="0"/>
        <w:jc w:val="both"/>
      </w:pPr>
      <w:r>
        <w:rPr>
          <w:rFonts w:ascii="Times New Roman"/>
          <w:b w:val="false"/>
          <w:i w:val="false"/>
          <w:color w:val="000000"/>
          <w:sz w:val="28"/>
        </w:rPr>
        <w:t>
      1. Ситуационный план в масштабе 1:1000; 1:2000; 1:5000 (один из перечисленных);</w:t>
      </w:r>
    </w:p>
    <w:bookmarkEnd w:id="110"/>
    <w:bookmarkStart w:name="z148" w:id="111"/>
    <w:p>
      <w:pPr>
        <w:spacing w:after="0"/>
        <w:ind w:left="0"/>
        <w:jc w:val="both"/>
      </w:pPr>
      <w:r>
        <w:rPr>
          <w:rFonts w:ascii="Times New Roman"/>
          <w:b w:val="false"/>
          <w:i w:val="false"/>
          <w:color w:val="000000"/>
          <w:sz w:val="28"/>
        </w:rPr>
        <w:t>
      2. Генеральный план объекта в масштабе 1:500; 1:1000 (один из перечисленных);</w:t>
      </w:r>
    </w:p>
    <w:bookmarkEnd w:id="111"/>
    <w:bookmarkStart w:name="z149" w:id="112"/>
    <w:p>
      <w:pPr>
        <w:spacing w:after="0"/>
        <w:ind w:left="0"/>
        <w:jc w:val="both"/>
      </w:pPr>
      <w:r>
        <w:rPr>
          <w:rFonts w:ascii="Times New Roman"/>
          <w:b w:val="false"/>
          <w:i w:val="false"/>
          <w:color w:val="000000"/>
          <w:sz w:val="28"/>
        </w:rPr>
        <w:t>
      3. Фасады в масштабе 1:50; 1:100; 1:200; 1:400 (один из перечисленных) с ведомостью наружной отделки;</w:t>
      </w:r>
    </w:p>
    <w:bookmarkEnd w:id="112"/>
    <w:bookmarkStart w:name="z150" w:id="113"/>
    <w:p>
      <w:pPr>
        <w:spacing w:after="0"/>
        <w:ind w:left="0"/>
        <w:jc w:val="both"/>
      </w:pPr>
      <w:r>
        <w:rPr>
          <w:rFonts w:ascii="Times New Roman"/>
          <w:b w:val="false"/>
          <w:i w:val="false"/>
          <w:color w:val="000000"/>
          <w:sz w:val="28"/>
        </w:rPr>
        <w:t>
      4. Планы этажей с экспликацией помещений, разрезы в масштабе М 1:100; 1:200; 1:400 (один из перечисленных);</w:t>
      </w:r>
    </w:p>
    <w:bookmarkEnd w:id="113"/>
    <w:bookmarkStart w:name="z151" w:id="114"/>
    <w:p>
      <w:pPr>
        <w:spacing w:after="0"/>
        <w:ind w:left="0"/>
        <w:jc w:val="both"/>
      </w:pPr>
      <w:r>
        <w:rPr>
          <w:rFonts w:ascii="Times New Roman"/>
          <w:b w:val="false"/>
          <w:i w:val="false"/>
          <w:color w:val="000000"/>
          <w:sz w:val="28"/>
        </w:rPr>
        <w:t>
      5. План кровли в масштабе М 1:50; 1:100; 1:200; 1:400 (один из перечисленных);</w:t>
      </w:r>
    </w:p>
    <w:bookmarkEnd w:id="114"/>
    <w:bookmarkStart w:name="z152" w:id="115"/>
    <w:p>
      <w:pPr>
        <w:spacing w:after="0"/>
        <w:ind w:left="0"/>
        <w:jc w:val="both"/>
      </w:pPr>
      <w:r>
        <w:rPr>
          <w:rFonts w:ascii="Times New Roman"/>
          <w:b w:val="false"/>
          <w:i w:val="false"/>
          <w:color w:val="000000"/>
          <w:sz w:val="28"/>
        </w:rPr>
        <w:t>
      6. Планы инженерных сетей;</w:t>
      </w:r>
    </w:p>
    <w:bookmarkEnd w:id="115"/>
    <w:bookmarkStart w:name="z153" w:id="116"/>
    <w:p>
      <w:pPr>
        <w:spacing w:after="0"/>
        <w:ind w:left="0"/>
        <w:jc w:val="both"/>
      </w:pPr>
      <w:r>
        <w:rPr>
          <w:rFonts w:ascii="Times New Roman"/>
          <w:b w:val="false"/>
          <w:i w:val="false"/>
          <w:color w:val="000000"/>
          <w:sz w:val="28"/>
        </w:rPr>
        <w:t>
      7. Общие данные с изложением основных конструктивных и архитектурно-планировочных решений здания, выбора материалов отделки и цветового решения фасадов, а также элементов благоустройства и озеленения участка с приведением основных объемно-планировочных показателей (вместимость, пропускная способность, мощность, строительный объем, общая и полезная площадь здания, площади застройки, озелененных и благоустроенных территории участка, материалы отделки и цветовой отделки фасада).</w:t>
      </w:r>
    </w:p>
    <w:bookmarkEnd w:id="116"/>
    <w:bookmarkStart w:name="z154" w:id="117"/>
    <w:p>
      <w:pPr>
        <w:spacing w:after="0"/>
        <w:ind w:left="0"/>
        <w:jc w:val="both"/>
      </w:pPr>
      <w:r>
        <w:rPr>
          <w:rFonts w:ascii="Times New Roman"/>
          <w:b w:val="false"/>
          <w:i w:val="false"/>
          <w:color w:val="000000"/>
          <w:sz w:val="28"/>
        </w:rPr>
        <w:t>
      Состав и содержание технического проекта, разрабатываемого для объектов реконструкции (перепланировки, переоборудования), не требующих отвода дополнительного земельного участка (прирезки территории), разработанного проектной организацией, имеющей соответствующую лицензию:</w:t>
      </w:r>
    </w:p>
    <w:bookmarkEnd w:id="117"/>
    <w:bookmarkStart w:name="z155" w:id="118"/>
    <w:p>
      <w:pPr>
        <w:spacing w:after="0"/>
        <w:ind w:left="0"/>
        <w:jc w:val="both"/>
      </w:pPr>
      <w:r>
        <w:rPr>
          <w:rFonts w:ascii="Times New Roman"/>
          <w:b w:val="false"/>
          <w:i w:val="false"/>
          <w:color w:val="000000"/>
          <w:sz w:val="28"/>
        </w:rPr>
        <w:t>
      1. Планы помещений до реконструкции (перепланировки, переоборудования);</w:t>
      </w:r>
    </w:p>
    <w:bookmarkEnd w:id="118"/>
    <w:bookmarkStart w:name="z156" w:id="119"/>
    <w:p>
      <w:pPr>
        <w:spacing w:after="0"/>
        <w:ind w:left="0"/>
        <w:jc w:val="both"/>
      </w:pPr>
      <w:r>
        <w:rPr>
          <w:rFonts w:ascii="Times New Roman"/>
          <w:b w:val="false"/>
          <w:i w:val="false"/>
          <w:color w:val="000000"/>
          <w:sz w:val="28"/>
        </w:rPr>
        <w:t>
      2. Планы помещений после реконструкции (перепланировки, переоборудования);</w:t>
      </w:r>
    </w:p>
    <w:bookmarkEnd w:id="119"/>
    <w:bookmarkStart w:name="z157" w:id="120"/>
    <w:p>
      <w:pPr>
        <w:spacing w:after="0"/>
        <w:ind w:left="0"/>
        <w:jc w:val="both"/>
      </w:pPr>
      <w:r>
        <w:rPr>
          <w:rFonts w:ascii="Times New Roman"/>
          <w:b w:val="false"/>
          <w:i w:val="false"/>
          <w:color w:val="000000"/>
          <w:sz w:val="28"/>
        </w:rPr>
        <w:t>
      3. Фасад в случаях изменения внешнего облика (фасадов) существующего объекта.</w:t>
      </w:r>
    </w:p>
    <w:bookmarkEnd w:id="120"/>
    <w:bookmarkStart w:name="z158" w:id="121"/>
    <w:p>
      <w:pPr>
        <w:spacing w:after="0"/>
        <w:ind w:left="0"/>
        <w:jc w:val="both"/>
      </w:pPr>
      <w:r>
        <w:rPr>
          <w:rFonts w:ascii="Times New Roman"/>
          <w:b w:val="false"/>
          <w:i w:val="false"/>
          <w:color w:val="000000"/>
          <w:sz w:val="28"/>
        </w:rPr>
        <w:t>
      4. Общие данные с изложением основных конструктивных и архитектурно-планировочных решений здания, выбора материалов отделки и цветового решения фасадов).</w:t>
      </w:r>
    </w:p>
    <w:bookmarkEnd w:id="121"/>
    <w:bookmarkStart w:name="z159" w:id="122"/>
    <w:p>
      <w:pPr>
        <w:spacing w:after="0"/>
        <w:ind w:left="0"/>
        <w:jc w:val="both"/>
      </w:pPr>
      <w:r>
        <w:rPr>
          <w:rFonts w:ascii="Times New Roman"/>
          <w:b w:val="false"/>
          <w:i w:val="false"/>
          <w:color w:val="000000"/>
          <w:sz w:val="28"/>
        </w:rPr>
        <w:t>
      Состав и содержание эскиза (эскизного проекта), разрабатываемого для объекта наружной (визуальной) рекламы, размещаемого на открытом пространстве за пределами помещений в населенных пунктах, разработанного лицом либо проектной организацией, имеющей соответствующую лицензию:</w:t>
      </w:r>
    </w:p>
    <w:bookmarkEnd w:id="122"/>
    <w:bookmarkStart w:name="z160" w:id="123"/>
    <w:p>
      <w:pPr>
        <w:spacing w:after="0"/>
        <w:ind w:left="0"/>
        <w:jc w:val="both"/>
      </w:pPr>
      <w:r>
        <w:rPr>
          <w:rFonts w:ascii="Times New Roman"/>
          <w:b w:val="false"/>
          <w:i w:val="false"/>
          <w:color w:val="000000"/>
          <w:sz w:val="28"/>
        </w:rPr>
        <w:t>
      1. Ситуационный план в масштабе 1:1000; 1:2000; 1:5000 (один из перечисленных);</w:t>
      </w:r>
    </w:p>
    <w:bookmarkEnd w:id="123"/>
    <w:bookmarkStart w:name="z161" w:id="124"/>
    <w:p>
      <w:pPr>
        <w:spacing w:after="0"/>
        <w:ind w:left="0"/>
        <w:jc w:val="both"/>
      </w:pPr>
      <w:r>
        <w:rPr>
          <w:rFonts w:ascii="Times New Roman"/>
          <w:b w:val="false"/>
          <w:i w:val="false"/>
          <w:color w:val="000000"/>
          <w:sz w:val="28"/>
        </w:rPr>
        <w:t>
      2. Дневное и ночное изображение объекта наружной (визуальной) рекламы;</w:t>
      </w:r>
    </w:p>
    <w:bookmarkEnd w:id="124"/>
    <w:bookmarkStart w:name="z162" w:id="125"/>
    <w:p>
      <w:pPr>
        <w:spacing w:after="0"/>
        <w:ind w:left="0"/>
        <w:jc w:val="both"/>
      </w:pPr>
      <w:r>
        <w:rPr>
          <w:rFonts w:ascii="Times New Roman"/>
          <w:b w:val="false"/>
          <w:i w:val="false"/>
          <w:color w:val="000000"/>
          <w:sz w:val="28"/>
        </w:rPr>
        <w:t>
      3. Конструктивные решения;</w:t>
      </w:r>
    </w:p>
    <w:bookmarkEnd w:id="125"/>
    <w:bookmarkStart w:name="z163" w:id="126"/>
    <w:p>
      <w:pPr>
        <w:spacing w:after="0"/>
        <w:ind w:left="0"/>
        <w:jc w:val="both"/>
      </w:pPr>
      <w:r>
        <w:rPr>
          <w:rFonts w:ascii="Times New Roman"/>
          <w:b w:val="false"/>
          <w:i w:val="false"/>
          <w:color w:val="000000"/>
          <w:sz w:val="28"/>
        </w:rPr>
        <w:t>
      4. Решение по инженерному обеспечению;</w:t>
      </w:r>
    </w:p>
    <w:bookmarkEnd w:id="126"/>
    <w:bookmarkStart w:name="z164" w:id="127"/>
    <w:p>
      <w:pPr>
        <w:spacing w:after="0"/>
        <w:ind w:left="0"/>
        <w:jc w:val="both"/>
      </w:pPr>
      <w:r>
        <w:rPr>
          <w:rFonts w:ascii="Times New Roman"/>
          <w:b w:val="false"/>
          <w:i w:val="false"/>
          <w:color w:val="000000"/>
          <w:sz w:val="28"/>
        </w:rPr>
        <w:t>
      5. Общие данные с изложением основных конструктивных и архитектурно-планировочных решений, выбора материалов и цветового решения.</w:t>
      </w:r>
    </w:p>
    <w:bookmarkEnd w:id="1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