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8995" w14:textId="3338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июня 2019 года № 346. Зарегистрирован в Министерстве юстиции Республики Казахстан 2 июля 2019 года № 18959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2 апреля 2010 года "Об исполнительном производстве и статусе судебных исполнителей"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 (зарегистрирован в Реестре государственной регистрации нормативных правовых актов № 10321, опубликован 25 февраля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арестованного имущества, в том числе на торгах в форме электронного аукциона,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Участником, гарантийный взнос может быть оставлен на банковском счете оператора ЕЭТП и использован для участия в очередных электронных аукционах в течение одного месяца.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размера гарантийного взноса, находящегося на банковском счету оператора ЕЭТП, участник производит оплату недостающей суммы гарантийного взноса.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гарантийного взноса оператором ЕЭТП осуществляется в течение одного рабочего дня с момента подтверждения участником заявки о возврате гарантийного взноса, которая формируется после окончания аукциона либо путем последующей подачи заявки о возврате гарантийного взноса.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возвращается участнику на банковский счет, указанный в заявке.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участником в течение одного месяца гарантийный взнос не был использован, оператор ЕЭТП в течение одного рабочего дня с момента истечения установленного срока возвращает гарантийный взнос участнику на банковский счет, указанный в заявке.";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Если в течение пяти минут с начала понижения цены лота на один шаг ни один из участников не подтвердит своего согласия о приобретении лота, цена лота продолжает понижаться на установленную величину шага, а время для подтверждения согласия участников аукциона продлевается на следующие пять минут. При этом стартовая цена лота понижается с установленным шагом до момента, когда один или более участников согласятся купить лот по объявленной цене, которая не ниже пятидесяти процентов первоначальной оценки стоимости лота, выставленного на электронный аукцион";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"38-1. При подтверждении объявленной цены лота одним из участников он признается победителем аукциона, и электронный аукцион завершается с автоматическим формированием протокола об итогах электронного аукциона.";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38-2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"38-2. Если в ходе электронного аукциона методом понижения стоимости цены лота, в течение пяти минут с начала понижения цены лота на один шаг двое или более участников подтвердили предложенную цену лота, участникам аукциона направляется предложение об увеличении цены лота на один шаг.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увеличенной на установленный шаг цены лота одним из участников аукциона, электронный аукцион продолжается методом на повышение.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предложение об увеличении цены лота не будет подтверждено ни одним из участников, победителем аукциона признается участник, подтвердивший объявленную цену лота методом понижения первым, и электронный аукцион завершается автоматическим формированием протокола об итогах электронного аукциона.";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Протокол об итогах электронного аукциона отображает пошаговую историю проведенного аукциона, с указанием наименования каждого участника аукциона, предложенной ими цены, а также времени клика на предложенную цену лота каждым участником.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протокола об итогах электронного аукциона по форме, согласно приложению 2-1 к настоящим Правилам, подлежит опубликованию для общего доступа на веб-портале ЕЭТП и интернет-ресурсе Министерства юстиции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реализации имущества по цене ниже от стартовой цены лота на двадцать и более процентов, об этом делается соответствующая отметка в примечании протокола с выделением текста на красном фоне. При этом выписка из данного протокола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направляется в "Единую информационную систему юридической помощи "Е-Юридическая помощь".";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В случае, если ни одна из объявленных цен лота участниками электронного аукциона не подтверждена, аукцион признается несостоявшимся. При этом электронный аукцион прекращается с автоматическим формированием протокола об итогах электронного аукциона".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юстиции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