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2477" w14:textId="f382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26 февраля 2015 года № 130 "Об утверждении форм заявлений на регистрацию лиц, имеющих право осуществлять деятельность администратора, снятие с регистрации, внесение изменений в данные зарегистрированного лица, а также форм подтверждения и отказа в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18 июня 2019 года № 591. Зарегистрирован в Министерстве юстиции Республики Казахстан 21 июня 2019 года № 18878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февраля 2015 года № 130 "Об утверждении форм заявлений на регистрацию лиц, имеющих право осуществлять деятельность администратора, снятие с регистрации, внесение изменений в данные зарегистрированного лица, а также форм подтверждения и отказа в регистрации" (зарегистрирован в Реестре государственной регистрации нормативных правовых актов под № 10607, опубликован 13 мая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