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8cbb" w14:textId="03e8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517. Зарегистрирован в Министерстве юстиции Республики Казахстан 31 мая 2019 года № 18769.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Порядок открытия в банках второго уровня или организациях, осуществляющих отдельные виды банковских операций, государственным учреждениям текущего счета, специального счета внешнего займа или связанного гранта, счета к специальному счету внешнего займа или связанного гранта, счета в иностранной валюте, открываемого уполномоченному государственному органу, осуществляющему внешнеполитическую деятельность,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(далее – счет для командировочных расходов) устанавливается законодательством.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Центральный уполномоченный орган по исполнению бюджета на основании ходатайства администратора республиканских бюджетных программ, формирует в трех экземплярах разрешения на открытие специального счета внешнего займа или связанного гранта, счета к специальному счету внешнего займа или связанного гранта, возобновляемого счета бюджетного инвестиционного проекта, счета для командировочных расходов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два из которых предоставляет администратору республиканских бюджетных программ, который, в свою очередь, один экземпляр передает государственному учреждению, другой - в банк второго уровня или организацию, осуществляющую отдельные виды банковских операций.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Разрешения на открытие специального счета внешнего займа или связанного гранта, счета к специальному счету внешнего займа или связанного гранта выдаются на срок действия займа или связанного гранта.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открытие счета для командировочных расходов выдается до его отзыва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130-1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"130-1.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132-1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"132-1. Использование средств со счета для командировочных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 (зарегистрированный в Реестре государственной регистрации нормативных правовых актов под № 8438).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орган, осуществляющий внешнеполитическую деятельность, обеспечивает правомерность и обоснованность использования средств со счета для командировочных расходов, открытого в банке второго уровня.";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Приостановление и возобновление расходных операций по специальному счету внешнего займа или связанного гранта, счету к специальному счету внешнего займа или связанного гранта, возобновляемому счету бюджетного инвестиционного проекта, счету для командировочных расходов производится в соответствии с законодательными актами Республики Казахстан. Банк второго уровня или организация, осуществляющая отдельные виды банковских операций, в трехдневный срок информирует центральный уполномоченный орган по исполнению бюджета о приостановлении расходных операций.";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гранта, счета к специальному счету внешнего займа или связанного гранта, счета для командировочных расходов с указанием причин для отзыва;";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 Уполномоченный орган, ответственный за взимание поступлений в бюджет составляет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3-х экземплярах.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предоставляет в орган государственных доходов, для формирования платежного поручения на возврат и/или зачет поступлений в следующие сроки: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4-х рабочих дней со дня поступления заявления от плательщика на зачет;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8-и рабочих дней со дня поступления заявления от плательщика на возврат.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 направляется плательщику, третий - остается в уполномоченном органе.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ответственный за взимание поступлений в бюджет, при составлении заключения на возврат и/или зачет обеспечивает соблюдение требований законодательства Республики Казахстан, также достоверность данных, содержащихся в заключении, и несет ответственность за их несоблюдение/несоответствие.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регистрируются уполномоченным органом в Журнале регистрации заключений на возврат и/или зачет излишне (ошибочно) уплаченных сумм поступлений в бюджет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"156. Для возврата излишне (ошибочно) уплаченных сумм в бюджет в иностранной валюте орган государственных доходов либо уполномоченный орган, ответственный за взимание поступлений в бюджет, предоставляет в территориальное подразделение казначейства заявку на ввод получателя денег в иностранной валюте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приложением документов (прикреплением сканированных образов, подписанных ЭЦП руководителя и главного бухгалтера государственного учреждения),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присвоения уникального кода иностранного поставщика орган государственных доходов предоставляет в территориальное подразделение казначейства платежное поручение, заявку на конвертацию иностранной валюты, заявление на перевод иностранной валюты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Операции по конвертации и переводу иностранной валюты осуществляются в соответствии с параграфом 20 главы 6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осуществляется со Сборного счета поступлений с ее последующим зачислением на банковские счета в иностранной валюте по видам валют центрального уполномоченного органа по исполнению бюджета. Предоставление документов органами государственных доходов осуществляется до 10-00 часов времени города Нур-Султан.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и уполномоченный орган,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валюте, обеспечивают своевременность предоставления в территориальное подразделение казначейства.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документов по возврату в иностранной валюте либо их возврат с указанием причины возврата осуществляется в день их поступления в территориальное подразделение казначейства.";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"314. Для проведения государственными учреждениями платежей и переводов денег в иностранной валюте осуществляются операции по конвертации и переводу иностранной валюты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Операции по конвертации иностранной валюты по видам валют на суммы, не превышающие суммы, установленные НБ РК осуществляются без предоставления предварительных сведений.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Операции по конвертации иностранной валюты по видам валют на суммы, превышающие суммы, установленные НБ РК осуществляются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валюты, в следующие сроки до даты конвертации: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доллары США, евро, английские фунты стерлинги, швейцарские франки, российские рубли, китайские юани – за три рабочих дня;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японские йены – за пять рабочих дней.";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"326. Для осуществления перевода денег в иностранной валюте государственное учреждение предоставляет (направляет) в территориальное подразделение казначейства заявление на перевод денег в иностранной валюте на бумажном носителе или электронным образом по ИС "Казначейство-клиент"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 16.00 часов по местному времени.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расходов, открытый в банке второго уровня Республики Казахстан, предоставляется уполномоченным органом, осуществляющим внешнеполитическую деятельность, до 12.00 часов по местному времени. Заявление на перевод денег в иностранной валюте на бумажном носителе предоставляется в двух экземплярах.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иностранной валюты, изъятой органом, ведущим досудебное расследование, по решению суда государственное учреждение дополнительно представляет копию судебного акта или исполнительного документа, заверенного печатью органа, ведущего досудебное расследование.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заявления на перевод денег в иностранной валюте в ИС "Казначейство-клиент" прикрепляет электронные документы, сканированные с оригинала судебного акта или исполнительного документа, заверенные печатью органа, ведущего досудебное расследование.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получателя денег в иностранной валюте в ИИСК государственным учреждением представляется на бумажном носителе или электронным образом по ИС "Казначейство-клиент" заявка на ввод получателя денег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(прикреплением сканированных образов, подписанных ЭЦП руководителя и главного бухгалтера государственного учреждения) следующих документов получателя денег: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официально подтверждающие реквизиты бенефициара, банка бенефициара, банка-посредника (при его наличии), дополнительно для физического лица копия документа, удостоверяющего личность;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письмо-подтверждение государственного учреждения с указанием полных реквизитов получателя денег.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(отсутствии) реквизитов получателя денег в ИИСК, государственным учреждением предоставляется на бумажном носителе или электронном образом по ИС "Казначейство-клиент" заявка на внесение изменений реквизитов получателя денег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(прикреплением сканированных образов, подписанных ЭЦП руководителя и главного бухгалтера государственного учреждения) документов, указанных в настоящем пункте, подтверждающих реквизиты, по которым вносятся изменения.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физического лица в поле "Наименование получателя денег" указываются полностью фамилия, имя, отчество (при наличии) физического лица и (или) при наличии наименование согласно свидетельства о государственной регистрации индивидуального предпринимателя.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обеспечивает достоверность, правильность оформления и составления заявки на ввод получателя денег и на внесение изменений реквизитов получателя денег.";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"337. Остаток неиспользованной наличной иностранной валюты, полученной на оплату командировочных расходов, подлежит возврату в кассу филиала Национального банка Республики Казахстан в течение трех рабочих дней (за исключением уполномоченного государственного органа, осуществляющего внешнеполитическую деятельность), для дальнейшей реконвертации и восстановления кассовых расходов государственного учреждения либо зачисления в доход соответствующего бюджета.";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"397-1. НБ РК начисляет ежедневное вознаграждение на остаток денег, находящихся на ЕКС.";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 1, 2, 3 и 4 к настоящему приказу.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2019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Банк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2019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2019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произведен: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–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Страница X из №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по счетам в иностранной валюте, специальным счетам внешних займов или связанных грантов, счетам к специальным счетам внешних займов или связанных грантов государственных учреждений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б/счета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операции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остаток: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остаток: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оборотов: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остатков в валюте: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остатков в тенге: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снятие средств софинансирования</w:t>
      </w:r>
    </w:p>
    <w:bookmarkEnd w:id="59"/>
    <w:p>
      <w:pPr>
        <w:spacing w:after="0"/>
        <w:ind w:left="0"/>
        <w:jc w:val="both"/>
      </w:pPr>
      <w:bookmarkStart w:name="z81" w:id="60"/>
      <w:r>
        <w:rPr>
          <w:rFonts w:ascii="Times New Roman"/>
          <w:b w:val="false"/>
          <w:i w:val="false"/>
          <w:color w:val="000000"/>
          <w:sz w:val="28"/>
        </w:rPr>
        <w:t>
      1. Номер счета 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казначейства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заявки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Просим выплатить___________________________________________________________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валюты) (сумма, подлежащая выплате,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Обращаемся с просьбой о снятии средств софинансирования и настоящим подтверждаем свое согласие со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Товары и услуги, охватываемые настоящей заявкой, закуплены или  закупаются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условиями договора о займе (связанном  гранте).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Расходы произведены или производятся в настоящее время лишь в связи с товарами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услугами, оговоренными в контрактах или другими 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инструкции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адрес подрядчика/поставщика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и адрес получателя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Реквизиты поставки: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договора (контракта) или заказа на поставку (или другие ссылки на контрактный документ)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и реквизиты банка получателя средств и номер счета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и дата уведомления о регистрации договора (дополнительного соглашения) (заполнить в отношении гражданско-правовых сделок, зарегистрированных в территориальном подразделении казначейства)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и реквизиты банка-корреспондента получателя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краткое описание товаров, работ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Специальные платежные инструкции информация о счете-фактуре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валюта и общая стоимость договора (контракта)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_____________________________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лица, уполномоченного органа по исполнению бюджета)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общая сумма счетов-фактур, включенных в заявку (за вычетом удержаний и прочих вычетов)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Спецификация средств, принятых к снятию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____________________________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 и оттиск штампа ответственного исполнителя)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______________________________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(должность, фамилия, имя, отчество (при его наличии), и подпись уполномоченного представителя администратора бюджетной программы/ государственного учреждения)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кассового обслуживания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Генеральное соглашение на перевод временно свободных бюджетных денег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№ __ "__"________20___года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именуемое в дальнейшем "Министерство",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Правительства Республики Казахстан от 24 апреля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387, в лице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утвержденного приказом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апреля 2008 года № 199,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исполнению бюджета области/города)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"Вкладчик", в лице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Государственном учреждении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исполнению бюджета области/города)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Акимата от "__" ________ 20__ года № __, с другой стороны, далее совместно  именуемые "Стороны", заключили настоящее Генеральное соглашение на перевод временно свободных  бюджетных денег (далее - Соглашение) о нижеследующем: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порядок осуществления перевода временно свободных бюджетных денег для размещения во вклады (депозиты) Национального Банка Республики Казахстан (далее - вклад Нацбанк РК), между Сторонами в виде двухсторонней сделки.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 Бюджетным кодексом Республики Казахстан и Соглашением, Вкладчик передает временно свободные бюджетные деньги, а Министерство обязуется их размещать во вклады Нацбанка РК.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Каждая операция по размещению (переводу) временно свободных бюджетных денег оформляется паспортом сделки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содержать все данные по размещению вклада: сумму, срок размещения, дату начала и окончания размещения, ставку вознаграждения, сумму вознаграждения, сумму возвращаемого вклада и начисленного вознаграждения, ставку вознаграждения, применяемую при досрочном востребовании вклада. Все паспорта сделки подписываются уполномоченными должностными лицами Сторон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являются неотъемлемой частью Соглашения.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От имени Министерства все необходимые мероприятия, связанные с исполнением Соглашения, осуществляет Комитет казначейства Министерства финансов Республики Казахстан.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перевода временно свободных бюджетных денег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Министерство в Интегрированной информационной системе казначейства (далее - ИИСК) открывает счет № _____________ для зачисления денег, поступивших от Вкладчика.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Вкладчик при намерении перевода временно свободных бюджетных денег направляет Министерству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уполномоченным лицом и заверенное печатью.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Министерство не позднее следующего дня, после получения уведомления в адрес Вкладчика направляет посредством факсимильной связи, подписанные и скрепленные оттиском печати паспорта сделок для подписания и скрепления оттиском печати Вкладчика.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Вкладчик после получения посредством факсимильной связи паспортов сделок от Министерства, подписывает их, скрепляет печатью, затем обратно посредством факсимильной связи отправляет в адрес Министерства.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Вкладчик на основании подписанного паспорта сделки в тот же день не позднее 11 часов 30 минут по времени города Нур-Султан представляет в Департамент казначейства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факсовый вариант (области или города) подписанного Сторонами паспорт сделки с оригиналами подписи и оттиска печати Вкладчика, а также счет к оплате на перевод денег на указанные реквизиты Министерства.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Представленный Вкладчиком паспорт сделки остается в Департаменте казначейства и является одним из оснований для перевода денег.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Министерство не позднее следующего дня после поступления денег от Вкладчика размещает деньги во вклады Нацбанка РК.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Министерство не позднее следующего дня, после получения подписанных и скрепленных оттиском печати факсовых вариантов паспортов сделок, направляет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Вкладчик после получения от Министерства оригиналов паспортов сделок подписывает их, скрепляет оттиском печати и по одному экземпляру паспортов сделок на государственном и русском языках возвращает Министерству.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2.9. При досрочном востребовании денег в полном объеме или частично, до окончания текущего срока, установленного в паспорте сделки, Вкладчик представляет в Министерство требование о возврате денег, переданных Министерству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точным указанием реквизитов оговоренных в пункте 3.1.4.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2.10. Вкладчик не позднее, чем за 2 (два) рабочих дня до окончания текущего срока, установленного в паспорте сделки, представляет в Министерство письменное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реквизитов оговоренных в пункте 3.1.4. для зачисления суммы вознаграждения (интереса).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Министерство не позднее следующего дня, после получения извещения от Вкладчика согласно приложению 116-6 к настоящим Правилам, направляет посредством факсимильной связи, новые подписанные и скрепленные оттиском печати паспорта сделок для подписания и скрепления печатью Вкладчика, направляет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Сторон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Министерство обязуется: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Не позднее 11 часов следующего дня по времени города Нур-Султан, после получения уведомления от Вкладчика, направлять посредством факсимильной связи, подписанные и скрепленные оттиском печати паспорта сделок для подписания.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Не позднее следующего дня после отправления посредством факсимильной связи подписанных и скрепленных оттиском печати паспортов сделок, направлять почтой оригиналы подписанных и скрепленных оттиском печати паспортов сделок в 2 (двух) экземплярах для подписания и скрепления печатью Вкладчиком.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После поступления денег на счет № _______________ не позднее следующего дня размещать во вклады Нацбанка РК.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По окончании срока либо при досрочном востребовании в течение 3 (трех) рабочих дней со дня получения письменного требования о возврате денег, переданных Министерству Вкладчика согласно приложению 116-5 к настоящим Правилам возвратить деньги на ИИК № ____________БИК ___________, БИН_____________Управления финансов __________области, а начисленное Нацбанком РК вознаграждение (интерес) на ИИК __________, БИК ___________, наименование и БИН бенефициара, код дохода _________.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Вкладчик обязуется: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При намерении перевода временно свободных бюджетных денег, не позднее 11 часов по времени города Нур-Султан направлять посредством факсимильной связи Министерству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уполномоченным лицом и заверенное печатью.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Не позднее 11 часов 30 минут по времени города Нур-Султан, после получения от Министерства паспортов сделок, направлять посредством факсимильной связи, подписанные и скрепленные оттиском печати паспорта сделок.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Обеспечить до 11 часов 30 минут по времени города Нур-Султан представление в Департамент  казначейства</w:t>
      </w:r>
    </w:p>
    <w:bookmarkEnd w:id="97"/>
    <w:p>
      <w:pPr>
        <w:spacing w:after="0"/>
        <w:ind w:left="0"/>
        <w:jc w:val="both"/>
      </w:pPr>
      <w:bookmarkStart w:name="z121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(области или города)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факсового варианта, подписанного Сторонами паспорта сделок с оригиналом подписи и оттиска печати Вкладчика, а также счет к оплате на перевод денег на счет Министерства указанный в пункте 2.1. Соглашения.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После получения от Министерства оригиналов паспортов сделок подписать их, скрепить оттиском печати и по одному экземпляру паспортов сделок вернуть Министерству.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Не позднее, чем за 2 (два) рабочих дня до окончания текущего срока, установленного в паспорте сделки, представлять в Министерство письменное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при досрочном востребовании денег в полном объеме или частичном требовании о возврате денег, переданных Министерству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точным указанием реквизитов оговоренных в пункте 3.1.4.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Министерство вправе: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При продлении Вкладчиком срока действия паспорта сделки согласно пункту 2.10. Соглашения, изменить первоначально установленную ставку вознаграждения (интерес) по согласованию с Вкладчиком, на ставку, установленную Нацбанком РК.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Вкладчик вправе: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 Продлить срок вклада.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Досрочно востребовать вклад в полном объеме или частично в соответствии с пунктом 2.9. Соглашения.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несут ответственность за невыполнение или ненадлежащее выполнение обязательств по Соглашению, установленную действующим законодательством Республики Казахстан.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 нарушении Министерством сроков возврата денег с начисленным вознаграждением (интересом), указанного в пункте 3.1.4. Соглашения, Министерство уплачивает Вкладчику сумму фактически полученного штрафа от Нацбанка РК.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Министерство не несет ответственности за ущерб, возникший вследствие несвоевременного выполнения Вкладчиком своих обязательств.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При нарушении Вкладчиком срока представления счета к оплате на перевод денег, указанного в пункте 3.2.3. Соглашения, Вкладчик уплачивает Министерству штраф не ниже размера штрафа, предъявляемого Нацбанком РК за несвоевременное перечисление суммы за каждый календарный день просрочки перечисления.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освобождаются от ответственности за частичное или полное невыполнение обязательств по Соглашению, если это неисполнение явилось следствием непредвиденных обстоятельств, а именно: пожар, наводнение, землетрясение, эпидемия, военные действия, временное отсутствие электроэнергии и телекоммуникационной связи, и другие независящие от воли Сторон обстоятельства, которые непосредственно повлияли на выполнение обязательств по Соглашению.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за последствия решений органов законодательной и исполнительной власти Республики Казахстан, которые делают невозможным для одной или обеих Сторон выполнение своих обязательств по Соглашению.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взятых на себя обязательств, если в течение 10 (десяти) рабочих дней с момента наступления таких обстоятельств и при наличии связи, Сторона, пострадавшая от их влияния, доведет до сведения другой Стороны известие о случившемся, а также предпримет все возможные с ее стороны усилия для скорейшей ликвидации последствий форс-мажорных обстоятельств.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Сторона, понесшая убытки в связи с форс-мажорными обстоятельствами, может потребовать от Стороны, ставшей объектом непреодолимой силы, доказательств произошедших событий, а также любую другую документацию, связанную с исчислением объема понесенного ущерба.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действия, условия расторжения и изменения Соглашения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Соглашение вступает в силу со дня подписания его Сторонами и действует до выполнения Сторонами своих обязательств по Соглашению. При этом Соглашение не подлежит регистрации в областном (городском) Департаменте казначейства.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Соглашение может быть изменено и дополнено по соглашению Сторон. Все изменения и дополнения оформляются письменно, подписываются уполномоченными представителями Сторон и являются неотъемлемой частью Соглашения.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Каждая из Сторон вправе расторгнуть Соглашение, предупредив об этом другую Сторону за 3 (три) рабочих дня до предполагаемой даты расторжения Соглашения и выполнив все ранее взятые на себя обязательства по Соглашению.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Прочие условия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споры, возникающие между Сторонами по Соглашению, разрешаются посредством переговоров. Разногласия, по которым Стороны не достигли договоренности, разрешаются в соответствии с действующим законодательством Республики Казахстан.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Соглашение составлено в четырех подлинных экземплярах, два на государственном языке, два на русском языке, имеющих одинаковую юридическую силу.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В части, неурегулированной настоящим Соглашением, Стороны руководствуются законодательством Республики Казахстан.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реорганизации одной из Сторон либо обеих Сторон все права и обязанности по Договору переходят к правопреемникам Сторон.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В случае, если дата окончания срока вклада совпадает с нерабочим днем, вклад вместе с начисленным вознаграждением (интересом) возвращается следующим рабочим днем, при этом вознаграждения (интерес) за указанный нерабочий день не начисляется.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адреса и реквизиты Сторон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индекс 100000, город Нур-Султан пр. Мәңгілік Ел 8, (4 подъезд)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 в Комитете казначейства Министерства финансов Республики Казахстан от имени Министерства финансов Республики Казахстан ________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(Уполномоченный орган по исполнению бюджета) индекс ___________, город _____________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ул.______________,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 в Комитете казначейства Министерства финансов Республики Казахстан от имени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исполнению бюджета) _______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(фамилия, имя, отчество)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кассового обслуживания</w:t>
            </w:r>
          </w:p>
        </w:tc>
      </w:tr>
    </w:tbl>
    <w:bookmarkStart w:name="z1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ПАСПОРТ СДЕЛКИ № ________ от ___ __________ 20__ года</w:t>
      </w:r>
    </w:p>
    <w:bookmarkEnd w:id="130"/>
    <w:p>
      <w:pPr>
        <w:spacing w:after="0"/>
        <w:ind w:left="0"/>
        <w:jc w:val="both"/>
      </w:pPr>
      <w:bookmarkStart w:name="z166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 по исполнению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передает, а Министерство финансов Республики Казахстан принимает вклад в сумме 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размещения: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размещения: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размещения: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 НБ РК: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вознаграждения НБ РК: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возвращаемого вклада и начисленного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НБ РК: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вознаграждения, применяемая при досрочном востребовании  вклада: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_______________________________________ KZT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платить в Министерство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Нур-Султан, на ИИК № ___________, БИК ___________, БИН_______________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(уполномоченного органа по исполнению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№ ___________, БИК ___________, БИН________________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Комитета казначейства Министерства финансов Республики Казахстан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исполнению бюджета)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