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228f9f" w14:textId="1228f9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метеорологического обеспечения полетов государственной авиации Республики Казахстан</w:t>
      </w:r>
    </w:p>
    <w:p>
      <w:pPr>
        <w:spacing w:after="0"/>
        <w:ind w:left="0"/>
        <w:jc w:val="both"/>
      </w:pPr>
      <w:r>
        <w:rPr>
          <w:rFonts w:ascii="Times New Roman"/>
          <w:b w:val="false"/>
          <w:i w:val="false"/>
          <w:color w:val="000000"/>
          <w:sz w:val="28"/>
        </w:rPr>
        <w:t>Приказ Министра обороны Республики Казахстан от 8 мая 2019 года № 320. Зарегистрирован в Министерстве юстиции Республики Казахстан 14 мая 2019 года № 18664.</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26)</w:t>
      </w:r>
      <w:r>
        <w:rPr>
          <w:rFonts w:ascii="Times New Roman"/>
          <w:b w:val="false"/>
          <w:i w:val="false"/>
          <w:color w:val="000000"/>
          <w:sz w:val="28"/>
        </w:rPr>
        <w:t xml:space="preserve"> статьи 15 Закона Республики Казахстан "Об использовании воздушного пространства Республики Казахстан и деятельности авиации"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метеорологического обеспечения полетов государственной авиации Республики Казахстан.</w:t>
      </w:r>
    </w:p>
    <w:bookmarkEnd w:id="1"/>
    <w:bookmarkStart w:name="z6" w:id="2"/>
    <w:p>
      <w:pPr>
        <w:spacing w:after="0"/>
        <w:ind w:left="0"/>
        <w:jc w:val="both"/>
      </w:pPr>
      <w:r>
        <w:rPr>
          <w:rFonts w:ascii="Times New Roman"/>
          <w:b w:val="false"/>
          <w:i w:val="false"/>
          <w:color w:val="000000"/>
          <w:sz w:val="28"/>
        </w:rPr>
        <w:t>
      2. Управлению главнокомандующего Силами воздушной обороны Вооруженных Сил Республики Казахстан в установленном законодательством Республики Казахстан порядке обеспечить:</w:t>
      </w:r>
    </w:p>
    <w:bookmarkEnd w:id="2"/>
    <w:bookmarkStart w:name="z7"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8" w:id="4"/>
    <w:p>
      <w:pPr>
        <w:spacing w:after="0"/>
        <w:ind w:left="0"/>
        <w:jc w:val="both"/>
      </w:pPr>
      <w:r>
        <w:rPr>
          <w:rFonts w:ascii="Times New Roman"/>
          <w:b w:val="false"/>
          <w:i w:val="false"/>
          <w:color w:val="000000"/>
          <w:sz w:val="28"/>
        </w:rPr>
        <w:t>
      2) направление копии настоящего приказа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 на казахском и русском языках в течение десяти календарных дней со дня государственной регистрации;</w:t>
      </w:r>
    </w:p>
    <w:bookmarkEnd w:id="4"/>
    <w:bookmarkStart w:name="z9" w:id="5"/>
    <w:p>
      <w:pPr>
        <w:spacing w:after="0"/>
        <w:ind w:left="0"/>
        <w:jc w:val="both"/>
      </w:pPr>
      <w:r>
        <w:rPr>
          <w:rFonts w:ascii="Times New Roman"/>
          <w:b w:val="false"/>
          <w:i w:val="false"/>
          <w:color w:val="000000"/>
          <w:sz w:val="28"/>
        </w:rPr>
        <w:t>
      3) размещение настоящего приказа на интернет-ресурсе Министерства обороны Республики Казахстан после его первого официального опубликования;</w:t>
      </w:r>
    </w:p>
    <w:bookmarkEnd w:id="5"/>
    <w:bookmarkStart w:name="z10" w:id="6"/>
    <w:p>
      <w:pPr>
        <w:spacing w:after="0"/>
        <w:ind w:left="0"/>
        <w:jc w:val="both"/>
      </w:pPr>
      <w:r>
        <w:rPr>
          <w:rFonts w:ascii="Times New Roman"/>
          <w:b w:val="false"/>
          <w:i w:val="false"/>
          <w:color w:val="000000"/>
          <w:sz w:val="28"/>
        </w:rPr>
        <w:t>
      4) направление сведений в Юридический департамент Министерства обороны Республики Казахстан об исполнении мероприятий, предусмотренных подпунктами 1) и 2) и 3) настоящего пункта в течение десяти календарных дней со дня государственной регистрации.</w:t>
      </w:r>
    </w:p>
    <w:bookmarkEnd w:id="6"/>
    <w:bookmarkStart w:name="z11" w:id="7"/>
    <w:p>
      <w:pPr>
        <w:spacing w:after="0"/>
        <w:ind w:left="0"/>
        <w:jc w:val="both"/>
      </w:pPr>
      <w:r>
        <w:rPr>
          <w:rFonts w:ascii="Times New Roman"/>
          <w:b w:val="false"/>
          <w:i w:val="false"/>
          <w:color w:val="000000"/>
          <w:sz w:val="28"/>
        </w:rPr>
        <w:t>
      3. Контроль за исполнением настоящего приказа возложить на руководителей органов управления государственной авиации Республики Казахстан.</w:t>
      </w:r>
    </w:p>
    <w:bookmarkEnd w:id="7"/>
    <w:bookmarkStart w:name="z12" w:id="8"/>
    <w:p>
      <w:pPr>
        <w:spacing w:after="0"/>
        <w:ind w:left="0"/>
        <w:jc w:val="both"/>
      </w:pPr>
      <w:r>
        <w:rPr>
          <w:rFonts w:ascii="Times New Roman"/>
          <w:b w:val="false"/>
          <w:i w:val="false"/>
          <w:color w:val="000000"/>
          <w:sz w:val="28"/>
        </w:rPr>
        <w:t>
      4. Настоящий приказ довести до должностных лиц в части, их касающейся.</w:t>
      </w:r>
    </w:p>
    <w:bookmarkEnd w:id="8"/>
    <w:bookmarkStart w:name="z13" w:id="9"/>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обороны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генерал-майор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p>
      <w:pPr>
        <w:spacing w:after="0"/>
        <w:ind w:left="0"/>
        <w:jc w:val="both"/>
      </w:pPr>
      <w:bookmarkStart w:name="z15" w:id="10"/>
      <w:r>
        <w:rPr>
          <w:rFonts w:ascii="Times New Roman"/>
          <w:b w:val="false"/>
          <w:i w:val="false"/>
          <w:color w:val="000000"/>
          <w:sz w:val="28"/>
        </w:rPr>
        <w:t>
      "СОГЛАСОВАН"</w:t>
      </w:r>
    </w:p>
    <w:bookmarkEnd w:id="10"/>
    <w:p>
      <w:pPr>
        <w:spacing w:after="0"/>
        <w:ind w:left="0"/>
        <w:jc w:val="both"/>
      </w:pPr>
      <w:r>
        <w:rPr>
          <w:rFonts w:ascii="Times New Roman"/>
          <w:b w:val="false"/>
          <w:i w:val="false"/>
          <w:color w:val="000000"/>
          <w:sz w:val="28"/>
        </w:rPr>
        <w:t>Министерство внутренних дел</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 _________2019 года</w:t>
      </w:r>
    </w:p>
    <w:p>
      <w:pPr>
        <w:spacing w:after="0"/>
        <w:ind w:left="0"/>
        <w:jc w:val="both"/>
      </w:pPr>
      <w:bookmarkStart w:name="z16" w:id="11"/>
      <w:r>
        <w:rPr>
          <w:rFonts w:ascii="Times New Roman"/>
          <w:b w:val="false"/>
          <w:i w:val="false"/>
          <w:color w:val="000000"/>
          <w:sz w:val="28"/>
        </w:rPr>
        <w:t>
      "СОГЛАСОВАН"</w:t>
      </w:r>
    </w:p>
    <w:bookmarkEnd w:id="11"/>
    <w:p>
      <w:pPr>
        <w:spacing w:after="0"/>
        <w:ind w:left="0"/>
        <w:jc w:val="both"/>
      </w:pPr>
      <w:r>
        <w:rPr>
          <w:rFonts w:ascii="Times New Roman"/>
          <w:b w:val="false"/>
          <w:i w:val="false"/>
          <w:color w:val="000000"/>
          <w:sz w:val="28"/>
        </w:rPr>
        <w:t>Комитет национальной безопасности</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 _________2019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8 мая 2019 года № 320</w:t>
            </w:r>
          </w:p>
        </w:tc>
      </w:tr>
    </w:tbl>
    <w:bookmarkStart w:name="z18" w:id="12"/>
    <w:p>
      <w:pPr>
        <w:spacing w:after="0"/>
        <w:ind w:left="0"/>
        <w:jc w:val="left"/>
      </w:pPr>
      <w:r>
        <w:rPr>
          <w:rFonts w:ascii="Times New Roman"/>
          <w:b/>
          <w:i w:val="false"/>
          <w:color w:val="000000"/>
        </w:rPr>
        <w:t xml:space="preserve"> Правила метеорологического обеспечения полетов государственной авиации Республики Казахстан</w:t>
      </w:r>
    </w:p>
    <w:bookmarkEnd w:id="12"/>
    <w:bookmarkStart w:name="z19" w:id="13"/>
    <w:p>
      <w:pPr>
        <w:spacing w:after="0"/>
        <w:ind w:left="0"/>
        <w:jc w:val="left"/>
      </w:pPr>
      <w:r>
        <w:rPr>
          <w:rFonts w:ascii="Times New Roman"/>
          <w:b/>
          <w:i w:val="false"/>
          <w:color w:val="000000"/>
        </w:rPr>
        <w:t xml:space="preserve"> Глава 1. Общие положения</w:t>
      </w:r>
    </w:p>
    <w:bookmarkEnd w:id="13"/>
    <w:bookmarkStart w:name="z20" w:id="14"/>
    <w:p>
      <w:pPr>
        <w:spacing w:after="0"/>
        <w:ind w:left="0"/>
        <w:jc w:val="both"/>
      </w:pPr>
      <w:r>
        <w:rPr>
          <w:rFonts w:ascii="Times New Roman"/>
          <w:b w:val="false"/>
          <w:i w:val="false"/>
          <w:color w:val="000000"/>
          <w:sz w:val="28"/>
        </w:rPr>
        <w:t>
      1. Настоящие Правила метеорологического обеспечения полетов государственной авиации Республики Казахстан (далее – Правила) определяют порядок метеорологического обеспечения полетов государственной авиации Республики Казахстан (далее – государственная авиация РК).</w:t>
      </w:r>
    </w:p>
    <w:bookmarkEnd w:id="14"/>
    <w:bookmarkStart w:name="z21" w:id="15"/>
    <w:p>
      <w:pPr>
        <w:spacing w:after="0"/>
        <w:ind w:left="0"/>
        <w:jc w:val="both"/>
      </w:pPr>
      <w:r>
        <w:rPr>
          <w:rFonts w:ascii="Times New Roman"/>
          <w:b w:val="false"/>
          <w:i w:val="false"/>
          <w:color w:val="000000"/>
          <w:sz w:val="28"/>
        </w:rPr>
        <w:t>
      Метеорологическое обеспечение является одним из видов боевого обеспечения полетов государственной авиации Республики Казахстан, Национальной гвардии Республики Казахстан, Авиационной службы Комитета национальной безопасности Республики Казахстан, направленное на наиболее полное использование метеорологических условий для эффективного применения авиации и обеспечения безопасности полетов. Оно осуществляется метеорологическим подразделением (далее – метеоподразделения).</w:t>
      </w:r>
    </w:p>
    <w:bookmarkEnd w:id="15"/>
    <w:bookmarkStart w:name="z22" w:id="16"/>
    <w:p>
      <w:pPr>
        <w:spacing w:after="0"/>
        <w:ind w:left="0"/>
        <w:jc w:val="both"/>
      </w:pPr>
      <w:r>
        <w:rPr>
          <w:rFonts w:ascii="Times New Roman"/>
          <w:b w:val="false"/>
          <w:i w:val="false"/>
          <w:color w:val="000000"/>
          <w:sz w:val="28"/>
        </w:rPr>
        <w:t>
      Метеорологические условия оказывают существенное влияние на взлет, посадку и полеты воздушных судов (далее - ВС), их боевое применение, состояние аэродромов, эксплуатацию авиационной техники, средств обеспечения полетов и на работу личного состава.</w:t>
      </w:r>
    </w:p>
    <w:bookmarkEnd w:id="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 w:id="17"/>
    <w:p>
      <w:pPr>
        <w:spacing w:after="0"/>
        <w:ind w:left="0"/>
        <w:jc w:val="both"/>
      </w:pPr>
      <w:r>
        <w:rPr>
          <w:rFonts w:ascii="Times New Roman"/>
          <w:b w:val="false"/>
          <w:i w:val="false"/>
          <w:color w:val="000000"/>
          <w:sz w:val="28"/>
        </w:rPr>
        <w:t>
      2. Основные определения:</w:t>
      </w:r>
    </w:p>
    <w:bookmarkEnd w:id="17"/>
    <w:bookmarkStart w:name="z24" w:id="18"/>
    <w:p>
      <w:pPr>
        <w:spacing w:after="0"/>
        <w:ind w:left="0"/>
        <w:jc w:val="both"/>
      </w:pPr>
      <w:r>
        <w:rPr>
          <w:rFonts w:ascii="Times New Roman"/>
          <w:b w:val="false"/>
          <w:i w:val="false"/>
          <w:color w:val="000000"/>
          <w:sz w:val="28"/>
        </w:rPr>
        <w:t>
      1) абсолютная высота – расстояние по вертикали от среднего уровня моря до уровня, точки или объекта, принятого за точку;</w:t>
      </w:r>
    </w:p>
    <w:bookmarkEnd w:id="18"/>
    <w:bookmarkStart w:name="z25" w:id="19"/>
    <w:p>
      <w:pPr>
        <w:spacing w:after="0"/>
        <w:ind w:left="0"/>
        <w:jc w:val="both"/>
      </w:pPr>
      <w:r>
        <w:rPr>
          <w:rFonts w:ascii="Times New Roman"/>
          <w:b w:val="false"/>
          <w:i w:val="false"/>
          <w:color w:val="000000"/>
          <w:sz w:val="28"/>
        </w:rPr>
        <w:t>
      2) авиационная часть (воинская часть, структурные подразделение) – республиканское государственное учреждение, осуществляющее производство полетов ВС истребительной, бомбардировочной, штурмовой, транспортной, армейской и учебной государственной авиации Республики Казахстан, их эксплуатацию, ремонт и хранение, авиационные комендатуры, склады авиационного имущества, структурные подразделения Министерства обороны Республики Казахстан (далее – МО РК), органов внутренних дел Республики Казахстан и Авиационной службы Комитета национальной безопасности Республики Казахстан, в которые входят подразделения, эксплуатирующие беспилотные воздушные судна (далее – БВС), а также учебные центры по подготовке авиационного персонала, учебные центры боевой подготовки и боевого применения БВС;</w:t>
      </w:r>
    </w:p>
    <w:bookmarkEnd w:id="19"/>
    <w:bookmarkStart w:name="z26" w:id="20"/>
    <w:p>
      <w:pPr>
        <w:spacing w:after="0"/>
        <w:ind w:left="0"/>
        <w:jc w:val="both"/>
      </w:pPr>
      <w:r>
        <w:rPr>
          <w:rFonts w:ascii="Times New Roman"/>
          <w:b w:val="false"/>
          <w:i w:val="false"/>
          <w:color w:val="000000"/>
          <w:sz w:val="28"/>
        </w:rPr>
        <w:t>
      3) руководящий летный состав авиационной части – летный состав, занимающий должности от командира авиационной эскадрильи и выше (в отдельной авиационной эскадрилье от командира звена (отряда) и выше);</w:t>
      </w:r>
    </w:p>
    <w:bookmarkEnd w:id="20"/>
    <w:bookmarkStart w:name="z27" w:id="21"/>
    <w:p>
      <w:pPr>
        <w:spacing w:after="0"/>
        <w:ind w:left="0"/>
        <w:jc w:val="both"/>
      </w:pPr>
      <w:r>
        <w:rPr>
          <w:rFonts w:ascii="Times New Roman"/>
          <w:b w:val="false"/>
          <w:i w:val="false"/>
          <w:color w:val="000000"/>
          <w:sz w:val="28"/>
        </w:rPr>
        <w:t>
      4) авиационная метеорологическая станция – станция, предназначенная для проведения наблюдений и составления метеорологических сводок, подлежащих использованию в международной аэронавигации;</w:t>
      </w:r>
    </w:p>
    <w:bookmarkEnd w:id="21"/>
    <w:bookmarkStart w:name="z28" w:id="22"/>
    <w:p>
      <w:pPr>
        <w:spacing w:after="0"/>
        <w:ind w:left="0"/>
        <w:jc w:val="both"/>
      </w:pPr>
      <w:r>
        <w:rPr>
          <w:rFonts w:ascii="Times New Roman"/>
          <w:b w:val="false"/>
          <w:i w:val="false"/>
          <w:color w:val="000000"/>
          <w:sz w:val="28"/>
        </w:rPr>
        <w:t>
      5) авиационная техника – комплекс авиационных технических средств (ВС, их бортовое оборудование и агрегаты, двигатели, авиационное вооружение ВС государственной авиации, авиационные средства спасения, комплексные тренажеры (летные симуляторы), комплектующие изделия, технические средства управления воздушным движением, навигации посадки и связи, а также средства наземного обеспечения общего и специального применения, предназначенных для выполнения полета, организации управления воздушным движением и наземного обеспечения полетов;</w:t>
      </w:r>
    </w:p>
    <w:bookmarkEnd w:id="22"/>
    <w:bookmarkStart w:name="z29" w:id="23"/>
    <w:p>
      <w:pPr>
        <w:spacing w:after="0"/>
        <w:ind w:left="0"/>
        <w:jc w:val="both"/>
      </w:pPr>
      <w:r>
        <w:rPr>
          <w:rFonts w:ascii="Times New Roman"/>
          <w:b w:val="false"/>
          <w:i w:val="false"/>
          <w:color w:val="000000"/>
          <w:sz w:val="28"/>
        </w:rPr>
        <w:t>
      6) ураган – ветер разрушительной силы и значительной продолжительности (скорость ветра от 31 до 50 метров в секунду (далее - м/с);</w:t>
      </w:r>
    </w:p>
    <w:bookmarkEnd w:id="23"/>
    <w:bookmarkStart w:name="z30" w:id="24"/>
    <w:p>
      <w:pPr>
        <w:spacing w:after="0"/>
        <w:ind w:left="0"/>
        <w:jc w:val="both"/>
      </w:pPr>
      <w:r>
        <w:rPr>
          <w:rFonts w:ascii="Times New Roman"/>
          <w:b w:val="false"/>
          <w:i w:val="false"/>
          <w:color w:val="000000"/>
          <w:sz w:val="28"/>
        </w:rPr>
        <w:t>
      7) специальное задание – полет на выполнение заданий, не предусмотренных Курсами боевой, летной, учебно-летной, специальной подготовки утверждаемые руководителями органов управления государственной авиации;</w:t>
      </w:r>
    </w:p>
    <w:bookmarkEnd w:id="24"/>
    <w:bookmarkStart w:name="z31" w:id="25"/>
    <w:p>
      <w:pPr>
        <w:spacing w:after="0"/>
        <w:ind w:left="0"/>
        <w:jc w:val="both"/>
      </w:pPr>
      <w:r>
        <w:rPr>
          <w:rFonts w:ascii="Times New Roman"/>
          <w:b w:val="false"/>
          <w:i w:val="false"/>
          <w:color w:val="000000"/>
          <w:sz w:val="28"/>
        </w:rPr>
        <w:t>
      8) оперативные прогнозы погоды – прогнозы погоды, разрабатываемые на период до 6 часов на аэродромах, не осуществляющих боевое дежурство;</w:t>
      </w:r>
    </w:p>
    <w:bookmarkEnd w:id="25"/>
    <w:bookmarkStart w:name="z32" w:id="26"/>
    <w:p>
      <w:pPr>
        <w:spacing w:after="0"/>
        <w:ind w:left="0"/>
        <w:jc w:val="both"/>
      </w:pPr>
      <w:r>
        <w:rPr>
          <w:rFonts w:ascii="Times New Roman"/>
          <w:b w:val="false"/>
          <w:i w:val="false"/>
          <w:color w:val="000000"/>
          <w:sz w:val="28"/>
        </w:rPr>
        <w:t>
      9) особо опасные явлениями погоды (далее - ООЯП) - считаются явления, которые по своей интенсивности, времени возникновения, продолжительности и площади распространения могут нанести или нанесли значительный ущерб авиационной технике, аэродромным сооружениям и личному составу;</w:t>
      </w:r>
    </w:p>
    <w:bookmarkEnd w:id="26"/>
    <w:bookmarkStart w:name="z33" w:id="27"/>
    <w:p>
      <w:pPr>
        <w:spacing w:after="0"/>
        <w:ind w:left="0"/>
        <w:jc w:val="both"/>
      </w:pPr>
      <w:r>
        <w:rPr>
          <w:rFonts w:ascii="Times New Roman"/>
          <w:b w:val="false"/>
          <w:i w:val="false"/>
          <w:color w:val="000000"/>
          <w:sz w:val="28"/>
        </w:rPr>
        <w:t>
      10) минимум погоды – минимально допустимые значения минимума для взлета и посадки, исходя из минимума аэродрома, минимума ВС, минимума командира ВС по наибольшему из них;</w:t>
      </w:r>
    </w:p>
    <w:bookmarkEnd w:id="27"/>
    <w:bookmarkStart w:name="z34" w:id="28"/>
    <w:p>
      <w:pPr>
        <w:spacing w:after="0"/>
        <w:ind w:left="0"/>
        <w:jc w:val="both"/>
      </w:pPr>
      <w:r>
        <w:rPr>
          <w:rFonts w:ascii="Times New Roman"/>
          <w:b w:val="false"/>
          <w:i w:val="false"/>
          <w:color w:val="000000"/>
          <w:sz w:val="28"/>
        </w:rPr>
        <w:t>
      11) опасные явления погоды (далее – ОЯП) – явления погоды или значения метеорологических величин, которые угрожают безопасности полетов или сохранению авиационной техники на аэродроме;</w:t>
      </w:r>
    </w:p>
    <w:bookmarkEnd w:id="28"/>
    <w:bookmarkStart w:name="z35" w:id="29"/>
    <w:p>
      <w:pPr>
        <w:spacing w:after="0"/>
        <w:ind w:left="0"/>
        <w:jc w:val="both"/>
      </w:pPr>
      <w:r>
        <w:rPr>
          <w:rFonts w:ascii="Times New Roman"/>
          <w:b w:val="false"/>
          <w:i w:val="false"/>
          <w:color w:val="000000"/>
          <w:sz w:val="28"/>
        </w:rPr>
        <w:t>
      12) сборник аэронавигационной информации – выпущенная или санкционированная государством публикация, которая содержит долгосрочную аэронавигационную информацию, имеющую важное значение для аэронавигации;</w:t>
      </w:r>
    </w:p>
    <w:bookmarkEnd w:id="29"/>
    <w:bookmarkStart w:name="z36" w:id="30"/>
    <w:p>
      <w:pPr>
        <w:spacing w:after="0"/>
        <w:ind w:left="0"/>
        <w:jc w:val="both"/>
      </w:pPr>
      <w:r>
        <w:rPr>
          <w:rFonts w:ascii="Times New Roman"/>
          <w:b w:val="false"/>
          <w:i w:val="false"/>
          <w:color w:val="000000"/>
          <w:sz w:val="28"/>
        </w:rPr>
        <w:t>
      13) аэростат–летательный аппарат, подъемная сила которого основана на аэростатическом или одновременно аэростатическом и аэродинамическом принципах (аэростаты подразделяются на пилотируемые, автоматические, привязные и свободные);</w:t>
      </w:r>
    </w:p>
    <w:bookmarkEnd w:id="30"/>
    <w:bookmarkStart w:name="z37" w:id="31"/>
    <w:p>
      <w:pPr>
        <w:spacing w:after="0"/>
        <w:ind w:left="0"/>
        <w:jc w:val="both"/>
      </w:pPr>
      <w:r>
        <w:rPr>
          <w:rFonts w:ascii="Times New Roman"/>
          <w:b w:val="false"/>
          <w:i w:val="false"/>
          <w:color w:val="000000"/>
          <w:sz w:val="28"/>
        </w:rPr>
        <w:t>
      14) аэроузел – объединение близко расположенных районов аэродромов (вертодромов), которые имеют общие границы и организация выполнения полетов с которых требует согласования и координирования;</w:t>
      </w:r>
    </w:p>
    <w:bookmarkEnd w:id="31"/>
    <w:bookmarkStart w:name="z38" w:id="32"/>
    <w:p>
      <w:pPr>
        <w:spacing w:after="0"/>
        <w:ind w:left="0"/>
        <w:jc w:val="both"/>
      </w:pPr>
      <w:r>
        <w:rPr>
          <w:rFonts w:ascii="Times New Roman"/>
          <w:b w:val="false"/>
          <w:i w:val="false"/>
          <w:color w:val="000000"/>
          <w:sz w:val="28"/>
        </w:rPr>
        <w:t>
      15) район аэроузла – часть воздушного пространства установленного размера с двумя и более близко расположенными аэродромами, для организации и выполнения полетов с которых, необходимо специальное согласование и координирование;</w:t>
      </w:r>
    </w:p>
    <w:bookmarkEnd w:id="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 w:id="33"/>
    <w:p>
      <w:pPr>
        <w:spacing w:after="0"/>
        <w:ind w:left="0"/>
        <w:jc w:val="both"/>
      </w:pPr>
      <w:r>
        <w:rPr>
          <w:rFonts w:ascii="Times New Roman"/>
          <w:b w:val="false"/>
          <w:i w:val="false"/>
          <w:color w:val="000000"/>
          <w:sz w:val="28"/>
        </w:rPr>
        <w:t>
      17) район аэродрома (вертодрома) - воздушное пространство над аэродромом (вертодромом) и прилегающей к нему местностью в установленного границах горизонтальной и вертикальной плоскостях;</w:t>
      </w:r>
    </w:p>
    <w:bookmarkEnd w:id="33"/>
    <w:bookmarkStart w:name="z41" w:id="34"/>
    <w:p>
      <w:pPr>
        <w:spacing w:after="0"/>
        <w:ind w:left="0"/>
        <w:jc w:val="both"/>
      </w:pPr>
      <w:r>
        <w:rPr>
          <w:rFonts w:ascii="Times New Roman"/>
          <w:b w:val="false"/>
          <w:i w:val="false"/>
          <w:color w:val="000000"/>
          <w:sz w:val="28"/>
        </w:rPr>
        <w:t>
      18) контрольная точка аэродрома (далее - КТА) - точка, определяющая географическое местоположение аэродрома;</w:t>
      </w:r>
    </w:p>
    <w:bookmarkEnd w:id="34"/>
    <w:bookmarkStart w:name="z42" w:id="35"/>
    <w:p>
      <w:pPr>
        <w:spacing w:after="0"/>
        <w:ind w:left="0"/>
        <w:jc w:val="both"/>
      </w:pPr>
      <w:r>
        <w:rPr>
          <w:rFonts w:ascii="Times New Roman"/>
          <w:b w:val="false"/>
          <w:i w:val="false"/>
          <w:color w:val="000000"/>
          <w:sz w:val="28"/>
        </w:rPr>
        <w:t>
      19) донесение с борта ВС – донесение с борта ВС, находящегося в полете, которое составлено в соответствии с требованиями в отношении сообщения данных о местоположении, ходе выполнения полета и (или) метеорологических условиях;</w:t>
      </w:r>
    </w:p>
    <w:bookmarkEnd w:id="35"/>
    <w:bookmarkStart w:name="z43" w:id="36"/>
    <w:p>
      <w:pPr>
        <w:spacing w:after="0"/>
        <w:ind w:left="0"/>
        <w:jc w:val="both"/>
      </w:pPr>
      <w:r>
        <w:rPr>
          <w:rFonts w:ascii="Times New Roman"/>
          <w:b w:val="false"/>
          <w:i w:val="false"/>
          <w:color w:val="000000"/>
          <w:sz w:val="28"/>
        </w:rPr>
        <w:t>
      20) воздушное судно – аппарат, поддерживаемый в атмосфере за счет его взаимодействия с воздухом, исключая взаимодействие с воздухом, отраженным от земной (водной) поверхности;</w:t>
      </w:r>
    </w:p>
    <w:bookmarkEnd w:id="36"/>
    <w:bookmarkStart w:name="z44" w:id="37"/>
    <w:p>
      <w:pPr>
        <w:spacing w:after="0"/>
        <w:ind w:left="0"/>
        <w:jc w:val="both"/>
      </w:pPr>
      <w:r>
        <w:rPr>
          <w:rFonts w:ascii="Times New Roman"/>
          <w:b w:val="false"/>
          <w:i w:val="false"/>
          <w:color w:val="000000"/>
          <w:sz w:val="28"/>
        </w:rPr>
        <w:t>
      21) аэродромная климатологическая таблица – таблица, содержащая статистические данные о результатах наблюдения за одним или несколькими метеорологическими элементами на аэродроме;</w:t>
      </w:r>
    </w:p>
    <w:bookmarkEnd w:id="37"/>
    <w:bookmarkStart w:name="z45" w:id="38"/>
    <w:p>
      <w:pPr>
        <w:spacing w:after="0"/>
        <w:ind w:left="0"/>
        <w:jc w:val="both"/>
      </w:pPr>
      <w:r>
        <w:rPr>
          <w:rFonts w:ascii="Times New Roman"/>
          <w:b w:val="false"/>
          <w:i w:val="false"/>
          <w:color w:val="000000"/>
          <w:sz w:val="28"/>
        </w:rPr>
        <w:t>
      22) аэродромная климатологическая сводка – краткое изложение результатов наблюдения за определенными метеорологическими элементами на аэродроме, основанное на статистических данных;</w:t>
      </w:r>
    </w:p>
    <w:bookmarkEnd w:id="38"/>
    <w:bookmarkStart w:name="z46" w:id="39"/>
    <w:p>
      <w:pPr>
        <w:spacing w:after="0"/>
        <w:ind w:left="0"/>
        <w:jc w:val="both"/>
      </w:pPr>
      <w:r>
        <w:rPr>
          <w:rFonts w:ascii="Times New Roman"/>
          <w:b w:val="false"/>
          <w:i w:val="false"/>
          <w:color w:val="000000"/>
          <w:sz w:val="28"/>
        </w:rPr>
        <w:t>
      23) командир ВС – пилот (летчик), являющийся старшим в экипаже и отвечающий за выполнение и безопасность полета ВС;</w:t>
      </w:r>
    </w:p>
    <w:bookmarkEnd w:id="39"/>
    <w:bookmarkStart w:name="z47" w:id="40"/>
    <w:p>
      <w:pPr>
        <w:spacing w:after="0"/>
        <w:ind w:left="0"/>
        <w:jc w:val="both"/>
      </w:pPr>
      <w:r>
        <w:rPr>
          <w:rFonts w:ascii="Times New Roman"/>
          <w:b w:val="false"/>
          <w:i w:val="false"/>
          <w:color w:val="000000"/>
          <w:sz w:val="28"/>
        </w:rPr>
        <w:t xml:space="preserve">
      24) центры управления воздушным движением - оперативные органы управления воздушным движением Вооруженных Сил Республики Казахстан (далее – ВС РК), предназначенные для планирования и координирования использования воздушного пространства Республики Казахстан, контроля над соблюдением порядка использования воздушного пространства Республики Казахстан, обеспечения безопасности полетов и регулярности воздушного движения в пределах, установленных для них районов ответственности в соответствии с Инструкцией по управлению воздушным движением утверждаемой уполномоченным органом в сфере государственной авиации в соответствии с </w:t>
      </w:r>
      <w:r>
        <w:rPr>
          <w:rFonts w:ascii="Times New Roman"/>
          <w:b w:val="false"/>
          <w:i w:val="false"/>
          <w:color w:val="000000"/>
          <w:sz w:val="28"/>
        </w:rPr>
        <w:t>подпунктом 29)</w:t>
      </w:r>
      <w:r>
        <w:rPr>
          <w:rFonts w:ascii="Times New Roman"/>
          <w:b w:val="false"/>
          <w:i w:val="false"/>
          <w:color w:val="000000"/>
          <w:sz w:val="28"/>
        </w:rPr>
        <w:t xml:space="preserve"> статьи 15 Закона Республики Казахстан "Об использовании воздушного пространства и деятельности авиации" (далее – Закон);</w:t>
      </w:r>
    </w:p>
    <w:bookmarkEnd w:id="40"/>
    <w:bookmarkStart w:name="z48" w:id="41"/>
    <w:p>
      <w:pPr>
        <w:spacing w:after="0"/>
        <w:ind w:left="0"/>
        <w:jc w:val="both"/>
      </w:pPr>
      <w:r>
        <w:rPr>
          <w:rFonts w:ascii="Times New Roman"/>
          <w:b w:val="false"/>
          <w:i w:val="false"/>
          <w:color w:val="000000"/>
          <w:sz w:val="28"/>
        </w:rPr>
        <w:t>
      25) аэродромный метеорологический орган - служба, расположенная на аэродроме, предназначенная для метеорологического обеспечения полетов ВС;</w:t>
      </w:r>
    </w:p>
    <w:bookmarkEnd w:id="41"/>
    <w:bookmarkStart w:name="z49" w:id="42"/>
    <w:p>
      <w:pPr>
        <w:spacing w:after="0"/>
        <w:ind w:left="0"/>
        <w:jc w:val="both"/>
      </w:pPr>
      <w:r>
        <w:rPr>
          <w:rFonts w:ascii="Times New Roman"/>
          <w:b w:val="false"/>
          <w:i w:val="false"/>
          <w:color w:val="000000"/>
          <w:sz w:val="28"/>
        </w:rPr>
        <w:t>
      26) воздушная трасса – контролируемое воздушное пространство (или его часть) в виде коридора;</w:t>
      </w:r>
    </w:p>
    <w:bookmarkEnd w:id="42"/>
    <w:bookmarkStart w:name="z50" w:id="43"/>
    <w:p>
      <w:pPr>
        <w:spacing w:after="0"/>
        <w:ind w:left="0"/>
        <w:jc w:val="both"/>
      </w:pPr>
      <w:r>
        <w:rPr>
          <w:rFonts w:ascii="Times New Roman"/>
          <w:b w:val="false"/>
          <w:i w:val="false"/>
          <w:color w:val="000000"/>
          <w:sz w:val="28"/>
        </w:rPr>
        <w:t>
      27) внеаэродромный полет – полет, выполняемый вне границ воздушного пространства района аэродрома (аэроузла), с передачей управления другому органу управления полетами с посадкой на аэродроме взлета;</w:t>
      </w:r>
    </w:p>
    <w:bookmarkEnd w:id="43"/>
    <w:bookmarkStart w:name="z51" w:id="44"/>
    <w:p>
      <w:pPr>
        <w:spacing w:after="0"/>
        <w:ind w:left="0"/>
        <w:jc w:val="both"/>
      </w:pPr>
      <w:r>
        <w:rPr>
          <w:rFonts w:ascii="Times New Roman"/>
          <w:b w:val="false"/>
          <w:i w:val="false"/>
          <w:color w:val="000000"/>
          <w:sz w:val="28"/>
        </w:rPr>
        <w:t>
      28) превышение аэродрома – превышение самой высокой точки посадочной площади;</w:t>
      </w:r>
    </w:p>
    <w:bookmarkEnd w:id="44"/>
    <w:bookmarkStart w:name="z52" w:id="45"/>
    <w:p>
      <w:pPr>
        <w:spacing w:after="0"/>
        <w:ind w:left="0"/>
        <w:jc w:val="both"/>
      </w:pPr>
      <w:r>
        <w:rPr>
          <w:rFonts w:ascii="Times New Roman"/>
          <w:b w:val="false"/>
          <w:i w:val="false"/>
          <w:color w:val="000000"/>
          <w:sz w:val="28"/>
        </w:rPr>
        <w:t>
      29) программно-аппаратные комплексы – системы, предназначенные для сбора, передачи и обработки метеорологической информации;</w:t>
      </w:r>
    </w:p>
    <w:bookmarkEnd w:id="45"/>
    <w:bookmarkStart w:name="z53" w:id="46"/>
    <w:p>
      <w:pPr>
        <w:spacing w:after="0"/>
        <w:ind w:left="0"/>
        <w:jc w:val="both"/>
      </w:pPr>
      <w:r>
        <w:rPr>
          <w:rFonts w:ascii="Times New Roman"/>
          <w:b w:val="false"/>
          <w:i w:val="false"/>
          <w:color w:val="000000"/>
          <w:sz w:val="28"/>
        </w:rPr>
        <w:t>
      30) аэродром назначения – аэродром, на котором посадка ВС предусмотрена планом полета или заданием на полет (аэродромы назначения подразделяются на аэродромы промежуточной и конечной посадки);</w:t>
      </w:r>
    </w:p>
    <w:bookmarkEnd w:id="46"/>
    <w:bookmarkStart w:name="z54" w:id="47"/>
    <w:p>
      <w:pPr>
        <w:spacing w:after="0"/>
        <w:ind w:left="0"/>
        <w:jc w:val="both"/>
      </w:pPr>
      <w:r>
        <w:rPr>
          <w:rFonts w:ascii="Times New Roman"/>
          <w:b w:val="false"/>
          <w:i w:val="false"/>
          <w:color w:val="000000"/>
          <w:sz w:val="28"/>
        </w:rPr>
        <w:t>
      31) высотная карта – метеорологическая карта для определенной высотной поверхности или атмосферного слоя;</w:t>
      </w:r>
    </w:p>
    <w:bookmarkEnd w:id="47"/>
    <w:bookmarkStart w:name="z55" w:id="48"/>
    <w:p>
      <w:pPr>
        <w:spacing w:after="0"/>
        <w:ind w:left="0"/>
        <w:jc w:val="both"/>
      </w:pPr>
      <w:r>
        <w:rPr>
          <w:rFonts w:ascii="Times New Roman"/>
          <w:b w:val="false"/>
          <w:i w:val="false"/>
          <w:color w:val="000000"/>
          <w:sz w:val="28"/>
        </w:rPr>
        <w:t>
      32) прогноз (погоды) – описание метеорологических условий, ожидаемых в определенный момент или период времени в определенной зоне или части воздушного пространства;</w:t>
      </w:r>
    </w:p>
    <w:bookmarkEnd w:id="48"/>
    <w:bookmarkStart w:name="z56" w:id="49"/>
    <w:p>
      <w:pPr>
        <w:spacing w:after="0"/>
        <w:ind w:left="0"/>
        <w:jc w:val="both"/>
      </w:pPr>
      <w:r>
        <w:rPr>
          <w:rFonts w:ascii="Times New Roman"/>
          <w:b w:val="false"/>
          <w:i w:val="false"/>
          <w:color w:val="000000"/>
          <w:sz w:val="28"/>
        </w:rPr>
        <w:t>
      33) прогностическая карта – графическое изображение на карте прогноза, определенного метеорологического элемента на определенный момент или период времени для определенной поверхности или части воздушного пространства;</w:t>
      </w:r>
    </w:p>
    <w:bookmarkEnd w:id="49"/>
    <w:bookmarkStart w:name="z57" w:id="50"/>
    <w:p>
      <w:pPr>
        <w:spacing w:after="0"/>
        <w:ind w:left="0"/>
        <w:jc w:val="both"/>
      </w:pPr>
      <w:r>
        <w:rPr>
          <w:rFonts w:ascii="Times New Roman"/>
          <w:b w:val="false"/>
          <w:i w:val="false"/>
          <w:color w:val="000000"/>
          <w:sz w:val="28"/>
        </w:rPr>
        <w:t>
      34) высота нижней границы облаков (далее - ВНГО) – расстояние по вертикали между земной (водной) поверхностью и нижней границей самого низкого слоя облаков;</w:t>
      </w:r>
    </w:p>
    <w:bookmarkEnd w:id="50"/>
    <w:bookmarkStart w:name="z58" w:id="51"/>
    <w:p>
      <w:pPr>
        <w:spacing w:after="0"/>
        <w:ind w:left="0"/>
        <w:jc w:val="both"/>
      </w:pPr>
      <w:r>
        <w:rPr>
          <w:rFonts w:ascii="Times New Roman"/>
          <w:b w:val="false"/>
          <w:i w:val="false"/>
          <w:color w:val="000000"/>
          <w:sz w:val="28"/>
        </w:rPr>
        <w:t>
      35) аэродромы совместного базирования – аэродромы гражданской и государственной авиации, на которых базируются ВС, относящиеся к государственной, гражданской и экспериментальной авиации;</w:t>
      </w:r>
    </w:p>
    <w:bookmarkEnd w:id="51"/>
    <w:bookmarkStart w:name="z59" w:id="52"/>
    <w:p>
      <w:pPr>
        <w:spacing w:after="0"/>
        <w:ind w:left="0"/>
        <w:jc w:val="both"/>
      </w:pPr>
      <w:r>
        <w:rPr>
          <w:rFonts w:ascii="Times New Roman"/>
          <w:b w:val="false"/>
          <w:i w:val="false"/>
          <w:color w:val="000000"/>
          <w:sz w:val="28"/>
        </w:rPr>
        <w:t>
      36) стихийные гидрометеорологические явления – явления, которые по интенсивности развития, продолжительности, площади распространения или моменту возникновения представляют угрозу жизни личного состава, приводят к срыву боевой задачи, а также могут наносить значительный материальный ущерб вооружению, военной технике и объектам военной инфраструктуры;</w:t>
      </w:r>
    </w:p>
    <w:bookmarkEnd w:id="52"/>
    <w:bookmarkStart w:name="z60" w:id="53"/>
    <w:p>
      <w:pPr>
        <w:spacing w:after="0"/>
        <w:ind w:left="0"/>
        <w:jc w:val="both"/>
      </w:pPr>
      <w:r>
        <w:rPr>
          <w:rFonts w:ascii="Times New Roman"/>
          <w:b w:val="false"/>
          <w:i w:val="false"/>
          <w:color w:val="000000"/>
          <w:sz w:val="28"/>
        </w:rPr>
        <w:t>
      37) штормовое предупреждение – прогноз возникновения (сохранения, усиления) опасных для авиации явлений погоды;</w:t>
      </w:r>
    </w:p>
    <w:bookmarkEnd w:id="53"/>
    <w:bookmarkStart w:name="z61" w:id="54"/>
    <w:p>
      <w:pPr>
        <w:spacing w:after="0"/>
        <w:ind w:left="0"/>
        <w:jc w:val="both"/>
      </w:pPr>
      <w:r>
        <w:rPr>
          <w:rFonts w:ascii="Times New Roman"/>
          <w:b w:val="false"/>
          <w:i w:val="false"/>
          <w:color w:val="000000"/>
          <w:sz w:val="28"/>
        </w:rPr>
        <w:t>
      38) штормовое оповещение – сообщение об опасных для авиации явлениях погоды на аэродроме (в районе аэродрома), в пункте наблюдения (в поле зрения);</w:t>
      </w:r>
    </w:p>
    <w:bookmarkEnd w:id="54"/>
    <w:bookmarkStart w:name="z62" w:id="55"/>
    <w:p>
      <w:pPr>
        <w:spacing w:after="0"/>
        <w:ind w:left="0"/>
        <w:jc w:val="both"/>
      </w:pPr>
      <w:r>
        <w:rPr>
          <w:rFonts w:ascii="Times New Roman"/>
          <w:b w:val="false"/>
          <w:i w:val="false"/>
          <w:color w:val="000000"/>
          <w:sz w:val="28"/>
        </w:rPr>
        <w:t>
      39) необорудованная взлетно-посадочная полоса (далее – ВПП) – предназначенная для ВС, выполняющего визуальный заход на посадку;</w:t>
      </w:r>
    </w:p>
    <w:bookmarkEnd w:id="55"/>
    <w:bookmarkStart w:name="z63" w:id="56"/>
    <w:p>
      <w:pPr>
        <w:spacing w:after="0"/>
        <w:ind w:left="0"/>
        <w:jc w:val="both"/>
      </w:pPr>
      <w:r>
        <w:rPr>
          <w:rFonts w:ascii="Times New Roman"/>
          <w:b w:val="false"/>
          <w:i w:val="false"/>
          <w:color w:val="000000"/>
          <w:sz w:val="28"/>
        </w:rPr>
        <w:t>
      40) местность равнинная – местность с относительными превышениями рельефа до 200 метр (далее – м) в радиусе 25 километр (далее – км);</w:t>
      </w:r>
    </w:p>
    <w:bookmarkEnd w:id="56"/>
    <w:bookmarkStart w:name="z64" w:id="57"/>
    <w:p>
      <w:pPr>
        <w:spacing w:after="0"/>
        <w:ind w:left="0"/>
        <w:jc w:val="both"/>
      </w:pPr>
      <w:r>
        <w:rPr>
          <w:rFonts w:ascii="Times New Roman"/>
          <w:b w:val="false"/>
          <w:i w:val="false"/>
          <w:color w:val="000000"/>
          <w:sz w:val="28"/>
        </w:rPr>
        <w:t>
      41) боевое воздушное судно – ВС, предназначенное для выполнения боевой задачи;</w:t>
      </w:r>
    </w:p>
    <w:bookmarkEnd w:id="57"/>
    <w:bookmarkStart w:name="z65" w:id="58"/>
    <w:p>
      <w:pPr>
        <w:spacing w:after="0"/>
        <w:ind w:left="0"/>
        <w:jc w:val="both"/>
      </w:pPr>
      <w:r>
        <w:rPr>
          <w:rFonts w:ascii="Times New Roman"/>
          <w:b w:val="false"/>
          <w:i w:val="false"/>
          <w:color w:val="000000"/>
          <w:sz w:val="28"/>
        </w:rPr>
        <w:t>
      42) осадки – атмосферное явление, связанно с присутствием в атмосфере воды в жидком или твердом состоянии, выпадающее из облаков или осаждающееся из воздуха на земную поверхность (дождь, снег, морось, град);</w:t>
      </w:r>
    </w:p>
    <w:bookmarkEnd w:id="58"/>
    <w:bookmarkStart w:name="z66" w:id="59"/>
    <w:p>
      <w:pPr>
        <w:spacing w:after="0"/>
        <w:ind w:left="0"/>
        <w:jc w:val="both"/>
      </w:pPr>
      <w:r>
        <w:rPr>
          <w:rFonts w:ascii="Times New Roman"/>
          <w:b w:val="false"/>
          <w:i w:val="false"/>
          <w:color w:val="000000"/>
          <w:sz w:val="28"/>
        </w:rPr>
        <w:t>
      43) метеорологический искусственный спутник Земли (далее МИСЗ) - спутник, проводящий метеорологические наблюдения и передающий результаты этих наблюдений на Землю;</w:t>
      </w:r>
    </w:p>
    <w:bookmarkEnd w:id="59"/>
    <w:bookmarkStart w:name="z67" w:id="60"/>
    <w:p>
      <w:pPr>
        <w:spacing w:after="0"/>
        <w:ind w:left="0"/>
        <w:jc w:val="both"/>
      </w:pPr>
      <w:r>
        <w:rPr>
          <w:rFonts w:ascii="Times New Roman"/>
          <w:b w:val="false"/>
          <w:i w:val="false"/>
          <w:color w:val="000000"/>
          <w:sz w:val="28"/>
        </w:rPr>
        <w:t>
      44) зона приземления – участок взлетно-посадочной полосы за ее порогом, предназначенный для первого касания взлетно-посадочной полосы приземляющимися самолетами;</w:t>
      </w:r>
    </w:p>
    <w:bookmarkEnd w:id="60"/>
    <w:bookmarkStart w:name="z68" w:id="61"/>
    <w:p>
      <w:pPr>
        <w:spacing w:after="0"/>
        <w:ind w:left="0"/>
        <w:jc w:val="both"/>
      </w:pPr>
      <w:r>
        <w:rPr>
          <w:rFonts w:ascii="Times New Roman"/>
          <w:b w:val="false"/>
          <w:i w:val="false"/>
          <w:color w:val="000000"/>
          <w:sz w:val="28"/>
        </w:rPr>
        <w:t>
      45) подвижная метеорологическая станция (далее – ПМС) – станция, предназначенная для выполнения метеорологических (гидрометеорологических) измерений, ветрового зондирования атмосферы, приема, передачи, обработки, отображения и доведения информации о фактической погоде, метеорологических и гидрологических прогнозах, прогнозах явлений погоды и отдельных параметров в интересах гидрометеорологического обеспечения оперативно-тактических действий войск в полевых условиях;</w:t>
      </w:r>
    </w:p>
    <w:bookmarkEnd w:id="61"/>
    <w:bookmarkStart w:name="z69" w:id="62"/>
    <w:p>
      <w:pPr>
        <w:spacing w:after="0"/>
        <w:ind w:left="0"/>
        <w:jc w:val="both"/>
      </w:pPr>
      <w:r>
        <w:rPr>
          <w:rFonts w:ascii="Times New Roman"/>
          <w:b w:val="false"/>
          <w:i w:val="false"/>
          <w:color w:val="000000"/>
          <w:sz w:val="28"/>
        </w:rPr>
        <w:t>
      46) инженерно-технический состав – авиационный персонал, имеющий специальную подготовку и занимающие должности, связанные с обслуживанием, эксплуатацией, хранением и ремонтом авиационной техники;</w:t>
      </w:r>
    </w:p>
    <w:bookmarkEnd w:id="62"/>
    <w:bookmarkStart w:name="z70" w:id="63"/>
    <w:p>
      <w:pPr>
        <w:spacing w:after="0"/>
        <w:ind w:left="0"/>
        <w:jc w:val="both"/>
      </w:pPr>
      <w:r>
        <w:rPr>
          <w:rFonts w:ascii="Times New Roman"/>
          <w:b w:val="false"/>
          <w:i w:val="false"/>
          <w:color w:val="000000"/>
          <w:sz w:val="28"/>
        </w:rPr>
        <w:t>
      47) инцидент – любое событие, кроме авиационного происшествия, связанное с использованием ВС, которое влияет или могло бы повлиять на безопасность эксплуатации;</w:t>
      </w:r>
    </w:p>
    <w:bookmarkEnd w:id="63"/>
    <w:bookmarkStart w:name="z71" w:id="64"/>
    <w:p>
      <w:pPr>
        <w:spacing w:after="0"/>
        <w:ind w:left="0"/>
        <w:jc w:val="both"/>
      </w:pPr>
      <w:r>
        <w:rPr>
          <w:rFonts w:ascii="Times New Roman"/>
          <w:b w:val="false"/>
          <w:i w:val="false"/>
          <w:color w:val="000000"/>
          <w:sz w:val="28"/>
        </w:rPr>
        <w:t>
      48) дежурный метеоспециалист – должностное лицо, специалист метеорологического обеспечения полетов (авиационный персонал) имеющий специальную подготовку и занимающий должность, связанные с обеспечением полетов воздушных судов, эксплуатацией, обслуживанием и проведением регламентных работ на технических средствах метеорологического подразделения и осуществляющий дежурство в метеоподразделении;</w:t>
      </w:r>
    </w:p>
    <w:bookmarkEnd w:id="64"/>
    <w:bookmarkStart w:name="z72" w:id="65"/>
    <w:p>
      <w:pPr>
        <w:spacing w:after="0"/>
        <w:ind w:left="0"/>
        <w:jc w:val="both"/>
      </w:pPr>
      <w:r>
        <w:rPr>
          <w:rFonts w:ascii="Times New Roman"/>
          <w:b w:val="false"/>
          <w:i w:val="false"/>
          <w:color w:val="000000"/>
          <w:sz w:val="28"/>
        </w:rPr>
        <w:t>
      49) шквал – резкое усиление скорости ветра (до 30 м/с) в течение короткого времени на ограниченной территории, сопровождающееся изменениями направления ветра;</w:t>
      </w:r>
    </w:p>
    <w:bookmarkEnd w:id="65"/>
    <w:bookmarkStart w:name="z73" w:id="66"/>
    <w:p>
      <w:pPr>
        <w:spacing w:after="0"/>
        <w:ind w:left="0"/>
        <w:jc w:val="both"/>
      </w:pPr>
      <w:r>
        <w:rPr>
          <w:rFonts w:ascii="Times New Roman"/>
          <w:b w:val="false"/>
          <w:i w:val="false"/>
          <w:color w:val="000000"/>
          <w:sz w:val="28"/>
        </w:rPr>
        <w:t>
      50) климат – статистический режим атмосферных условий, присущий данной местности в зависимости от ее географического положения;</w:t>
      </w:r>
    </w:p>
    <w:bookmarkEnd w:id="66"/>
    <w:bookmarkStart w:name="z74" w:id="67"/>
    <w:p>
      <w:pPr>
        <w:spacing w:after="0"/>
        <w:ind w:left="0"/>
        <w:jc w:val="both"/>
      </w:pPr>
      <w:r>
        <w:rPr>
          <w:rFonts w:ascii="Times New Roman"/>
          <w:b w:val="false"/>
          <w:i w:val="false"/>
          <w:color w:val="000000"/>
          <w:sz w:val="28"/>
        </w:rPr>
        <w:t>
      51) климатическое описание (справка) – информация, предназначенная для изучения местных особенностей климата;</w:t>
      </w:r>
    </w:p>
    <w:bookmarkEnd w:id="67"/>
    <w:bookmarkStart w:name="z75" w:id="68"/>
    <w:p>
      <w:pPr>
        <w:spacing w:after="0"/>
        <w:ind w:left="0"/>
        <w:jc w:val="both"/>
      </w:pPr>
      <w:r>
        <w:rPr>
          <w:rFonts w:ascii="Times New Roman"/>
          <w:b w:val="false"/>
          <w:i w:val="false"/>
          <w:color w:val="000000"/>
          <w:sz w:val="28"/>
        </w:rPr>
        <w:t>
      52) консультация – обсуждение с метеоспециалистом или другим специалистом фактических и (или) ожидаемых метеорологических условий, связанных с выполнением полета (обсуждение включает ответы на вопросы);</w:t>
      </w:r>
    </w:p>
    <w:bookmarkEnd w:id="68"/>
    <w:bookmarkStart w:name="z76" w:id="69"/>
    <w:p>
      <w:pPr>
        <w:spacing w:after="0"/>
        <w:ind w:left="0"/>
        <w:jc w:val="both"/>
      </w:pPr>
      <w:r>
        <w:rPr>
          <w:rFonts w:ascii="Times New Roman"/>
          <w:b w:val="false"/>
          <w:i w:val="false"/>
          <w:color w:val="000000"/>
          <w:sz w:val="28"/>
        </w:rPr>
        <w:t>
      53) видимость (дальность видимости) – максимальное расстояние, с которого видны и опознаются объекты;</w:t>
      </w:r>
    </w:p>
    <w:bookmarkEnd w:id="69"/>
    <w:bookmarkStart w:name="z77" w:id="70"/>
    <w:p>
      <w:pPr>
        <w:spacing w:after="0"/>
        <w:ind w:left="0"/>
        <w:jc w:val="both"/>
      </w:pPr>
      <w:r>
        <w:rPr>
          <w:rFonts w:ascii="Times New Roman"/>
          <w:b w:val="false"/>
          <w:i w:val="false"/>
          <w:color w:val="000000"/>
          <w:sz w:val="28"/>
        </w:rPr>
        <w:t>
      54) видимость горизонтальная – максимальное расстояние, с которого видны и опознаются объекты днем и световые ориентиры ночью в горизонтальном направлении у земли;</w:t>
      </w:r>
    </w:p>
    <w:bookmarkEnd w:id="70"/>
    <w:bookmarkStart w:name="z78" w:id="71"/>
    <w:p>
      <w:pPr>
        <w:spacing w:after="0"/>
        <w:ind w:left="0"/>
        <w:jc w:val="both"/>
      </w:pPr>
      <w:r>
        <w:rPr>
          <w:rFonts w:ascii="Times New Roman"/>
          <w:b w:val="false"/>
          <w:i w:val="false"/>
          <w:color w:val="000000"/>
          <w:sz w:val="28"/>
        </w:rPr>
        <w:t>
      55) правила визуальных полетов – правила, при которых соблюдаются установленные интервалы между ВС и другими материальными объектами в воздухе путем визуального наблюдения пилотом за воздушной обстановкой;</w:t>
      </w:r>
    </w:p>
    <w:bookmarkEnd w:id="71"/>
    <w:bookmarkStart w:name="z79" w:id="72"/>
    <w:p>
      <w:pPr>
        <w:spacing w:after="0"/>
        <w:ind w:left="0"/>
        <w:jc w:val="both"/>
      </w:pPr>
      <w:r>
        <w:rPr>
          <w:rFonts w:ascii="Times New Roman"/>
          <w:b w:val="false"/>
          <w:i w:val="false"/>
          <w:color w:val="000000"/>
          <w:sz w:val="28"/>
        </w:rPr>
        <w:t>
      56) сложные метеорологические условия (далее СМУ) – условия, при которых полет полностью или частично выполняется по приборам (при отсутствии видимости земли или естественного горизонта) или визуально под облаками в условиях, определенных правилами производства полетов государственной авиации РК;</w:t>
      </w:r>
    </w:p>
    <w:bookmarkEnd w:id="72"/>
    <w:bookmarkStart w:name="z80" w:id="73"/>
    <w:p>
      <w:pPr>
        <w:spacing w:after="0"/>
        <w:ind w:left="0"/>
        <w:jc w:val="both"/>
      </w:pPr>
      <w:r>
        <w:rPr>
          <w:rFonts w:ascii="Times New Roman"/>
          <w:b w:val="false"/>
          <w:i w:val="false"/>
          <w:color w:val="000000"/>
          <w:sz w:val="28"/>
        </w:rPr>
        <w:t>
      57) смерч – мощный вихрь под грозовым облаком с приблизительно вертикальной осью вращения (скорость ветра достигает 51 - 100 м/с);</w:t>
      </w:r>
    </w:p>
    <w:bookmarkEnd w:id="73"/>
    <w:bookmarkStart w:name="z81" w:id="74"/>
    <w:p>
      <w:pPr>
        <w:spacing w:after="0"/>
        <w:ind w:left="0"/>
        <w:jc w:val="both"/>
      </w:pPr>
      <w:r>
        <w:rPr>
          <w:rFonts w:ascii="Times New Roman"/>
          <w:b w:val="false"/>
          <w:i w:val="false"/>
          <w:color w:val="000000"/>
          <w:sz w:val="28"/>
        </w:rPr>
        <w:t>
      58) простые метеорологические условия (далее – ПМУ) – условия, при которых весь полет может выполняться визуально;</w:t>
      </w:r>
    </w:p>
    <w:bookmarkEnd w:id="74"/>
    <w:bookmarkStart w:name="z82" w:id="75"/>
    <w:p>
      <w:pPr>
        <w:spacing w:after="0"/>
        <w:ind w:left="0"/>
        <w:jc w:val="both"/>
      </w:pPr>
      <w:r>
        <w:rPr>
          <w:rFonts w:ascii="Times New Roman"/>
          <w:b w:val="false"/>
          <w:i w:val="false"/>
          <w:color w:val="000000"/>
          <w:sz w:val="28"/>
        </w:rPr>
        <w:t>
      59) безопасная высота – минимально допустимая высота полета, гарантирующая ВС от столкновения с земной (водной) поверхностью или препятствиями на ней;</w:t>
      </w:r>
    </w:p>
    <w:bookmarkEnd w:id="75"/>
    <w:bookmarkStart w:name="z83" w:id="76"/>
    <w:p>
      <w:pPr>
        <w:spacing w:after="0"/>
        <w:ind w:left="0"/>
        <w:jc w:val="both"/>
      </w:pPr>
      <w:r>
        <w:rPr>
          <w:rFonts w:ascii="Times New Roman"/>
          <w:b w:val="false"/>
          <w:i w:val="false"/>
          <w:color w:val="000000"/>
          <w:sz w:val="28"/>
        </w:rPr>
        <w:t>
      60) посадка – замедленное движение ВС с высоты начала выравнивания (начала торможения при вертикальной посадке) до момента касания земной, водной или иной поверхности и окончания пробега (дросселирования двигателя после приземления при вертикальной посадке);</w:t>
      </w:r>
    </w:p>
    <w:bookmarkEnd w:id="76"/>
    <w:bookmarkStart w:name="z84" w:id="77"/>
    <w:p>
      <w:pPr>
        <w:spacing w:after="0"/>
        <w:ind w:left="0"/>
        <w:jc w:val="both"/>
      </w:pPr>
      <w:r>
        <w:rPr>
          <w:rFonts w:ascii="Times New Roman"/>
          <w:b w:val="false"/>
          <w:i w:val="false"/>
          <w:color w:val="000000"/>
          <w:sz w:val="28"/>
        </w:rPr>
        <w:t>
      61) минимум аэродрома для посадки – минимально допустимые значения видимости на ВПП и высоты нижней границы облаков или высоты принятия решения, при которых разрешается выполнять посадку на ВС данной категории на данном аэродроме;</w:t>
      </w:r>
    </w:p>
    <w:bookmarkEnd w:id="77"/>
    <w:bookmarkStart w:name="z85" w:id="78"/>
    <w:p>
      <w:pPr>
        <w:spacing w:after="0"/>
        <w:ind w:left="0"/>
        <w:jc w:val="both"/>
      </w:pPr>
      <w:r>
        <w:rPr>
          <w:rFonts w:ascii="Times New Roman"/>
          <w:b w:val="false"/>
          <w:i w:val="false"/>
          <w:color w:val="000000"/>
          <w:sz w:val="28"/>
        </w:rPr>
        <w:t>
      62) минимум ВС для посадки – минимально допустимые значения видимости на ВПП и высоты нижней границы облаков или высоты принятия решения, позволяющие безопасно выполнять посадку на ВС данного типа;</w:t>
      </w:r>
    </w:p>
    <w:bookmarkEnd w:id="78"/>
    <w:bookmarkStart w:name="z86" w:id="79"/>
    <w:p>
      <w:pPr>
        <w:spacing w:after="0"/>
        <w:ind w:left="0"/>
        <w:jc w:val="both"/>
      </w:pPr>
      <w:r>
        <w:rPr>
          <w:rFonts w:ascii="Times New Roman"/>
          <w:b w:val="false"/>
          <w:i w:val="false"/>
          <w:color w:val="000000"/>
          <w:sz w:val="28"/>
        </w:rPr>
        <w:t>
      63) минимум командира ВС для посадки – минимально допустимые значения посадочной видимости и высоты нижней границы облаков или высоты принятия решения, при которых командиру ВС разрешается выполнять посадку на ВС данного типа;</w:t>
      </w:r>
    </w:p>
    <w:bookmarkEnd w:id="79"/>
    <w:bookmarkStart w:name="z87" w:id="80"/>
    <w:p>
      <w:pPr>
        <w:spacing w:after="0"/>
        <w:ind w:left="0"/>
        <w:jc w:val="both"/>
      </w:pPr>
      <w:r>
        <w:rPr>
          <w:rFonts w:ascii="Times New Roman"/>
          <w:b w:val="false"/>
          <w:i w:val="false"/>
          <w:color w:val="000000"/>
          <w:sz w:val="28"/>
        </w:rPr>
        <w:t>
      64) запасной аэродром – аэродром, куда может следовать ВС в том случае, если невозможно или нецелесообразно следовать до аэродрома намеченной посадки или производить на нем посадку.</w:t>
      </w:r>
    </w:p>
    <w:bookmarkEnd w:id="80"/>
    <w:bookmarkStart w:name="z88" w:id="81"/>
    <w:p>
      <w:pPr>
        <w:spacing w:after="0"/>
        <w:ind w:left="0"/>
        <w:jc w:val="both"/>
      </w:pPr>
      <w:r>
        <w:rPr>
          <w:rFonts w:ascii="Times New Roman"/>
          <w:b w:val="false"/>
          <w:i w:val="false"/>
          <w:color w:val="000000"/>
          <w:sz w:val="28"/>
        </w:rPr>
        <w:t>
      Запасной аэродром при взлете – аэродром, на котором ВС сможет произвести посадку, если в этом возникает необходимость вскоре после взлета и не представляется возможным использовать аэродром вылета.</w:t>
      </w:r>
    </w:p>
    <w:bookmarkEnd w:id="81"/>
    <w:bookmarkStart w:name="z89" w:id="82"/>
    <w:p>
      <w:pPr>
        <w:spacing w:after="0"/>
        <w:ind w:left="0"/>
        <w:jc w:val="both"/>
      </w:pPr>
      <w:r>
        <w:rPr>
          <w:rFonts w:ascii="Times New Roman"/>
          <w:b w:val="false"/>
          <w:i w:val="false"/>
          <w:color w:val="000000"/>
          <w:sz w:val="28"/>
        </w:rPr>
        <w:t>
      Запасной аэродром на маршруте – аэродром, на котором ВС сможет произвести посадку в том случае, если во время полета по маршруту оказалось, что необходимо уйти на запасной аэродром.</w:t>
      </w:r>
    </w:p>
    <w:bookmarkEnd w:id="82"/>
    <w:bookmarkStart w:name="z90" w:id="83"/>
    <w:p>
      <w:pPr>
        <w:spacing w:after="0"/>
        <w:ind w:left="0"/>
        <w:jc w:val="both"/>
      </w:pPr>
      <w:r>
        <w:rPr>
          <w:rFonts w:ascii="Times New Roman"/>
          <w:b w:val="false"/>
          <w:i w:val="false"/>
          <w:color w:val="000000"/>
          <w:sz w:val="28"/>
        </w:rPr>
        <w:t>
      Запасной аэродром пункта назначения – аэродром, на котором сможет произвести посадку ВС в том случае, если невозможно или нецелесообразно производить посадку на аэродроме намеченной посадки;</w:t>
      </w:r>
    </w:p>
    <w:bookmarkEnd w:id="83"/>
    <w:bookmarkStart w:name="z91" w:id="84"/>
    <w:p>
      <w:pPr>
        <w:spacing w:after="0"/>
        <w:ind w:left="0"/>
        <w:jc w:val="both"/>
      </w:pPr>
      <w:r>
        <w:rPr>
          <w:rFonts w:ascii="Times New Roman"/>
          <w:b w:val="false"/>
          <w:i w:val="false"/>
          <w:color w:val="000000"/>
          <w:sz w:val="28"/>
        </w:rPr>
        <w:t>
      65) краткосрочные прогнозы погоды – прогнозы погоды, срок действия которых составляет до 36 часов от момента начала их действия;</w:t>
      </w:r>
    </w:p>
    <w:bookmarkEnd w:id="84"/>
    <w:bookmarkStart w:name="z92" w:id="85"/>
    <w:p>
      <w:pPr>
        <w:spacing w:after="0"/>
        <w:ind w:left="0"/>
        <w:jc w:val="both"/>
      </w:pPr>
      <w:r>
        <w:rPr>
          <w:rFonts w:ascii="Times New Roman"/>
          <w:b w:val="false"/>
          <w:i w:val="false"/>
          <w:color w:val="000000"/>
          <w:sz w:val="28"/>
        </w:rPr>
        <w:t>
      66) метеоподразделение государственной авиации – метеоподразделение (отделение, группа, служба, центр), непосредственно выполняющее комплекс работ в области метеорологических наблюдений, сбора, обработки, анализа и доведения параметров соответствующей метеорологической обстановки до обеспечиваемых, органов управления, войск и вышестоящего подразделения гидрометеорологического обеспечения;</w:t>
      </w:r>
    </w:p>
    <w:bookmarkEnd w:id="85"/>
    <w:bookmarkStart w:name="z93" w:id="86"/>
    <w:p>
      <w:pPr>
        <w:spacing w:after="0"/>
        <w:ind w:left="0"/>
        <w:jc w:val="both"/>
      </w:pPr>
      <w:r>
        <w:rPr>
          <w:rFonts w:ascii="Times New Roman"/>
          <w:b w:val="false"/>
          <w:i w:val="false"/>
          <w:color w:val="000000"/>
          <w:sz w:val="28"/>
        </w:rPr>
        <w:t>
      67) метеорологическая информация – сведения, сообщения о фактической и прогнозируемой погоде, поступающие от метеоподразделения, экипажей ВС и органов обслуживания воздушного движения (управления полетами);</w:t>
      </w:r>
    </w:p>
    <w:bookmarkEnd w:id="86"/>
    <w:bookmarkStart w:name="z94" w:id="87"/>
    <w:p>
      <w:pPr>
        <w:spacing w:after="0"/>
        <w:ind w:left="0"/>
        <w:jc w:val="both"/>
      </w:pPr>
      <w:r>
        <w:rPr>
          <w:rFonts w:ascii="Times New Roman"/>
          <w:b w:val="false"/>
          <w:i w:val="false"/>
          <w:color w:val="000000"/>
          <w:sz w:val="28"/>
        </w:rPr>
        <w:t>
      68) метеорологические наблюдения – инструментальные измерения и визуальные наблюдения за состоянием отдельных компонентов природной среды в целях оценки и прогноза метеорологических и климатических характеристик (параметров);</w:t>
      </w:r>
    </w:p>
    <w:bookmarkEnd w:id="87"/>
    <w:bookmarkStart w:name="z95" w:id="88"/>
    <w:p>
      <w:pPr>
        <w:spacing w:after="0"/>
        <w:ind w:left="0"/>
        <w:jc w:val="both"/>
      </w:pPr>
      <w:r>
        <w:rPr>
          <w:rFonts w:ascii="Times New Roman"/>
          <w:b w:val="false"/>
          <w:i w:val="false"/>
          <w:color w:val="000000"/>
          <w:sz w:val="28"/>
        </w:rPr>
        <w:t>
      69) оборудование для производства метеорологических наблюдений (далее – метеорологическое оборудование) – средства измерений, технические средства и комплексы, предназначенные для получения, доведения и регистрации метеорологических величин (параметров);</w:t>
      </w:r>
    </w:p>
    <w:bookmarkEnd w:id="88"/>
    <w:bookmarkStart w:name="z96" w:id="89"/>
    <w:p>
      <w:pPr>
        <w:spacing w:after="0"/>
        <w:ind w:left="0"/>
        <w:jc w:val="both"/>
      </w:pPr>
      <w:r>
        <w:rPr>
          <w:rFonts w:ascii="Times New Roman"/>
          <w:b w:val="false"/>
          <w:i w:val="false"/>
          <w:color w:val="000000"/>
          <w:sz w:val="28"/>
        </w:rPr>
        <w:t>
      70) метеорологический бюллетень – текст, включающий метеорологическую информацию под соответствующим заголовком;</w:t>
      </w:r>
    </w:p>
    <w:bookmarkEnd w:id="89"/>
    <w:bookmarkStart w:name="z97" w:id="90"/>
    <w:p>
      <w:pPr>
        <w:spacing w:after="0"/>
        <w:ind w:left="0"/>
        <w:jc w:val="both"/>
      </w:pPr>
      <w:r>
        <w:rPr>
          <w:rFonts w:ascii="Times New Roman"/>
          <w:b w:val="false"/>
          <w:i w:val="false"/>
          <w:color w:val="000000"/>
          <w:sz w:val="28"/>
        </w:rPr>
        <w:t>
      71) метеорологическое оборудование – это технические средства, предназначенные для измерения метеорологических величин, необходимых для обеспечения безопасности взлета и посадки ВС;</w:t>
      </w:r>
    </w:p>
    <w:bookmarkEnd w:id="90"/>
    <w:bookmarkStart w:name="z98" w:id="91"/>
    <w:p>
      <w:pPr>
        <w:spacing w:after="0"/>
        <w:ind w:left="0"/>
        <w:jc w:val="both"/>
      </w:pPr>
      <w:r>
        <w:rPr>
          <w:rFonts w:ascii="Times New Roman"/>
          <w:b w:val="false"/>
          <w:i w:val="false"/>
          <w:color w:val="000000"/>
          <w:sz w:val="28"/>
        </w:rPr>
        <w:t>
      72) нормы снабжения метеорологическим оборудованием (нормы снабжения) – количество и номенклатура гидрометеорологического оборудования, установленные к выдаче в мирное или военное время органам управления и войскам;</w:t>
      </w:r>
    </w:p>
    <w:bookmarkEnd w:id="91"/>
    <w:bookmarkStart w:name="z99" w:id="92"/>
    <w:p>
      <w:pPr>
        <w:spacing w:after="0"/>
        <w:ind w:left="0"/>
        <w:jc w:val="both"/>
      </w:pPr>
      <w:r>
        <w:rPr>
          <w:rFonts w:ascii="Times New Roman"/>
          <w:b w:val="false"/>
          <w:i w:val="false"/>
          <w:color w:val="000000"/>
          <w:sz w:val="28"/>
        </w:rPr>
        <w:t>
      73) метеорологическая обстановка – совокупность метеорологических данных (метеорологических элементов, характеристик и явлений) о состоянии атмосферы за определенный отрезок времени, оказывающих влияние на применение государственной авиации в воздушном пространстве и на земной поверхности;</w:t>
      </w:r>
    </w:p>
    <w:bookmarkEnd w:id="92"/>
    <w:bookmarkStart w:name="z100" w:id="93"/>
    <w:p>
      <w:pPr>
        <w:spacing w:after="0"/>
        <w:ind w:left="0"/>
        <w:jc w:val="both"/>
      </w:pPr>
      <w:r>
        <w:rPr>
          <w:rFonts w:ascii="Times New Roman"/>
          <w:b w:val="false"/>
          <w:i w:val="false"/>
          <w:color w:val="000000"/>
          <w:sz w:val="28"/>
        </w:rPr>
        <w:t>
      74) дежурный инженер-синоптик метеоподразделения – специалист, имеющий соответствующее образование, обеспечивающий безопасность полетов в метеорологическом отношении, допущенный приказом командира части к метеорологическому обеспечению полетов в соответствующих метеорологических условиях, с применением средств наземного обеспечения общего и специального применения (технических средств метеорологического подразделения);</w:t>
      </w:r>
    </w:p>
    <w:bookmarkEnd w:id="93"/>
    <w:bookmarkStart w:name="z101" w:id="94"/>
    <w:p>
      <w:pPr>
        <w:spacing w:after="0"/>
        <w:ind w:left="0"/>
        <w:jc w:val="both"/>
      </w:pPr>
      <w:r>
        <w:rPr>
          <w:rFonts w:ascii="Times New Roman"/>
          <w:b w:val="false"/>
          <w:i w:val="false"/>
          <w:color w:val="000000"/>
          <w:sz w:val="28"/>
        </w:rPr>
        <w:t>
      75) видимость метеорологическая - горизонтальная видимость, определяемая метеоподразделением с помощью технических средств или визуально по ориентирам видимости;</w:t>
      </w:r>
    </w:p>
    <w:bookmarkEnd w:id="94"/>
    <w:bookmarkStart w:name="z102" w:id="95"/>
    <w:p>
      <w:pPr>
        <w:spacing w:after="0"/>
        <w:ind w:left="0"/>
        <w:jc w:val="both"/>
      </w:pPr>
      <w:r>
        <w:rPr>
          <w:rFonts w:ascii="Times New Roman"/>
          <w:b w:val="false"/>
          <w:i w:val="false"/>
          <w:color w:val="000000"/>
          <w:sz w:val="28"/>
        </w:rPr>
        <w:t>
      76) метеорологическое обеспечение – комплекс мероприятий, направленных на организацию метеорологических наблюдений, сбор, обработку, анализ и доведение до органов управления, соединений, воинских частей (учебных частей и учреждений, военных учебных заведений и частей резерва) государственной авиации информации о состоянии окружающей природной среды;</w:t>
      </w:r>
    </w:p>
    <w:bookmarkEnd w:id="95"/>
    <w:bookmarkStart w:name="z103" w:id="96"/>
    <w:p>
      <w:pPr>
        <w:spacing w:after="0"/>
        <w:ind w:left="0"/>
        <w:jc w:val="both"/>
      </w:pPr>
      <w:r>
        <w:rPr>
          <w:rFonts w:ascii="Times New Roman"/>
          <w:b w:val="false"/>
          <w:i w:val="false"/>
          <w:color w:val="000000"/>
          <w:sz w:val="28"/>
        </w:rPr>
        <w:t>
      77) метеорологическая сводка – сообщение о результатах наблюдений за метеорологическими условиями, относящимися к определенному времени и месту;</w:t>
      </w:r>
    </w:p>
    <w:bookmarkEnd w:id="96"/>
    <w:bookmarkStart w:name="z104" w:id="97"/>
    <w:p>
      <w:pPr>
        <w:spacing w:after="0"/>
        <w:ind w:left="0"/>
        <w:jc w:val="both"/>
      </w:pPr>
      <w:r>
        <w:rPr>
          <w:rFonts w:ascii="Times New Roman"/>
          <w:b w:val="false"/>
          <w:i w:val="false"/>
          <w:color w:val="000000"/>
          <w:sz w:val="28"/>
        </w:rPr>
        <w:t>
      78) обледенение – отложение льда на различных частях ВС (слабое – при отложении льда на передней кромке крыла до 0,5 миллиметров в минуту (далее - мм/мин), умеренное – от 0,5 до 1 мм/мин, сильное – более 1 мм/мин);</w:t>
      </w:r>
    </w:p>
    <w:bookmarkEnd w:id="97"/>
    <w:bookmarkStart w:name="z105" w:id="98"/>
    <w:p>
      <w:pPr>
        <w:spacing w:after="0"/>
        <w:ind w:left="0"/>
        <w:jc w:val="both"/>
      </w:pPr>
      <w:r>
        <w:rPr>
          <w:rFonts w:ascii="Times New Roman"/>
          <w:b w:val="false"/>
          <w:i w:val="false"/>
          <w:color w:val="000000"/>
          <w:sz w:val="28"/>
        </w:rPr>
        <w:t>
      79) гроза – атмосферное явление, при котором внутри облаков или между облаками и земной поверхностью, возникают электрические разряды – молний сопровождаемые громом;</w:t>
      </w:r>
    </w:p>
    <w:bookmarkEnd w:id="98"/>
    <w:bookmarkStart w:name="z106" w:id="99"/>
    <w:p>
      <w:pPr>
        <w:spacing w:after="0"/>
        <w:ind w:left="0"/>
        <w:jc w:val="both"/>
      </w:pPr>
      <w:r>
        <w:rPr>
          <w:rFonts w:ascii="Times New Roman"/>
          <w:b w:val="false"/>
          <w:i w:val="false"/>
          <w:color w:val="000000"/>
          <w:sz w:val="28"/>
        </w:rPr>
        <w:t>
      80) фактическая погода – совокупность значений метеорологических элементов и явлений в данный момент времени;</w:t>
      </w:r>
    </w:p>
    <w:bookmarkEnd w:id="99"/>
    <w:bookmarkStart w:name="z107" w:id="100"/>
    <w:p>
      <w:pPr>
        <w:spacing w:after="0"/>
        <w:ind w:left="0"/>
        <w:jc w:val="both"/>
      </w:pPr>
      <w:r>
        <w:rPr>
          <w:rFonts w:ascii="Times New Roman"/>
          <w:b w:val="false"/>
          <w:i w:val="false"/>
          <w:color w:val="000000"/>
          <w:sz w:val="28"/>
        </w:rPr>
        <w:t>
      81) инструктаж - устная консультация по фактическим и/или ожидаемым метеорологическим условиям;</w:t>
      </w:r>
    </w:p>
    <w:bookmarkEnd w:id="100"/>
    <w:bookmarkStart w:name="z108" w:id="101"/>
    <w:p>
      <w:pPr>
        <w:spacing w:after="0"/>
        <w:ind w:left="0"/>
        <w:jc w:val="both"/>
      </w:pPr>
      <w:r>
        <w:rPr>
          <w:rFonts w:ascii="Times New Roman"/>
          <w:b w:val="false"/>
          <w:i w:val="false"/>
          <w:color w:val="000000"/>
          <w:sz w:val="28"/>
        </w:rPr>
        <w:t>
      82) октант – восьмая часть небесного свода;</w:t>
      </w:r>
    </w:p>
    <w:bookmarkEnd w:id="101"/>
    <w:bookmarkStart w:name="z109" w:id="102"/>
    <w:p>
      <w:pPr>
        <w:spacing w:after="0"/>
        <w:ind w:left="0"/>
        <w:jc w:val="both"/>
      </w:pPr>
      <w:r>
        <w:rPr>
          <w:rFonts w:ascii="Times New Roman"/>
          <w:b w:val="false"/>
          <w:i w:val="false"/>
          <w:color w:val="000000"/>
          <w:sz w:val="28"/>
        </w:rPr>
        <w:t>
      83) орография – описание различных элементов рельефа (хребтов, возвышенностей, котловин и тому подобное) и их классификация по внешним признакам вне зависимости от происхождения;</w:t>
      </w:r>
    </w:p>
    <w:bookmarkEnd w:id="102"/>
    <w:bookmarkStart w:name="z110" w:id="103"/>
    <w:p>
      <w:pPr>
        <w:spacing w:after="0"/>
        <w:ind w:left="0"/>
        <w:jc w:val="both"/>
      </w:pPr>
      <w:r>
        <w:rPr>
          <w:rFonts w:ascii="Times New Roman"/>
          <w:b w:val="false"/>
          <w:i w:val="false"/>
          <w:color w:val="000000"/>
          <w:sz w:val="28"/>
        </w:rPr>
        <w:t>
      84) относительная высота – расстояние по вертикали от указанного исходного уровня до уровня, точки или объекта, принятого за точку;</w:t>
      </w:r>
    </w:p>
    <w:bookmarkEnd w:id="103"/>
    <w:bookmarkStart w:name="z111" w:id="104"/>
    <w:p>
      <w:pPr>
        <w:spacing w:after="0"/>
        <w:ind w:left="0"/>
        <w:jc w:val="both"/>
      </w:pPr>
      <w:r>
        <w:rPr>
          <w:rFonts w:ascii="Times New Roman"/>
          <w:b w:val="false"/>
          <w:i w:val="false"/>
          <w:color w:val="000000"/>
          <w:sz w:val="28"/>
        </w:rPr>
        <w:t>
      85) стандартная изобарическая поверхность – изобарическая поверхность, используемая во всемирном масштабе для графического представления и анализа атмосферных условий;</w:t>
      </w:r>
    </w:p>
    <w:bookmarkEnd w:id="104"/>
    <w:bookmarkStart w:name="z112" w:id="105"/>
    <w:p>
      <w:pPr>
        <w:spacing w:after="0"/>
        <w:ind w:left="0"/>
        <w:jc w:val="both"/>
      </w:pPr>
      <w:r>
        <w:rPr>
          <w:rFonts w:ascii="Times New Roman"/>
          <w:b w:val="false"/>
          <w:i w:val="false"/>
          <w:color w:val="000000"/>
          <w:sz w:val="28"/>
        </w:rPr>
        <w:t>
      86) стартовое время – период времени, в течение которого экипажу ВС допускается выполнять полет;</w:t>
      </w:r>
    </w:p>
    <w:bookmarkEnd w:id="105"/>
    <w:bookmarkStart w:name="z113" w:id="106"/>
    <w:p>
      <w:pPr>
        <w:spacing w:after="0"/>
        <w:ind w:left="0"/>
        <w:jc w:val="both"/>
      </w:pPr>
      <w:r>
        <w:rPr>
          <w:rFonts w:ascii="Times New Roman"/>
          <w:b w:val="false"/>
          <w:i w:val="false"/>
          <w:color w:val="000000"/>
          <w:sz w:val="28"/>
        </w:rPr>
        <w:t>
      87) горный аэродром – аэродром, расположенный на местности с пересеченным рельефом и относительными превышениями 500 м и более в радиусе 25 км от контрольной точки аэродрома, а также аэродром, расположенный на высоте 1000 м и более над уровнем моря;</w:t>
      </w:r>
    </w:p>
    <w:bookmarkEnd w:id="106"/>
    <w:bookmarkStart w:name="z114" w:id="107"/>
    <w:p>
      <w:pPr>
        <w:spacing w:after="0"/>
        <w:ind w:left="0"/>
        <w:jc w:val="both"/>
      </w:pPr>
      <w:r>
        <w:rPr>
          <w:rFonts w:ascii="Times New Roman"/>
          <w:b w:val="false"/>
          <w:i w:val="false"/>
          <w:color w:val="000000"/>
          <w:sz w:val="28"/>
        </w:rPr>
        <w:t>
      88) горная местность – местность с пересеченным рельефом и относительными превышениями 500 м и более в радиусе 25 км, а также местность с превышением над уровнем моря 2000 м и более; давление на аэродроме – атмосферное давление на уровне рабочего порога ВПП;</w:t>
      </w:r>
    </w:p>
    <w:bookmarkEnd w:id="107"/>
    <w:bookmarkStart w:name="z115" w:id="108"/>
    <w:p>
      <w:pPr>
        <w:spacing w:after="0"/>
        <w:ind w:left="0"/>
        <w:jc w:val="both"/>
      </w:pPr>
      <w:r>
        <w:rPr>
          <w:rFonts w:ascii="Times New Roman"/>
          <w:b w:val="false"/>
          <w:i w:val="false"/>
          <w:color w:val="000000"/>
          <w:sz w:val="28"/>
        </w:rPr>
        <w:t>
      89) тропический циклон - общий термин для обозначения не фронтального циклона синоптического масштаба, зарождающегося в океане тропической или субтропической зоны с выраженной конвективной и развитой циклонической циркуляцией приземного ветра;</w:t>
      </w:r>
    </w:p>
    <w:bookmarkEnd w:id="108"/>
    <w:bookmarkStart w:name="z116" w:id="109"/>
    <w:p>
      <w:pPr>
        <w:spacing w:after="0"/>
        <w:ind w:left="0"/>
        <w:jc w:val="both"/>
      </w:pPr>
      <w:r>
        <w:rPr>
          <w:rFonts w:ascii="Times New Roman"/>
          <w:b w:val="false"/>
          <w:i w:val="false"/>
          <w:color w:val="000000"/>
          <w:sz w:val="28"/>
        </w:rPr>
        <w:t>
      90) видимость вертикальная – максимальное расстояние от поверхности земли до уровня, с которого вертикально вниз видны объекты на земной поверхности;</w:t>
      </w:r>
    </w:p>
    <w:bookmarkEnd w:id="109"/>
    <w:bookmarkStart w:name="z117" w:id="110"/>
    <w:p>
      <w:pPr>
        <w:spacing w:after="0"/>
        <w:ind w:left="0"/>
        <w:jc w:val="both"/>
      </w:pPr>
      <w:r>
        <w:rPr>
          <w:rFonts w:ascii="Times New Roman"/>
          <w:b w:val="false"/>
          <w:i w:val="false"/>
          <w:color w:val="000000"/>
          <w:sz w:val="28"/>
        </w:rPr>
        <w:t>
      91) турбулентность – движение воздуха, при котором воздушные частицы совершают неустановившееся беспорядочное перемещение по сложным траекториям. В атмосфере турбулентное движение обычно характеризуется наличием вихрей различных размеров, перемещающихся с различной скоростью в общем (среднем) воздушном потоке. Вихревой характер движения воздуха обуславливает наличие в турбулентной зоне знакопеременных пульсаций скорости ветра, в том числе пульсаций вертикальной составляющей ветра, оказывающих существенное влияние на полет ВС;</w:t>
      </w:r>
    </w:p>
    <w:bookmarkEnd w:id="110"/>
    <w:bookmarkStart w:name="z118" w:id="111"/>
    <w:p>
      <w:pPr>
        <w:spacing w:after="0"/>
        <w:ind w:left="0"/>
        <w:jc w:val="both"/>
      </w:pPr>
      <w:r>
        <w:rPr>
          <w:rFonts w:ascii="Times New Roman"/>
          <w:b w:val="false"/>
          <w:i w:val="false"/>
          <w:color w:val="000000"/>
          <w:sz w:val="28"/>
        </w:rPr>
        <w:t>
      92) долгосрочные прогнозы погоды – прогнозы погоды, срок действия которых составляет более 36 часов от момента начала их действия;</w:t>
      </w:r>
    </w:p>
    <w:bookmarkEnd w:id="111"/>
    <w:bookmarkStart w:name="z119" w:id="112"/>
    <w:p>
      <w:pPr>
        <w:spacing w:after="0"/>
        <w:ind w:left="0"/>
        <w:jc w:val="both"/>
      </w:pPr>
      <w:r>
        <w:rPr>
          <w:rFonts w:ascii="Times New Roman"/>
          <w:b w:val="false"/>
          <w:i w:val="false"/>
          <w:color w:val="000000"/>
          <w:sz w:val="28"/>
        </w:rPr>
        <w:t>
      93) ВПП – определенный прямоугольный участок сухопутного аэродрома, подготовленный для посадки и взлета ВС;</w:t>
      </w:r>
    </w:p>
    <w:bookmarkEnd w:id="112"/>
    <w:bookmarkStart w:name="z120" w:id="113"/>
    <w:p>
      <w:pPr>
        <w:spacing w:after="0"/>
        <w:ind w:left="0"/>
        <w:jc w:val="both"/>
      </w:pPr>
      <w:r>
        <w:rPr>
          <w:rFonts w:ascii="Times New Roman"/>
          <w:b w:val="false"/>
          <w:i w:val="false"/>
          <w:color w:val="000000"/>
          <w:sz w:val="28"/>
        </w:rPr>
        <w:t>
      94) летный состав – летчики, штурманы, курсанты (слушатели) летных военных учебных заведений и другие должностные лица, имеющие соответствующие военно-учетные специальности, годные по заключению врачебно-летной комиссии к летной работе и выполняющие обязанности в полете в составе экипажа ВС;</w:t>
      </w:r>
    </w:p>
    <w:bookmarkEnd w:id="113"/>
    <w:bookmarkStart w:name="z121" w:id="114"/>
    <w:p>
      <w:pPr>
        <w:spacing w:after="0"/>
        <w:ind w:left="0"/>
        <w:jc w:val="both"/>
      </w:pPr>
      <w:r>
        <w:rPr>
          <w:rFonts w:ascii="Times New Roman"/>
          <w:b w:val="false"/>
          <w:i w:val="false"/>
          <w:color w:val="000000"/>
          <w:sz w:val="28"/>
        </w:rPr>
        <w:t>
      95) летное поле – часть аэродрома, на которой расположены одна или несколько летных полос, рулежные дорожки, перроны и площадки специального назначения;</w:t>
      </w:r>
    </w:p>
    <w:bookmarkEnd w:id="114"/>
    <w:bookmarkStart w:name="z122" w:id="115"/>
    <w:p>
      <w:pPr>
        <w:spacing w:after="0"/>
        <w:ind w:left="0"/>
        <w:jc w:val="both"/>
      </w:pPr>
      <w:r>
        <w:rPr>
          <w:rFonts w:ascii="Times New Roman"/>
          <w:b w:val="false"/>
          <w:i w:val="false"/>
          <w:color w:val="000000"/>
          <w:sz w:val="28"/>
        </w:rPr>
        <w:t>
      96) летная смена – период времени, определенный плановой таблицей полетов, в течение которого выполняются полеты;</w:t>
      </w:r>
    </w:p>
    <w:bookmarkEnd w:id="115"/>
    <w:bookmarkStart w:name="z123" w:id="116"/>
    <w:p>
      <w:pPr>
        <w:spacing w:after="0"/>
        <w:ind w:left="0"/>
        <w:jc w:val="both"/>
      </w:pPr>
      <w:r>
        <w:rPr>
          <w:rFonts w:ascii="Times New Roman"/>
          <w:b w:val="false"/>
          <w:i w:val="false"/>
          <w:color w:val="000000"/>
          <w:sz w:val="28"/>
        </w:rPr>
        <w:t>
      97) старший летной смены – должностное лицо, из числа руководящего летного состава авиационной части, назначаемое на летную смену для организации, проведения и контроля полетов;</w:t>
      </w:r>
    </w:p>
    <w:bookmarkEnd w:id="116"/>
    <w:bookmarkStart w:name="z124" w:id="117"/>
    <w:p>
      <w:pPr>
        <w:spacing w:after="0"/>
        <w:ind w:left="0"/>
        <w:jc w:val="both"/>
      </w:pPr>
      <w:r>
        <w:rPr>
          <w:rFonts w:ascii="Times New Roman"/>
          <w:b w:val="false"/>
          <w:i w:val="false"/>
          <w:color w:val="000000"/>
          <w:sz w:val="28"/>
        </w:rPr>
        <w:t>
      98) продолжительность летной смены – время, отсчитываемое с момента начала взлета первого и до момента окончания посадки последнего ВС в соответствии с плановой таблицей полетов;</w:t>
      </w:r>
    </w:p>
    <w:bookmarkEnd w:id="117"/>
    <w:bookmarkStart w:name="z125" w:id="118"/>
    <w:p>
      <w:pPr>
        <w:spacing w:after="0"/>
        <w:ind w:left="0"/>
        <w:jc w:val="both"/>
      </w:pPr>
      <w:r>
        <w:rPr>
          <w:rFonts w:ascii="Times New Roman"/>
          <w:b w:val="false"/>
          <w:i w:val="false"/>
          <w:color w:val="000000"/>
          <w:sz w:val="28"/>
        </w:rPr>
        <w:t>
      99) руководство полетами – действия группы руководства полетами и расчетов пунктов управления, привлекаемых на полеты, направленные на обеспечение полноты, своевременности и безопасности выполнения экипажами ВС полетных заданий;</w:t>
      </w:r>
    </w:p>
    <w:bookmarkEnd w:id="118"/>
    <w:bookmarkStart w:name="z126" w:id="119"/>
    <w:p>
      <w:pPr>
        <w:spacing w:after="0"/>
        <w:ind w:left="0"/>
        <w:jc w:val="both"/>
      </w:pPr>
      <w:r>
        <w:rPr>
          <w:rFonts w:ascii="Times New Roman"/>
          <w:b w:val="false"/>
          <w:i w:val="false"/>
          <w:color w:val="000000"/>
          <w:sz w:val="28"/>
        </w:rPr>
        <w:t>
      100) группа руководства полетами (далее – ГРП) – группа лиц, назначаемая командиром авиационной части (руководителем органа управления государственной авиации, управления командующего Военно-воздушными силами) на период проведения полетов для руководства (управления, контроля) полетами в зонах своей ответственности, из должностных лиц авиационной части (органа управления государственной авиации, управления командующего Военно-воздушными силами);</w:t>
      </w:r>
    </w:p>
    <w:bookmarkEnd w:id="119"/>
    <w:bookmarkStart w:name="z127" w:id="120"/>
    <w:p>
      <w:pPr>
        <w:spacing w:after="0"/>
        <w:ind w:left="0"/>
        <w:jc w:val="both"/>
      </w:pPr>
      <w:r>
        <w:rPr>
          <w:rFonts w:ascii="Times New Roman"/>
          <w:b w:val="false"/>
          <w:i w:val="false"/>
          <w:color w:val="000000"/>
          <w:sz w:val="28"/>
        </w:rPr>
        <w:t>
      101) плановая таблица полетов – документ установленного образца, в котором графически и текстуально изложены (отображены) решение командира на проведение полетов и задания экипажам, участвующим в них;</w:t>
      </w:r>
    </w:p>
    <w:bookmarkEnd w:id="120"/>
    <w:bookmarkStart w:name="z128" w:id="121"/>
    <w:p>
      <w:pPr>
        <w:spacing w:after="0"/>
        <w:ind w:left="0"/>
        <w:jc w:val="both"/>
      </w:pPr>
      <w:r>
        <w:rPr>
          <w:rFonts w:ascii="Times New Roman"/>
          <w:b w:val="false"/>
          <w:i w:val="false"/>
          <w:color w:val="000000"/>
          <w:sz w:val="28"/>
        </w:rPr>
        <w:t>
      102) видимость на взлетно-посадочной полосе (далее - ВПП) – максимальное расстояние, в пределах которого пилот ВС, находящегося на осевой линии ВПП, может видеть маркировку ее покрытия или световые ориентиры. За видимость на ВПП ночью принимается видимость световых ориентиров;</w:t>
      </w:r>
    </w:p>
    <w:bookmarkEnd w:id="121"/>
    <w:bookmarkStart w:name="z129" w:id="122"/>
    <w:p>
      <w:pPr>
        <w:spacing w:after="0"/>
        <w:ind w:left="0"/>
        <w:jc w:val="both"/>
      </w:pPr>
      <w:r>
        <w:rPr>
          <w:rFonts w:ascii="Times New Roman"/>
          <w:b w:val="false"/>
          <w:i w:val="false"/>
          <w:color w:val="000000"/>
          <w:sz w:val="28"/>
        </w:rPr>
        <w:t>
      103) перелет – полет, выполняемый с посадкой на другом аэродроме (площадке);</w:t>
      </w:r>
    </w:p>
    <w:bookmarkEnd w:id="122"/>
    <w:bookmarkStart w:name="z130" w:id="123"/>
    <w:p>
      <w:pPr>
        <w:spacing w:after="0"/>
        <w:ind w:left="0"/>
        <w:jc w:val="both"/>
      </w:pPr>
      <w:r>
        <w:rPr>
          <w:rFonts w:ascii="Times New Roman"/>
          <w:b w:val="false"/>
          <w:i w:val="false"/>
          <w:color w:val="000000"/>
          <w:sz w:val="28"/>
        </w:rPr>
        <w:t>
      104) видимость полетная – видимость из кабины ВС в полете;</w:t>
      </w:r>
    </w:p>
    <w:bookmarkEnd w:id="123"/>
    <w:bookmarkStart w:name="z131" w:id="124"/>
    <w:p>
      <w:pPr>
        <w:spacing w:after="0"/>
        <w:ind w:left="0"/>
        <w:jc w:val="both"/>
      </w:pPr>
      <w:r>
        <w:rPr>
          <w:rFonts w:ascii="Times New Roman"/>
          <w:b w:val="false"/>
          <w:i w:val="false"/>
          <w:color w:val="000000"/>
          <w:sz w:val="28"/>
        </w:rPr>
        <w:t>
      105) взлет – ускоренное движение ВС с момента сдрагивания (момента отделения от поверхности при вертикальном взлете) до отделения от земной (водной) или искусственной поверхности и набора высоты 10 м (высоты влияния экрана поверхности при вертикальном взлете);</w:t>
      </w:r>
    </w:p>
    <w:bookmarkEnd w:id="124"/>
    <w:bookmarkStart w:name="z132" w:id="125"/>
    <w:p>
      <w:pPr>
        <w:spacing w:after="0"/>
        <w:ind w:left="0"/>
        <w:jc w:val="both"/>
      </w:pPr>
      <w:r>
        <w:rPr>
          <w:rFonts w:ascii="Times New Roman"/>
          <w:b w:val="false"/>
          <w:i w:val="false"/>
          <w:color w:val="000000"/>
          <w:sz w:val="28"/>
        </w:rPr>
        <w:t>
      106) минимум аэродрома для взлета – минимально допустимые значения видимости на ВПП и, при необходимости, высоты нижней границы облаков, при которых разрешается выполнять взлет на ВС данной категории на данном аэродроме;</w:t>
      </w:r>
    </w:p>
    <w:bookmarkEnd w:id="125"/>
    <w:bookmarkStart w:name="z133" w:id="126"/>
    <w:p>
      <w:pPr>
        <w:spacing w:after="0"/>
        <w:ind w:left="0"/>
        <w:jc w:val="both"/>
      </w:pPr>
      <w:r>
        <w:rPr>
          <w:rFonts w:ascii="Times New Roman"/>
          <w:b w:val="false"/>
          <w:i w:val="false"/>
          <w:color w:val="000000"/>
          <w:sz w:val="28"/>
        </w:rPr>
        <w:t>
      107) минимум ВС для взлета – минимально допустимые значения видимости на ВПП и высоты нижней границы облаков, позволяющие безопасно производить взлет на ВС данного типа;</w:t>
      </w:r>
    </w:p>
    <w:bookmarkEnd w:id="126"/>
    <w:bookmarkStart w:name="z134" w:id="127"/>
    <w:p>
      <w:pPr>
        <w:spacing w:after="0"/>
        <w:ind w:left="0"/>
        <w:jc w:val="both"/>
      </w:pPr>
      <w:r>
        <w:rPr>
          <w:rFonts w:ascii="Times New Roman"/>
          <w:b w:val="false"/>
          <w:i w:val="false"/>
          <w:color w:val="000000"/>
          <w:sz w:val="28"/>
        </w:rPr>
        <w:t>
      108) метеорологические условия полетов – совокупность метеорологических величин и явлений, наблюдаемых в районе или на маршруте полета, оказывающих влияние на выполнение полетного задания. В зависимости от степени сложности метеорологические условия подразделяются на простые и сложные;</w:t>
      </w:r>
    </w:p>
    <w:bookmarkEnd w:id="127"/>
    <w:bookmarkStart w:name="z135" w:id="128"/>
    <w:p>
      <w:pPr>
        <w:spacing w:after="0"/>
        <w:ind w:left="0"/>
        <w:jc w:val="both"/>
      </w:pPr>
      <w:r>
        <w:rPr>
          <w:rFonts w:ascii="Times New Roman"/>
          <w:b w:val="false"/>
          <w:i w:val="false"/>
          <w:color w:val="000000"/>
          <w:sz w:val="28"/>
        </w:rPr>
        <w:t>
      109) облако, значимое для полетов – облако с нижней границей ниже высоты 1500 м (5000 футов) или ниже наибольшей минимальной высоты в секторе в зависимости от того, что больше, или кучево-дождевое облако или башенкообразное кучевое облако на любой высоте;</w:t>
      </w:r>
    </w:p>
    <w:bookmarkEnd w:id="128"/>
    <w:bookmarkStart w:name="z136" w:id="129"/>
    <w:p>
      <w:pPr>
        <w:spacing w:after="0"/>
        <w:ind w:left="0"/>
        <w:jc w:val="both"/>
      </w:pPr>
      <w:r>
        <w:rPr>
          <w:rFonts w:ascii="Times New Roman"/>
          <w:b w:val="false"/>
          <w:i w:val="false"/>
          <w:color w:val="000000"/>
          <w:sz w:val="28"/>
        </w:rPr>
        <w:t>
      110) минимум командира ВС для взлета – минимально допустимые значения видимости на ВПП и, при необходимости, высоты нижней границы облаков, при которых командиру ВС разрешается выполнять взлет ВС данного типа;</w:t>
      </w:r>
    </w:p>
    <w:bookmarkEnd w:id="129"/>
    <w:bookmarkStart w:name="z137" w:id="130"/>
    <w:p>
      <w:pPr>
        <w:spacing w:after="0"/>
        <w:ind w:left="0"/>
        <w:jc w:val="both"/>
      </w:pPr>
      <w:r>
        <w:rPr>
          <w:rFonts w:ascii="Times New Roman"/>
          <w:b w:val="false"/>
          <w:i w:val="false"/>
          <w:color w:val="000000"/>
          <w:sz w:val="28"/>
        </w:rPr>
        <w:t>
      111) эшелон полета – поверхность постоянного атмосферного давления, отнесенная к установленной величине давления 1013,2 гектопаскаля (далее – гПа) и отстоящая от других таких поверхностей на величину установленных интервалов давления.</w:t>
      </w:r>
    </w:p>
    <w:bookmarkEnd w:id="130"/>
    <w:bookmarkStart w:name="z138" w:id="131"/>
    <w:p>
      <w:pPr>
        <w:spacing w:after="0"/>
        <w:ind w:left="0"/>
        <w:jc w:val="both"/>
      </w:pPr>
      <w:r>
        <w:rPr>
          <w:rFonts w:ascii="Times New Roman"/>
          <w:b w:val="false"/>
          <w:i w:val="false"/>
          <w:color w:val="000000"/>
          <w:sz w:val="28"/>
        </w:rPr>
        <w:t>
      Барометрический высотомер, градуированный в соответствии со стандартной атмосферой:</w:t>
      </w:r>
    </w:p>
    <w:bookmarkEnd w:id="131"/>
    <w:bookmarkStart w:name="z139" w:id="132"/>
    <w:p>
      <w:pPr>
        <w:spacing w:after="0"/>
        <w:ind w:left="0"/>
        <w:jc w:val="both"/>
      </w:pPr>
      <w:r>
        <w:rPr>
          <w:rFonts w:ascii="Times New Roman"/>
          <w:b w:val="false"/>
          <w:i w:val="false"/>
          <w:color w:val="000000"/>
          <w:sz w:val="28"/>
        </w:rPr>
        <w:t>
      при установке на QNH будет показывать абсолютную высоту;</w:t>
      </w:r>
    </w:p>
    <w:bookmarkEnd w:id="132"/>
    <w:bookmarkStart w:name="z140" w:id="133"/>
    <w:p>
      <w:pPr>
        <w:spacing w:after="0"/>
        <w:ind w:left="0"/>
        <w:jc w:val="both"/>
      </w:pPr>
      <w:r>
        <w:rPr>
          <w:rFonts w:ascii="Times New Roman"/>
          <w:b w:val="false"/>
          <w:i w:val="false"/>
          <w:color w:val="000000"/>
          <w:sz w:val="28"/>
        </w:rPr>
        <w:t>
      при установке на QFE будет показывать относительную высоту над опорной точкой QFE;</w:t>
      </w:r>
    </w:p>
    <w:bookmarkEnd w:id="133"/>
    <w:bookmarkStart w:name="z141" w:id="134"/>
    <w:p>
      <w:pPr>
        <w:spacing w:after="0"/>
        <w:ind w:left="0"/>
        <w:jc w:val="both"/>
      </w:pPr>
      <w:r>
        <w:rPr>
          <w:rFonts w:ascii="Times New Roman"/>
          <w:b w:val="false"/>
          <w:i w:val="false"/>
          <w:color w:val="000000"/>
          <w:sz w:val="28"/>
        </w:rPr>
        <w:t>
      при установке на давление 1013,2 гПа используется для указания эшелонов полета;</w:t>
      </w:r>
    </w:p>
    <w:bookmarkEnd w:id="134"/>
    <w:bookmarkStart w:name="z142" w:id="135"/>
    <w:p>
      <w:pPr>
        <w:spacing w:after="0"/>
        <w:ind w:left="0"/>
        <w:jc w:val="both"/>
      </w:pPr>
      <w:r>
        <w:rPr>
          <w:rFonts w:ascii="Times New Roman"/>
          <w:b w:val="false"/>
          <w:i w:val="false"/>
          <w:color w:val="000000"/>
          <w:sz w:val="28"/>
        </w:rPr>
        <w:t>
      Термины "относительная высота" и "абсолютная высота", означают приборные, а не геометрические относительные и абсолютные высоты;</w:t>
      </w:r>
    </w:p>
    <w:bookmarkEnd w:id="135"/>
    <w:bookmarkStart w:name="z143" w:id="136"/>
    <w:p>
      <w:pPr>
        <w:spacing w:after="0"/>
        <w:ind w:left="0"/>
        <w:jc w:val="both"/>
      </w:pPr>
      <w:r>
        <w:rPr>
          <w:rFonts w:ascii="Times New Roman"/>
          <w:b w:val="false"/>
          <w:i w:val="false"/>
          <w:color w:val="000000"/>
          <w:sz w:val="28"/>
        </w:rPr>
        <w:t>
      112) болтанка – беспорядочные перемещения ВС, возникающие при полете в условиях турбулентности атмосферы:</w:t>
      </w:r>
    </w:p>
    <w:bookmarkEnd w:id="136"/>
    <w:bookmarkStart w:name="z144" w:id="137"/>
    <w:p>
      <w:pPr>
        <w:spacing w:after="0"/>
        <w:ind w:left="0"/>
        <w:jc w:val="both"/>
      </w:pPr>
      <w:r>
        <w:rPr>
          <w:rFonts w:ascii="Times New Roman"/>
          <w:b w:val="false"/>
          <w:i w:val="false"/>
          <w:color w:val="000000"/>
          <w:sz w:val="28"/>
        </w:rPr>
        <w:t>
      болтанка умеренная – умеренное изменение положения и (или) абсолютной высоты ВС, но по-прежнему обеспечивающее надежное управление, где показания акселерометра составляют 0,5 ÷ 1,0g в центре тяжести ВС, а при взлете и посадке, умеренная болтанка при +0,3 ÷ 0,4g;</w:t>
      </w:r>
    </w:p>
    <w:bookmarkEnd w:id="137"/>
    <w:bookmarkStart w:name="z145" w:id="138"/>
    <w:p>
      <w:pPr>
        <w:spacing w:after="0"/>
        <w:ind w:left="0"/>
        <w:jc w:val="both"/>
      </w:pPr>
      <w:r>
        <w:rPr>
          <w:rFonts w:ascii="Times New Roman"/>
          <w:b w:val="false"/>
          <w:i w:val="false"/>
          <w:color w:val="000000"/>
          <w:sz w:val="28"/>
        </w:rPr>
        <w:t>
      болтанка сильная – резкое изменение положения и (или) абсолютной высоты ВС, где в течение коротких периодов ВС не реагирует на управление, с характерными изменениями воздушной скорости, с показаниями акселерометра, превышающими 1.0g в центре тяжести ВС, а при взлете и посадке, с приращениями перегрузки больше + 0,4g; 14);</w:t>
      </w:r>
    </w:p>
    <w:bookmarkEnd w:id="138"/>
    <w:bookmarkStart w:name="z146" w:id="139"/>
    <w:p>
      <w:pPr>
        <w:spacing w:after="0"/>
        <w:ind w:left="0"/>
        <w:jc w:val="both"/>
      </w:pPr>
      <w:r>
        <w:rPr>
          <w:rFonts w:ascii="Times New Roman"/>
          <w:b w:val="false"/>
          <w:i w:val="false"/>
          <w:color w:val="000000"/>
          <w:sz w:val="28"/>
        </w:rPr>
        <w:t>
      113) прогноз ориентировочный – прогноз, составленный по аэросиноптическим материалам при отсутствии исходной метеорологической информации;</w:t>
      </w:r>
    </w:p>
    <w:bookmarkEnd w:id="139"/>
    <w:bookmarkStart w:name="z147" w:id="140"/>
    <w:p>
      <w:pPr>
        <w:spacing w:after="0"/>
        <w:ind w:left="0"/>
        <w:jc w:val="both"/>
      </w:pPr>
      <w:r>
        <w:rPr>
          <w:rFonts w:ascii="Times New Roman"/>
          <w:b w:val="false"/>
          <w:i w:val="false"/>
          <w:color w:val="000000"/>
          <w:sz w:val="28"/>
        </w:rPr>
        <w:t>
      114) высота принятия решения – высота, установленная для точного захода на посадку, на которой должен быть начат маневр ухода на второй круг в случае, если до достижения этой высоты командиром ВС не был установлен необходимый визуальный контакт с ориентирами для продолжения захода на посадку или положение ВС в пространстве, или параметры его движения не обеспечивают безопасности посадки;</w:t>
      </w:r>
    </w:p>
    <w:bookmarkEnd w:id="140"/>
    <w:bookmarkStart w:name="z148" w:id="141"/>
    <w:p>
      <w:pPr>
        <w:spacing w:after="0"/>
        <w:ind w:left="0"/>
        <w:jc w:val="both"/>
      </w:pPr>
      <w:r>
        <w:rPr>
          <w:rFonts w:ascii="Times New Roman"/>
          <w:b w:val="false"/>
          <w:i w:val="false"/>
          <w:color w:val="000000"/>
          <w:sz w:val="28"/>
        </w:rPr>
        <w:t>
      115) информация AIRMET – выпускаемая органом метеорологического слежения информация о фактическом или ожидаемом возникновении определенных явлений погоды по маршруту полета, которые могут повлиять на безопасность полетов на малых высотах, и которые не были включены в прогноз, составленный для полетов на малых высотах в соответствующем районе полетной информации;</w:t>
      </w:r>
    </w:p>
    <w:bookmarkEnd w:id="141"/>
    <w:bookmarkStart w:name="z149" w:id="142"/>
    <w:p>
      <w:pPr>
        <w:spacing w:after="0"/>
        <w:ind w:left="0"/>
        <w:jc w:val="both"/>
      </w:pPr>
      <w:r>
        <w:rPr>
          <w:rFonts w:ascii="Times New Roman"/>
          <w:b w:val="false"/>
          <w:i w:val="false"/>
          <w:color w:val="000000"/>
          <w:sz w:val="28"/>
        </w:rPr>
        <w:t>
      116) радиовещательная передача ATIS (сокращенная аббревиатура на английском языке ATIS) – регулярная радиовещательная передача, предназначенная для оперативного обеспечения экипажей ВС в районе аэродрома необходимой метеорологической и полетной информацией;</w:t>
      </w:r>
    </w:p>
    <w:bookmarkEnd w:id="142"/>
    <w:bookmarkStart w:name="z150" w:id="143"/>
    <w:p>
      <w:pPr>
        <w:spacing w:after="0"/>
        <w:ind w:left="0"/>
        <w:jc w:val="both"/>
      </w:pPr>
      <w:r>
        <w:rPr>
          <w:rFonts w:ascii="Times New Roman"/>
          <w:b w:val="false"/>
          <w:i w:val="false"/>
          <w:color w:val="000000"/>
          <w:sz w:val="28"/>
        </w:rPr>
        <w:t>
      117) информация ОРМЕТ – данные наблюдений и прогнозы, используемые для обеспечения полетов ВС;</w:t>
      </w:r>
    </w:p>
    <w:bookmarkEnd w:id="143"/>
    <w:bookmarkStart w:name="z151" w:id="144"/>
    <w:p>
      <w:pPr>
        <w:spacing w:after="0"/>
        <w:ind w:left="0"/>
        <w:jc w:val="both"/>
      </w:pPr>
      <w:r>
        <w:rPr>
          <w:rFonts w:ascii="Times New Roman"/>
          <w:b w:val="false"/>
          <w:i w:val="false"/>
          <w:color w:val="000000"/>
          <w:sz w:val="28"/>
        </w:rPr>
        <w:t>
      118) давление на аэродроме QFE – атмосферное давление в миллиметрах ртутного столба (далее – мм рт. ст.) или гПа на уровне порога ВПП;</w:t>
      </w:r>
    </w:p>
    <w:bookmarkEnd w:id="144"/>
    <w:bookmarkStart w:name="z152" w:id="145"/>
    <w:p>
      <w:pPr>
        <w:spacing w:after="0"/>
        <w:ind w:left="0"/>
        <w:jc w:val="both"/>
      </w:pPr>
      <w:r>
        <w:rPr>
          <w:rFonts w:ascii="Times New Roman"/>
          <w:b w:val="false"/>
          <w:i w:val="false"/>
          <w:color w:val="000000"/>
          <w:sz w:val="28"/>
        </w:rPr>
        <w:t>
      119) давление QNH – атмосферное давление в гПа, приведенное к среднему уровню моря для стандартной атмосферы;</w:t>
      </w:r>
    </w:p>
    <w:bookmarkEnd w:id="145"/>
    <w:bookmarkStart w:name="z153" w:id="146"/>
    <w:p>
      <w:pPr>
        <w:spacing w:after="0"/>
        <w:ind w:left="0"/>
        <w:jc w:val="both"/>
      </w:pPr>
      <w:r>
        <w:rPr>
          <w:rFonts w:ascii="Times New Roman"/>
          <w:b w:val="false"/>
          <w:i w:val="false"/>
          <w:color w:val="000000"/>
          <w:sz w:val="28"/>
        </w:rPr>
        <w:t>
      120) метеорологическая информация SIGMET – выпускаемая органом метеорологическим слежения информация о фактическом или ожидаемом возникновении определенных явлений погоды по маршруту полета и других явлений в атмосфере, которые могут повлиять на безопасность полетов ВС;</w:t>
      </w:r>
    </w:p>
    <w:bookmarkEnd w:id="146"/>
    <w:bookmarkStart w:name="z154" w:id="147"/>
    <w:p>
      <w:pPr>
        <w:spacing w:after="0"/>
        <w:ind w:left="0"/>
        <w:jc w:val="both"/>
      </w:pPr>
      <w:r>
        <w:rPr>
          <w:rFonts w:ascii="Times New Roman"/>
          <w:b w:val="false"/>
          <w:i w:val="false"/>
          <w:color w:val="000000"/>
          <w:sz w:val="28"/>
        </w:rPr>
        <w:t>
      121) линия передачи данных VOLMET (D-VOLMET). Предоставление текущих регулярных метеорологических сводок по аэродрому (METAR) и специальных метеорологических сводок по аэродрому (SPECI), прогнозов по аэродрому (TAF), информации SIGMET, специальных донесений с борта и, при наличии, сообщений AIRMET по линии передачи данных;</w:t>
      </w:r>
    </w:p>
    <w:bookmarkEnd w:id="147"/>
    <w:bookmarkStart w:name="z155" w:id="148"/>
    <w:p>
      <w:pPr>
        <w:spacing w:after="0"/>
        <w:ind w:left="0"/>
        <w:jc w:val="both"/>
      </w:pPr>
      <w:r>
        <w:rPr>
          <w:rFonts w:ascii="Times New Roman"/>
          <w:b w:val="false"/>
          <w:i w:val="false"/>
          <w:color w:val="000000"/>
          <w:sz w:val="28"/>
        </w:rPr>
        <w:t>
      122) метеорологическая информация VOLMET-для ВС, находящихся в полете;</w:t>
      </w:r>
    </w:p>
    <w:bookmarkEnd w:id="148"/>
    <w:bookmarkStart w:name="z156" w:id="149"/>
    <w:p>
      <w:pPr>
        <w:spacing w:after="0"/>
        <w:ind w:left="0"/>
        <w:jc w:val="both"/>
      </w:pPr>
      <w:r>
        <w:rPr>
          <w:rFonts w:ascii="Times New Roman"/>
          <w:b w:val="false"/>
          <w:i w:val="false"/>
          <w:color w:val="000000"/>
          <w:sz w:val="28"/>
        </w:rPr>
        <w:t>
      123) радиовещательная передача VOLMET. Предоставление в соответствующих случаях текущих сводок METAR, SPECI, прогнозов TAF и информации SIGMET посредством непрерывной и повторяющейся речевой радиопередачи.</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приказами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7" w:id="150"/>
    <w:p>
      <w:pPr>
        <w:spacing w:after="0"/>
        <w:ind w:left="0"/>
        <w:jc w:val="both"/>
      </w:pPr>
      <w:r>
        <w:rPr>
          <w:rFonts w:ascii="Times New Roman"/>
          <w:b w:val="false"/>
          <w:i w:val="false"/>
          <w:color w:val="000000"/>
          <w:sz w:val="28"/>
        </w:rPr>
        <w:t>
      3. Настоящие Правила включает в себя:</w:t>
      </w:r>
    </w:p>
    <w:bookmarkEnd w:id="150"/>
    <w:bookmarkStart w:name="z158" w:id="151"/>
    <w:p>
      <w:pPr>
        <w:spacing w:after="0"/>
        <w:ind w:left="0"/>
        <w:jc w:val="both"/>
      </w:pPr>
      <w:r>
        <w:rPr>
          <w:rFonts w:ascii="Times New Roman"/>
          <w:b w:val="false"/>
          <w:i w:val="false"/>
          <w:color w:val="000000"/>
          <w:sz w:val="28"/>
        </w:rPr>
        <w:t>
      1) организацию метеорологического обеспечения полетов государственной авиации РК;</w:t>
      </w:r>
    </w:p>
    <w:bookmarkEnd w:id="151"/>
    <w:bookmarkStart w:name="z159" w:id="152"/>
    <w:p>
      <w:pPr>
        <w:spacing w:after="0"/>
        <w:ind w:left="0"/>
        <w:jc w:val="both"/>
      </w:pPr>
      <w:r>
        <w:rPr>
          <w:rFonts w:ascii="Times New Roman"/>
          <w:b w:val="false"/>
          <w:i w:val="false"/>
          <w:color w:val="000000"/>
          <w:sz w:val="28"/>
        </w:rPr>
        <w:t>
      2) организацию метеорологической информации и порядок ведения документаций в метеоподразделениях;</w:t>
      </w:r>
    </w:p>
    <w:bookmarkEnd w:id="152"/>
    <w:bookmarkStart w:name="z160" w:id="153"/>
    <w:p>
      <w:pPr>
        <w:spacing w:after="0"/>
        <w:ind w:left="0"/>
        <w:jc w:val="both"/>
      </w:pPr>
      <w:r>
        <w:rPr>
          <w:rFonts w:ascii="Times New Roman"/>
          <w:b w:val="false"/>
          <w:i w:val="false"/>
          <w:color w:val="000000"/>
          <w:sz w:val="28"/>
        </w:rPr>
        <w:t>
      3) производства метеорологических наблюдений и сводок;</w:t>
      </w:r>
    </w:p>
    <w:bookmarkEnd w:id="153"/>
    <w:bookmarkStart w:name="z161" w:id="154"/>
    <w:p>
      <w:pPr>
        <w:spacing w:after="0"/>
        <w:ind w:left="0"/>
        <w:jc w:val="both"/>
      </w:pPr>
      <w:r>
        <w:rPr>
          <w:rFonts w:ascii="Times New Roman"/>
          <w:b w:val="false"/>
          <w:i w:val="false"/>
          <w:color w:val="000000"/>
          <w:sz w:val="28"/>
        </w:rPr>
        <w:t>
      4) производства и передачи наблюдений и донесений с бортов воздушных судов;</w:t>
      </w:r>
    </w:p>
    <w:bookmarkEnd w:id="154"/>
    <w:bookmarkStart w:name="z162" w:id="155"/>
    <w:p>
      <w:pPr>
        <w:spacing w:after="0"/>
        <w:ind w:left="0"/>
        <w:jc w:val="both"/>
      </w:pPr>
      <w:r>
        <w:rPr>
          <w:rFonts w:ascii="Times New Roman"/>
          <w:b w:val="false"/>
          <w:i w:val="false"/>
          <w:color w:val="000000"/>
          <w:sz w:val="28"/>
        </w:rPr>
        <w:t>
      5) производства авиационных прогнозов погоды;</w:t>
      </w:r>
    </w:p>
    <w:bookmarkEnd w:id="155"/>
    <w:bookmarkStart w:name="z163" w:id="156"/>
    <w:p>
      <w:pPr>
        <w:spacing w:after="0"/>
        <w:ind w:left="0"/>
        <w:jc w:val="both"/>
      </w:pPr>
      <w:r>
        <w:rPr>
          <w:rFonts w:ascii="Times New Roman"/>
          <w:b w:val="false"/>
          <w:i w:val="false"/>
          <w:color w:val="000000"/>
          <w:sz w:val="28"/>
        </w:rPr>
        <w:t>
      6) производства штормовых предупреждений и оповещений об опасных, особо опасных явлениях погоды;</w:t>
      </w:r>
    </w:p>
    <w:bookmarkEnd w:id="156"/>
    <w:bookmarkStart w:name="z164" w:id="157"/>
    <w:p>
      <w:pPr>
        <w:spacing w:after="0"/>
        <w:ind w:left="0"/>
        <w:jc w:val="both"/>
      </w:pPr>
      <w:r>
        <w:rPr>
          <w:rFonts w:ascii="Times New Roman"/>
          <w:b w:val="false"/>
          <w:i w:val="false"/>
          <w:color w:val="000000"/>
          <w:sz w:val="28"/>
        </w:rPr>
        <w:t>
      7) порядок эксплуатации технических средств метеорологического подразделения;</w:t>
      </w:r>
    </w:p>
    <w:bookmarkEnd w:id="157"/>
    <w:bookmarkStart w:name="z165" w:id="158"/>
    <w:p>
      <w:pPr>
        <w:spacing w:after="0"/>
        <w:ind w:left="0"/>
        <w:jc w:val="both"/>
      </w:pPr>
      <w:r>
        <w:rPr>
          <w:rFonts w:ascii="Times New Roman"/>
          <w:b w:val="false"/>
          <w:i w:val="false"/>
          <w:color w:val="000000"/>
          <w:sz w:val="28"/>
        </w:rPr>
        <w:t>
      8) производства и предоставление авиационной климатологической характеристики.</w:t>
      </w:r>
    </w:p>
    <w:bookmarkEnd w:id="158"/>
    <w:bookmarkStart w:name="z166" w:id="159"/>
    <w:p>
      <w:pPr>
        <w:spacing w:after="0"/>
        <w:ind w:left="0"/>
        <w:jc w:val="left"/>
      </w:pPr>
      <w:r>
        <w:rPr>
          <w:rFonts w:ascii="Times New Roman"/>
          <w:b/>
          <w:i w:val="false"/>
          <w:color w:val="000000"/>
        </w:rPr>
        <w:t xml:space="preserve"> Глава 2. Организация метеорологического обеспечения полетов государственной авиации Республики Казахстан</w:t>
      </w:r>
    </w:p>
    <w:bookmarkEnd w:id="159"/>
    <w:bookmarkStart w:name="z167" w:id="160"/>
    <w:p>
      <w:pPr>
        <w:spacing w:after="0"/>
        <w:ind w:left="0"/>
        <w:jc w:val="left"/>
      </w:pPr>
      <w:r>
        <w:rPr>
          <w:rFonts w:ascii="Times New Roman"/>
          <w:b/>
          <w:i w:val="false"/>
          <w:color w:val="000000"/>
        </w:rPr>
        <w:t xml:space="preserve"> Параграф 1. Порядок организации метеорологического обеспечения</w:t>
      </w:r>
    </w:p>
    <w:bookmarkEnd w:id="160"/>
    <w:bookmarkStart w:name="z168" w:id="161"/>
    <w:p>
      <w:pPr>
        <w:spacing w:after="0"/>
        <w:ind w:left="0"/>
        <w:jc w:val="both"/>
      </w:pPr>
      <w:r>
        <w:rPr>
          <w:rFonts w:ascii="Times New Roman"/>
          <w:b w:val="false"/>
          <w:i w:val="false"/>
          <w:color w:val="000000"/>
          <w:sz w:val="28"/>
        </w:rPr>
        <w:t>
      4. Организацию метеорологического обеспечения государственной авиации осуществляет уполномоченный орган в сфере государственной авиации в РК.</w:t>
      </w:r>
    </w:p>
    <w:bookmarkEnd w:id="161"/>
    <w:bookmarkStart w:name="z169" w:id="162"/>
    <w:p>
      <w:pPr>
        <w:spacing w:after="0"/>
        <w:ind w:left="0"/>
        <w:jc w:val="both"/>
      </w:pPr>
      <w:r>
        <w:rPr>
          <w:rFonts w:ascii="Times New Roman"/>
          <w:b w:val="false"/>
          <w:i w:val="false"/>
          <w:color w:val="000000"/>
          <w:sz w:val="28"/>
        </w:rPr>
        <w:t>
      5. Метеорологическая служба командного пункта Военно-воздушными силами Сил воздушной обороны Вооруженных Сил Республики Казахстан (далее – метеослужба КП) подчиняется начальнику командного пункта Военно-воздушными силами Сил воздушной обороны Вооруженных Сил Республики Казахстан и (далее – ВВС СВО ВС РК) осуществляет организацию и контроль полетов ВС государственной авиации.</w:t>
      </w:r>
    </w:p>
    <w:bookmarkEnd w:id="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0" w:id="163"/>
    <w:p>
      <w:pPr>
        <w:spacing w:after="0"/>
        <w:ind w:left="0"/>
        <w:jc w:val="both"/>
      </w:pPr>
      <w:r>
        <w:rPr>
          <w:rFonts w:ascii="Times New Roman"/>
          <w:b w:val="false"/>
          <w:i w:val="false"/>
          <w:color w:val="000000"/>
          <w:sz w:val="28"/>
        </w:rPr>
        <w:t>
      6. Метеослужба КП предоставляет для руководителей органов государственной авиации, центров УВД, метеоподразделениям и другим органам, связанным с осуществлением или обеспечением полетов, метеорологическую информацию, необходимую для содействия безопасному, регулярному и эффективному выполнению полетов.</w:t>
      </w:r>
    </w:p>
    <w:bookmarkEnd w:id="1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1" w:id="164"/>
    <w:p>
      <w:pPr>
        <w:spacing w:after="0"/>
        <w:ind w:left="0"/>
        <w:jc w:val="both"/>
      </w:pPr>
      <w:r>
        <w:rPr>
          <w:rFonts w:ascii="Times New Roman"/>
          <w:b w:val="false"/>
          <w:i w:val="false"/>
          <w:color w:val="000000"/>
          <w:sz w:val="28"/>
        </w:rPr>
        <w:t>
      7. Метеоподразделение представляет собой совокупность взаимодействующих штатных метеоподразделений, входящих в состав объединений, соединений и воинских частей ВС РК, предназначенных для осуществления метеорологического обеспечения полетов государственной авиации.</w:t>
      </w:r>
    </w:p>
    <w:bookmarkEnd w:id="164"/>
    <w:bookmarkStart w:name="z172" w:id="165"/>
    <w:p>
      <w:pPr>
        <w:spacing w:after="0"/>
        <w:ind w:left="0"/>
        <w:jc w:val="both"/>
      </w:pPr>
      <w:r>
        <w:rPr>
          <w:rFonts w:ascii="Times New Roman"/>
          <w:b w:val="false"/>
          <w:i w:val="false"/>
          <w:color w:val="000000"/>
          <w:sz w:val="28"/>
        </w:rPr>
        <w:t>
      8. В метеослужбе КП и в метеоподразделениях воинских частей, для сбора и передачи метеорологической информации используют наряду со штатными техническими средствами проводные и радиоканалы войск связи ВС РК. При этом обеспечивается скрытность данных о каналах связи.</w:t>
      </w:r>
    </w:p>
    <w:bookmarkEnd w:id="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3" w:id="166"/>
    <w:p>
      <w:pPr>
        <w:spacing w:after="0"/>
        <w:ind w:left="0"/>
        <w:jc w:val="both"/>
      </w:pPr>
      <w:r>
        <w:rPr>
          <w:rFonts w:ascii="Times New Roman"/>
          <w:b w:val="false"/>
          <w:i w:val="false"/>
          <w:color w:val="000000"/>
          <w:sz w:val="28"/>
        </w:rPr>
        <w:t>
      9. Метеоподразделение, осуществляющее метеорологическое обеспечение полетов государственной авиации на конкретном аэродроме руководствуется должностными инструкциями, разработанными в соответствии с типовой инструкцией дежурного расчета по метеорологическому обеспечению полетов на аэродроме, утвержденными начальником штаба части (лицом, курирующим данное направление).</w:t>
      </w:r>
    </w:p>
    <w:bookmarkEnd w:id="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4" w:id="167"/>
    <w:p>
      <w:pPr>
        <w:spacing w:after="0"/>
        <w:ind w:left="0"/>
        <w:jc w:val="both"/>
      </w:pPr>
      <w:r>
        <w:rPr>
          <w:rFonts w:ascii="Times New Roman"/>
          <w:b w:val="false"/>
          <w:i w:val="false"/>
          <w:color w:val="000000"/>
          <w:sz w:val="28"/>
        </w:rPr>
        <w:t>
      10. Метеорологическое обеспечение полетов государственной авиации на аэродроме организуется начальником штаба части (лицом, курирующим данное направление). Работу метеоподразделения осуществляют соответствующие начальники метеоподразделения с учетом задач, решаемых воинскими частями.</w:t>
      </w:r>
    </w:p>
    <w:bookmarkEnd w:id="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5" w:id="168"/>
    <w:p>
      <w:pPr>
        <w:spacing w:after="0"/>
        <w:ind w:left="0"/>
        <w:jc w:val="both"/>
      </w:pPr>
      <w:r>
        <w:rPr>
          <w:rFonts w:ascii="Times New Roman"/>
          <w:b w:val="false"/>
          <w:i w:val="false"/>
          <w:color w:val="000000"/>
          <w:sz w:val="28"/>
        </w:rPr>
        <w:t>
      11. Метеорологическое обеспечение безопасности полетов государственной авиации РК осуществляется штатными метеоподразделениями на всех этапах подготовки и проведения полетов.</w:t>
      </w:r>
    </w:p>
    <w:bookmarkEnd w:id="168"/>
    <w:bookmarkStart w:name="z176" w:id="169"/>
    <w:p>
      <w:pPr>
        <w:spacing w:after="0"/>
        <w:ind w:left="0"/>
        <w:jc w:val="both"/>
      </w:pPr>
      <w:r>
        <w:rPr>
          <w:rFonts w:ascii="Times New Roman"/>
          <w:b w:val="false"/>
          <w:i w:val="false"/>
          <w:color w:val="000000"/>
          <w:sz w:val="28"/>
        </w:rPr>
        <w:t>
      Метеорологическое обеспечение полетов включает:</w:t>
      </w:r>
    </w:p>
    <w:bookmarkEnd w:id="169"/>
    <w:bookmarkStart w:name="z177" w:id="170"/>
    <w:p>
      <w:pPr>
        <w:spacing w:after="0"/>
        <w:ind w:left="0"/>
        <w:jc w:val="both"/>
      </w:pPr>
      <w:r>
        <w:rPr>
          <w:rFonts w:ascii="Times New Roman"/>
          <w:b w:val="false"/>
          <w:i w:val="false"/>
          <w:color w:val="000000"/>
          <w:sz w:val="28"/>
        </w:rPr>
        <w:t>
      1) производство визуальных наблюдений за погодой и измерений с помощью технических средств значений метеорологических элементов;</w:t>
      </w:r>
    </w:p>
    <w:bookmarkEnd w:id="170"/>
    <w:bookmarkStart w:name="z178" w:id="171"/>
    <w:p>
      <w:pPr>
        <w:spacing w:after="0"/>
        <w:ind w:left="0"/>
        <w:jc w:val="both"/>
      </w:pPr>
      <w:r>
        <w:rPr>
          <w:rFonts w:ascii="Times New Roman"/>
          <w:b w:val="false"/>
          <w:i w:val="false"/>
          <w:color w:val="000000"/>
          <w:sz w:val="28"/>
        </w:rPr>
        <w:t>
      2) сбор, передачу, обработку, картографирование и анализ аэросиноптической информации в установленном объеме;</w:t>
      </w:r>
    </w:p>
    <w:bookmarkEnd w:id="171"/>
    <w:bookmarkStart w:name="z179" w:id="172"/>
    <w:p>
      <w:pPr>
        <w:spacing w:after="0"/>
        <w:ind w:left="0"/>
        <w:jc w:val="both"/>
      </w:pPr>
      <w:r>
        <w:rPr>
          <w:rFonts w:ascii="Times New Roman"/>
          <w:b w:val="false"/>
          <w:i w:val="false"/>
          <w:color w:val="000000"/>
          <w:sz w:val="28"/>
        </w:rPr>
        <w:t>
      3) разработку авиационных прогнозов погоды, авиационно-климатических справок и описаний районов базирования и полетов;</w:t>
      </w:r>
    </w:p>
    <w:bookmarkEnd w:id="172"/>
    <w:bookmarkStart w:name="z180" w:id="173"/>
    <w:p>
      <w:pPr>
        <w:spacing w:after="0"/>
        <w:ind w:left="0"/>
        <w:jc w:val="both"/>
      </w:pPr>
      <w:r>
        <w:rPr>
          <w:rFonts w:ascii="Times New Roman"/>
          <w:b w:val="false"/>
          <w:i w:val="false"/>
          <w:color w:val="000000"/>
          <w:sz w:val="28"/>
        </w:rPr>
        <w:t>
      4) организацию и осуществление штормового оповещения и предупреждения об ОЯП;</w:t>
      </w:r>
    </w:p>
    <w:bookmarkEnd w:id="173"/>
    <w:bookmarkStart w:name="z181" w:id="174"/>
    <w:p>
      <w:pPr>
        <w:spacing w:after="0"/>
        <w:ind w:left="0"/>
        <w:jc w:val="both"/>
      </w:pPr>
      <w:r>
        <w:rPr>
          <w:rFonts w:ascii="Times New Roman"/>
          <w:b w:val="false"/>
          <w:i w:val="false"/>
          <w:color w:val="000000"/>
          <w:sz w:val="28"/>
        </w:rPr>
        <w:t>
      5) обеспечение командования, штаба, группы руководства полетов, расчетов командного пункта (далее – КП), центров УВД и летного состава всеми видами метеорологической информации, необходимой для планирования, принятия решения на полеты и их проведение;</w:t>
      </w:r>
    </w:p>
    <w:bookmarkEnd w:id="174"/>
    <w:bookmarkStart w:name="z182" w:id="175"/>
    <w:p>
      <w:pPr>
        <w:spacing w:after="0"/>
        <w:ind w:left="0"/>
        <w:jc w:val="both"/>
      </w:pPr>
      <w:r>
        <w:rPr>
          <w:rFonts w:ascii="Times New Roman"/>
          <w:b w:val="false"/>
          <w:i w:val="false"/>
          <w:color w:val="000000"/>
          <w:sz w:val="28"/>
        </w:rPr>
        <w:t>
      6) разработку предложений по организации радиолокационной разведки погоды (далее – РРП), воздушной разведки погоды (далее – ВРП) и доразведки погоды (далее – ДРП), по использованию и учету метеорологической обстановки для успешного выполнения полетов и обеспечения их безопасности;</w:t>
      </w:r>
    </w:p>
    <w:bookmarkEnd w:id="175"/>
    <w:bookmarkStart w:name="z183" w:id="176"/>
    <w:p>
      <w:pPr>
        <w:spacing w:after="0"/>
        <w:ind w:left="0"/>
        <w:jc w:val="both"/>
      </w:pPr>
      <w:r>
        <w:rPr>
          <w:rFonts w:ascii="Times New Roman"/>
          <w:b w:val="false"/>
          <w:i w:val="false"/>
          <w:color w:val="000000"/>
          <w:sz w:val="28"/>
        </w:rPr>
        <w:t>
      7) обеспечение расчетов КП и центров УВД данными о предполагаемом времени и траекториях перемещения радиозондов, аэростатов;</w:t>
      </w:r>
    </w:p>
    <w:bookmarkEnd w:id="176"/>
    <w:bookmarkStart w:name="z184" w:id="177"/>
    <w:p>
      <w:pPr>
        <w:spacing w:after="0"/>
        <w:ind w:left="0"/>
        <w:jc w:val="both"/>
      </w:pPr>
      <w:r>
        <w:rPr>
          <w:rFonts w:ascii="Times New Roman"/>
          <w:b w:val="false"/>
          <w:i w:val="false"/>
          <w:color w:val="000000"/>
          <w:sz w:val="28"/>
        </w:rPr>
        <w:t>
      8) подготовку данных для оценки радиационной и химической обстановки;</w:t>
      </w:r>
    </w:p>
    <w:bookmarkEnd w:id="177"/>
    <w:bookmarkStart w:name="z185" w:id="178"/>
    <w:p>
      <w:pPr>
        <w:spacing w:after="0"/>
        <w:ind w:left="0"/>
        <w:jc w:val="both"/>
      </w:pPr>
      <w:r>
        <w:rPr>
          <w:rFonts w:ascii="Times New Roman"/>
          <w:b w:val="false"/>
          <w:i w:val="false"/>
          <w:color w:val="000000"/>
          <w:sz w:val="28"/>
        </w:rPr>
        <w:t>
      9) проведение занятий по авиационной метеорологии с летным составом и лицами группы руководства полетов.</w:t>
      </w:r>
    </w:p>
    <w:bookmarkEnd w:id="178"/>
    <w:bookmarkStart w:name="z186" w:id="179"/>
    <w:p>
      <w:pPr>
        <w:spacing w:after="0"/>
        <w:ind w:left="0"/>
        <w:jc w:val="both"/>
      </w:pPr>
      <w:r>
        <w:rPr>
          <w:rFonts w:ascii="Times New Roman"/>
          <w:b w:val="false"/>
          <w:i w:val="false"/>
          <w:color w:val="000000"/>
          <w:sz w:val="28"/>
        </w:rPr>
        <w:t>
      12. Вся необходимая метеорологическая информация, предоставляемая метеоподразделением при обеспечении полетов, соответствует полетным требованиям в отношении времени и высоты полета, географической протяженности маршрута, относится к определенному моменту или периоду времени и является достаточной для обеспечения полетов на аэродроме и до аэродрома намеченной посадки. В ней содержатся данные об ожидаемых метеорологических условиях на участке маршрута между аэродромом намеченной посадки и запасными аэродромами.</w:t>
      </w:r>
    </w:p>
    <w:bookmarkEnd w:id="179"/>
    <w:bookmarkStart w:name="z187" w:id="180"/>
    <w:p>
      <w:pPr>
        <w:spacing w:after="0"/>
        <w:ind w:left="0"/>
        <w:jc w:val="both"/>
      </w:pPr>
      <w:r>
        <w:rPr>
          <w:rFonts w:ascii="Times New Roman"/>
          <w:b w:val="false"/>
          <w:i w:val="false"/>
          <w:color w:val="000000"/>
          <w:sz w:val="28"/>
        </w:rPr>
        <w:t>
      13. Предоставляемая метеорологическая информация для обеспечения полетов содержит последние данные и включает следующие сведения:</w:t>
      </w:r>
    </w:p>
    <w:bookmarkEnd w:id="180"/>
    <w:bookmarkStart w:name="z188" w:id="181"/>
    <w:p>
      <w:pPr>
        <w:spacing w:after="0"/>
        <w:ind w:left="0"/>
        <w:jc w:val="both"/>
      </w:pPr>
      <w:r>
        <w:rPr>
          <w:rFonts w:ascii="Times New Roman"/>
          <w:b w:val="false"/>
          <w:i w:val="false"/>
          <w:color w:val="000000"/>
          <w:sz w:val="28"/>
        </w:rPr>
        <w:t>
      1) прогнозы погоды;</w:t>
      </w:r>
    </w:p>
    <w:bookmarkEnd w:id="181"/>
    <w:bookmarkStart w:name="z189" w:id="182"/>
    <w:p>
      <w:pPr>
        <w:spacing w:after="0"/>
        <w:ind w:left="0"/>
        <w:jc w:val="both"/>
      </w:pPr>
      <w:r>
        <w:rPr>
          <w:rFonts w:ascii="Times New Roman"/>
          <w:b w:val="false"/>
          <w:i w:val="false"/>
          <w:color w:val="000000"/>
          <w:sz w:val="28"/>
        </w:rPr>
        <w:t>
      2) фактическую погоду;</w:t>
      </w:r>
    </w:p>
    <w:bookmarkEnd w:id="182"/>
    <w:bookmarkStart w:name="z190" w:id="183"/>
    <w:p>
      <w:pPr>
        <w:spacing w:after="0"/>
        <w:ind w:left="0"/>
        <w:jc w:val="both"/>
      </w:pPr>
      <w:r>
        <w:rPr>
          <w:rFonts w:ascii="Times New Roman"/>
          <w:b w:val="false"/>
          <w:i w:val="false"/>
          <w:color w:val="000000"/>
          <w:sz w:val="28"/>
        </w:rPr>
        <w:t>
      3) метеорологические явления;</w:t>
      </w:r>
    </w:p>
    <w:bookmarkEnd w:id="183"/>
    <w:bookmarkStart w:name="z191" w:id="184"/>
    <w:p>
      <w:pPr>
        <w:spacing w:after="0"/>
        <w:ind w:left="0"/>
        <w:jc w:val="both"/>
      </w:pPr>
      <w:r>
        <w:rPr>
          <w:rFonts w:ascii="Times New Roman"/>
          <w:b w:val="false"/>
          <w:i w:val="false"/>
          <w:color w:val="000000"/>
          <w:sz w:val="28"/>
        </w:rPr>
        <w:t>
      4) метеорологические условия на запасных аэродромах;</w:t>
      </w:r>
    </w:p>
    <w:bookmarkEnd w:id="184"/>
    <w:bookmarkStart w:name="z192" w:id="185"/>
    <w:p>
      <w:pPr>
        <w:spacing w:after="0"/>
        <w:ind w:left="0"/>
        <w:jc w:val="both"/>
      </w:pPr>
      <w:r>
        <w:rPr>
          <w:rFonts w:ascii="Times New Roman"/>
          <w:b w:val="false"/>
          <w:i w:val="false"/>
          <w:color w:val="000000"/>
          <w:sz w:val="28"/>
        </w:rPr>
        <w:t>
      5) ветра и температуры на высотах;</w:t>
      </w:r>
    </w:p>
    <w:bookmarkEnd w:id="185"/>
    <w:bookmarkStart w:name="z193" w:id="186"/>
    <w:p>
      <w:pPr>
        <w:spacing w:after="0"/>
        <w:ind w:left="0"/>
        <w:jc w:val="both"/>
      </w:pPr>
      <w:r>
        <w:rPr>
          <w:rFonts w:ascii="Times New Roman"/>
          <w:b w:val="false"/>
          <w:i w:val="false"/>
          <w:color w:val="000000"/>
          <w:sz w:val="28"/>
        </w:rPr>
        <w:t>
      6) геопотенциальной абсолютной высоты эшелонов полета;</w:t>
      </w:r>
    </w:p>
    <w:bookmarkEnd w:id="186"/>
    <w:bookmarkStart w:name="z194" w:id="187"/>
    <w:p>
      <w:pPr>
        <w:spacing w:after="0"/>
        <w:ind w:left="0"/>
        <w:jc w:val="both"/>
      </w:pPr>
      <w:r>
        <w:rPr>
          <w:rFonts w:ascii="Times New Roman"/>
          <w:b w:val="false"/>
          <w:i w:val="false"/>
          <w:color w:val="000000"/>
          <w:sz w:val="28"/>
        </w:rPr>
        <w:t>
      7) высоты тропопаузы в единицах эшелона полета и температуры тропопаузы;</w:t>
      </w:r>
    </w:p>
    <w:bookmarkEnd w:id="187"/>
    <w:bookmarkStart w:name="z195" w:id="188"/>
    <w:p>
      <w:pPr>
        <w:spacing w:after="0"/>
        <w:ind w:left="0"/>
        <w:jc w:val="both"/>
      </w:pPr>
      <w:r>
        <w:rPr>
          <w:rFonts w:ascii="Times New Roman"/>
          <w:b w:val="false"/>
          <w:i w:val="false"/>
          <w:color w:val="000000"/>
          <w:sz w:val="28"/>
        </w:rPr>
        <w:t>
      8) направления и скорости максимального ветра и его высоты в единицах эшелона полета;</w:t>
      </w:r>
    </w:p>
    <w:bookmarkEnd w:id="188"/>
    <w:bookmarkStart w:name="z196" w:id="189"/>
    <w:p>
      <w:pPr>
        <w:spacing w:after="0"/>
        <w:ind w:left="0"/>
        <w:jc w:val="both"/>
      </w:pPr>
      <w:r>
        <w:rPr>
          <w:rFonts w:ascii="Times New Roman"/>
          <w:b w:val="false"/>
          <w:i w:val="false"/>
          <w:color w:val="000000"/>
          <w:sz w:val="28"/>
        </w:rPr>
        <w:t>
      9) кучево-дождевых облаков, обледенения и турбулентности.</w:t>
      </w:r>
    </w:p>
    <w:bookmarkEnd w:id="189"/>
    <w:bookmarkStart w:name="z197" w:id="190"/>
    <w:p>
      <w:pPr>
        <w:spacing w:after="0"/>
        <w:ind w:left="0"/>
        <w:jc w:val="both"/>
      </w:pPr>
      <w:r>
        <w:rPr>
          <w:rFonts w:ascii="Times New Roman"/>
          <w:b w:val="false"/>
          <w:i w:val="false"/>
          <w:color w:val="000000"/>
          <w:sz w:val="28"/>
        </w:rPr>
        <w:t>
      На аэродромах совместного базирования:</w:t>
      </w:r>
    </w:p>
    <w:bookmarkEnd w:id="190"/>
    <w:bookmarkStart w:name="z198" w:id="191"/>
    <w:p>
      <w:pPr>
        <w:spacing w:after="0"/>
        <w:ind w:left="0"/>
        <w:jc w:val="both"/>
      </w:pPr>
      <w:r>
        <w:rPr>
          <w:rFonts w:ascii="Times New Roman"/>
          <w:b w:val="false"/>
          <w:i w:val="false"/>
          <w:color w:val="000000"/>
          <w:sz w:val="28"/>
        </w:rPr>
        <w:t>
      сообщения METAR TAF для аэродромов совместного базирования при вылете и посадки ВС;</w:t>
      </w:r>
    </w:p>
    <w:bookmarkEnd w:id="191"/>
    <w:bookmarkStart w:name="z199" w:id="192"/>
    <w:p>
      <w:pPr>
        <w:spacing w:after="0"/>
        <w:ind w:left="0"/>
        <w:jc w:val="both"/>
      </w:pPr>
      <w:r>
        <w:rPr>
          <w:rFonts w:ascii="Times New Roman"/>
          <w:b w:val="false"/>
          <w:i w:val="false"/>
          <w:color w:val="000000"/>
          <w:sz w:val="28"/>
        </w:rPr>
        <w:t>
      прогнозы для взлета;</w:t>
      </w:r>
    </w:p>
    <w:bookmarkEnd w:id="192"/>
    <w:bookmarkStart w:name="z200" w:id="193"/>
    <w:p>
      <w:pPr>
        <w:spacing w:after="0"/>
        <w:ind w:left="0"/>
        <w:jc w:val="both"/>
      </w:pPr>
      <w:r>
        <w:rPr>
          <w:rFonts w:ascii="Times New Roman"/>
          <w:b w:val="false"/>
          <w:i w:val="false"/>
          <w:color w:val="000000"/>
          <w:sz w:val="28"/>
        </w:rPr>
        <w:t>
      консультативную метеорологическую информацию о тропических циклонах, относящуюся ко всему маршруту;</w:t>
      </w:r>
    </w:p>
    <w:bookmarkEnd w:id="193"/>
    <w:bookmarkStart w:name="z201" w:id="194"/>
    <w:p>
      <w:pPr>
        <w:spacing w:after="0"/>
        <w:ind w:left="0"/>
        <w:jc w:val="both"/>
      </w:pPr>
      <w:r>
        <w:rPr>
          <w:rFonts w:ascii="Times New Roman"/>
          <w:b w:val="false"/>
          <w:i w:val="false"/>
          <w:color w:val="000000"/>
          <w:sz w:val="28"/>
        </w:rPr>
        <w:t>
      прогнозы для полетов на малых высотах, сплошной облачности на обширном пространстве с высотой нижней границы менее 300м;</w:t>
      </w:r>
    </w:p>
    <w:bookmarkEnd w:id="194"/>
    <w:bookmarkStart w:name="z202" w:id="195"/>
    <w:p>
      <w:pPr>
        <w:spacing w:after="0"/>
        <w:ind w:left="0"/>
        <w:jc w:val="both"/>
      </w:pPr>
      <w:r>
        <w:rPr>
          <w:rFonts w:ascii="Times New Roman"/>
          <w:b w:val="false"/>
          <w:i w:val="false"/>
          <w:color w:val="000000"/>
          <w:sz w:val="28"/>
        </w:rPr>
        <w:t>
      предупреждения по аэродрому вылета (для местного аэродрома);</w:t>
      </w:r>
    </w:p>
    <w:bookmarkEnd w:id="195"/>
    <w:bookmarkStart w:name="z203" w:id="196"/>
    <w:p>
      <w:pPr>
        <w:spacing w:after="0"/>
        <w:ind w:left="0"/>
        <w:jc w:val="both"/>
      </w:pPr>
      <w:r>
        <w:rPr>
          <w:rFonts w:ascii="Times New Roman"/>
          <w:b w:val="false"/>
          <w:i w:val="false"/>
          <w:color w:val="000000"/>
          <w:sz w:val="28"/>
        </w:rPr>
        <w:t>
      донесения ВРП и ДРП;</w:t>
      </w:r>
    </w:p>
    <w:bookmarkEnd w:id="196"/>
    <w:bookmarkStart w:name="z204" w:id="197"/>
    <w:p>
      <w:pPr>
        <w:spacing w:after="0"/>
        <w:ind w:left="0"/>
        <w:jc w:val="both"/>
      </w:pPr>
      <w:r>
        <w:rPr>
          <w:rFonts w:ascii="Times New Roman"/>
          <w:b w:val="false"/>
          <w:i w:val="false"/>
          <w:color w:val="000000"/>
          <w:sz w:val="28"/>
        </w:rPr>
        <w:t>
      информацию РРП данные метеорологического радиолокатора (далее - МРЛ);</w:t>
      </w:r>
    </w:p>
    <w:bookmarkEnd w:id="197"/>
    <w:bookmarkStart w:name="z205" w:id="198"/>
    <w:p>
      <w:pPr>
        <w:spacing w:after="0"/>
        <w:ind w:left="0"/>
        <w:jc w:val="both"/>
      </w:pPr>
      <w:r>
        <w:rPr>
          <w:rFonts w:ascii="Times New Roman"/>
          <w:b w:val="false"/>
          <w:i w:val="false"/>
          <w:color w:val="000000"/>
          <w:sz w:val="28"/>
        </w:rPr>
        <w:t>
      изображения, полученные с МИСЗ.</w:t>
      </w:r>
    </w:p>
    <w:bookmarkEnd w:id="198"/>
    <w:bookmarkStart w:name="z206" w:id="199"/>
    <w:p>
      <w:pPr>
        <w:spacing w:after="0"/>
        <w:ind w:left="0"/>
        <w:jc w:val="both"/>
      </w:pPr>
      <w:r>
        <w:rPr>
          <w:rFonts w:ascii="Times New Roman"/>
          <w:b w:val="false"/>
          <w:i w:val="false"/>
          <w:color w:val="000000"/>
          <w:sz w:val="28"/>
        </w:rPr>
        <w:t>
      14. Метеослужба КП, организующая предоставление метеорологического обеспечения полетов, координирует с метеорологическими полномочными органами других государств меры, направленные на получение от них необходимой метеорологической информации и (или) прогнозов погоды.</w:t>
      </w:r>
    </w:p>
    <w:bookmarkEnd w:id="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7" w:id="200"/>
    <w:p>
      <w:pPr>
        <w:spacing w:after="0"/>
        <w:ind w:left="0"/>
        <w:jc w:val="both"/>
      </w:pPr>
      <w:r>
        <w:rPr>
          <w:rFonts w:ascii="Times New Roman"/>
          <w:b w:val="false"/>
          <w:i w:val="false"/>
          <w:color w:val="000000"/>
          <w:sz w:val="28"/>
        </w:rPr>
        <w:t>
      15. При метеорологическом обеспечении экипажей, вылетающих ВС прогноз ожидаемой метеорологической обстановки докладывается на основании суточных планов работы авиации, а отдельных вылетов, не указанного в плане по дополнительным заявкам, не позднее 1 часа до планируемого времени вылета.</w:t>
      </w:r>
    </w:p>
    <w:bookmarkEnd w:id="200"/>
    <w:bookmarkStart w:name="z208" w:id="201"/>
    <w:p>
      <w:pPr>
        <w:spacing w:after="0"/>
        <w:ind w:left="0"/>
        <w:jc w:val="both"/>
      </w:pPr>
      <w:r>
        <w:rPr>
          <w:rFonts w:ascii="Times New Roman"/>
          <w:b w:val="false"/>
          <w:i w:val="false"/>
          <w:color w:val="000000"/>
          <w:sz w:val="28"/>
        </w:rPr>
        <w:t>
      Заявка содержит следующие сведения:</w:t>
      </w:r>
    </w:p>
    <w:bookmarkEnd w:id="201"/>
    <w:bookmarkStart w:name="z209" w:id="202"/>
    <w:p>
      <w:pPr>
        <w:spacing w:after="0"/>
        <w:ind w:left="0"/>
        <w:jc w:val="both"/>
      </w:pPr>
      <w:r>
        <w:rPr>
          <w:rFonts w:ascii="Times New Roman"/>
          <w:b w:val="false"/>
          <w:i w:val="false"/>
          <w:color w:val="000000"/>
          <w:sz w:val="28"/>
        </w:rPr>
        <w:t>
      1) планируемое время вылета;</w:t>
      </w:r>
    </w:p>
    <w:bookmarkEnd w:id="202"/>
    <w:bookmarkStart w:name="z210" w:id="203"/>
    <w:p>
      <w:pPr>
        <w:spacing w:after="0"/>
        <w:ind w:left="0"/>
        <w:jc w:val="both"/>
      </w:pPr>
      <w:r>
        <w:rPr>
          <w:rFonts w:ascii="Times New Roman"/>
          <w:b w:val="false"/>
          <w:i w:val="false"/>
          <w:color w:val="000000"/>
          <w:sz w:val="28"/>
        </w:rPr>
        <w:t>
      2) планируемое время прибытия на аэродром назначения;</w:t>
      </w:r>
    </w:p>
    <w:bookmarkEnd w:id="203"/>
    <w:bookmarkStart w:name="z211" w:id="204"/>
    <w:p>
      <w:pPr>
        <w:spacing w:after="0"/>
        <w:ind w:left="0"/>
        <w:jc w:val="both"/>
      </w:pPr>
      <w:r>
        <w:rPr>
          <w:rFonts w:ascii="Times New Roman"/>
          <w:b w:val="false"/>
          <w:i w:val="false"/>
          <w:color w:val="000000"/>
          <w:sz w:val="28"/>
        </w:rPr>
        <w:t>
      3) маршрут полета и планируемое время прибытия на промежуточный аэродром и время вылета с него;</w:t>
      </w:r>
    </w:p>
    <w:bookmarkEnd w:id="204"/>
    <w:bookmarkStart w:name="z212" w:id="205"/>
    <w:p>
      <w:pPr>
        <w:spacing w:after="0"/>
        <w:ind w:left="0"/>
        <w:jc w:val="both"/>
      </w:pPr>
      <w:r>
        <w:rPr>
          <w:rFonts w:ascii="Times New Roman"/>
          <w:b w:val="false"/>
          <w:i w:val="false"/>
          <w:color w:val="000000"/>
          <w:sz w:val="28"/>
        </w:rPr>
        <w:t>
      4) запасные аэродромы;</w:t>
      </w:r>
    </w:p>
    <w:bookmarkEnd w:id="205"/>
    <w:bookmarkStart w:name="z213" w:id="206"/>
    <w:p>
      <w:pPr>
        <w:spacing w:after="0"/>
        <w:ind w:left="0"/>
        <w:jc w:val="both"/>
      </w:pPr>
      <w:r>
        <w:rPr>
          <w:rFonts w:ascii="Times New Roman"/>
          <w:b w:val="false"/>
          <w:i w:val="false"/>
          <w:color w:val="000000"/>
          <w:sz w:val="28"/>
        </w:rPr>
        <w:t>
      5) эшелон и высоту полета;</w:t>
      </w:r>
    </w:p>
    <w:bookmarkEnd w:id="206"/>
    <w:bookmarkStart w:name="z214" w:id="207"/>
    <w:p>
      <w:pPr>
        <w:spacing w:after="0"/>
        <w:ind w:left="0"/>
        <w:jc w:val="both"/>
      </w:pPr>
      <w:r>
        <w:rPr>
          <w:rFonts w:ascii="Times New Roman"/>
          <w:b w:val="false"/>
          <w:i w:val="false"/>
          <w:color w:val="000000"/>
          <w:sz w:val="28"/>
        </w:rPr>
        <w:t>
      6) тип полета (по правилам полетов по приборам, по правилам визуальных полетов).</w:t>
      </w:r>
    </w:p>
    <w:bookmarkEnd w:id="207"/>
    <w:bookmarkStart w:name="z215" w:id="208"/>
    <w:p>
      <w:pPr>
        <w:spacing w:after="0"/>
        <w:ind w:left="0"/>
        <w:jc w:val="left"/>
      </w:pPr>
      <w:r>
        <w:rPr>
          <w:rFonts w:ascii="Times New Roman"/>
          <w:b/>
          <w:i w:val="false"/>
          <w:color w:val="000000"/>
        </w:rPr>
        <w:t xml:space="preserve"> Параграф 2. Порядок обеспечения полетов метеорологическим подразделением</w:t>
      </w:r>
    </w:p>
    <w:bookmarkEnd w:id="208"/>
    <w:bookmarkStart w:name="z216" w:id="209"/>
    <w:p>
      <w:pPr>
        <w:spacing w:after="0"/>
        <w:ind w:left="0"/>
        <w:jc w:val="both"/>
      </w:pPr>
      <w:r>
        <w:rPr>
          <w:rFonts w:ascii="Times New Roman"/>
          <w:b w:val="false"/>
          <w:i w:val="false"/>
          <w:color w:val="000000"/>
          <w:sz w:val="28"/>
        </w:rPr>
        <w:t>
      16. К метеоподразделениям, непосредственно участвующим в метеорологическом обеспечении государственной авиации, относятся:</w:t>
      </w:r>
    </w:p>
    <w:bookmarkEnd w:id="209"/>
    <w:bookmarkStart w:name="z1730" w:id="210"/>
    <w:p>
      <w:pPr>
        <w:spacing w:after="0"/>
        <w:ind w:left="0"/>
        <w:jc w:val="both"/>
      </w:pPr>
      <w:r>
        <w:rPr>
          <w:rFonts w:ascii="Times New Roman"/>
          <w:b w:val="false"/>
          <w:i w:val="false"/>
          <w:color w:val="000000"/>
          <w:sz w:val="28"/>
        </w:rPr>
        <w:t>
      1) метеослужба КП;</w:t>
      </w:r>
    </w:p>
    <w:bookmarkEnd w:id="210"/>
    <w:bookmarkStart w:name="z1731" w:id="211"/>
    <w:p>
      <w:pPr>
        <w:spacing w:after="0"/>
        <w:ind w:left="0"/>
        <w:jc w:val="both"/>
      </w:pPr>
      <w:r>
        <w:rPr>
          <w:rFonts w:ascii="Times New Roman"/>
          <w:b w:val="false"/>
          <w:i w:val="false"/>
          <w:color w:val="000000"/>
          <w:sz w:val="28"/>
        </w:rPr>
        <w:t>
      2) метеорологический отдел;</w:t>
      </w:r>
    </w:p>
    <w:bookmarkEnd w:id="211"/>
    <w:bookmarkStart w:name="z1732" w:id="212"/>
    <w:p>
      <w:pPr>
        <w:spacing w:after="0"/>
        <w:ind w:left="0"/>
        <w:jc w:val="both"/>
      </w:pPr>
      <w:r>
        <w:rPr>
          <w:rFonts w:ascii="Times New Roman"/>
          <w:b w:val="false"/>
          <w:i w:val="false"/>
          <w:color w:val="000000"/>
          <w:sz w:val="28"/>
        </w:rPr>
        <w:t>
      3) метеорологическая служба;</w:t>
      </w:r>
    </w:p>
    <w:bookmarkEnd w:id="212"/>
    <w:bookmarkStart w:name="z1733" w:id="213"/>
    <w:p>
      <w:pPr>
        <w:spacing w:after="0"/>
        <w:ind w:left="0"/>
        <w:jc w:val="both"/>
      </w:pPr>
      <w:r>
        <w:rPr>
          <w:rFonts w:ascii="Times New Roman"/>
          <w:b w:val="false"/>
          <w:i w:val="false"/>
          <w:color w:val="000000"/>
          <w:sz w:val="28"/>
        </w:rPr>
        <w:t>
      4) метеорологическое отделение;</w:t>
      </w:r>
    </w:p>
    <w:bookmarkEnd w:id="213"/>
    <w:bookmarkStart w:name="z1734" w:id="214"/>
    <w:p>
      <w:pPr>
        <w:spacing w:after="0"/>
        <w:ind w:left="0"/>
        <w:jc w:val="both"/>
      </w:pPr>
      <w:r>
        <w:rPr>
          <w:rFonts w:ascii="Times New Roman"/>
          <w:b w:val="false"/>
          <w:i w:val="false"/>
          <w:color w:val="000000"/>
          <w:sz w:val="28"/>
        </w:rPr>
        <w:t>
      5) метеорологическая группа.</w:t>
      </w:r>
    </w:p>
    <w:bookmarkEnd w:id="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0" w:id="215"/>
    <w:p>
      <w:pPr>
        <w:spacing w:after="0"/>
        <w:ind w:left="0"/>
        <w:jc w:val="both"/>
      </w:pPr>
      <w:r>
        <w:rPr>
          <w:rFonts w:ascii="Times New Roman"/>
          <w:b w:val="false"/>
          <w:i w:val="false"/>
          <w:color w:val="000000"/>
          <w:sz w:val="28"/>
        </w:rPr>
        <w:t>
      17. Метеослужба КП выполняет следующие функции:</w:t>
      </w:r>
    </w:p>
    <w:bookmarkEnd w:id="215"/>
    <w:bookmarkStart w:name="z1736" w:id="216"/>
    <w:p>
      <w:pPr>
        <w:spacing w:after="0"/>
        <w:ind w:left="0"/>
        <w:jc w:val="both"/>
      </w:pPr>
      <w:r>
        <w:rPr>
          <w:rFonts w:ascii="Times New Roman"/>
          <w:b w:val="false"/>
          <w:i w:val="false"/>
          <w:color w:val="000000"/>
          <w:sz w:val="28"/>
        </w:rPr>
        <w:t>
      1) оперативно-прогностическую, методическую и информационную работу и организует взаимодействие с метеоподразделениями государственной авиации РК и других государств;</w:t>
      </w:r>
    </w:p>
    <w:bookmarkEnd w:id="216"/>
    <w:bookmarkStart w:name="z1737" w:id="217"/>
    <w:p>
      <w:pPr>
        <w:spacing w:after="0"/>
        <w:ind w:left="0"/>
        <w:jc w:val="both"/>
      </w:pPr>
      <w:r>
        <w:rPr>
          <w:rFonts w:ascii="Times New Roman"/>
          <w:b w:val="false"/>
          <w:i w:val="false"/>
          <w:color w:val="000000"/>
          <w:sz w:val="28"/>
        </w:rPr>
        <w:t>
      2) обеспечение командования штабов, расчетов КП и центров УВД всеми видами метеорологической информации по районам базирования и полетов;</w:t>
      </w:r>
    </w:p>
    <w:bookmarkEnd w:id="217"/>
    <w:bookmarkStart w:name="z1738" w:id="218"/>
    <w:p>
      <w:pPr>
        <w:spacing w:after="0"/>
        <w:ind w:left="0"/>
        <w:jc w:val="both"/>
      </w:pPr>
      <w:r>
        <w:rPr>
          <w:rFonts w:ascii="Times New Roman"/>
          <w:b w:val="false"/>
          <w:i w:val="false"/>
          <w:color w:val="000000"/>
          <w:sz w:val="28"/>
        </w:rPr>
        <w:t>
      3) оказание помощи метеоподразделениям воинских частей в анализе, оценке и прогнозировании метеорологической обстановки.</w:t>
      </w:r>
    </w:p>
    <w:bookmarkEnd w:id="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4" w:id="219"/>
    <w:p>
      <w:pPr>
        <w:spacing w:after="0"/>
        <w:ind w:left="0"/>
        <w:jc w:val="both"/>
      </w:pPr>
      <w:r>
        <w:rPr>
          <w:rFonts w:ascii="Times New Roman"/>
          <w:b w:val="false"/>
          <w:i w:val="false"/>
          <w:color w:val="000000"/>
          <w:sz w:val="28"/>
        </w:rPr>
        <w:t>
      18. Метеослужба КП на всех этапах подготовки и проведения полетов:</w:t>
      </w:r>
    </w:p>
    <w:bookmarkEnd w:id="219"/>
    <w:bookmarkStart w:name="z1740" w:id="220"/>
    <w:p>
      <w:pPr>
        <w:spacing w:after="0"/>
        <w:ind w:left="0"/>
        <w:jc w:val="both"/>
      </w:pPr>
      <w:r>
        <w:rPr>
          <w:rFonts w:ascii="Times New Roman"/>
          <w:b w:val="false"/>
          <w:i w:val="false"/>
          <w:color w:val="000000"/>
          <w:sz w:val="28"/>
        </w:rPr>
        <w:t>
      1) представляет сводки погоды, прогнозы и предупреждения по аэродромам и маршрутам (районам) полетов, получаемые от других метеорологических органов;</w:t>
      </w:r>
    </w:p>
    <w:bookmarkEnd w:id="220"/>
    <w:bookmarkStart w:name="z1741" w:id="221"/>
    <w:p>
      <w:pPr>
        <w:spacing w:after="0"/>
        <w:ind w:left="0"/>
        <w:jc w:val="both"/>
      </w:pPr>
      <w:r>
        <w:rPr>
          <w:rFonts w:ascii="Times New Roman"/>
          <w:b w:val="false"/>
          <w:i w:val="false"/>
          <w:color w:val="000000"/>
          <w:sz w:val="28"/>
        </w:rPr>
        <w:t>
      2) разрабатывает прогнозы погоды и штормовые предупреждения на аэродромах СВО ВС РК;</w:t>
      </w:r>
    </w:p>
    <w:bookmarkEnd w:id="221"/>
    <w:bookmarkStart w:name="z1742" w:id="222"/>
    <w:p>
      <w:pPr>
        <w:spacing w:after="0"/>
        <w:ind w:left="0"/>
        <w:jc w:val="both"/>
      </w:pPr>
      <w:r>
        <w:rPr>
          <w:rFonts w:ascii="Times New Roman"/>
          <w:b w:val="false"/>
          <w:i w:val="false"/>
          <w:color w:val="000000"/>
          <w:sz w:val="28"/>
        </w:rPr>
        <w:t>
      3) изучает планы полетов государственной авиации;</w:t>
      </w:r>
    </w:p>
    <w:bookmarkEnd w:id="222"/>
    <w:bookmarkStart w:name="z1743" w:id="223"/>
    <w:p>
      <w:pPr>
        <w:spacing w:after="0"/>
        <w:ind w:left="0"/>
        <w:jc w:val="both"/>
      </w:pPr>
      <w:r>
        <w:rPr>
          <w:rFonts w:ascii="Times New Roman"/>
          <w:b w:val="false"/>
          <w:i w:val="false"/>
          <w:color w:val="000000"/>
          <w:sz w:val="28"/>
        </w:rPr>
        <w:t>
      4) предоставляет в метеоподразделения воинских частей, аэросиноптические консультации, прогнозы погоды, штормовые оповещения и предупреждения, данные о фактической погоде, результаты ВРП и РРП и другие сведения, необходимые для обеспечения полетов и их безопасности;</w:t>
      </w:r>
    </w:p>
    <w:bookmarkEnd w:id="223"/>
    <w:bookmarkStart w:name="z1744" w:id="224"/>
    <w:p>
      <w:pPr>
        <w:spacing w:after="0"/>
        <w:ind w:left="0"/>
        <w:jc w:val="both"/>
      </w:pPr>
      <w:r>
        <w:rPr>
          <w:rFonts w:ascii="Times New Roman"/>
          <w:b w:val="false"/>
          <w:i w:val="false"/>
          <w:color w:val="000000"/>
          <w:sz w:val="28"/>
        </w:rPr>
        <w:t>
      5) контролирует соответствие фактического и ожидаемого состояния погоды на аэродромах условиям, предусмотренным для выполнения плановых полетных заданий (в том числе ВРП) и уровню подготовки летного состава;</w:t>
      </w:r>
    </w:p>
    <w:bookmarkEnd w:id="224"/>
    <w:bookmarkStart w:name="z1745" w:id="225"/>
    <w:p>
      <w:pPr>
        <w:spacing w:after="0"/>
        <w:ind w:left="0"/>
        <w:jc w:val="both"/>
      </w:pPr>
      <w:r>
        <w:rPr>
          <w:rFonts w:ascii="Times New Roman"/>
          <w:b w:val="false"/>
          <w:i w:val="false"/>
          <w:color w:val="000000"/>
          <w:sz w:val="28"/>
        </w:rPr>
        <w:t>
      6) осуществляет выбор маршрутов ВРП;</w:t>
      </w:r>
    </w:p>
    <w:bookmarkEnd w:id="225"/>
    <w:bookmarkStart w:name="z1746" w:id="226"/>
    <w:p>
      <w:pPr>
        <w:spacing w:after="0"/>
        <w:ind w:left="0"/>
        <w:jc w:val="both"/>
      </w:pPr>
      <w:r>
        <w:rPr>
          <w:rFonts w:ascii="Times New Roman"/>
          <w:b w:val="false"/>
          <w:i w:val="false"/>
          <w:color w:val="000000"/>
          <w:sz w:val="28"/>
        </w:rPr>
        <w:t>
      7) осуществляет своевременные и качественные метеорологические наблюдения на аэродромах в том числе с помощью радиолокационной станции (далее - РЛС);</w:t>
      </w:r>
    </w:p>
    <w:bookmarkEnd w:id="226"/>
    <w:bookmarkStart w:name="z1747" w:id="227"/>
    <w:p>
      <w:pPr>
        <w:spacing w:after="0"/>
        <w:ind w:left="0"/>
        <w:jc w:val="both"/>
      </w:pPr>
      <w:r>
        <w:rPr>
          <w:rFonts w:ascii="Times New Roman"/>
          <w:b w:val="false"/>
          <w:i w:val="false"/>
          <w:color w:val="000000"/>
          <w:sz w:val="28"/>
        </w:rPr>
        <w:t>
      8) контролирует своевременность доклада командованию и руководителю полетами (далее – РП) на аэродромах прогнозов погоды, штормовых оповещений и предупреждений полученных от метеослужбы КП.</w:t>
      </w:r>
    </w:p>
    <w:bookmarkEnd w:id="227"/>
    <w:bookmarkStart w:name="z233" w:id="228"/>
    <w:p>
      <w:pPr>
        <w:spacing w:after="0"/>
        <w:ind w:left="0"/>
        <w:jc w:val="both"/>
      </w:pPr>
      <w:r>
        <w:rPr>
          <w:rFonts w:ascii="Times New Roman"/>
          <w:b w:val="false"/>
          <w:i w:val="false"/>
          <w:color w:val="000000"/>
          <w:sz w:val="28"/>
        </w:rPr>
        <w:t>
      19. Метеоподразделение осуществляют прием:</w:t>
      </w:r>
    </w:p>
    <w:bookmarkEnd w:id="228"/>
    <w:bookmarkStart w:name="z234" w:id="229"/>
    <w:p>
      <w:pPr>
        <w:spacing w:after="0"/>
        <w:ind w:left="0"/>
        <w:jc w:val="both"/>
      </w:pPr>
      <w:r>
        <w:rPr>
          <w:rFonts w:ascii="Times New Roman"/>
          <w:b w:val="false"/>
          <w:i w:val="false"/>
          <w:color w:val="000000"/>
          <w:sz w:val="28"/>
        </w:rPr>
        <w:t>
      1) метеорологических и аэрологических сводок, карт погоды;</w:t>
      </w:r>
    </w:p>
    <w:bookmarkEnd w:id="229"/>
    <w:bookmarkStart w:name="z235" w:id="230"/>
    <w:p>
      <w:pPr>
        <w:spacing w:after="0"/>
        <w:ind w:left="0"/>
        <w:jc w:val="both"/>
      </w:pPr>
      <w:r>
        <w:rPr>
          <w:rFonts w:ascii="Times New Roman"/>
          <w:b w:val="false"/>
          <w:i w:val="false"/>
          <w:color w:val="000000"/>
          <w:sz w:val="28"/>
        </w:rPr>
        <w:t>
      2) сведений о фактической и ожидаемой метеорологической обстановке на аэродромах;</w:t>
      </w:r>
    </w:p>
    <w:bookmarkEnd w:id="230"/>
    <w:bookmarkStart w:name="z236" w:id="231"/>
    <w:p>
      <w:pPr>
        <w:spacing w:after="0"/>
        <w:ind w:left="0"/>
        <w:jc w:val="both"/>
      </w:pPr>
      <w:r>
        <w:rPr>
          <w:rFonts w:ascii="Times New Roman"/>
          <w:b w:val="false"/>
          <w:i w:val="false"/>
          <w:color w:val="000000"/>
          <w:sz w:val="28"/>
        </w:rPr>
        <w:t>
      3) оповещений и предупреждений об ОЯП;</w:t>
      </w:r>
    </w:p>
    <w:bookmarkEnd w:id="231"/>
    <w:bookmarkStart w:name="z237" w:id="232"/>
    <w:p>
      <w:pPr>
        <w:spacing w:after="0"/>
        <w:ind w:left="0"/>
        <w:jc w:val="both"/>
      </w:pPr>
      <w:r>
        <w:rPr>
          <w:rFonts w:ascii="Times New Roman"/>
          <w:b w:val="false"/>
          <w:i w:val="false"/>
          <w:color w:val="000000"/>
          <w:sz w:val="28"/>
        </w:rPr>
        <w:t>
      4) спутниковой метеорологической информации;</w:t>
      </w:r>
    </w:p>
    <w:bookmarkEnd w:id="232"/>
    <w:p>
      <w:pPr>
        <w:spacing w:after="0"/>
        <w:ind w:left="0"/>
        <w:jc w:val="both"/>
      </w:pPr>
      <w:r>
        <w:rPr>
          <w:rFonts w:ascii="Times New Roman"/>
          <w:b w:val="false"/>
          <w:i w:val="false"/>
          <w:color w:val="000000"/>
          <w:sz w:val="28"/>
        </w:rPr>
        <w:t>
      5) данных ВРП и РРП.</w:t>
      </w:r>
    </w:p>
    <w:bookmarkStart w:name="z238" w:id="233"/>
    <w:p>
      <w:pPr>
        <w:spacing w:after="0"/>
        <w:ind w:left="0"/>
        <w:jc w:val="both"/>
      </w:pPr>
      <w:r>
        <w:rPr>
          <w:rFonts w:ascii="Times New Roman"/>
          <w:b w:val="false"/>
          <w:i w:val="false"/>
          <w:color w:val="000000"/>
          <w:sz w:val="28"/>
        </w:rPr>
        <w:t>
      20. Метеоподразделение в соответствии с установленным для них объемом работы составляют (принимают), обрабатывают и анализируют:</w:t>
      </w:r>
    </w:p>
    <w:bookmarkEnd w:id="233"/>
    <w:bookmarkStart w:name="z239" w:id="234"/>
    <w:p>
      <w:pPr>
        <w:spacing w:after="0"/>
        <w:ind w:left="0"/>
        <w:jc w:val="both"/>
      </w:pPr>
      <w:r>
        <w:rPr>
          <w:rFonts w:ascii="Times New Roman"/>
          <w:b w:val="false"/>
          <w:i w:val="false"/>
          <w:color w:val="000000"/>
          <w:sz w:val="28"/>
        </w:rPr>
        <w:t>
      1) синоптические карты;</w:t>
      </w:r>
    </w:p>
    <w:bookmarkEnd w:id="234"/>
    <w:bookmarkStart w:name="z240" w:id="235"/>
    <w:p>
      <w:pPr>
        <w:spacing w:after="0"/>
        <w:ind w:left="0"/>
        <w:jc w:val="both"/>
      </w:pPr>
      <w:r>
        <w:rPr>
          <w:rFonts w:ascii="Times New Roman"/>
          <w:b w:val="false"/>
          <w:i w:val="false"/>
          <w:color w:val="000000"/>
          <w:sz w:val="28"/>
        </w:rPr>
        <w:t>
      2) аэрологические карты;</w:t>
      </w:r>
    </w:p>
    <w:bookmarkEnd w:id="235"/>
    <w:bookmarkStart w:name="z241" w:id="236"/>
    <w:p>
      <w:pPr>
        <w:spacing w:after="0"/>
        <w:ind w:left="0"/>
        <w:jc w:val="both"/>
      </w:pPr>
      <w:r>
        <w:rPr>
          <w:rFonts w:ascii="Times New Roman"/>
          <w:b w:val="false"/>
          <w:i w:val="false"/>
          <w:color w:val="000000"/>
          <w:sz w:val="28"/>
        </w:rPr>
        <w:t>
      3) кольцевые карты погоды;</w:t>
      </w:r>
    </w:p>
    <w:bookmarkEnd w:id="236"/>
    <w:bookmarkStart w:name="z242" w:id="237"/>
    <w:p>
      <w:pPr>
        <w:spacing w:after="0"/>
        <w:ind w:left="0"/>
        <w:jc w:val="both"/>
      </w:pPr>
      <w:r>
        <w:rPr>
          <w:rFonts w:ascii="Times New Roman"/>
          <w:b w:val="false"/>
          <w:i w:val="false"/>
          <w:color w:val="000000"/>
          <w:sz w:val="28"/>
        </w:rPr>
        <w:t>
      4) микрокольцевые карты погоды (карт фактической погоды аэродромов);</w:t>
      </w:r>
    </w:p>
    <w:bookmarkEnd w:id="237"/>
    <w:bookmarkStart w:name="z243" w:id="238"/>
    <w:p>
      <w:pPr>
        <w:spacing w:after="0"/>
        <w:ind w:left="0"/>
        <w:jc w:val="both"/>
      </w:pPr>
      <w:r>
        <w:rPr>
          <w:rFonts w:ascii="Times New Roman"/>
          <w:b w:val="false"/>
          <w:i w:val="false"/>
          <w:color w:val="000000"/>
          <w:sz w:val="28"/>
        </w:rPr>
        <w:t>
      5) прогностические карты;</w:t>
      </w:r>
    </w:p>
    <w:bookmarkEnd w:id="238"/>
    <w:bookmarkStart w:name="z244" w:id="239"/>
    <w:p>
      <w:pPr>
        <w:spacing w:after="0"/>
        <w:ind w:left="0"/>
        <w:jc w:val="both"/>
      </w:pPr>
      <w:r>
        <w:rPr>
          <w:rFonts w:ascii="Times New Roman"/>
          <w:b w:val="false"/>
          <w:i w:val="false"/>
          <w:color w:val="000000"/>
          <w:sz w:val="28"/>
        </w:rPr>
        <w:t>
      6) аэрологические диаграммы;</w:t>
      </w:r>
    </w:p>
    <w:bookmarkEnd w:id="239"/>
    <w:bookmarkStart w:name="z245" w:id="240"/>
    <w:p>
      <w:pPr>
        <w:spacing w:after="0"/>
        <w:ind w:left="0"/>
        <w:jc w:val="both"/>
      </w:pPr>
      <w:r>
        <w:rPr>
          <w:rFonts w:ascii="Times New Roman"/>
          <w:b w:val="false"/>
          <w:i w:val="false"/>
          <w:color w:val="000000"/>
          <w:sz w:val="28"/>
        </w:rPr>
        <w:t>
      7) вертикальные разрезы погоды по маршруту и районам полетов;</w:t>
      </w:r>
    </w:p>
    <w:bookmarkEnd w:id="240"/>
    <w:bookmarkStart w:name="z246" w:id="241"/>
    <w:p>
      <w:pPr>
        <w:spacing w:after="0"/>
        <w:ind w:left="0"/>
        <w:jc w:val="both"/>
      </w:pPr>
      <w:r>
        <w:rPr>
          <w:rFonts w:ascii="Times New Roman"/>
          <w:b w:val="false"/>
          <w:i w:val="false"/>
          <w:color w:val="000000"/>
          <w:sz w:val="28"/>
        </w:rPr>
        <w:t>
      8) данные ВРП и РРП;</w:t>
      </w:r>
    </w:p>
    <w:bookmarkEnd w:id="241"/>
    <w:bookmarkStart w:name="z247" w:id="242"/>
    <w:p>
      <w:pPr>
        <w:spacing w:after="0"/>
        <w:ind w:left="0"/>
        <w:jc w:val="both"/>
      </w:pPr>
      <w:r>
        <w:rPr>
          <w:rFonts w:ascii="Times New Roman"/>
          <w:b w:val="false"/>
          <w:i w:val="false"/>
          <w:color w:val="000000"/>
          <w:sz w:val="28"/>
        </w:rPr>
        <w:t>
      9) снимки МИСЗ;</w:t>
      </w:r>
    </w:p>
    <w:bookmarkEnd w:id="242"/>
    <w:bookmarkStart w:name="z248" w:id="243"/>
    <w:p>
      <w:pPr>
        <w:spacing w:after="0"/>
        <w:ind w:left="0"/>
        <w:jc w:val="both"/>
      </w:pPr>
      <w:r>
        <w:rPr>
          <w:rFonts w:ascii="Times New Roman"/>
          <w:b w:val="false"/>
          <w:i w:val="false"/>
          <w:color w:val="000000"/>
          <w:sz w:val="28"/>
        </w:rPr>
        <w:t>
      10) данные о среднем ветре;</w:t>
      </w:r>
    </w:p>
    <w:bookmarkEnd w:id="243"/>
    <w:bookmarkStart w:name="z249" w:id="244"/>
    <w:p>
      <w:pPr>
        <w:spacing w:after="0"/>
        <w:ind w:left="0"/>
        <w:jc w:val="both"/>
      </w:pPr>
      <w:r>
        <w:rPr>
          <w:rFonts w:ascii="Times New Roman"/>
          <w:b w:val="false"/>
          <w:i w:val="false"/>
          <w:color w:val="000000"/>
          <w:sz w:val="28"/>
        </w:rPr>
        <w:t>
      11) расчетные карты среднего ветра;</w:t>
      </w:r>
    </w:p>
    <w:bookmarkEnd w:id="244"/>
    <w:bookmarkStart w:name="z250" w:id="245"/>
    <w:p>
      <w:pPr>
        <w:spacing w:after="0"/>
        <w:ind w:left="0"/>
        <w:jc w:val="both"/>
      </w:pPr>
      <w:r>
        <w:rPr>
          <w:rFonts w:ascii="Times New Roman"/>
          <w:b w:val="false"/>
          <w:i w:val="false"/>
          <w:color w:val="000000"/>
          <w:sz w:val="28"/>
        </w:rPr>
        <w:t>
      12) расчетные карты об ОЯП;</w:t>
      </w:r>
    </w:p>
    <w:bookmarkEnd w:id="245"/>
    <w:bookmarkStart w:name="z251" w:id="246"/>
    <w:p>
      <w:pPr>
        <w:spacing w:after="0"/>
        <w:ind w:left="0"/>
        <w:jc w:val="both"/>
      </w:pPr>
      <w:r>
        <w:rPr>
          <w:rFonts w:ascii="Times New Roman"/>
          <w:b w:val="false"/>
          <w:i w:val="false"/>
          <w:color w:val="000000"/>
          <w:sz w:val="28"/>
        </w:rPr>
        <w:t>
      13) карты линий токов (карта максимальных ветров).</w:t>
      </w:r>
    </w:p>
    <w:bookmarkEnd w:id="246"/>
    <w:bookmarkStart w:name="z252" w:id="247"/>
    <w:p>
      <w:pPr>
        <w:spacing w:after="0"/>
        <w:ind w:left="0"/>
        <w:jc w:val="both"/>
      </w:pPr>
      <w:r>
        <w:rPr>
          <w:rFonts w:ascii="Times New Roman"/>
          <w:b w:val="false"/>
          <w:i w:val="false"/>
          <w:color w:val="000000"/>
          <w:sz w:val="28"/>
        </w:rPr>
        <w:t>
      21. Метеослужба КП проводит работу по изучению и обобщению авиационно-климатических особенностей районов базирования и полетов. В метеоподразделениях авиационно-климатические описания разрабатываются для района аэродрома.</w:t>
      </w:r>
    </w:p>
    <w:bookmarkEnd w:id="2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3" w:id="248"/>
    <w:p>
      <w:pPr>
        <w:spacing w:after="0"/>
        <w:ind w:left="0"/>
        <w:jc w:val="both"/>
      </w:pPr>
      <w:r>
        <w:rPr>
          <w:rFonts w:ascii="Times New Roman"/>
          <w:b w:val="false"/>
          <w:i w:val="false"/>
          <w:color w:val="000000"/>
          <w:sz w:val="28"/>
        </w:rPr>
        <w:t>
      22. С целью изучения специалистами метеорологических подразделений физико-географических особенностей районов базирования и полетов, летно-метеорологических условий в различные сезоны года и при различной синоптической обстановке, периодически организуются облеты специалистами метеоподразделения района базирования.</w:t>
      </w:r>
    </w:p>
    <w:bookmarkEnd w:id="248"/>
    <w:bookmarkStart w:name="z254" w:id="249"/>
    <w:p>
      <w:pPr>
        <w:spacing w:after="0"/>
        <w:ind w:left="0"/>
        <w:jc w:val="both"/>
      </w:pPr>
      <w:r>
        <w:rPr>
          <w:rFonts w:ascii="Times New Roman"/>
          <w:b w:val="false"/>
          <w:i w:val="false"/>
          <w:color w:val="000000"/>
          <w:sz w:val="28"/>
        </w:rPr>
        <w:t>
      23. Метеоподразделения осуществляют работу по проверке, уточнению с учетом местных особенностей и внедрению в практику новых методов (способов) прогнозирования погоды, метеорологического обеспечения полетов.</w:t>
      </w:r>
    </w:p>
    <w:bookmarkEnd w:id="249"/>
    <w:bookmarkStart w:name="z255" w:id="250"/>
    <w:p>
      <w:pPr>
        <w:spacing w:after="0"/>
        <w:ind w:left="0"/>
        <w:jc w:val="both"/>
      </w:pPr>
      <w:r>
        <w:rPr>
          <w:rFonts w:ascii="Times New Roman"/>
          <w:b w:val="false"/>
          <w:i w:val="false"/>
          <w:color w:val="000000"/>
          <w:sz w:val="28"/>
        </w:rPr>
        <w:t>
      24. Метеорологическая служба воинской части выполняет следующие функции, связанные с производством полетов в районе аэродрома:</w:t>
      </w:r>
    </w:p>
    <w:bookmarkEnd w:id="250"/>
    <w:bookmarkStart w:name="z256" w:id="251"/>
    <w:p>
      <w:pPr>
        <w:spacing w:after="0"/>
        <w:ind w:left="0"/>
        <w:jc w:val="both"/>
      </w:pPr>
      <w:r>
        <w:rPr>
          <w:rFonts w:ascii="Times New Roman"/>
          <w:b w:val="false"/>
          <w:i w:val="false"/>
          <w:color w:val="000000"/>
          <w:sz w:val="28"/>
        </w:rPr>
        <w:t>
      1) качество метеорологического обеспечения полетов ВС;</w:t>
      </w:r>
    </w:p>
    <w:bookmarkEnd w:id="251"/>
    <w:bookmarkStart w:name="z257" w:id="252"/>
    <w:p>
      <w:pPr>
        <w:spacing w:after="0"/>
        <w:ind w:left="0"/>
        <w:jc w:val="both"/>
      </w:pPr>
      <w:r>
        <w:rPr>
          <w:rFonts w:ascii="Times New Roman"/>
          <w:b w:val="false"/>
          <w:i w:val="false"/>
          <w:color w:val="000000"/>
          <w:sz w:val="28"/>
        </w:rPr>
        <w:t>
      2) качество наблюдений за метеорологическими элементами и явлениями погоды, своевременность передачи этих сведений на диспетчерские пункты, лицам ГРП, метеослужбу КП;</w:t>
      </w:r>
    </w:p>
    <w:bookmarkEnd w:id="252"/>
    <w:bookmarkStart w:name="z258" w:id="253"/>
    <w:p>
      <w:pPr>
        <w:spacing w:after="0"/>
        <w:ind w:left="0"/>
        <w:jc w:val="both"/>
      </w:pPr>
      <w:r>
        <w:rPr>
          <w:rFonts w:ascii="Times New Roman"/>
          <w:b w:val="false"/>
          <w:i w:val="false"/>
          <w:color w:val="000000"/>
          <w:sz w:val="28"/>
        </w:rPr>
        <w:t>
      3) правильность оформления выдаваемой экипажам ВС метеорологической документации и информации;</w:t>
      </w:r>
    </w:p>
    <w:bookmarkEnd w:id="253"/>
    <w:bookmarkStart w:name="z259" w:id="254"/>
    <w:p>
      <w:pPr>
        <w:spacing w:after="0"/>
        <w:ind w:left="0"/>
        <w:jc w:val="both"/>
      </w:pPr>
      <w:r>
        <w:rPr>
          <w:rFonts w:ascii="Times New Roman"/>
          <w:b w:val="false"/>
          <w:i w:val="false"/>
          <w:color w:val="000000"/>
          <w:sz w:val="28"/>
        </w:rPr>
        <w:t>
      4) четкое ведение оперативной и учетной документации;</w:t>
      </w:r>
    </w:p>
    <w:bookmarkEnd w:id="254"/>
    <w:bookmarkStart w:name="z260" w:id="255"/>
    <w:p>
      <w:pPr>
        <w:spacing w:after="0"/>
        <w:ind w:left="0"/>
        <w:jc w:val="both"/>
      </w:pPr>
      <w:r>
        <w:rPr>
          <w:rFonts w:ascii="Times New Roman"/>
          <w:b w:val="false"/>
          <w:i w:val="false"/>
          <w:color w:val="000000"/>
          <w:sz w:val="28"/>
        </w:rPr>
        <w:t>
      5) правильность оформления и своевременность подачи метеорологических телеграмм на узлы связи;</w:t>
      </w:r>
    </w:p>
    <w:bookmarkEnd w:id="255"/>
    <w:bookmarkStart w:name="z261" w:id="256"/>
    <w:p>
      <w:pPr>
        <w:spacing w:after="0"/>
        <w:ind w:left="0"/>
        <w:jc w:val="both"/>
      </w:pPr>
      <w:r>
        <w:rPr>
          <w:rFonts w:ascii="Times New Roman"/>
          <w:b w:val="false"/>
          <w:i w:val="false"/>
          <w:color w:val="000000"/>
          <w:sz w:val="28"/>
        </w:rPr>
        <w:t>
      6) исправное техническое состояние метеорологических приборов, установок;</w:t>
      </w:r>
    </w:p>
    <w:bookmarkEnd w:id="256"/>
    <w:bookmarkStart w:name="z262" w:id="257"/>
    <w:p>
      <w:pPr>
        <w:spacing w:after="0"/>
        <w:ind w:left="0"/>
        <w:jc w:val="both"/>
      </w:pPr>
      <w:r>
        <w:rPr>
          <w:rFonts w:ascii="Times New Roman"/>
          <w:b w:val="false"/>
          <w:i w:val="false"/>
          <w:color w:val="000000"/>
          <w:sz w:val="28"/>
        </w:rPr>
        <w:t>
      7) составляют и получают прогнозы местных метеорологических условий;</w:t>
      </w:r>
    </w:p>
    <w:bookmarkEnd w:id="257"/>
    <w:bookmarkStart w:name="z263" w:id="258"/>
    <w:p>
      <w:pPr>
        <w:spacing w:after="0"/>
        <w:ind w:left="0"/>
        <w:jc w:val="both"/>
      </w:pPr>
      <w:r>
        <w:rPr>
          <w:rFonts w:ascii="Times New Roman"/>
          <w:b w:val="false"/>
          <w:i w:val="false"/>
          <w:color w:val="000000"/>
          <w:sz w:val="28"/>
        </w:rPr>
        <w:t>
      8) проводят постоянные наблюдения за метеорологическими условиями в районе аэродромов, для которых они составляют прогнозы;</w:t>
      </w:r>
    </w:p>
    <w:bookmarkEnd w:id="258"/>
    <w:bookmarkStart w:name="z264" w:id="259"/>
    <w:p>
      <w:pPr>
        <w:spacing w:after="0"/>
        <w:ind w:left="0"/>
        <w:jc w:val="both"/>
      </w:pPr>
      <w:r>
        <w:rPr>
          <w:rFonts w:ascii="Times New Roman"/>
          <w:b w:val="false"/>
          <w:i w:val="false"/>
          <w:color w:val="000000"/>
          <w:sz w:val="28"/>
        </w:rPr>
        <w:t>
      9) проводят консультации и предоставляют полетную документацию летному составу, при производстве полетов;</w:t>
      </w:r>
    </w:p>
    <w:bookmarkEnd w:id="259"/>
    <w:bookmarkStart w:name="z265" w:id="260"/>
    <w:p>
      <w:pPr>
        <w:spacing w:after="0"/>
        <w:ind w:left="0"/>
        <w:jc w:val="both"/>
      </w:pPr>
      <w:r>
        <w:rPr>
          <w:rFonts w:ascii="Times New Roman"/>
          <w:b w:val="false"/>
          <w:i w:val="false"/>
          <w:color w:val="000000"/>
          <w:sz w:val="28"/>
        </w:rPr>
        <w:t>
      10) обеспечивают дополнительной и прочей метеорологической информацией;</w:t>
      </w:r>
    </w:p>
    <w:bookmarkEnd w:id="260"/>
    <w:bookmarkStart w:name="z266" w:id="261"/>
    <w:p>
      <w:pPr>
        <w:spacing w:after="0"/>
        <w:ind w:left="0"/>
        <w:jc w:val="both"/>
      </w:pPr>
      <w:r>
        <w:rPr>
          <w:rFonts w:ascii="Times New Roman"/>
          <w:b w:val="false"/>
          <w:i w:val="false"/>
          <w:color w:val="000000"/>
          <w:sz w:val="28"/>
        </w:rPr>
        <w:t>
      11) производят показ имеющейся метеорологической информации;</w:t>
      </w:r>
    </w:p>
    <w:bookmarkEnd w:id="261"/>
    <w:bookmarkStart w:name="z267" w:id="262"/>
    <w:p>
      <w:pPr>
        <w:spacing w:after="0"/>
        <w:ind w:left="0"/>
        <w:jc w:val="both"/>
      </w:pPr>
      <w:r>
        <w:rPr>
          <w:rFonts w:ascii="Times New Roman"/>
          <w:b w:val="false"/>
          <w:i w:val="false"/>
          <w:color w:val="000000"/>
          <w:sz w:val="28"/>
        </w:rPr>
        <w:t>
      12) обмениваются метеорологической информацией с другими метеорологическими службами и отделениями;</w:t>
      </w:r>
    </w:p>
    <w:bookmarkEnd w:id="262"/>
    <w:bookmarkStart w:name="z268" w:id="263"/>
    <w:p>
      <w:pPr>
        <w:spacing w:after="0"/>
        <w:ind w:left="0"/>
        <w:jc w:val="both"/>
      </w:pPr>
      <w:r>
        <w:rPr>
          <w:rFonts w:ascii="Times New Roman"/>
          <w:b w:val="false"/>
          <w:i w:val="false"/>
          <w:color w:val="000000"/>
          <w:sz w:val="28"/>
        </w:rPr>
        <w:t>
      13) составляют прогнозы погоды и предупреждения по аэродрому, маршрутам и районам полетов и по аэродромам с входящим в зону его ответственности;</w:t>
      </w:r>
    </w:p>
    <w:bookmarkEnd w:id="263"/>
    <w:bookmarkStart w:name="z269" w:id="264"/>
    <w:p>
      <w:pPr>
        <w:spacing w:after="0"/>
        <w:ind w:left="0"/>
        <w:jc w:val="both"/>
      </w:pPr>
      <w:r>
        <w:rPr>
          <w:rFonts w:ascii="Times New Roman"/>
          <w:b w:val="false"/>
          <w:i w:val="false"/>
          <w:color w:val="000000"/>
          <w:sz w:val="28"/>
        </w:rPr>
        <w:t>
      14) следят за метеорологическими условиями, влияющими на выполнение полетов;</w:t>
      </w:r>
    </w:p>
    <w:bookmarkEnd w:id="264"/>
    <w:bookmarkStart w:name="z270" w:id="265"/>
    <w:p>
      <w:pPr>
        <w:spacing w:after="0"/>
        <w:ind w:left="0"/>
        <w:jc w:val="both"/>
      </w:pPr>
      <w:r>
        <w:rPr>
          <w:rFonts w:ascii="Times New Roman"/>
          <w:b w:val="false"/>
          <w:i w:val="false"/>
          <w:color w:val="000000"/>
          <w:sz w:val="28"/>
        </w:rPr>
        <w:t>
      15) проводят разборы по неоправдавшимся прогнозам;</w:t>
      </w:r>
    </w:p>
    <w:bookmarkEnd w:id="265"/>
    <w:bookmarkStart w:name="z271" w:id="266"/>
    <w:p>
      <w:pPr>
        <w:spacing w:after="0"/>
        <w:ind w:left="0"/>
        <w:jc w:val="both"/>
      </w:pPr>
      <w:r>
        <w:rPr>
          <w:rFonts w:ascii="Times New Roman"/>
          <w:b w:val="false"/>
          <w:i w:val="false"/>
          <w:color w:val="000000"/>
          <w:sz w:val="28"/>
        </w:rPr>
        <w:t>
      16) осуществляют эксплуатацию метеорологических приборов и оборудования.</w:t>
      </w:r>
    </w:p>
    <w:bookmarkEnd w:id="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2" w:id="267"/>
    <w:p>
      <w:pPr>
        <w:spacing w:after="0"/>
        <w:ind w:left="0"/>
        <w:jc w:val="both"/>
      </w:pPr>
      <w:r>
        <w:rPr>
          <w:rFonts w:ascii="Times New Roman"/>
          <w:b w:val="false"/>
          <w:i w:val="false"/>
          <w:color w:val="000000"/>
          <w:sz w:val="28"/>
        </w:rPr>
        <w:t>
      25. Метеоподразделения осуществляют передачу:</w:t>
      </w:r>
    </w:p>
    <w:bookmarkEnd w:id="267"/>
    <w:bookmarkStart w:name="z273" w:id="268"/>
    <w:p>
      <w:pPr>
        <w:spacing w:after="0"/>
        <w:ind w:left="0"/>
        <w:jc w:val="both"/>
      </w:pPr>
      <w:r>
        <w:rPr>
          <w:rFonts w:ascii="Times New Roman"/>
          <w:b w:val="false"/>
          <w:i w:val="false"/>
          <w:color w:val="000000"/>
          <w:sz w:val="28"/>
        </w:rPr>
        <w:t>
      1) результатов метеорологических, аэрологических наблюдений;</w:t>
      </w:r>
    </w:p>
    <w:bookmarkEnd w:id="268"/>
    <w:bookmarkStart w:name="z274" w:id="269"/>
    <w:p>
      <w:pPr>
        <w:spacing w:after="0"/>
        <w:ind w:left="0"/>
        <w:jc w:val="both"/>
      </w:pPr>
      <w:r>
        <w:rPr>
          <w:rFonts w:ascii="Times New Roman"/>
          <w:b w:val="false"/>
          <w:i w:val="false"/>
          <w:color w:val="000000"/>
          <w:sz w:val="28"/>
        </w:rPr>
        <w:t>
      2) данных ВРП и РРП;</w:t>
      </w:r>
    </w:p>
    <w:bookmarkEnd w:id="269"/>
    <w:bookmarkStart w:name="z275" w:id="270"/>
    <w:p>
      <w:pPr>
        <w:spacing w:after="0"/>
        <w:ind w:left="0"/>
        <w:jc w:val="both"/>
      </w:pPr>
      <w:r>
        <w:rPr>
          <w:rFonts w:ascii="Times New Roman"/>
          <w:b w:val="false"/>
          <w:i w:val="false"/>
          <w:color w:val="000000"/>
          <w:sz w:val="28"/>
        </w:rPr>
        <w:t>
      3) прогнозов метеорологической обстановки, аэросиноптических консультаций;</w:t>
      </w:r>
    </w:p>
    <w:bookmarkEnd w:id="270"/>
    <w:bookmarkStart w:name="z276" w:id="271"/>
    <w:p>
      <w:pPr>
        <w:spacing w:after="0"/>
        <w:ind w:left="0"/>
        <w:jc w:val="both"/>
      </w:pPr>
      <w:r>
        <w:rPr>
          <w:rFonts w:ascii="Times New Roman"/>
          <w:b w:val="false"/>
          <w:i w:val="false"/>
          <w:color w:val="000000"/>
          <w:sz w:val="28"/>
        </w:rPr>
        <w:t>
      4) штормовых оповещений и предупреждений;</w:t>
      </w:r>
    </w:p>
    <w:bookmarkEnd w:id="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8" w:id="272"/>
    <w:p>
      <w:pPr>
        <w:spacing w:after="0"/>
        <w:ind w:left="0"/>
        <w:jc w:val="both"/>
      </w:pPr>
      <w:r>
        <w:rPr>
          <w:rFonts w:ascii="Times New Roman"/>
          <w:b w:val="false"/>
          <w:i w:val="false"/>
          <w:color w:val="000000"/>
          <w:sz w:val="28"/>
        </w:rPr>
        <w:t>
      При выполнении своих функций метеоподразделение использует всю необходимую метеорологическую информацию, прогнозы ветра, температуры и влажности воздуха на высотах, направления, скорости и высоты максимального ветра, высоты и температуры тропопаузы, а также прогнозы ОЯП, получаемую от метеослужбы КП, а также альтернативные источники метеорологической информации из локальной сети интернет.</w:t>
      </w:r>
    </w:p>
    <w:bookmarkEnd w:id="272"/>
    <w:bookmarkStart w:name="z279" w:id="273"/>
    <w:p>
      <w:pPr>
        <w:spacing w:after="0"/>
        <w:ind w:left="0"/>
        <w:jc w:val="both"/>
      </w:pPr>
      <w:r>
        <w:rPr>
          <w:rFonts w:ascii="Times New Roman"/>
          <w:b w:val="false"/>
          <w:i w:val="false"/>
          <w:color w:val="000000"/>
          <w:sz w:val="28"/>
        </w:rPr>
        <w:t>
      Официальными данными о фактической и прогностической погоде на аэродроме, на основании которых принимаются решения на вылет, взлет и посадку ВС, являются данные, представленные метеорологической службой, отделением.</w:t>
      </w:r>
    </w:p>
    <w:bookmarkEnd w:id="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с изменениями, внесенными приказами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0" w:id="274"/>
    <w:p>
      <w:pPr>
        <w:spacing w:after="0"/>
        <w:ind w:left="0"/>
        <w:jc w:val="both"/>
      </w:pPr>
      <w:r>
        <w:rPr>
          <w:rFonts w:ascii="Times New Roman"/>
          <w:b w:val="false"/>
          <w:i w:val="false"/>
          <w:color w:val="000000"/>
          <w:sz w:val="28"/>
        </w:rPr>
        <w:t>
      26. Метеоподразделения государственной авиации обеспечивают:</w:t>
      </w:r>
    </w:p>
    <w:bookmarkEnd w:id="274"/>
    <w:bookmarkStart w:name="z281" w:id="275"/>
    <w:p>
      <w:pPr>
        <w:spacing w:after="0"/>
        <w:ind w:left="0"/>
        <w:jc w:val="both"/>
      </w:pPr>
      <w:r>
        <w:rPr>
          <w:rFonts w:ascii="Times New Roman"/>
          <w:b w:val="false"/>
          <w:i w:val="false"/>
          <w:color w:val="000000"/>
          <w:sz w:val="28"/>
        </w:rPr>
        <w:t>
      1) командование, РП, расчетов КП и центров УВД, летный состав воинских частей всеми видами метеорологической информации, необходимой для планирования, организации, выполнения полетов и руководства ими, а также для проведения мероприятий по планам оперативной и боевой подготовки;</w:t>
      </w:r>
    </w:p>
    <w:bookmarkEnd w:id="275"/>
    <w:bookmarkStart w:name="z282" w:id="276"/>
    <w:p>
      <w:pPr>
        <w:spacing w:after="0"/>
        <w:ind w:left="0"/>
        <w:jc w:val="both"/>
      </w:pPr>
      <w:r>
        <w:rPr>
          <w:rFonts w:ascii="Times New Roman"/>
          <w:b w:val="false"/>
          <w:i w:val="false"/>
          <w:color w:val="000000"/>
          <w:sz w:val="28"/>
        </w:rPr>
        <w:t>
      2) организацию работы метеоподразделения и непосредственное осуществление метеорологического обеспечения в интересах безопасности полетов ВС;</w:t>
      </w:r>
    </w:p>
    <w:bookmarkEnd w:id="276"/>
    <w:bookmarkStart w:name="z283" w:id="277"/>
    <w:p>
      <w:pPr>
        <w:spacing w:after="0"/>
        <w:ind w:left="0"/>
        <w:jc w:val="both"/>
      </w:pPr>
      <w:r>
        <w:rPr>
          <w:rFonts w:ascii="Times New Roman"/>
          <w:b w:val="false"/>
          <w:i w:val="false"/>
          <w:color w:val="000000"/>
          <w:sz w:val="28"/>
        </w:rPr>
        <w:t>
      3) разработку и внедрение в практику работы метеоподразделения наиболее надежных и совершенных методов прогнозирования метеорологической обстановки, форм и способов метеорологического обеспечения;</w:t>
      </w:r>
    </w:p>
    <w:bookmarkEnd w:id="277"/>
    <w:bookmarkStart w:name="z284" w:id="278"/>
    <w:p>
      <w:pPr>
        <w:spacing w:after="0"/>
        <w:ind w:left="0"/>
        <w:jc w:val="both"/>
      </w:pPr>
      <w:r>
        <w:rPr>
          <w:rFonts w:ascii="Times New Roman"/>
          <w:b w:val="false"/>
          <w:i w:val="false"/>
          <w:color w:val="000000"/>
          <w:sz w:val="28"/>
        </w:rPr>
        <w:t>
      4) совершенствование системы сбора, анализа, распространения и отображения метеорологической информации;</w:t>
      </w:r>
    </w:p>
    <w:bookmarkEnd w:id="278"/>
    <w:bookmarkStart w:name="z285" w:id="279"/>
    <w:p>
      <w:pPr>
        <w:spacing w:after="0"/>
        <w:ind w:left="0"/>
        <w:jc w:val="both"/>
      </w:pPr>
      <w:r>
        <w:rPr>
          <w:rFonts w:ascii="Times New Roman"/>
          <w:b w:val="false"/>
          <w:i w:val="false"/>
          <w:color w:val="000000"/>
          <w:sz w:val="28"/>
        </w:rPr>
        <w:t>
      5) своевременное предупреждение войск о времени возникновения и степени интенсивности, ОЯП;</w:t>
      </w:r>
    </w:p>
    <w:bookmarkEnd w:id="279"/>
    <w:bookmarkStart w:name="z286" w:id="280"/>
    <w:p>
      <w:pPr>
        <w:spacing w:after="0"/>
        <w:ind w:left="0"/>
        <w:jc w:val="both"/>
      </w:pPr>
      <w:r>
        <w:rPr>
          <w:rFonts w:ascii="Times New Roman"/>
          <w:b w:val="false"/>
          <w:i w:val="false"/>
          <w:color w:val="000000"/>
          <w:sz w:val="28"/>
        </w:rPr>
        <w:t>
      6) контроль над эксплуатацией технических средств метеорологической службы, содержание их в исправном состоянии;</w:t>
      </w:r>
    </w:p>
    <w:bookmarkEnd w:id="280"/>
    <w:bookmarkStart w:name="z287" w:id="281"/>
    <w:p>
      <w:pPr>
        <w:spacing w:after="0"/>
        <w:ind w:left="0"/>
        <w:jc w:val="both"/>
      </w:pPr>
      <w:r>
        <w:rPr>
          <w:rFonts w:ascii="Times New Roman"/>
          <w:b w:val="false"/>
          <w:i w:val="false"/>
          <w:color w:val="000000"/>
          <w:sz w:val="28"/>
        </w:rPr>
        <w:t>
      7) участие в разработке и создании новых видов ТСМ, а также внедрение их в практику работы метеорологических подразделений;</w:t>
      </w:r>
    </w:p>
    <w:bookmarkEnd w:id="281"/>
    <w:bookmarkStart w:name="z288" w:id="282"/>
    <w:p>
      <w:pPr>
        <w:spacing w:after="0"/>
        <w:ind w:left="0"/>
        <w:jc w:val="both"/>
      </w:pPr>
      <w:r>
        <w:rPr>
          <w:rFonts w:ascii="Times New Roman"/>
          <w:b w:val="false"/>
          <w:i w:val="false"/>
          <w:color w:val="000000"/>
          <w:sz w:val="28"/>
        </w:rPr>
        <w:t>
      8) сбор авиационной климатологической информации по району аэродрома и составляют аэродромные климатологические таблицы и климатические описания аэродрома;</w:t>
      </w:r>
    </w:p>
    <w:bookmarkEnd w:id="282"/>
    <w:bookmarkStart w:name="z289" w:id="283"/>
    <w:p>
      <w:pPr>
        <w:spacing w:after="0"/>
        <w:ind w:left="0"/>
        <w:jc w:val="both"/>
      </w:pPr>
      <w:r>
        <w:rPr>
          <w:rFonts w:ascii="Times New Roman"/>
          <w:b w:val="false"/>
          <w:i w:val="false"/>
          <w:color w:val="000000"/>
          <w:sz w:val="28"/>
        </w:rPr>
        <w:t>
      9) изучение и обобщение авиационно-климатических, местных особенностей районов базирования и полетов и их влияния на выполнение задач;</w:t>
      </w:r>
    </w:p>
    <w:bookmarkEnd w:id="283"/>
    <w:bookmarkStart w:name="z290" w:id="284"/>
    <w:p>
      <w:pPr>
        <w:spacing w:after="0"/>
        <w:ind w:left="0"/>
        <w:jc w:val="both"/>
      </w:pPr>
      <w:r>
        <w:rPr>
          <w:rFonts w:ascii="Times New Roman"/>
          <w:b w:val="false"/>
          <w:i w:val="false"/>
          <w:color w:val="000000"/>
          <w:sz w:val="28"/>
        </w:rPr>
        <w:t>
      10) проведение занятий по авиационной метеорологии с командованием и летным составом воинских частей, а также с расчетами КП и центров УВД;</w:t>
      </w:r>
    </w:p>
    <w:bookmarkEnd w:id="284"/>
    <w:bookmarkStart w:name="z291" w:id="285"/>
    <w:p>
      <w:pPr>
        <w:spacing w:after="0"/>
        <w:ind w:left="0"/>
        <w:jc w:val="both"/>
      </w:pPr>
      <w:r>
        <w:rPr>
          <w:rFonts w:ascii="Times New Roman"/>
          <w:b w:val="false"/>
          <w:i w:val="false"/>
          <w:color w:val="000000"/>
          <w:sz w:val="28"/>
        </w:rPr>
        <w:t>
      11) занятия и технические учебы согласно утвержденным планам при подготовке к весенне-летнему и осеннее - зимнему периодам;</w:t>
      </w:r>
    </w:p>
    <w:bookmarkEnd w:id="285"/>
    <w:bookmarkStart w:name="z292" w:id="286"/>
    <w:p>
      <w:pPr>
        <w:spacing w:after="0"/>
        <w:ind w:left="0"/>
        <w:jc w:val="both"/>
      </w:pPr>
      <w:r>
        <w:rPr>
          <w:rFonts w:ascii="Times New Roman"/>
          <w:b w:val="false"/>
          <w:i w:val="false"/>
          <w:color w:val="000000"/>
          <w:sz w:val="28"/>
        </w:rPr>
        <w:t>
      12) постоянное совершенствование и повышение уровня подготовки метеорологических специалистов всех степеней.</w:t>
      </w:r>
    </w:p>
    <w:bookmarkEnd w:id="286"/>
    <w:bookmarkStart w:name="z293" w:id="287"/>
    <w:p>
      <w:pPr>
        <w:spacing w:after="0"/>
        <w:ind w:left="0"/>
        <w:jc w:val="both"/>
      </w:pPr>
      <w:r>
        <w:rPr>
          <w:rFonts w:ascii="Times New Roman"/>
          <w:b w:val="false"/>
          <w:i w:val="false"/>
          <w:color w:val="000000"/>
          <w:sz w:val="28"/>
        </w:rPr>
        <w:t>
      13) воспитание у личного состава высоких профессиональных морально - психологических качеств и чувства личной ответственности за точное выполнение требований по метеорологическому обеспечению безопасности полетов;</w:t>
      </w:r>
    </w:p>
    <w:bookmarkEnd w:id="287"/>
    <w:bookmarkStart w:name="z294" w:id="288"/>
    <w:p>
      <w:pPr>
        <w:spacing w:after="0"/>
        <w:ind w:left="0"/>
        <w:jc w:val="both"/>
      </w:pPr>
      <w:r>
        <w:rPr>
          <w:rFonts w:ascii="Times New Roman"/>
          <w:b w:val="false"/>
          <w:i w:val="false"/>
          <w:color w:val="000000"/>
          <w:sz w:val="28"/>
        </w:rPr>
        <w:t>
      14) поддержание у личного состава метеорологических подразделений высокого уровня специальной и технической подготовки, а также постоянной готовности к выполнению задач по метеорологическому обеспечению полетов;</w:t>
      </w:r>
    </w:p>
    <w:bookmarkEnd w:id="288"/>
    <w:bookmarkStart w:name="z295" w:id="289"/>
    <w:p>
      <w:pPr>
        <w:spacing w:after="0"/>
        <w:ind w:left="0"/>
        <w:jc w:val="both"/>
      </w:pPr>
      <w:r>
        <w:rPr>
          <w:rFonts w:ascii="Times New Roman"/>
          <w:b w:val="false"/>
          <w:i w:val="false"/>
          <w:color w:val="000000"/>
          <w:sz w:val="28"/>
        </w:rPr>
        <w:t>
      15) применение передовых научных достижений в анализе, прогнозе метеорологической обстановки и глубоким изучением авиационно-климатических особенностей районов базирования и полетов;</w:t>
      </w:r>
    </w:p>
    <w:bookmarkEnd w:id="289"/>
    <w:bookmarkStart w:name="z296" w:id="290"/>
    <w:p>
      <w:pPr>
        <w:spacing w:after="0"/>
        <w:ind w:left="0"/>
        <w:jc w:val="both"/>
      </w:pPr>
      <w:r>
        <w:rPr>
          <w:rFonts w:ascii="Times New Roman"/>
          <w:b w:val="false"/>
          <w:i w:val="false"/>
          <w:color w:val="000000"/>
          <w:sz w:val="28"/>
        </w:rPr>
        <w:t>
      16) знание тактико-технических данных состоящей на вооружении авиационной техники, БВС и задач оперативной (боевой) и летной подготовки воинских частей;</w:t>
      </w:r>
    </w:p>
    <w:bookmarkEnd w:id="290"/>
    <w:bookmarkStart w:name="z297" w:id="291"/>
    <w:p>
      <w:pPr>
        <w:spacing w:after="0"/>
        <w:ind w:left="0"/>
        <w:jc w:val="both"/>
      </w:pPr>
      <w:r>
        <w:rPr>
          <w:rFonts w:ascii="Times New Roman"/>
          <w:b w:val="false"/>
          <w:i w:val="false"/>
          <w:color w:val="000000"/>
          <w:sz w:val="28"/>
        </w:rPr>
        <w:t>
      17) постоянное совершенствование форм и способов метеорологического обеспечения полетов;</w:t>
      </w:r>
    </w:p>
    <w:bookmarkEnd w:id="291"/>
    <w:bookmarkStart w:name="z298" w:id="292"/>
    <w:p>
      <w:pPr>
        <w:spacing w:after="0"/>
        <w:ind w:left="0"/>
        <w:jc w:val="both"/>
      </w:pPr>
      <w:r>
        <w:rPr>
          <w:rFonts w:ascii="Times New Roman"/>
          <w:b w:val="false"/>
          <w:i w:val="false"/>
          <w:color w:val="000000"/>
          <w:sz w:val="28"/>
        </w:rPr>
        <w:t>
      18) эффективное использование технических средств в работе метеоподразделения;</w:t>
      </w:r>
    </w:p>
    <w:bookmarkEnd w:id="292"/>
    <w:bookmarkStart w:name="z299" w:id="293"/>
    <w:p>
      <w:pPr>
        <w:spacing w:after="0"/>
        <w:ind w:left="0"/>
        <w:jc w:val="both"/>
      </w:pPr>
      <w:r>
        <w:rPr>
          <w:rFonts w:ascii="Times New Roman"/>
          <w:b w:val="false"/>
          <w:i w:val="false"/>
          <w:color w:val="000000"/>
          <w:sz w:val="28"/>
        </w:rPr>
        <w:t>
      19) изучение, обобщение и внедрение передового опыта в практику работы метеоподразделения;</w:t>
      </w:r>
    </w:p>
    <w:bookmarkEnd w:id="293"/>
    <w:bookmarkStart w:name="z300" w:id="294"/>
    <w:p>
      <w:pPr>
        <w:spacing w:after="0"/>
        <w:ind w:left="0"/>
        <w:jc w:val="both"/>
      </w:pPr>
      <w:r>
        <w:rPr>
          <w:rFonts w:ascii="Times New Roman"/>
          <w:b w:val="false"/>
          <w:i w:val="false"/>
          <w:color w:val="000000"/>
          <w:sz w:val="28"/>
        </w:rPr>
        <w:t>
      20) систематическое совершенствование специальных знаний и навыков личным составом метеоподразделения;</w:t>
      </w:r>
    </w:p>
    <w:bookmarkEnd w:id="294"/>
    <w:bookmarkStart w:name="z301" w:id="295"/>
    <w:p>
      <w:pPr>
        <w:spacing w:after="0"/>
        <w:ind w:left="0"/>
        <w:jc w:val="both"/>
      </w:pPr>
      <w:r>
        <w:rPr>
          <w:rFonts w:ascii="Times New Roman"/>
          <w:b w:val="false"/>
          <w:i w:val="false"/>
          <w:color w:val="000000"/>
          <w:sz w:val="28"/>
        </w:rPr>
        <w:t>
      21) постоянное взаимодействие с дежурными расчетами КП, центров УВД метеоподразделениями государственной авиации и с метеорологическим органом гражданской авиации.</w:t>
      </w:r>
    </w:p>
    <w:bookmarkEnd w:id="2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2" w:id="296"/>
    <w:p>
      <w:pPr>
        <w:spacing w:after="0"/>
        <w:ind w:left="0"/>
        <w:jc w:val="both"/>
      </w:pPr>
      <w:r>
        <w:rPr>
          <w:rFonts w:ascii="Times New Roman"/>
          <w:b w:val="false"/>
          <w:i w:val="false"/>
          <w:color w:val="000000"/>
          <w:sz w:val="28"/>
        </w:rPr>
        <w:t>
      27. Метеорологические специалисты, (далее – метеоспециалисты) ответственные за обеспечение полетов, должны проходить повышение квалификации на специализированных курсах не реже одного раза в три года. Метеоспециалисты на аэродромах совместного базирования по согласованию с метеорологическим органом гражданской авиации проходят практические стажировки по обработке и анализу аэросиноптического материала не реже одного раза в год.</w:t>
      </w:r>
    </w:p>
    <w:bookmarkEnd w:id="296"/>
    <w:bookmarkStart w:name="z303" w:id="297"/>
    <w:p>
      <w:pPr>
        <w:spacing w:after="0"/>
        <w:ind w:left="0"/>
        <w:jc w:val="both"/>
      </w:pPr>
      <w:r>
        <w:rPr>
          <w:rFonts w:ascii="Times New Roman"/>
          <w:b w:val="false"/>
          <w:i w:val="false"/>
          <w:color w:val="000000"/>
          <w:sz w:val="28"/>
        </w:rPr>
        <w:t>
      28. Метеоподразделение выполняет установленный объем работ. Объем работы по специальной подготовке метеоподразделения ежегодно определяется начальником метеослужбы органа управления государственной авиации перед началом учебного года с учетом его численности, характера выполняемых задач, особенностей базирования и утверждается начальником штаба органа управления государственной авиации.</w:t>
      </w:r>
    </w:p>
    <w:bookmarkEnd w:id="297"/>
    <w:bookmarkStart w:name="z304" w:id="298"/>
    <w:p>
      <w:pPr>
        <w:spacing w:after="0"/>
        <w:ind w:left="0"/>
        <w:jc w:val="both"/>
      </w:pPr>
      <w:r>
        <w:rPr>
          <w:rFonts w:ascii="Times New Roman"/>
          <w:b w:val="false"/>
          <w:i w:val="false"/>
          <w:color w:val="000000"/>
          <w:sz w:val="28"/>
        </w:rPr>
        <w:t>
      29. Начальники метеоподразделения органов управления государственной авиации, в ведении которых находятся подразделения государственной авиации, организуют метеорологическое обеспечение боевого дежурства, полетов в соответствии с требованиями настоящих Правил.</w:t>
      </w:r>
    </w:p>
    <w:bookmarkEnd w:id="298"/>
    <w:bookmarkStart w:name="z305" w:id="299"/>
    <w:p>
      <w:pPr>
        <w:spacing w:after="0"/>
        <w:ind w:left="0"/>
        <w:jc w:val="both"/>
      </w:pPr>
      <w:r>
        <w:rPr>
          <w:rFonts w:ascii="Times New Roman"/>
          <w:b w:val="false"/>
          <w:i w:val="false"/>
          <w:color w:val="000000"/>
          <w:sz w:val="28"/>
        </w:rPr>
        <w:t>
      30. При совместном базировании на одном аэродроме двух и более воинских частей государственной авиации их метеоподразделения оперативно объединяются в одно метеоподразделение, с изданием приказа старшего авиационного начальника аэродрома. Начальником объединенного метеоподразделения назначается начальник метеоподразделения той части, командир которой является старшим авиационным начальником аэродрома.</w:t>
      </w:r>
    </w:p>
    <w:bookmarkEnd w:id="299"/>
    <w:bookmarkStart w:name="z306" w:id="300"/>
    <w:p>
      <w:pPr>
        <w:spacing w:after="0"/>
        <w:ind w:left="0"/>
        <w:jc w:val="both"/>
      </w:pPr>
      <w:r>
        <w:rPr>
          <w:rFonts w:ascii="Times New Roman"/>
          <w:b w:val="false"/>
          <w:i w:val="false"/>
          <w:color w:val="000000"/>
          <w:sz w:val="28"/>
        </w:rPr>
        <w:t>
      Сбор, анализ и обмен метеорологической информацией должны выполняться в объеме, необходимом для обеспечения полетов воинских частей. Дежурный инженер-синоптик объединенного метеоподразделения докладывает о фактическом и ожидаемом состоянии погоды командованию и летному составу, обеспечиваемых воинских частей.</w:t>
      </w:r>
    </w:p>
    <w:bookmarkEnd w:id="300"/>
    <w:bookmarkStart w:name="z307" w:id="301"/>
    <w:p>
      <w:pPr>
        <w:spacing w:after="0"/>
        <w:ind w:left="0"/>
        <w:jc w:val="both"/>
      </w:pPr>
      <w:r>
        <w:rPr>
          <w:rFonts w:ascii="Times New Roman"/>
          <w:b w:val="false"/>
          <w:i w:val="false"/>
          <w:color w:val="000000"/>
          <w:sz w:val="28"/>
        </w:rPr>
        <w:t>
      Для непосредственного метеорологического обеспечения полетов на командно-диспетчерском пункте (далее – КДП) выделяется инженер-синоптик, (начальник метеоподразделения) той воинской части, которая производит полеты.</w:t>
      </w:r>
    </w:p>
    <w:bookmarkEnd w:id="301"/>
    <w:bookmarkStart w:name="z308" w:id="302"/>
    <w:p>
      <w:pPr>
        <w:spacing w:after="0"/>
        <w:ind w:left="0"/>
        <w:jc w:val="both"/>
      </w:pPr>
      <w:r>
        <w:rPr>
          <w:rFonts w:ascii="Times New Roman"/>
          <w:b w:val="false"/>
          <w:i w:val="false"/>
          <w:color w:val="000000"/>
          <w:sz w:val="28"/>
        </w:rPr>
        <w:t>
      Доклад метеорологической обстановки летному составу, несущему боевое дежурство, осуществляется дежурным инженер-синоптиком метеорологического подразделения той части, которая несет боевое дежурство.</w:t>
      </w:r>
    </w:p>
    <w:bookmarkEnd w:id="302"/>
    <w:bookmarkStart w:name="z309" w:id="303"/>
    <w:p>
      <w:pPr>
        <w:spacing w:after="0"/>
        <w:ind w:left="0"/>
        <w:jc w:val="both"/>
      </w:pPr>
      <w:r>
        <w:rPr>
          <w:rFonts w:ascii="Times New Roman"/>
          <w:b w:val="false"/>
          <w:i w:val="false"/>
          <w:color w:val="000000"/>
          <w:sz w:val="28"/>
        </w:rPr>
        <w:t>
      31. При базировании на одном аэродроме (в одном аэропорту) метеоподразделение государственной авиации и республиканского государственного предприятия (далее – РГП) "Казаэронавигации" организуется оперативное взаимодействие по вопросам производства единых метеорологических, аэрологических и радиолокационных наблюдений, сбора и взаимного обмена данными о фактической погоде, ВРП и РРП, штормовыми оповещениями и предупреждениями, аэросиноптическими материалами и консультациями о характере развития атмосферных процессов и прогнозами погоды, эксплуатации и ремонта технических средств, совместного использования средств связи для получении метеорологической информации.</w:t>
      </w:r>
    </w:p>
    <w:bookmarkEnd w:id="303"/>
    <w:bookmarkStart w:name="z310" w:id="304"/>
    <w:p>
      <w:pPr>
        <w:spacing w:after="0"/>
        <w:ind w:left="0"/>
        <w:jc w:val="both"/>
      </w:pPr>
      <w:r>
        <w:rPr>
          <w:rFonts w:ascii="Times New Roman"/>
          <w:b w:val="false"/>
          <w:i w:val="false"/>
          <w:color w:val="000000"/>
          <w:sz w:val="28"/>
        </w:rPr>
        <w:t>
      Непосредственное метеорологическое обеспечение полетов ВС осуществляется метеоподразделением по их ведомственной принадлежности.</w:t>
      </w:r>
    </w:p>
    <w:bookmarkEnd w:id="304"/>
    <w:bookmarkStart w:name="z311" w:id="305"/>
    <w:p>
      <w:pPr>
        <w:spacing w:after="0"/>
        <w:ind w:left="0"/>
        <w:jc w:val="both"/>
      </w:pPr>
      <w:r>
        <w:rPr>
          <w:rFonts w:ascii="Times New Roman"/>
          <w:b w:val="false"/>
          <w:i w:val="false"/>
          <w:color w:val="000000"/>
          <w:sz w:val="28"/>
        </w:rPr>
        <w:t>
      Метеоподразделение указанных ведомств, следует размещать в непосредственной близости друг от друга. В иных случаях между ними должны быть установлены прямые речевые каналы.</w:t>
      </w:r>
    </w:p>
    <w:bookmarkEnd w:id="305"/>
    <w:bookmarkStart w:name="z312" w:id="306"/>
    <w:p>
      <w:pPr>
        <w:spacing w:after="0"/>
        <w:ind w:left="0"/>
        <w:jc w:val="both"/>
      </w:pPr>
      <w:r>
        <w:rPr>
          <w:rFonts w:ascii="Times New Roman"/>
          <w:b w:val="false"/>
          <w:i w:val="false"/>
          <w:color w:val="000000"/>
          <w:sz w:val="28"/>
        </w:rPr>
        <w:t>
      32. Метеоспециалисты, начальники метеослужбы органа управления государственной авиации для несения дежурства, нарядов и выполнения работ, не связанных с метеорологическим обеспечением, не допускаются.</w:t>
      </w:r>
    </w:p>
    <w:bookmarkEnd w:id="306"/>
    <w:bookmarkStart w:name="z313" w:id="307"/>
    <w:p>
      <w:pPr>
        <w:spacing w:after="0"/>
        <w:ind w:left="0"/>
        <w:jc w:val="left"/>
      </w:pPr>
      <w:r>
        <w:rPr>
          <w:rFonts w:ascii="Times New Roman"/>
          <w:b/>
          <w:i w:val="false"/>
          <w:color w:val="000000"/>
        </w:rPr>
        <w:t xml:space="preserve"> Параграф 3. Порядок допуска метеоспециалистов к обеспечению полетов</w:t>
      </w:r>
    </w:p>
    <w:bookmarkEnd w:id="307"/>
    <w:bookmarkStart w:name="z314" w:id="308"/>
    <w:p>
      <w:pPr>
        <w:spacing w:after="0"/>
        <w:ind w:left="0"/>
        <w:jc w:val="both"/>
      </w:pPr>
      <w:r>
        <w:rPr>
          <w:rFonts w:ascii="Times New Roman"/>
          <w:b w:val="false"/>
          <w:i w:val="false"/>
          <w:color w:val="000000"/>
          <w:sz w:val="28"/>
        </w:rPr>
        <w:t>
      33. Допуск метеоспециалистов к метеорологическому обеспечению полетов оформляется приказом командира воинской части после сдачи ими зачетов по знанию требований документов, регламентирующих безопасность полетов в метеорологическом отношении определенных курсом специальной подготовки, с указанием метеорологических условий, при которых они могут осуществлять это обеспечение.</w:t>
      </w:r>
    </w:p>
    <w:bookmarkEnd w:id="308"/>
    <w:bookmarkStart w:name="z315" w:id="309"/>
    <w:p>
      <w:pPr>
        <w:spacing w:after="0"/>
        <w:ind w:left="0"/>
        <w:jc w:val="both"/>
      </w:pPr>
      <w:r>
        <w:rPr>
          <w:rFonts w:ascii="Times New Roman"/>
          <w:b w:val="false"/>
          <w:i w:val="false"/>
          <w:color w:val="000000"/>
          <w:sz w:val="28"/>
        </w:rPr>
        <w:t>
      34. После прибытия метеоспециалистов к новому месту службы начальник метеоподразделения планирует и организует изучение и практическое освоение им полного объема знаний навыков, необходимых для качественного выполнения служебных обязанностей по метеорологическому обеспечению полетов и их безопасности.</w:t>
      </w:r>
    </w:p>
    <w:bookmarkEnd w:id="309"/>
    <w:bookmarkStart w:name="z316" w:id="310"/>
    <w:p>
      <w:pPr>
        <w:spacing w:after="0"/>
        <w:ind w:left="0"/>
        <w:jc w:val="both"/>
      </w:pPr>
      <w:r>
        <w:rPr>
          <w:rFonts w:ascii="Times New Roman"/>
          <w:b w:val="false"/>
          <w:i w:val="false"/>
          <w:color w:val="000000"/>
          <w:sz w:val="28"/>
        </w:rPr>
        <w:t>
      35. В плане ввода в строй метеоспециалистов следует указать вопросы, необходимые для изучения и практического освоения и время, отводимое для выполнения каждого пункта плана. Общая продолжительность периода ввода в строй от одного до трех месяцев.</w:t>
      </w:r>
    </w:p>
    <w:bookmarkEnd w:id="310"/>
    <w:bookmarkStart w:name="z317" w:id="311"/>
    <w:p>
      <w:pPr>
        <w:spacing w:after="0"/>
        <w:ind w:left="0"/>
        <w:jc w:val="both"/>
      </w:pPr>
      <w:r>
        <w:rPr>
          <w:rFonts w:ascii="Times New Roman"/>
          <w:b w:val="false"/>
          <w:i w:val="false"/>
          <w:color w:val="000000"/>
          <w:sz w:val="28"/>
        </w:rPr>
        <w:t>
      36. Прибывшим метеоспециалистам организуется изучение основных характеристик ВС и боевой техники состоящей на вооружении воинской части:</w:t>
      </w:r>
    </w:p>
    <w:bookmarkEnd w:id="311"/>
    <w:bookmarkStart w:name="z318" w:id="312"/>
    <w:p>
      <w:pPr>
        <w:spacing w:after="0"/>
        <w:ind w:left="0"/>
        <w:jc w:val="both"/>
      </w:pPr>
      <w:r>
        <w:rPr>
          <w:rFonts w:ascii="Times New Roman"/>
          <w:b w:val="false"/>
          <w:i w:val="false"/>
          <w:color w:val="000000"/>
          <w:sz w:val="28"/>
        </w:rPr>
        <w:t>
      1) минимальные значения высоты нижней границы облаков и дальности видимости, максимальные значения попутной, боковой и встречной составляющих ветра, при которых разрешается взлет и посадка;</w:t>
      </w:r>
    </w:p>
    <w:bookmarkEnd w:id="312"/>
    <w:bookmarkStart w:name="z319" w:id="313"/>
    <w:p>
      <w:pPr>
        <w:spacing w:after="0"/>
        <w:ind w:left="0"/>
        <w:jc w:val="both"/>
      </w:pPr>
      <w:r>
        <w:rPr>
          <w:rFonts w:ascii="Times New Roman"/>
          <w:b w:val="false"/>
          <w:i w:val="false"/>
          <w:color w:val="000000"/>
          <w:sz w:val="28"/>
        </w:rPr>
        <w:t>
      2) крейсерскую и максимальную скорости полета;</w:t>
      </w:r>
    </w:p>
    <w:bookmarkEnd w:id="313"/>
    <w:bookmarkStart w:name="z320" w:id="314"/>
    <w:p>
      <w:pPr>
        <w:spacing w:after="0"/>
        <w:ind w:left="0"/>
        <w:jc w:val="both"/>
      </w:pPr>
      <w:r>
        <w:rPr>
          <w:rFonts w:ascii="Times New Roman"/>
          <w:b w:val="false"/>
          <w:i w:val="false"/>
          <w:color w:val="000000"/>
          <w:sz w:val="28"/>
        </w:rPr>
        <w:t>
      3) максимальную дальность, радиус и продолжительность полета;</w:t>
      </w:r>
    </w:p>
    <w:bookmarkEnd w:id="314"/>
    <w:bookmarkStart w:name="z321" w:id="315"/>
    <w:p>
      <w:pPr>
        <w:spacing w:after="0"/>
        <w:ind w:left="0"/>
        <w:jc w:val="both"/>
      </w:pPr>
      <w:r>
        <w:rPr>
          <w:rFonts w:ascii="Times New Roman"/>
          <w:b w:val="false"/>
          <w:i w:val="false"/>
          <w:color w:val="000000"/>
          <w:sz w:val="28"/>
        </w:rPr>
        <w:t>
      4) практический потолок вертикальную скорость при наборе высоты и снижении;</w:t>
      </w:r>
    </w:p>
    <w:bookmarkEnd w:id="315"/>
    <w:bookmarkStart w:name="z322" w:id="316"/>
    <w:p>
      <w:pPr>
        <w:spacing w:after="0"/>
        <w:ind w:left="0"/>
        <w:jc w:val="both"/>
      </w:pPr>
      <w:r>
        <w:rPr>
          <w:rFonts w:ascii="Times New Roman"/>
          <w:b w:val="false"/>
          <w:i w:val="false"/>
          <w:color w:val="000000"/>
          <w:sz w:val="28"/>
        </w:rPr>
        <w:t>
      5) противообледенительные устройства, устройства от атмосферного электричества;</w:t>
      </w:r>
    </w:p>
    <w:bookmarkEnd w:id="316"/>
    <w:bookmarkStart w:name="z323" w:id="317"/>
    <w:p>
      <w:pPr>
        <w:spacing w:after="0"/>
        <w:ind w:left="0"/>
        <w:jc w:val="both"/>
      </w:pPr>
      <w:r>
        <w:rPr>
          <w:rFonts w:ascii="Times New Roman"/>
          <w:b w:val="false"/>
          <w:i w:val="false"/>
          <w:color w:val="000000"/>
          <w:sz w:val="28"/>
        </w:rPr>
        <w:t>
      6) минимумы погоды ВС;</w:t>
      </w:r>
    </w:p>
    <w:bookmarkEnd w:id="317"/>
    <w:bookmarkStart w:name="z324" w:id="318"/>
    <w:p>
      <w:pPr>
        <w:spacing w:after="0"/>
        <w:ind w:left="0"/>
        <w:jc w:val="both"/>
      </w:pPr>
      <w:r>
        <w:rPr>
          <w:rFonts w:ascii="Times New Roman"/>
          <w:b w:val="false"/>
          <w:i w:val="false"/>
          <w:color w:val="000000"/>
          <w:sz w:val="28"/>
        </w:rPr>
        <w:t>
      7) какие метеорологические условия делают невозможным выполнение каждого конкретного упражнения или отдельные метеорологические параметры затрудняют выполнения упражнения и как изменяется эффективность боевого применения в зависимости от метеорологических условий.</w:t>
      </w:r>
    </w:p>
    <w:bookmarkEnd w:id="318"/>
    <w:bookmarkStart w:name="z325" w:id="319"/>
    <w:p>
      <w:pPr>
        <w:spacing w:after="0"/>
        <w:ind w:left="0"/>
        <w:jc w:val="both"/>
      </w:pPr>
      <w:r>
        <w:rPr>
          <w:rFonts w:ascii="Times New Roman"/>
          <w:b w:val="false"/>
          <w:i w:val="false"/>
          <w:color w:val="000000"/>
          <w:sz w:val="28"/>
        </w:rPr>
        <w:t>
      37. Одной из составляющих ввода в строй метеоспециалиста является:</w:t>
      </w:r>
    </w:p>
    <w:bookmarkEnd w:id="319"/>
    <w:bookmarkStart w:name="z326" w:id="320"/>
    <w:p>
      <w:pPr>
        <w:spacing w:after="0"/>
        <w:ind w:left="0"/>
        <w:jc w:val="both"/>
      </w:pPr>
      <w:r>
        <w:rPr>
          <w:rFonts w:ascii="Times New Roman"/>
          <w:b w:val="false"/>
          <w:i w:val="false"/>
          <w:color w:val="000000"/>
          <w:sz w:val="28"/>
        </w:rPr>
        <w:t>
      1) изучение особенности района базирования и полетов;</w:t>
      </w:r>
    </w:p>
    <w:bookmarkEnd w:id="320"/>
    <w:bookmarkStart w:name="z327" w:id="321"/>
    <w:p>
      <w:pPr>
        <w:spacing w:after="0"/>
        <w:ind w:left="0"/>
        <w:jc w:val="both"/>
      </w:pPr>
      <w:r>
        <w:rPr>
          <w:rFonts w:ascii="Times New Roman"/>
          <w:b w:val="false"/>
          <w:i w:val="false"/>
          <w:color w:val="000000"/>
          <w:sz w:val="28"/>
        </w:rPr>
        <w:t>
      2) физико-географические особенности района (рельеф, гидрографию почвы, растительный покров);</w:t>
      </w:r>
    </w:p>
    <w:bookmarkEnd w:id="321"/>
    <w:bookmarkStart w:name="z328" w:id="322"/>
    <w:p>
      <w:pPr>
        <w:spacing w:after="0"/>
        <w:ind w:left="0"/>
        <w:jc w:val="both"/>
      </w:pPr>
      <w:r>
        <w:rPr>
          <w:rFonts w:ascii="Times New Roman"/>
          <w:b w:val="false"/>
          <w:i w:val="false"/>
          <w:color w:val="000000"/>
          <w:sz w:val="28"/>
        </w:rPr>
        <w:t>
      3) влияние местных условий на формирование погоды, особенно ОЯП;</w:t>
      </w:r>
    </w:p>
    <w:bookmarkEnd w:id="322"/>
    <w:bookmarkStart w:name="z329" w:id="323"/>
    <w:p>
      <w:pPr>
        <w:spacing w:after="0"/>
        <w:ind w:left="0"/>
        <w:jc w:val="both"/>
      </w:pPr>
      <w:r>
        <w:rPr>
          <w:rFonts w:ascii="Times New Roman"/>
          <w:b w:val="false"/>
          <w:i w:val="false"/>
          <w:color w:val="000000"/>
          <w:sz w:val="28"/>
        </w:rPr>
        <w:t>
      4) изучение методов прогнозов ОЯП для авиации, дающее в данном районе наибольшую оправдываемость метеорологических явлений;</w:t>
      </w:r>
    </w:p>
    <w:bookmarkEnd w:id="323"/>
    <w:bookmarkStart w:name="z330" w:id="324"/>
    <w:p>
      <w:pPr>
        <w:spacing w:after="0"/>
        <w:ind w:left="0"/>
        <w:jc w:val="both"/>
      </w:pPr>
      <w:r>
        <w:rPr>
          <w:rFonts w:ascii="Times New Roman"/>
          <w:b w:val="false"/>
          <w:i w:val="false"/>
          <w:color w:val="000000"/>
          <w:sz w:val="28"/>
        </w:rPr>
        <w:t>
      5) оснащенность района метеорологическими данными наземных наблюдений;</w:t>
      </w:r>
    </w:p>
    <w:bookmarkEnd w:id="324"/>
    <w:bookmarkStart w:name="z331" w:id="325"/>
    <w:p>
      <w:pPr>
        <w:spacing w:after="0"/>
        <w:ind w:left="0"/>
        <w:jc w:val="both"/>
      </w:pPr>
      <w:r>
        <w:rPr>
          <w:rFonts w:ascii="Times New Roman"/>
          <w:b w:val="false"/>
          <w:i w:val="false"/>
          <w:color w:val="000000"/>
          <w:sz w:val="28"/>
        </w:rPr>
        <w:t>
      6) изучение температурно-ветровых зондировании с радиолокационными данными.</w:t>
      </w:r>
    </w:p>
    <w:bookmarkEnd w:id="325"/>
    <w:bookmarkStart w:name="z332" w:id="326"/>
    <w:p>
      <w:pPr>
        <w:spacing w:after="0"/>
        <w:ind w:left="0"/>
        <w:jc w:val="both"/>
      </w:pPr>
      <w:r>
        <w:rPr>
          <w:rFonts w:ascii="Times New Roman"/>
          <w:b w:val="false"/>
          <w:i w:val="false"/>
          <w:color w:val="000000"/>
          <w:sz w:val="28"/>
        </w:rPr>
        <w:t>
      38. После выполнения всего комплекса подготовки начальник метеоподразделения принимает у вводимого в строй метеоспециалиста зачет по знанию требований руководящих документов, регламентирующих безопасность полетов в метеорологическом отношении. Оценивает приобретенные им практические навыки и определяет готовность к выполнению служебных обязанностей, метеорологических условиях в которых следует допустить метеоспециалиста к самостоятельному метеорологическому обеспечению полетов. Выводы по зачету начальник метеоподразделения докладывает командиру части, для оформления приказа допуска метеоспециалиста к метеорологическому обеспечению полетов.</w:t>
      </w:r>
    </w:p>
    <w:bookmarkEnd w:id="326"/>
    <w:bookmarkStart w:name="z333" w:id="327"/>
    <w:p>
      <w:pPr>
        <w:spacing w:after="0"/>
        <w:ind w:left="0"/>
        <w:jc w:val="left"/>
      </w:pPr>
      <w:r>
        <w:rPr>
          <w:rFonts w:ascii="Times New Roman"/>
          <w:b/>
          <w:i w:val="false"/>
          <w:color w:val="000000"/>
        </w:rPr>
        <w:t xml:space="preserve"> Параграф 4. Особенности метеорологического обеспечения маршрутных полетов</w:t>
      </w:r>
    </w:p>
    <w:bookmarkEnd w:id="327"/>
    <w:bookmarkStart w:name="z334" w:id="328"/>
    <w:p>
      <w:pPr>
        <w:spacing w:after="0"/>
        <w:ind w:left="0"/>
        <w:jc w:val="both"/>
      </w:pPr>
      <w:r>
        <w:rPr>
          <w:rFonts w:ascii="Times New Roman"/>
          <w:b w:val="false"/>
          <w:i w:val="false"/>
          <w:color w:val="000000"/>
          <w:sz w:val="28"/>
        </w:rPr>
        <w:t>
      39. Метеорологическое обеспечение маршрутных полетов на всех этапах осуществляется метеослужбой КП и метеоподразделениями воинских частей в соответствии с планами работы авиации полетов.</w:t>
      </w:r>
    </w:p>
    <w:bookmarkEnd w:id="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5" w:id="329"/>
    <w:p>
      <w:pPr>
        <w:spacing w:after="0"/>
        <w:ind w:left="0"/>
        <w:jc w:val="both"/>
      </w:pPr>
      <w:r>
        <w:rPr>
          <w:rFonts w:ascii="Times New Roman"/>
          <w:b w:val="false"/>
          <w:i w:val="false"/>
          <w:color w:val="000000"/>
          <w:sz w:val="28"/>
        </w:rPr>
        <w:t>
      40. При обеспечении полетов на больших высотах и в стратосфере метеоспециалисты анализируют и определяют:</w:t>
      </w:r>
    </w:p>
    <w:bookmarkEnd w:id="329"/>
    <w:bookmarkStart w:name="z336" w:id="330"/>
    <w:p>
      <w:pPr>
        <w:spacing w:after="0"/>
        <w:ind w:left="0"/>
        <w:jc w:val="both"/>
      </w:pPr>
      <w:r>
        <w:rPr>
          <w:rFonts w:ascii="Times New Roman"/>
          <w:b w:val="false"/>
          <w:i w:val="false"/>
          <w:color w:val="000000"/>
          <w:sz w:val="28"/>
        </w:rPr>
        <w:t>
      высоту и направление струйного течения, скорость ветра в зоне его оси;</w:t>
      </w:r>
    </w:p>
    <w:bookmarkEnd w:id="330"/>
    <w:bookmarkStart w:name="z337" w:id="331"/>
    <w:p>
      <w:pPr>
        <w:spacing w:after="0"/>
        <w:ind w:left="0"/>
        <w:jc w:val="both"/>
      </w:pPr>
      <w:r>
        <w:rPr>
          <w:rFonts w:ascii="Times New Roman"/>
          <w:b w:val="false"/>
          <w:i w:val="false"/>
          <w:color w:val="000000"/>
          <w:sz w:val="28"/>
        </w:rPr>
        <w:t>
      высота тропопаузы и температура на ее нижней границе;</w:t>
      </w:r>
    </w:p>
    <w:bookmarkEnd w:id="331"/>
    <w:bookmarkStart w:name="z338" w:id="332"/>
    <w:p>
      <w:pPr>
        <w:spacing w:after="0"/>
        <w:ind w:left="0"/>
        <w:jc w:val="both"/>
      </w:pPr>
      <w:r>
        <w:rPr>
          <w:rFonts w:ascii="Times New Roman"/>
          <w:b w:val="false"/>
          <w:i w:val="false"/>
          <w:color w:val="000000"/>
          <w:sz w:val="28"/>
        </w:rPr>
        <w:t>
      положительные отклонения температуры воздуха от стандартных значений (10°С и более);</w:t>
      </w:r>
    </w:p>
    <w:bookmarkEnd w:id="332"/>
    <w:bookmarkStart w:name="z339" w:id="333"/>
    <w:p>
      <w:pPr>
        <w:spacing w:after="0"/>
        <w:ind w:left="0"/>
        <w:jc w:val="both"/>
      </w:pPr>
      <w:r>
        <w:rPr>
          <w:rFonts w:ascii="Times New Roman"/>
          <w:b w:val="false"/>
          <w:i w:val="false"/>
          <w:color w:val="000000"/>
          <w:sz w:val="28"/>
        </w:rPr>
        <w:t>
      зоны (слои) ожидаемой турбулентности атмосферы, вызывающей болтанку ВС.</w:t>
      </w:r>
    </w:p>
    <w:bookmarkEnd w:id="333"/>
    <w:bookmarkStart w:name="z340" w:id="334"/>
    <w:p>
      <w:pPr>
        <w:spacing w:after="0"/>
        <w:ind w:left="0"/>
        <w:jc w:val="both"/>
      </w:pPr>
      <w:r>
        <w:rPr>
          <w:rFonts w:ascii="Times New Roman"/>
          <w:b w:val="false"/>
          <w:i w:val="false"/>
          <w:color w:val="000000"/>
          <w:sz w:val="28"/>
        </w:rPr>
        <w:t>
      41. Специалисты метеослужбы КП при обеспечении маршрутных полетов, кроме работ, предусмотренных в настоящих Правилах:</w:t>
      </w:r>
    </w:p>
    <w:bookmarkEnd w:id="334"/>
    <w:bookmarkStart w:name="z1749" w:id="335"/>
    <w:p>
      <w:pPr>
        <w:spacing w:after="0"/>
        <w:ind w:left="0"/>
        <w:jc w:val="both"/>
      </w:pPr>
      <w:r>
        <w:rPr>
          <w:rFonts w:ascii="Times New Roman"/>
          <w:b w:val="false"/>
          <w:i w:val="false"/>
          <w:color w:val="000000"/>
          <w:sz w:val="28"/>
        </w:rPr>
        <w:t>
      1) изучают планы маршрутных полетов, рубежи возврата ВС и рубежи принятия решения на посадку ВС на запасные аэродромы;</w:t>
      </w:r>
    </w:p>
    <w:bookmarkEnd w:id="335"/>
    <w:bookmarkStart w:name="z1750" w:id="336"/>
    <w:p>
      <w:pPr>
        <w:spacing w:after="0"/>
        <w:ind w:left="0"/>
        <w:jc w:val="both"/>
      </w:pPr>
      <w:r>
        <w:rPr>
          <w:rFonts w:ascii="Times New Roman"/>
          <w:b w:val="false"/>
          <w:i w:val="false"/>
          <w:color w:val="000000"/>
          <w:sz w:val="28"/>
        </w:rPr>
        <w:t>
      2) осуществляют сбор и анализ необходимой метеорологической информации по маршрутам полетов, аэродромам взлета, посадки и запасным аэродромам;</w:t>
      </w:r>
    </w:p>
    <w:bookmarkEnd w:id="336"/>
    <w:bookmarkStart w:name="z1751" w:id="337"/>
    <w:p>
      <w:pPr>
        <w:spacing w:after="0"/>
        <w:ind w:left="0"/>
        <w:jc w:val="both"/>
      </w:pPr>
      <w:r>
        <w:rPr>
          <w:rFonts w:ascii="Times New Roman"/>
          <w:b w:val="false"/>
          <w:i w:val="false"/>
          <w:color w:val="000000"/>
          <w:sz w:val="28"/>
        </w:rPr>
        <w:t>
      3) разрабатывают прогнозы погоды по маршрутам полетов и аэродромам посадки, с объективным докладом командованию органа управления государственной авиации, должностным лицам КП и центров УВД и записывают в рабочий журнал время доклада;</w:t>
      </w:r>
    </w:p>
    <w:bookmarkEnd w:id="337"/>
    <w:bookmarkStart w:name="z1752" w:id="338"/>
    <w:p>
      <w:pPr>
        <w:spacing w:after="0"/>
        <w:ind w:left="0"/>
        <w:jc w:val="both"/>
      </w:pPr>
      <w:r>
        <w:rPr>
          <w:rFonts w:ascii="Times New Roman"/>
          <w:b w:val="false"/>
          <w:i w:val="false"/>
          <w:color w:val="000000"/>
          <w:sz w:val="28"/>
        </w:rPr>
        <w:t>
      4) докладывают командованию органа управления государственной авиации предложения о проведении ВРП и РРП;</w:t>
      </w:r>
    </w:p>
    <w:bookmarkEnd w:id="338"/>
    <w:bookmarkStart w:name="z1753" w:id="339"/>
    <w:p>
      <w:pPr>
        <w:spacing w:after="0"/>
        <w:ind w:left="0"/>
        <w:jc w:val="both"/>
      </w:pPr>
      <w:r>
        <w:rPr>
          <w:rFonts w:ascii="Times New Roman"/>
          <w:b w:val="false"/>
          <w:i w:val="false"/>
          <w:color w:val="000000"/>
          <w:sz w:val="28"/>
        </w:rPr>
        <w:t>
      5) передают в метеоподразделения (на аэродромы вылета) данные о фактической метеорологической обстановке, прогнозы погоды по маршрутам полетов, оказывают им помощь в сборе метеорологической информации;</w:t>
      </w:r>
    </w:p>
    <w:bookmarkEnd w:id="339"/>
    <w:bookmarkStart w:name="z1754" w:id="340"/>
    <w:p>
      <w:pPr>
        <w:spacing w:after="0"/>
        <w:ind w:left="0"/>
        <w:jc w:val="both"/>
      </w:pPr>
      <w:r>
        <w:rPr>
          <w:rFonts w:ascii="Times New Roman"/>
          <w:b w:val="false"/>
          <w:i w:val="false"/>
          <w:color w:val="000000"/>
          <w:sz w:val="28"/>
        </w:rPr>
        <w:t>
      6) организовывают и осуществляют взаимный обмен метеорологической информацией с метеоподразделениями, принимающими участие в обеспечении полетов;</w:t>
      </w:r>
    </w:p>
    <w:bookmarkEnd w:id="340"/>
    <w:bookmarkStart w:name="z1755" w:id="341"/>
    <w:p>
      <w:pPr>
        <w:spacing w:after="0"/>
        <w:ind w:left="0"/>
        <w:jc w:val="both"/>
      </w:pPr>
      <w:r>
        <w:rPr>
          <w:rFonts w:ascii="Times New Roman"/>
          <w:b w:val="false"/>
          <w:i w:val="false"/>
          <w:color w:val="000000"/>
          <w:sz w:val="28"/>
        </w:rPr>
        <w:t>
      7) обеспечивают расчеты КП и центров УВД, данными о погоде на маршруте и на запасных аэродромах для передачи экипажам ВС, пролетающих через зоны их ответственности;</w:t>
      </w:r>
    </w:p>
    <w:bookmarkEnd w:id="341"/>
    <w:bookmarkStart w:name="z1756" w:id="342"/>
    <w:p>
      <w:pPr>
        <w:spacing w:after="0"/>
        <w:ind w:left="0"/>
        <w:jc w:val="both"/>
      </w:pPr>
      <w:r>
        <w:rPr>
          <w:rFonts w:ascii="Times New Roman"/>
          <w:b w:val="false"/>
          <w:i w:val="false"/>
          <w:color w:val="000000"/>
          <w:sz w:val="28"/>
        </w:rPr>
        <w:t>
      8) контролируют соответствие фактической (ожидаемой) погоды метеорологическим условиям, установленным для выполнения данного полета.</w:t>
      </w:r>
    </w:p>
    <w:bookmarkEnd w:id="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9" w:id="343"/>
    <w:p>
      <w:pPr>
        <w:spacing w:after="0"/>
        <w:ind w:left="0"/>
        <w:jc w:val="both"/>
      </w:pPr>
      <w:r>
        <w:rPr>
          <w:rFonts w:ascii="Times New Roman"/>
          <w:b w:val="false"/>
          <w:i w:val="false"/>
          <w:color w:val="000000"/>
          <w:sz w:val="28"/>
        </w:rPr>
        <w:t>
      42. В случае, когда фактическая или ожидаемая погода не соответствует установленным условиям для выполнения данного полета по маршруту, старший – офицер метеорологического центра (начальник смены – старший инженер-синоптик) рекомендует должностным лицам КП и центров УВД об изменении времени вылета, а для ВС, находящихся в воздухе об изменении маршрута полета, возвращении на аэродром вылета или о посадке на запасной аэродром.</w:t>
      </w:r>
    </w:p>
    <w:bookmarkEnd w:id="343"/>
    <w:bookmarkStart w:name="z350" w:id="344"/>
    <w:p>
      <w:pPr>
        <w:spacing w:after="0"/>
        <w:ind w:left="0"/>
        <w:jc w:val="both"/>
      </w:pPr>
      <w:r>
        <w:rPr>
          <w:rFonts w:ascii="Times New Roman"/>
          <w:b w:val="false"/>
          <w:i w:val="false"/>
          <w:color w:val="000000"/>
          <w:sz w:val="28"/>
        </w:rPr>
        <w:t>
      43. Специалисты метеоподразделения при обеспечении маршрутных полетов кроме работ, предусмотренных в настоящих Правилах:</w:t>
      </w:r>
    </w:p>
    <w:bookmarkEnd w:id="344"/>
    <w:bookmarkStart w:name="z351" w:id="345"/>
    <w:p>
      <w:pPr>
        <w:spacing w:after="0"/>
        <w:ind w:left="0"/>
        <w:jc w:val="both"/>
      </w:pPr>
      <w:r>
        <w:rPr>
          <w:rFonts w:ascii="Times New Roman"/>
          <w:b w:val="false"/>
          <w:i w:val="false"/>
          <w:color w:val="000000"/>
          <w:sz w:val="28"/>
        </w:rPr>
        <w:t>
      1) изучают планы маршрутных полетов и метеорологические условия, необходимые для их выполнения, рубежи возврата ВС и рубежи принятия решения на посадку ВС на запасные аэродромы;</w:t>
      </w:r>
    </w:p>
    <w:bookmarkEnd w:id="345"/>
    <w:bookmarkStart w:name="z352" w:id="346"/>
    <w:p>
      <w:pPr>
        <w:spacing w:after="0"/>
        <w:ind w:left="0"/>
        <w:jc w:val="both"/>
      </w:pPr>
      <w:r>
        <w:rPr>
          <w:rFonts w:ascii="Times New Roman"/>
          <w:b w:val="false"/>
          <w:i w:val="false"/>
          <w:color w:val="000000"/>
          <w:sz w:val="28"/>
        </w:rPr>
        <w:t>
      2) осуществляют сбор необходимой дополнительной метеорологической информации по маршруту полетов;</w:t>
      </w:r>
    </w:p>
    <w:bookmarkEnd w:id="346"/>
    <w:bookmarkStart w:name="z353" w:id="347"/>
    <w:p>
      <w:pPr>
        <w:spacing w:after="0"/>
        <w:ind w:left="0"/>
        <w:jc w:val="both"/>
      </w:pPr>
      <w:r>
        <w:rPr>
          <w:rFonts w:ascii="Times New Roman"/>
          <w:b w:val="false"/>
          <w:i w:val="false"/>
          <w:color w:val="000000"/>
          <w:sz w:val="28"/>
        </w:rPr>
        <w:t>
      3) запрашивают ежечасную фактическую погоду и прогноз погоды по аэродромам посадки и запасным аэродромам. Фактическая погода запрашивается на период, начинающийся за 2 часа до вылета и оканчивающийся через 1 час после расчетного срока посадки, прогноз погоды по запасным аэродромам - на весь период перелета, а по аэродромам посадки - на период продолжительностью 2 часа (1 час до расчетного времени посадки и 1 час после него);</w:t>
      </w:r>
    </w:p>
    <w:bookmarkEnd w:id="347"/>
    <w:bookmarkStart w:name="z354" w:id="348"/>
    <w:p>
      <w:pPr>
        <w:spacing w:after="0"/>
        <w:ind w:left="0"/>
        <w:jc w:val="both"/>
      </w:pPr>
      <w:r>
        <w:rPr>
          <w:rFonts w:ascii="Times New Roman"/>
          <w:b w:val="false"/>
          <w:i w:val="false"/>
          <w:color w:val="000000"/>
          <w:sz w:val="28"/>
        </w:rPr>
        <w:t>
      4) анализируют метеорологическую обстановку, разрабатывают прогнозы погоды по маршрутам полетов и согласовывают их с метеослужбой КП;</w:t>
      </w:r>
    </w:p>
    <w:bookmarkEnd w:id="348"/>
    <w:bookmarkStart w:name="z355" w:id="349"/>
    <w:p>
      <w:pPr>
        <w:spacing w:after="0"/>
        <w:ind w:left="0"/>
        <w:jc w:val="both"/>
      </w:pPr>
      <w:r>
        <w:rPr>
          <w:rFonts w:ascii="Times New Roman"/>
          <w:b w:val="false"/>
          <w:i w:val="false"/>
          <w:color w:val="000000"/>
          <w:sz w:val="28"/>
        </w:rPr>
        <w:t>
      5) докладывают метеорологическую обстановку по маршрутам полетов, на запасных аэродромах и аэродромах посадки командиру воинской части и летному составу, участвующему в полетах;</w:t>
      </w:r>
    </w:p>
    <w:bookmarkEnd w:id="349"/>
    <w:bookmarkStart w:name="z356" w:id="350"/>
    <w:p>
      <w:pPr>
        <w:spacing w:after="0"/>
        <w:ind w:left="0"/>
        <w:jc w:val="both"/>
      </w:pPr>
      <w:r>
        <w:rPr>
          <w:rFonts w:ascii="Times New Roman"/>
          <w:b w:val="false"/>
          <w:i w:val="false"/>
          <w:color w:val="000000"/>
          <w:sz w:val="28"/>
        </w:rPr>
        <w:t>
      6) составляют и вручают старшим групп и командирам одиночных экипажей ВС бюллетени погоды не ранее чем за 1 час и не позднее, чем за 30 минут до вылета.</w:t>
      </w:r>
    </w:p>
    <w:bookmarkEnd w:id="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7" w:id="351"/>
    <w:p>
      <w:pPr>
        <w:spacing w:after="0"/>
        <w:ind w:left="0"/>
        <w:jc w:val="both"/>
      </w:pPr>
      <w:r>
        <w:rPr>
          <w:rFonts w:ascii="Times New Roman"/>
          <w:b w:val="false"/>
          <w:i w:val="false"/>
          <w:color w:val="000000"/>
          <w:sz w:val="28"/>
        </w:rPr>
        <w:t>
      44. Анализируют в период полетов состояние погоды и ее изменение на маршрутах. О всех фактических или ожидаемых изменениях метеорологических условий докладывают командованию части и в метеослужбу КП.</w:t>
      </w:r>
    </w:p>
    <w:bookmarkEnd w:id="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8" w:id="352"/>
    <w:p>
      <w:pPr>
        <w:spacing w:after="0"/>
        <w:ind w:left="0"/>
        <w:jc w:val="both"/>
      </w:pPr>
      <w:r>
        <w:rPr>
          <w:rFonts w:ascii="Times New Roman"/>
          <w:b w:val="false"/>
          <w:i w:val="false"/>
          <w:color w:val="000000"/>
          <w:sz w:val="28"/>
        </w:rPr>
        <w:t>
      45. Прогноз погоды, разработанный дежурным инженером-синоптиком (младшим метеоспециалистом) аэродрома вылета согласованный с метеослужбой КП на маршрутный полет записывается в бюллетень погоды формы АВ – 12.</w:t>
      </w:r>
    </w:p>
    <w:bookmarkEnd w:id="3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9" w:id="353"/>
    <w:p>
      <w:pPr>
        <w:spacing w:after="0"/>
        <w:ind w:left="0"/>
        <w:jc w:val="both"/>
      </w:pPr>
      <w:r>
        <w:rPr>
          <w:rFonts w:ascii="Times New Roman"/>
          <w:b w:val="false"/>
          <w:i w:val="false"/>
          <w:color w:val="000000"/>
          <w:sz w:val="28"/>
        </w:rPr>
        <w:t>
      46. При перелетах в сложных метеорологических условиях, при установленном минимуме погоды прогнозы погоды по маршрутам и в пунктах посадки разрабатываются старшим – офицером метеорологического центра (начальником смены – старшим инженером-синоптиком) с последующим доведением их до метеоподразделений воинских частей.</w:t>
      </w:r>
    </w:p>
    <w:bookmarkEnd w:id="353"/>
    <w:bookmarkStart w:name="z360" w:id="354"/>
    <w:p>
      <w:pPr>
        <w:spacing w:after="0"/>
        <w:ind w:left="0"/>
        <w:jc w:val="both"/>
      </w:pPr>
      <w:r>
        <w:rPr>
          <w:rFonts w:ascii="Times New Roman"/>
          <w:b w:val="false"/>
          <w:i w:val="false"/>
          <w:color w:val="000000"/>
          <w:sz w:val="28"/>
        </w:rPr>
        <w:t>
      47. При вылете в пункт, где нет метеоподразделения, и в случаях, когда прогноз погоды аэродрома (пункта) посадки, несмотря на принятые меры, не получен, прогноз погоды для этого аэродрома (пункта) разрабатывается дежурным инженером-синоптиком метеоподразделения аэродрома крайнего вылета и согласовывается со старшим – офицером метеорологического центра (начальником смены – старшим инженером-синоптиком).</w:t>
      </w:r>
    </w:p>
    <w:bookmarkEnd w:id="354"/>
    <w:bookmarkStart w:name="z361" w:id="355"/>
    <w:p>
      <w:pPr>
        <w:spacing w:after="0"/>
        <w:ind w:left="0"/>
        <w:jc w:val="left"/>
      </w:pPr>
      <w:r>
        <w:rPr>
          <w:rFonts w:ascii="Times New Roman"/>
          <w:b/>
          <w:i w:val="false"/>
          <w:color w:val="000000"/>
        </w:rPr>
        <w:t xml:space="preserve"> Параграф 5. Порядок метеорологического обеспечения учебно – тренировочных полетов</w:t>
      </w:r>
    </w:p>
    <w:bookmarkEnd w:id="355"/>
    <w:bookmarkStart w:name="z362" w:id="356"/>
    <w:p>
      <w:pPr>
        <w:spacing w:after="0"/>
        <w:ind w:left="0"/>
        <w:jc w:val="both"/>
      </w:pPr>
      <w:r>
        <w:rPr>
          <w:rFonts w:ascii="Times New Roman"/>
          <w:b w:val="false"/>
          <w:i w:val="false"/>
          <w:color w:val="000000"/>
          <w:sz w:val="28"/>
        </w:rPr>
        <w:t>
      48. Метеорологическое обеспечение учебно – тренировочных полетов организуется начальником штаба воинской части (лицом, курирующим данное направление).</w:t>
      </w:r>
    </w:p>
    <w:bookmarkEnd w:id="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3" w:id="357"/>
    <w:p>
      <w:pPr>
        <w:spacing w:after="0"/>
        <w:ind w:left="0"/>
        <w:jc w:val="both"/>
      </w:pPr>
      <w:r>
        <w:rPr>
          <w:rFonts w:ascii="Times New Roman"/>
          <w:b w:val="false"/>
          <w:i w:val="false"/>
          <w:color w:val="000000"/>
          <w:sz w:val="28"/>
        </w:rPr>
        <w:t>
      49. Начальник штаба части (лицо, курирующее данное направление):</w:t>
      </w:r>
    </w:p>
    <w:bookmarkEnd w:id="357"/>
    <w:bookmarkStart w:name="z364" w:id="358"/>
    <w:p>
      <w:pPr>
        <w:spacing w:after="0"/>
        <w:ind w:left="0"/>
        <w:jc w:val="both"/>
      </w:pPr>
      <w:r>
        <w:rPr>
          <w:rFonts w:ascii="Times New Roman"/>
          <w:b w:val="false"/>
          <w:i w:val="false"/>
          <w:color w:val="000000"/>
          <w:sz w:val="28"/>
        </w:rPr>
        <w:t>
      1) осуществляет постоянное руководство метеоподразделением;</w:t>
      </w:r>
    </w:p>
    <w:bookmarkEnd w:id="358"/>
    <w:bookmarkStart w:name="z365" w:id="359"/>
    <w:p>
      <w:pPr>
        <w:spacing w:after="0"/>
        <w:ind w:left="0"/>
        <w:jc w:val="both"/>
      </w:pPr>
      <w:r>
        <w:rPr>
          <w:rFonts w:ascii="Times New Roman"/>
          <w:b w:val="false"/>
          <w:i w:val="false"/>
          <w:color w:val="000000"/>
          <w:sz w:val="28"/>
        </w:rPr>
        <w:t>
      2) ставит метеоподразделению задачи по метеорологическому обеспечению полетов, контролирует их выполнение и оценивает его работу;</w:t>
      </w:r>
    </w:p>
    <w:bookmarkEnd w:id="359"/>
    <w:bookmarkStart w:name="z366" w:id="360"/>
    <w:p>
      <w:pPr>
        <w:spacing w:after="0"/>
        <w:ind w:left="0"/>
        <w:jc w:val="both"/>
      </w:pPr>
      <w:r>
        <w:rPr>
          <w:rFonts w:ascii="Times New Roman"/>
          <w:b w:val="false"/>
          <w:i w:val="false"/>
          <w:color w:val="000000"/>
          <w:sz w:val="28"/>
        </w:rPr>
        <w:t>
      3) обеспечивает метеоподразделение помещениями для организации их круглосуточной работы;</w:t>
      </w:r>
    </w:p>
    <w:bookmarkEnd w:id="360"/>
    <w:bookmarkStart w:name="z367" w:id="361"/>
    <w:p>
      <w:pPr>
        <w:spacing w:after="0"/>
        <w:ind w:left="0"/>
        <w:jc w:val="both"/>
      </w:pPr>
      <w:r>
        <w:rPr>
          <w:rFonts w:ascii="Times New Roman"/>
          <w:b w:val="false"/>
          <w:i w:val="false"/>
          <w:color w:val="000000"/>
          <w:sz w:val="28"/>
        </w:rPr>
        <w:t>
      4) выделяет места для размещения и установки технических средств метеорологической службы;</w:t>
      </w:r>
    </w:p>
    <w:bookmarkEnd w:id="361"/>
    <w:bookmarkStart w:name="z368" w:id="362"/>
    <w:p>
      <w:pPr>
        <w:spacing w:after="0"/>
        <w:ind w:left="0"/>
        <w:jc w:val="both"/>
      </w:pPr>
      <w:r>
        <w:rPr>
          <w:rFonts w:ascii="Times New Roman"/>
          <w:b w:val="false"/>
          <w:i w:val="false"/>
          <w:color w:val="000000"/>
          <w:sz w:val="28"/>
        </w:rPr>
        <w:t>
      5) определяет каналы и средства связи для оперативного сбора и распространения метеорологической информации;</w:t>
      </w:r>
    </w:p>
    <w:bookmarkEnd w:id="362"/>
    <w:bookmarkStart w:name="z369" w:id="363"/>
    <w:p>
      <w:pPr>
        <w:spacing w:after="0"/>
        <w:ind w:left="0"/>
        <w:jc w:val="both"/>
      </w:pPr>
      <w:r>
        <w:rPr>
          <w:rFonts w:ascii="Times New Roman"/>
          <w:b w:val="false"/>
          <w:i w:val="false"/>
          <w:color w:val="000000"/>
          <w:sz w:val="28"/>
        </w:rPr>
        <w:t>
      6) планирует выделение необходимых линий для подключения метеорологических приборов дистанционного измерения;</w:t>
      </w:r>
    </w:p>
    <w:bookmarkEnd w:id="363"/>
    <w:bookmarkStart w:name="z370" w:id="364"/>
    <w:p>
      <w:pPr>
        <w:spacing w:after="0"/>
        <w:ind w:left="0"/>
        <w:jc w:val="both"/>
      </w:pPr>
      <w:r>
        <w:rPr>
          <w:rFonts w:ascii="Times New Roman"/>
          <w:b w:val="false"/>
          <w:i w:val="false"/>
          <w:color w:val="000000"/>
          <w:sz w:val="28"/>
        </w:rPr>
        <w:t>
      7) организовывает обеспечение основным и резервным электропитанием работу технических средств и средств связи метеоподразделения;</w:t>
      </w:r>
    </w:p>
    <w:bookmarkEnd w:id="364"/>
    <w:bookmarkStart w:name="z371" w:id="365"/>
    <w:p>
      <w:pPr>
        <w:spacing w:after="0"/>
        <w:ind w:left="0"/>
        <w:jc w:val="both"/>
      </w:pPr>
      <w:r>
        <w:rPr>
          <w:rFonts w:ascii="Times New Roman"/>
          <w:b w:val="false"/>
          <w:i w:val="false"/>
          <w:color w:val="000000"/>
          <w:sz w:val="28"/>
        </w:rPr>
        <w:t>
      8) планирует использование для метеорологического обеспечения имеющихся средства электронной вычислительной техники и автоматизированных систем управления;</w:t>
      </w:r>
    </w:p>
    <w:bookmarkEnd w:id="365"/>
    <w:bookmarkStart w:name="z372" w:id="366"/>
    <w:p>
      <w:pPr>
        <w:spacing w:after="0"/>
        <w:ind w:left="0"/>
        <w:jc w:val="both"/>
      </w:pPr>
      <w:r>
        <w:rPr>
          <w:rFonts w:ascii="Times New Roman"/>
          <w:b w:val="false"/>
          <w:i w:val="false"/>
          <w:color w:val="000000"/>
          <w:sz w:val="28"/>
        </w:rPr>
        <w:t>
      9) выделяет транспортные средства для перебазирования метеоподразделения и организации их работы в полевых условиях;</w:t>
      </w:r>
    </w:p>
    <w:bookmarkEnd w:id="366"/>
    <w:bookmarkStart w:name="z373" w:id="367"/>
    <w:p>
      <w:pPr>
        <w:spacing w:after="0"/>
        <w:ind w:left="0"/>
        <w:jc w:val="both"/>
      </w:pPr>
      <w:r>
        <w:rPr>
          <w:rFonts w:ascii="Times New Roman"/>
          <w:b w:val="false"/>
          <w:i w:val="false"/>
          <w:color w:val="000000"/>
          <w:sz w:val="28"/>
        </w:rPr>
        <w:t>
      10) организовывает ПМС, МРЛ, автономных пунктов приема спутниковой информации и других технических средств, предназначенных для производства метеорологических и аэрологических наблюдений.</w:t>
      </w:r>
    </w:p>
    <w:bookmarkEnd w:id="3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4" w:id="368"/>
    <w:p>
      <w:pPr>
        <w:spacing w:after="0"/>
        <w:ind w:left="0"/>
        <w:jc w:val="both"/>
      </w:pPr>
      <w:r>
        <w:rPr>
          <w:rFonts w:ascii="Times New Roman"/>
          <w:b w:val="false"/>
          <w:i w:val="false"/>
          <w:color w:val="000000"/>
          <w:sz w:val="28"/>
        </w:rPr>
        <w:t>
      50. Руководящий летный состав органов управления и руководящий летный состав воинских частей государственной авиации при организации и проведении полетов:</w:t>
      </w:r>
    </w:p>
    <w:bookmarkEnd w:id="368"/>
    <w:bookmarkStart w:name="z375" w:id="369"/>
    <w:p>
      <w:pPr>
        <w:spacing w:after="0"/>
        <w:ind w:left="0"/>
        <w:jc w:val="both"/>
      </w:pPr>
      <w:r>
        <w:rPr>
          <w:rFonts w:ascii="Times New Roman"/>
          <w:b w:val="false"/>
          <w:i w:val="false"/>
          <w:color w:val="000000"/>
          <w:sz w:val="28"/>
        </w:rPr>
        <w:t>
      1) анализирует и всесторонне оценивает метеорологическую обстановку по аэросиноптическим материалам и данные ВРП и РРП;</w:t>
      </w:r>
    </w:p>
    <w:bookmarkEnd w:id="369"/>
    <w:bookmarkStart w:name="z376" w:id="370"/>
    <w:p>
      <w:pPr>
        <w:spacing w:after="0"/>
        <w:ind w:left="0"/>
        <w:jc w:val="both"/>
      </w:pPr>
      <w:r>
        <w:rPr>
          <w:rFonts w:ascii="Times New Roman"/>
          <w:b w:val="false"/>
          <w:i w:val="false"/>
          <w:color w:val="000000"/>
          <w:sz w:val="28"/>
        </w:rPr>
        <w:t>
      2) учитывает фактическую и ожидаемую погоду на аэродромах базирования и других аэродромах аэроузла, запасных аэродромах, полигонах и на маршрутах полетов;</w:t>
      </w:r>
    </w:p>
    <w:bookmarkEnd w:id="370"/>
    <w:bookmarkStart w:name="z377" w:id="371"/>
    <w:p>
      <w:pPr>
        <w:spacing w:after="0"/>
        <w:ind w:left="0"/>
        <w:jc w:val="both"/>
      </w:pPr>
      <w:r>
        <w:rPr>
          <w:rFonts w:ascii="Times New Roman"/>
          <w:b w:val="false"/>
          <w:i w:val="false"/>
          <w:color w:val="000000"/>
          <w:sz w:val="28"/>
        </w:rPr>
        <w:t>
      3) организовывает и проводит ВРП и РРП;</w:t>
      </w:r>
    </w:p>
    <w:bookmarkEnd w:id="371"/>
    <w:bookmarkStart w:name="z378" w:id="372"/>
    <w:p>
      <w:pPr>
        <w:spacing w:after="0"/>
        <w:ind w:left="0"/>
        <w:jc w:val="both"/>
      </w:pPr>
      <w:r>
        <w:rPr>
          <w:rFonts w:ascii="Times New Roman"/>
          <w:b w:val="false"/>
          <w:i w:val="false"/>
          <w:color w:val="000000"/>
          <w:sz w:val="28"/>
        </w:rPr>
        <w:t>
      4) следит за изменениями погоды и ее соответствием уровню подготовки экипажей и выполняемым полетным заданиям;</w:t>
      </w:r>
    </w:p>
    <w:bookmarkEnd w:id="372"/>
    <w:bookmarkStart w:name="z379" w:id="373"/>
    <w:p>
      <w:pPr>
        <w:spacing w:after="0"/>
        <w:ind w:left="0"/>
        <w:jc w:val="both"/>
      </w:pPr>
      <w:r>
        <w:rPr>
          <w:rFonts w:ascii="Times New Roman"/>
          <w:b w:val="false"/>
          <w:i w:val="false"/>
          <w:color w:val="000000"/>
          <w:sz w:val="28"/>
        </w:rPr>
        <w:t>
      5) планирует и выполняет мероприятия, направленные на предотвращение АП;</w:t>
      </w:r>
    </w:p>
    <w:bookmarkEnd w:id="373"/>
    <w:bookmarkStart w:name="z380" w:id="374"/>
    <w:p>
      <w:pPr>
        <w:spacing w:after="0"/>
        <w:ind w:left="0"/>
        <w:jc w:val="both"/>
      </w:pPr>
      <w:r>
        <w:rPr>
          <w:rFonts w:ascii="Times New Roman"/>
          <w:b w:val="false"/>
          <w:i w:val="false"/>
          <w:color w:val="000000"/>
          <w:sz w:val="28"/>
        </w:rPr>
        <w:t>
      6) направляет при угрозе возникновения ОЯП ВС, находящиеся в полете на запасные аэродромы с благоприятными метеорологическими условиями.</w:t>
      </w:r>
    </w:p>
    <w:bookmarkEnd w:id="374"/>
    <w:bookmarkStart w:name="z381" w:id="375"/>
    <w:p>
      <w:pPr>
        <w:spacing w:after="0"/>
        <w:ind w:left="0"/>
        <w:jc w:val="both"/>
      </w:pPr>
      <w:r>
        <w:rPr>
          <w:rFonts w:ascii="Times New Roman"/>
          <w:b w:val="false"/>
          <w:i w:val="false"/>
          <w:color w:val="000000"/>
          <w:sz w:val="28"/>
        </w:rPr>
        <w:t>
      51. Начальники связи и радиотехнического обеспечения (далее – РТО) органов управления, начальники служб связи и РТО воинских частей:</w:t>
      </w:r>
    </w:p>
    <w:bookmarkEnd w:id="375"/>
    <w:bookmarkStart w:name="z382" w:id="376"/>
    <w:p>
      <w:pPr>
        <w:spacing w:after="0"/>
        <w:ind w:left="0"/>
        <w:jc w:val="both"/>
      </w:pPr>
      <w:r>
        <w:rPr>
          <w:rFonts w:ascii="Times New Roman"/>
          <w:b w:val="false"/>
          <w:i w:val="false"/>
          <w:color w:val="000000"/>
          <w:sz w:val="28"/>
        </w:rPr>
        <w:t>
      1) обеспечивают метеоподразделения необходимым количеством линий проводной связью;</w:t>
      </w:r>
    </w:p>
    <w:bookmarkEnd w:id="376"/>
    <w:bookmarkStart w:name="z383" w:id="377"/>
    <w:p>
      <w:pPr>
        <w:spacing w:after="0"/>
        <w:ind w:left="0"/>
        <w:jc w:val="both"/>
      </w:pPr>
      <w:r>
        <w:rPr>
          <w:rFonts w:ascii="Times New Roman"/>
          <w:b w:val="false"/>
          <w:i w:val="false"/>
          <w:color w:val="000000"/>
          <w:sz w:val="28"/>
        </w:rPr>
        <w:t>
      2) линией для приема и передачи данных с выходом в локальную, (глобальную) сеть интернет;</w:t>
      </w:r>
    </w:p>
    <w:bookmarkEnd w:id="377"/>
    <w:bookmarkStart w:name="z384" w:id="378"/>
    <w:p>
      <w:pPr>
        <w:spacing w:after="0"/>
        <w:ind w:left="0"/>
        <w:jc w:val="both"/>
      </w:pPr>
      <w:r>
        <w:rPr>
          <w:rFonts w:ascii="Times New Roman"/>
          <w:b w:val="false"/>
          <w:i w:val="false"/>
          <w:color w:val="000000"/>
          <w:sz w:val="28"/>
        </w:rPr>
        <w:t>
      3) подключения автоматизированных систем (комплексов) приема метеорологических данных.</w:t>
      </w:r>
    </w:p>
    <w:bookmarkEnd w:id="378"/>
    <w:bookmarkStart w:name="z385" w:id="379"/>
    <w:p>
      <w:pPr>
        <w:spacing w:after="0"/>
        <w:ind w:left="0"/>
        <w:jc w:val="both"/>
      </w:pPr>
      <w:r>
        <w:rPr>
          <w:rFonts w:ascii="Times New Roman"/>
          <w:b w:val="false"/>
          <w:i w:val="false"/>
          <w:color w:val="000000"/>
          <w:sz w:val="28"/>
        </w:rPr>
        <w:t>
      52. Метеорологическое обеспечение учебно-тренировочных полетов осуществляется метеослужбой КП и метеоподразделением воинской части в соответствии с планом работы авиации.</w:t>
      </w:r>
    </w:p>
    <w:bookmarkEnd w:id="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6" w:id="380"/>
    <w:p>
      <w:pPr>
        <w:spacing w:after="0"/>
        <w:ind w:left="0"/>
        <w:jc w:val="both"/>
      </w:pPr>
      <w:r>
        <w:rPr>
          <w:rFonts w:ascii="Times New Roman"/>
          <w:b w:val="false"/>
          <w:i w:val="false"/>
          <w:color w:val="000000"/>
          <w:sz w:val="28"/>
        </w:rPr>
        <w:t>
      53. Начальник метеоподразделения (дежурный инженер-синоптик) в период предварительной подготовки к полетам:</w:t>
      </w:r>
    </w:p>
    <w:bookmarkEnd w:id="380"/>
    <w:bookmarkStart w:name="z387" w:id="381"/>
    <w:p>
      <w:pPr>
        <w:spacing w:after="0"/>
        <w:ind w:left="0"/>
        <w:jc w:val="both"/>
      </w:pPr>
      <w:r>
        <w:rPr>
          <w:rFonts w:ascii="Times New Roman"/>
          <w:b w:val="false"/>
          <w:i w:val="false"/>
          <w:color w:val="000000"/>
          <w:sz w:val="28"/>
        </w:rPr>
        <w:t>
      1) изучает поставленные на полеты задачи, районы (маршруты), продолжительность и профиль полетов, запасные аэродромы, минимумы экипажей, планируемых на полеты, а также условия погоды, при которых могут выполняться полеты;</w:t>
      </w:r>
    </w:p>
    <w:bookmarkEnd w:id="381"/>
    <w:bookmarkStart w:name="z388" w:id="382"/>
    <w:p>
      <w:pPr>
        <w:spacing w:after="0"/>
        <w:ind w:left="0"/>
        <w:jc w:val="both"/>
      </w:pPr>
      <w:r>
        <w:rPr>
          <w:rFonts w:ascii="Times New Roman"/>
          <w:b w:val="false"/>
          <w:i w:val="false"/>
          <w:color w:val="000000"/>
          <w:sz w:val="28"/>
        </w:rPr>
        <w:t>
      2) изучает рубежи возврата ВС с маршрутов и рубежи принятия решения для посадки ВС на запасных аэродромах в случае ухудшения погоды;</w:t>
      </w:r>
    </w:p>
    <w:bookmarkEnd w:id="382"/>
    <w:bookmarkStart w:name="z389" w:id="383"/>
    <w:p>
      <w:pPr>
        <w:spacing w:after="0"/>
        <w:ind w:left="0"/>
        <w:jc w:val="both"/>
      </w:pPr>
      <w:r>
        <w:rPr>
          <w:rFonts w:ascii="Times New Roman"/>
          <w:b w:val="false"/>
          <w:i w:val="false"/>
          <w:color w:val="000000"/>
          <w:sz w:val="28"/>
        </w:rPr>
        <w:t>
      3) устанавливает при необходимости дополнительный объем работы метеоподразделению и ставит задачи личному составу на период подготовки и проведения полетов;)</w:t>
      </w:r>
    </w:p>
    <w:bookmarkEnd w:id="383"/>
    <w:bookmarkStart w:name="z390" w:id="384"/>
    <w:p>
      <w:pPr>
        <w:spacing w:after="0"/>
        <w:ind w:left="0"/>
        <w:jc w:val="both"/>
      </w:pPr>
      <w:r>
        <w:rPr>
          <w:rFonts w:ascii="Times New Roman"/>
          <w:b w:val="false"/>
          <w:i w:val="false"/>
          <w:color w:val="000000"/>
          <w:sz w:val="28"/>
        </w:rPr>
        <w:t>
      4) анализирует метеорологическую обстановку и разрабатывает прогноз погоды на период полетов;</w:t>
      </w:r>
    </w:p>
    <w:bookmarkEnd w:id="384"/>
    <w:bookmarkStart w:name="z391" w:id="385"/>
    <w:p>
      <w:pPr>
        <w:spacing w:after="0"/>
        <w:ind w:left="0"/>
        <w:jc w:val="both"/>
      </w:pPr>
      <w:r>
        <w:rPr>
          <w:rFonts w:ascii="Times New Roman"/>
          <w:b w:val="false"/>
          <w:i w:val="false"/>
          <w:color w:val="000000"/>
          <w:sz w:val="28"/>
        </w:rPr>
        <w:t>
      5) получает консультацию в метеослужбе КП об ожидаемом развитии атмосферных процессов;</w:t>
      </w:r>
    </w:p>
    <w:bookmarkEnd w:id="385"/>
    <w:bookmarkStart w:name="z392" w:id="386"/>
    <w:p>
      <w:pPr>
        <w:spacing w:after="0"/>
        <w:ind w:left="0"/>
        <w:jc w:val="both"/>
      </w:pPr>
      <w:r>
        <w:rPr>
          <w:rFonts w:ascii="Times New Roman"/>
          <w:b w:val="false"/>
          <w:i w:val="false"/>
          <w:color w:val="000000"/>
          <w:sz w:val="28"/>
        </w:rPr>
        <w:t>
      6) докладывает в установленные сроки командиру части и летному составу согласованный с метеослужбой КП прогноз погоды на период полетов и меры безопасности;</w:t>
      </w:r>
    </w:p>
    <w:bookmarkEnd w:id="386"/>
    <w:bookmarkStart w:name="z393" w:id="387"/>
    <w:p>
      <w:pPr>
        <w:spacing w:after="0"/>
        <w:ind w:left="0"/>
        <w:jc w:val="both"/>
      </w:pPr>
      <w:r>
        <w:rPr>
          <w:rFonts w:ascii="Times New Roman"/>
          <w:b w:val="false"/>
          <w:i w:val="false"/>
          <w:color w:val="000000"/>
          <w:sz w:val="28"/>
        </w:rPr>
        <w:t>
      7) в тех случаях, когда ожидается перемещение в район аэродрома (полигона) ухудшение погодных условий с ОЯП следует предложить командиру части РП запланировать ведение ВРП барражирования в угрожаемом направлении, при невозможности ведения такой разведки предложить выслать ПМС со средствами радиосвязи в район ожидания ОЯП;</w:t>
      </w:r>
    </w:p>
    <w:bookmarkEnd w:id="387"/>
    <w:p>
      <w:pPr>
        <w:spacing w:after="0"/>
        <w:ind w:left="0"/>
        <w:jc w:val="both"/>
      </w:pPr>
      <w:r>
        <w:rPr>
          <w:rFonts w:ascii="Times New Roman"/>
          <w:b w:val="false"/>
          <w:i w:val="false"/>
          <w:color w:val="000000"/>
          <w:sz w:val="28"/>
        </w:rPr>
        <w:t>
      8) подготавливает для командира части контрольные вопросы летному составу о действиях при непреднамеренном попадании в метеоусловия, к полетам в которых он не подготовлен.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 с изменениями, внесенными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4" w:id="388"/>
    <w:p>
      <w:pPr>
        <w:spacing w:after="0"/>
        <w:ind w:left="0"/>
        <w:jc w:val="both"/>
      </w:pPr>
      <w:r>
        <w:rPr>
          <w:rFonts w:ascii="Times New Roman"/>
          <w:b w:val="false"/>
          <w:i w:val="false"/>
          <w:color w:val="000000"/>
          <w:sz w:val="28"/>
        </w:rPr>
        <w:t>
      54. Начальник метеоподразделения (дежурный инженер-синоптик) в период предполетной подготовки до вылета разведчика погоды:</w:t>
      </w:r>
    </w:p>
    <w:bookmarkEnd w:id="388"/>
    <w:bookmarkStart w:name="z1758" w:id="389"/>
    <w:p>
      <w:pPr>
        <w:spacing w:after="0"/>
        <w:ind w:left="0"/>
        <w:jc w:val="both"/>
      </w:pPr>
      <w:r>
        <w:rPr>
          <w:rFonts w:ascii="Times New Roman"/>
          <w:b w:val="false"/>
          <w:i w:val="false"/>
          <w:color w:val="000000"/>
          <w:sz w:val="28"/>
        </w:rPr>
        <w:t>
      1) анализирует метеорологические условия, в районе аэродрома, на запасных аэродромах и по маршрутам полетов;</w:t>
      </w:r>
    </w:p>
    <w:bookmarkEnd w:id="389"/>
    <w:bookmarkStart w:name="z1759" w:id="390"/>
    <w:p>
      <w:pPr>
        <w:spacing w:after="0"/>
        <w:ind w:left="0"/>
        <w:jc w:val="both"/>
      </w:pPr>
      <w:r>
        <w:rPr>
          <w:rFonts w:ascii="Times New Roman"/>
          <w:b w:val="false"/>
          <w:i w:val="false"/>
          <w:color w:val="000000"/>
          <w:sz w:val="28"/>
        </w:rPr>
        <w:t>
      2) осуществляет необходимые расчеты для прогнозирования ОЯП;</w:t>
      </w:r>
    </w:p>
    <w:bookmarkEnd w:id="390"/>
    <w:bookmarkStart w:name="z1760" w:id="391"/>
    <w:p>
      <w:pPr>
        <w:spacing w:after="0"/>
        <w:ind w:left="0"/>
        <w:jc w:val="both"/>
      </w:pPr>
      <w:r>
        <w:rPr>
          <w:rFonts w:ascii="Times New Roman"/>
          <w:b w:val="false"/>
          <w:i w:val="false"/>
          <w:color w:val="000000"/>
          <w:sz w:val="28"/>
        </w:rPr>
        <w:t>
      3) не позднее, чем за 1 час разрабатывает прогнозы погоды и предложения по мерам безопасности полетов на период ВРП и на период полетов, согласовывает их с начальником смены – старшим инженером-синоптиком метеослужбы КП;</w:t>
      </w:r>
    </w:p>
    <w:bookmarkEnd w:id="391"/>
    <w:bookmarkStart w:name="z1761" w:id="392"/>
    <w:p>
      <w:pPr>
        <w:spacing w:after="0"/>
        <w:ind w:left="0"/>
        <w:jc w:val="both"/>
      </w:pPr>
      <w:r>
        <w:rPr>
          <w:rFonts w:ascii="Times New Roman"/>
          <w:b w:val="false"/>
          <w:i w:val="false"/>
          <w:color w:val="000000"/>
          <w:sz w:val="28"/>
        </w:rPr>
        <w:t>
      4) анализирует данные РРП, полученные от лиц ГРП, радиотехнических подразделений и расчета метеорологического локатора. РРП производится независимо от фактического состояния погоды и выполняется за 1 час и 20 – 25 минут, для определения зон с ОЯП и их тенденции к развитию и перемещению;</w:t>
      </w:r>
    </w:p>
    <w:bookmarkEnd w:id="392"/>
    <w:bookmarkStart w:name="z1762" w:id="393"/>
    <w:p>
      <w:pPr>
        <w:spacing w:after="0"/>
        <w:ind w:left="0"/>
        <w:jc w:val="both"/>
      </w:pPr>
      <w:r>
        <w:rPr>
          <w:rFonts w:ascii="Times New Roman"/>
          <w:b w:val="false"/>
          <w:i w:val="false"/>
          <w:color w:val="000000"/>
          <w:sz w:val="28"/>
        </w:rPr>
        <w:t>
      5) за 20-25 минут уточняет ВНГО и горизонтальную видимость во всех точках аэродрома, где они измеряются;</w:t>
      </w:r>
    </w:p>
    <w:bookmarkEnd w:id="393"/>
    <w:bookmarkStart w:name="z1763" w:id="394"/>
    <w:p>
      <w:pPr>
        <w:spacing w:after="0"/>
        <w:ind w:left="0"/>
        <w:jc w:val="both"/>
      </w:pPr>
      <w:r>
        <w:rPr>
          <w:rFonts w:ascii="Times New Roman"/>
          <w:b w:val="false"/>
          <w:i w:val="false"/>
          <w:color w:val="000000"/>
          <w:sz w:val="28"/>
        </w:rPr>
        <w:t>
      6) докладывает в метеослужбу КП о фактическом состоянии погоды, результаты измерений высоты нижней и верхней границ облаков и видимости, данные РРП, согласовывает прогноз погоды на период разведки, а также соответствие фактической погоды условиям, необходимым для выполнения полета на ВРП;</w:t>
      </w:r>
    </w:p>
    <w:bookmarkEnd w:id="394"/>
    <w:bookmarkStart w:name="z1764" w:id="395"/>
    <w:p>
      <w:pPr>
        <w:spacing w:after="0"/>
        <w:ind w:left="0"/>
        <w:jc w:val="both"/>
      </w:pPr>
      <w:r>
        <w:rPr>
          <w:rFonts w:ascii="Times New Roman"/>
          <w:b w:val="false"/>
          <w:i w:val="false"/>
          <w:color w:val="000000"/>
          <w:sz w:val="28"/>
        </w:rPr>
        <w:t>
      7) докладывает командиру части, РП и экипажу самолета-разведчика погоды фактическую и ожидаемую на период ВРП и полетов метеорологическую обстановку, в районе аэродрома, на запасных аэродромах по маршруту разведки погоды и полетов, данные РРП, измерений высоты нижней границы облаков и горизонтальной видимости, а также предложения по выбору маршрута и профиля полета на ВРП с учетом фактических условий погоды, ожидаемого их изменения и мер безопасности полета;</w:t>
      </w:r>
    </w:p>
    <w:bookmarkEnd w:id="395"/>
    <w:bookmarkStart w:name="z1765" w:id="396"/>
    <w:p>
      <w:pPr>
        <w:spacing w:after="0"/>
        <w:ind w:left="0"/>
        <w:jc w:val="both"/>
      </w:pPr>
      <w:r>
        <w:rPr>
          <w:rFonts w:ascii="Times New Roman"/>
          <w:b w:val="false"/>
          <w:i w:val="false"/>
          <w:color w:val="000000"/>
          <w:sz w:val="28"/>
        </w:rPr>
        <w:t>
      8) выписывает и вручает бюллетень погоды РП и экипажу самолета разведчика погоды на время разведки погоды;</w:t>
      </w:r>
    </w:p>
    <w:bookmarkEnd w:id="396"/>
    <w:bookmarkStart w:name="z1766" w:id="397"/>
    <w:p>
      <w:pPr>
        <w:spacing w:after="0"/>
        <w:ind w:left="0"/>
        <w:jc w:val="both"/>
      </w:pPr>
      <w:r>
        <w:rPr>
          <w:rFonts w:ascii="Times New Roman"/>
          <w:b w:val="false"/>
          <w:i w:val="false"/>
          <w:color w:val="000000"/>
          <w:sz w:val="28"/>
        </w:rPr>
        <w:t>
      9) уточняет сроки (рубежи), способы и порядок передачи экипажем-разведчиком погоды данных ВРП.</w:t>
      </w:r>
    </w:p>
    <w:bookmarkEnd w:id="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4" w:id="398"/>
    <w:p>
      <w:pPr>
        <w:spacing w:after="0"/>
        <w:ind w:left="0"/>
        <w:jc w:val="both"/>
      </w:pPr>
      <w:r>
        <w:rPr>
          <w:rFonts w:ascii="Times New Roman"/>
          <w:b w:val="false"/>
          <w:i w:val="false"/>
          <w:color w:val="000000"/>
          <w:sz w:val="28"/>
        </w:rPr>
        <w:t>
      55. Если к моменту доклада начальник метеоподразделения (дежурный инженер-синоптик) не располагает всеми необходимыми данными о метеорологической обстановке, то он докладывает об этом командиру, организующему полеты РП и принимает меры к их получению.</w:t>
      </w:r>
    </w:p>
    <w:bookmarkEnd w:id="398"/>
    <w:bookmarkStart w:name="z1768" w:id="399"/>
    <w:p>
      <w:pPr>
        <w:spacing w:after="0"/>
        <w:ind w:left="0"/>
        <w:jc w:val="both"/>
      </w:pPr>
      <w:r>
        <w:rPr>
          <w:rFonts w:ascii="Times New Roman"/>
          <w:b w:val="false"/>
          <w:i w:val="false"/>
          <w:color w:val="000000"/>
          <w:sz w:val="28"/>
        </w:rPr>
        <w:t>
      Во время ВРП инженер-синоптик:</w:t>
      </w:r>
    </w:p>
    <w:bookmarkEnd w:id="399"/>
    <w:bookmarkStart w:name="z1769" w:id="400"/>
    <w:p>
      <w:pPr>
        <w:spacing w:after="0"/>
        <w:ind w:left="0"/>
        <w:jc w:val="both"/>
      </w:pPr>
      <w:r>
        <w:rPr>
          <w:rFonts w:ascii="Times New Roman"/>
          <w:b w:val="false"/>
          <w:i w:val="false"/>
          <w:color w:val="000000"/>
          <w:sz w:val="28"/>
        </w:rPr>
        <w:t>
      1) находясь на КДП, стартовом командном пункте (далее – СКП), анализирует донесения экипажа-разведчика погоды и передает их в метеослужбу КП;</w:t>
      </w:r>
    </w:p>
    <w:bookmarkEnd w:id="400"/>
    <w:bookmarkStart w:name="z1770" w:id="401"/>
    <w:p>
      <w:pPr>
        <w:spacing w:after="0"/>
        <w:ind w:left="0"/>
        <w:jc w:val="both"/>
      </w:pPr>
      <w:r>
        <w:rPr>
          <w:rFonts w:ascii="Times New Roman"/>
          <w:b w:val="false"/>
          <w:i w:val="false"/>
          <w:color w:val="000000"/>
          <w:sz w:val="28"/>
        </w:rPr>
        <w:t>
      2) собирает и анализирует данные о погоде на своем и запасных аэродромах;</w:t>
      </w:r>
    </w:p>
    <w:bookmarkEnd w:id="401"/>
    <w:bookmarkStart w:name="z1771" w:id="402"/>
    <w:p>
      <w:pPr>
        <w:spacing w:after="0"/>
        <w:ind w:left="0"/>
        <w:jc w:val="both"/>
      </w:pPr>
      <w:r>
        <w:rPr>
          <w:rFonts w:ascii="Times New Roman"/>
          <w:b w:val="false"/>
          <w:i w:val="false"/>
          <w:color w:val="000000"/>
          <w:sz w:val="28"/>
        </w:rPr>
        <w:t>
      3) докладывает РП предложения по изменению профиля и маршрута разведки погоды;</w:t>
      </w:r>
    </w:p>
    <w:bookmarkEnd w:id="402"/>
    <w:bookmarkStart w:name="z1772" w:id="403"/>
    <w:p>
      <w:pPr>
        <w:spacing w:after="0"/>
        <w:ind w:left="0"/>
        <w:jc w:val="both"/>
      </w:pPr>
      <w:r>
        <w:rPr>
          <w:rFonts w:ascii="Times New Roman"/>
          <w:b w:val="false"/>
          <w:i w:val="false"/>
          <w:color w:val="000000"/>
          <w:sz w:val="28"/>
        </w:rPr>
        <w:t>
      4) при полетах в сложных метеорологических условиях и при минимуме погоды анализирует замеры высоты нижней границы облаков и видимости во всех точках аэродрома, где установлены приборы, и в случае их резкого отличия от данных, полученных от экипажа-разведчика погоды, докладывает об этом РП и в метеослужбу КП;</w:t>
      </w:r>
    </w:p>
    <w:bookmarkEnd w:id="403"/>
    <w:bookmarkStart w:name="z1773" w:id="404"/>
    <w:p>
      <w:pPr>
        <w:spacing w:after="0"/>
        <w:ind w:left="0"/>
        <w:jc w:val="both"/>
      </w:pPr>
      <w:r>
        <w:rPr>
          <w:rFonts w:ascii="Times New Roman"/>
          <w:b w:val="false"/>
          <w:i w:val="false"/>
          <w:color w:val="000000"/>
          <w:sz w:val="28"/>
        </w:rPr>
        <w:t>
      5) после посадки самолета-разведчика погоды:</w:t>
      </w:r>
    </w:p>
    <w:bookmarkEnd w:id="404"/>
    <w:bookmarkStart w:name="z1774" w:id="405"/>
    <w:p>
      <w:pPr>
        <w:spacing w:after="0"/>
        <w:ind w:left="0"/>
        <w:jc w:val="both"/>
      </w:pPr>
      <w:r>
        <w:rPr>
          <w:rFonts w:ascii="Times New Roman"/>
          <w:b w:val="false"/>
          <w:i w:val="false"/>
          <w:color w:val="000000"/>
          <w:sz w:val="28"/>
        </w:rPr>
        <w:t>
      присутствует при докладе экипажа-разведчика погоды командиру и РП результатов разведки погоды, уточняет прогноз погоды на период полетов с учетом результатов разведки погоды, другой поступившей метеорологической информации и согласовывает его со старшим – офицером метеорологического центра (начальником смены – старшим инженером-синоптиком);</w:t>
      </w:r>
    </w:p>
    <w:bookmarkEnd w:id="405"/>
    <w:bookmarkStart w:name="z1775" w:id="406"/>
    <w:p>
      <w:pPr>
        <w:spacing w:after="0"/>
        <w:ind w:left="0"/>
        <w:jc w:val="both"/>
      </w:pPr>
      <w:r>
        <w:rPr>
          <w:rFonts w:ascii="Times New Roman"/>
          <w:b w:val="false"/>
          <w:i w:val="false"/>
          <w:color w:val="000000"/>
          <w:sz w:val="28"/>
        </w:rPr>
        <w:t>
      докладывает командованию и летному составу на предполетных указаниях фактическую и ожидаемую метеорологическую обстановку на период полетов, по району аэродрома, маршрутам полетов (полигону) и запасным аэродромам;</w:t>
      </w:r>
    </w:p>
    <w:bookmarkEnd w:id="406"/>
    <w:bookmarkStart w:name="z1776" w:id="407"/>
    <w:p>
      <w:pPr>
        <w:spacing w:after="0"/>
        <w:ind w:left="0"/>
        <w:jc w:val="both"/>
      </w:pPr>
      <w:r>
        <w:rPr>
          <w:rFonts w:ascii="Times New Roman"/>
          <w:b w:val="false"/>
          <w:i w:val="false"/>
          <w:color w:val="000000"/>
          <w:sz w:val="28"/>
        </w:rPr>
        <w:t>
      оформляет бюллетень погоды и вручает их РП, командирам одиночных экипажей и старшим групп при маршрутных полетах;</w:t>
      </w:r>
    </w:p>
    <w:bookmarkEnd w:id="407"/>
    <w:bookmarkStart w:name="z1777" w:id="408"/>
    <w:p>
      <w:pPr>
        <w:spacing w:after="0"/>
        <w:ind w:left="0"/>
        <w:jc w:val="both"/>
      </w:pPr>
      <w:r>
        <w:rPr>
          <w:rFonts w:ascii="Times New Roman"/>
          <w:b w:val="false"/>
          <w:i w:val="false"/>
          <w:color w:val="000000"/>
          <w:sz w:val="28"/>
        </w:rPr>
        <w:t>
      докладывает в метеослужбу КП прогнозы погоды, записанные в бюллетени погоды.</w:t>
      </w:r>
    </w:p>
    <w:bookmarkEnd w:id="4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5" w:id="409"/>
    <w:p>
      <w:pPr>
        <w:spacing w:after="0"/>
        <w:ind w:left="0"/>
        <w:jc w:val="both"/>
      </w:pPr>
      <w:r>
        <w:rPr>
          <w:rFonts w:ascii="Times New Roman"/>
          <w:b w:val="false"/>
          <w:i w:val="false"/>
          <w:color w:val="000000"/>
          <w:sz w:val="28"/>
        </w:rPr>
        <w:t>
      56. Доклад начальника метеоподразделения (дежурного инженер-синоптика) на предполетных указаниях краткий и имеет такую последовательность:</w:t>
      </w:r>
    </w:p>
    <w:bookmarkEnd w:id="409"/>
    <w:bookmarkStart w:name="z416" w:id="410"/>
    <w:p>
      <w:pPr>
        <w:spacing w:after="0"/>
        <w:ind w:left="0"/>
        <w:jc w:val="both"/>
      </w:pPr>
      <w:r>
        <w:rPr>
          <w:rFonts w:ascii="Times New Roman"/>
          <w:b w:val="false"/>
          <w:i w:val="false"/>
          <w:color w:val="000000"/>
          <w:sz w:val="28"/>
        </w:rPr>
        <w:t>
      1) аэросиноптическая обстановка, обусловливающая погоду;</w:t>
      </w:r>
    </w:p>
    <w:bookmarkEnd w:id="410"/>
    <w:bookmarkStart w:name="z417" w:id="411"/>
    <w:p>
      <w:pPr>
        <w:spacing w:after="0"/>
        <w:ind w:left="0"/>
        <w:jc w:val="both"/>
      </w:pPr>
      <w:r>
        <w:rPr>
          <w:rFonts w:ascii="Times New Roman"/>
          <w:b w:val="false"/>
          <w:i w:val="false"/>
          <w:color w:val="000000"/>
          <w:sz w:val="28"/>
        </w:rPr>
        <w:t>
      2) данные о фактическом состоянии погоды у земли и на высотах (на маршрутах, полигонах) полетов, на своем и запасных аэродромах (аэродромах посадки), с учетом данных, ВРП и РРП, данные об инструментальных измерениях высоты нижней границы облаков и горизонтальной видимости;</w:t>
      </w:r>
    </w:p>
    <w:bookmarkEnd w:id="411"/>
    <w:bookmarkStart w:name="z418" w:id="412"/>
    <w:p>
      <w:pPr>
        <w:spacing w:after="0"/>
        <w:ind w:left="0"/>
        <w:jc w:val="both"/>
      </w:pPr>
      <w:r>
        <w:rPr>
          <w:rFonts w:ascii="Times New Roman"/>
          <w:b w:val="false"/>
          <w:i w:val="false"/>
          <w:color w:val="000000"/>
          <w:sz w:val="28"/>
        </w:rPr>
        <w:t>
      3) ожидаемые на период полетов условия погоды в районе (на маршрутах, полигонах) полетов, на своем и запасных аэродромах (аэродромах посадки), а при неустойчивой погоде, кроме того, наиболее вероятные отклонения метеорологических условий от предусмотренных прогнозом;</w:t>
      </w:r>
    </w:p>
    <w:bookmarkEnd w:id="412"/>
    <w:bookmarkStart w:name="z419" w:id="413"/>
    <w:p>
      <w:pPr>
        <w:spacing w:after="0"/>
        <w:ind w:left="0"/>
        <w:jc w:val="both"/>
      </w:pPr>
      <w:r>
        <w:rPr>
          <w:rFonts w:ascii="Times New Roman"/>
          <w:b w:val="false"/>
          <w:i w:val="false"/>
          <w:color w:val="000000"/>
          <w:sz w:val="28"/>
        </w:rPr>
        <w:t>
      4) районы (направления), откуда может произойти ухудшение погоды;</w:t>
      </w:r>
    </w:p>
    <w:bookmarkEnd w:id="413"/>
    <w:bookmarkStart w:name="z420" w:id="414"/>
    <w:p>
      <w:pPr>
        <w:spacing w:after="0"/>
        <w:ind w:left="0"/>
        <w:jc w:val="both"/>
      </w:pPr>
      <w:r>
        <w:rPr>
          <w:rFonts w:ascii="Times New Roman"/>
          <w:b w:val="false"/>
          <w:i w:val="false"/>
          <w:color w:val="000000"/>
          <w:sz w:val="28"/>
        </w:rPr>
        <w:t>
      5) предложения по мерам безопасности полетов по метеорологическим условиям;</w:t>
      </w:r>
    </w:p>
    <w:bookmarkEnd w:id="414"/>
    <w:bookmarkStart w:name="z421" w:id="415"/>
    <w:p>
      <w:pPr>
        <w:spacing w:after="0"/>
        <w:ind w:left="0"/>
        <w:jc w:val="both"/>
      </w:pPr>
      <w:r>
        <w:rPr>
          <w:rFonts w:ascii="Times New Roman"/>
          <w:b w:val="false"/>
          <w:i w:val="false"/>
          <w:color w:val="000000"/>
          <w:sz w:val="28"/>
        </w:rPr>
        <w:t>
      6) в докладе должны указываться:</w:t>
      </w:r>
    </w:p>
    <w:bookmarkEnd w:id="415"/>
    <w:bookmarkStart w:name="z422" w:id="416"/>
    <w:p>
      <w:pPr>
        <w:spacing w:after="0"/>
        <w:ind w:left="0"/>
        <w:jc w:val="both"/>
      </w:pPr>
      <w:r>
        <w:rPr>
          <w:rFonts w:ascii="Times New Roman"/>
          <w:b w:val="false"/>
          <w:i w:val="false"/>
          <w:color w:val="000000"/>
          <w:sz w:val="28"/>
        </w:rPr>
        <w:t>
      количество и форма облачности, высота их нижней и верхней границ и расслоенность;</w:t>
      </w:r>
    </w:p>
    <w:bookmarkEnd w:id="416"/>
    <w:bookmarkStart w:name="z423" w:id="417"/>
    <w:p>
      <w:pPr>
        <w:spacing w:after="0"/>
        <w:ind w:left="0"/>
        <w:jc w:val="both"/>
      </w:pPr>
      <w:r>
        <w:rPr>
          <w:rFonts w:ascii="Times New Roman"/>
          <w:b w:val="false"/>
          <w:i w:val="false"/>
          <w:color w:val="000000"/>
          <w:sz w:val="28"/>
        </w:rPr>
        <w:t>
      горизонтальная видимость у земли;</w:t>
      </w:r>
    </w:p>
    <w:bookmarkEnd w:id="417"/>
    <w:bookmarkStart w:name="z424" w:id="418"/>
    <w:p>
      <w:pPr>
        <w:spacing w:after="0"/>
        <w:ind w:left="0"/>
        <w:jc w:val="both"/>
      </w:pPr>
      <w:r>
        <w:rPr>
          <w:rFonts w:ascii="Times New Roman"/>
          <w:b w:val="false"/>
          <w:i w:val="false"/>
          <w:color w:val="000000"/>
          <w:sz w:val="28"/>
        </w:rPr>
        <w:t>
      видимость на посадке и в полете (по данным экипажа-разведчика погоды);</w:t>
      </w:r>
    </w:p>
    <w:bookmarkEnd w:id="418"/>
    <w:bookmarkStart w:name="z425" w:id="419"/>
    <w:p>
      <w:pPr>
        <w:spacing w:after="0"/>
        <w:ind w:left="0"/>
        <w:jc w:val="both"/>
      </w:pPr>
      <w:r>
        <w:rPr>
          <w:rFonts w:ascii="Times New Roman"/>
          <w:b w:val="false"/>
          <w:i w:val="false"/>
          <w:color w:val="000000"/>
          <w:sz w:val="28"/>
        </w:rPr>
        <w:t>
      явления погоды;</w:t>
      </w:r>
    </w:p>
    <w:bookmarkEnd w:id="419"/>
    <w:bookmarkStart w:name="z426" w:id="420"/>
    <w:p>
      <w:pPr>
        <w:spacing w:after="0"/>
        <w:ind w:left="0"/>
        <w:jc w:val="both"/>
      </w:pPr>
      <w:r>
        <w:rPr>
          <w:rFonts w:ascii="Times New Roman"/>
          <w:b w:val="false"/>
          <w:i w:val="false"/>
          <w:color w:val="000000"/>
          <w:sz w:val="28"/>
        </w:rPr>
        <w:t>
      направление и скорость ветра у земли и на высотах полетов;</w:t>
      </w:r>
    </w:p>
    <w:bookmarkEnd w:id="420"/>
    <w:bookmarkStart w:name="z427" w:id="421"/>
    <w:p>
      <w:pPr>
        <w:spacing w:after="0"/>
        <w:ind w:left="0"/>
        <w:jc w:val="both"/>
      </w:pPr>
      <w:r>
        <w:rPr>
          <w:rFonts w:ascii="Times New Roman"/>
          <w:b w:val="false"/>
          <w:i w:val="false"/>
          <w:color w:val="000000"/>
          <w:sz w:val="28"/>
        </w:rPr>
        <w:t>
      атмосферное давление на уровне ВПП и температура воздуха у поверхности земли;</w:t>
      </w:r>
    </w:p>
    <w:bookmarkEnd w:id="421"/>
    <w:bookmarkStart w:name="z428" w:id="422"/>
    <w:p>
      <w:pPr>
        <w:spacing w:after="0"/>
        <w:ind w:left="0"/>
        <w:jc w:val="both"/>
      </w:pPr>
      <w:r>
        <w:rPr>
          <w:rFonts w:ascii="Times New Roman"/>
          <w:b w:val="false"/>
          <w:i w:val="false"/>
          <w:color w:val="000000"/>
          <w:sz w:val="28"/>
        </w:rPr>
        <w:t>
      метеорологическая обстановка по маршруту (району) полетов и в пункте посадки;</w:t>
      </w:r>
    </w:p>
    <w:bookmarkEnd w:id="422"/>
    <w:bookmarkStart w:name="z429" w:id="423"/>
    <w:p>
      <w:pPr>
        <w:spacing w:after="0"/>
        <w:ind w:left="0"/>
        <w:jc w:val="both"/>
      </w:pPr>
      <w:r>
        <w:rPr>
          <w:rFonts w:ascii="Times New Roman"/>
          <w:b w:val="false"/>
          <w:i w:val="false"/>
          <w:color w:val="000000"/>
          <w:sz w:val="28"/>
        </w:rPr>
        <w:t>
      7) бюллетень погоды вручается не ранее чем за 1 час и не позднее, чем за 30 минут до начала полетов:</w:t>
      </w:r>
    </w:p>
    <w:bookmarkEnd w:id="423"/>
    <w:bookmarkStart w:name="z430" w:id="424"/>
    <w:p>
      <w:pPr>
        <w:spacing w:after="0"/>
        <w:ind w:left="0"/>
        <w:jc w:val="both"/>
      </w:pPr>
      <w:r>
        <w:rPr>
          <w:rFonts w:ascii="Times New Roman"/>
          <w:b w:val="false"/>
          <w:i w:val="false"/>
          <w:color w:val="000000"/>
          <w:sz w:val="28"/>
        </w:rPr>
        <w:t>
      РП при аэродромных и маршрутных полетах;</w:t>
      </w:r>
    </w:p>
    <w:bookmarkEnd w:id="424"/>
    <w:bookmarkStart w:name="z431" w:id="425"/>
    <w:p>
      <w:pPr>
        <w:spacing w:after="0"/>
        <w:ind w:left="0"/>
        <w:jc w:val="both"/>
      </w:pPr>
      <w:r>
        <w:rPr>
          <w:rFonts w:ascii="Times New Roman"/>
          <w:b w:val="false"/>
          <w:i w:val="false"/>
          <w:color w:val="000000"/>
          <w:sz w:val="28"/>
        </w:rPr>
        <w:t>
      командирам одиночных экипажей ВС и старшим групп ВС при полетах по маршруту;</w:t>
      </w:r>
    </w:p>
    <w:bookmarkEnd w:id="425"/>
    <w:bookmarkStart w:name="z432" w:id="426"/>
    <w:p>
      <w:pPr>
        <w:spacing w:after="0"/>
        <w:ind w:left="0"/>
        <w:jc w:val="both"/>
      </w:pPr>
      <w:r>
        <w:rPr>
          <w:rFonts w:ascii="Times New Roman"/>
          <w:b w:val="false"/>
          <w:i w:val="false"/>
          <w:color w:val="000000"/>
          <w:sz w:val="28"/>
        </w:rPr>
        <w:t>
      командиру экипажа ВС разведчика погоды - при выполнении ВРП;</w:t>
      </w:r>
    </w:p>
    <w:bookmarkEnd w:id="426"/>
    <w:bookmarkStart w:name="z433" w:id="427"/>
    <w:p>
      <w:pPr>
        <w:spacing w:after="0"/>
        <w:ind w:left="0"/>
        <w:jc w:val="both"/>
      </w:pPr>
      <w:r>
        <w:rPr>
          <w:rFonts w:ascii="Times New Roman"/>
          <w:b w:val="false"/>
          <w:i w:val="false"/>
          <w:color w:val="000000"/>
          <w:sz w:val="28"/>
        </w:rPr>
        <w:t>
      РП или дежурному по приему и выпуску самолетов (далее – ДПВС) при немедленном вылете авиационной технике (отдельных экипажей ВС).</w:t>
      </w:r>
    </w:p>
    <w:bookmarkEnd w:id="427"/>
    <w:bookmarkStart w:name="z434" w:id="428"/>
    <w:p>
      <w:pPr>
        <w:spacing w:after="0"/>
        <w:ind w:left="0"/>
        <w:jc w:val="both"/>
      </w:pPr>
      <w:r>
        <w:rPr>
          <w:rFonts w:ascii="Times New Roman"/>
          <w:b w:val="false"/>
          <w:i w:val="false"/>
          <w:color w:val="000000"/>
          <w:sz w:val="28"/>
        </w:rPr>
        <w:t>
      57. Бюллетень погоды оформляется в двух экземплярах. Первый экземпляр вручается под расписку в соответствии с требованиями настоящих Правил, второй - хранится в метеоподразделении, нумерация бюллетеня возобновляется после 25 числа ежемесячно.</w:t>
      </w:r>
    </w:p>
    <w:bookmarkEnd w:id="428"/>
    <w:bookmarkStart w:name="z435" w:id="429"/>
    <w:p>
      <w:pPr>
        <w:spacing w:after="0"/>
        <w:ind w:left="0"/>
        <w:jc w:val="both"/>
      </w:pPr>
      <w:r>
        <w:rPr>
          <w:rFonts w:ascii="Times New Roman"/>
          <w:b w:val="false"/>
          <w:i w:val="false"/>
          <w:color w:val="000000"/>
          <w:sz w:val="28"/>
        </w:rPr>
        <w:t>
      58. Начальник метеоподразделения (дежурный инженер-синоптик) в период полетов тщательно анализирует метеорологическую обстановку в районе полетов, осуществляет контроль за соответствием метеорологических условий для выполнения полетного задания.</w:t>
      </w:r>
    </w:p>
    <w:bookmarkEnd w:id="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6" w:id="430"/>
    <w:p>
      <w:pPr>
        <w:spacing w:after="0"/>
        <w:ind w:left="0"/>
        <w:jc w:val="both"/>
      </w:pPr>
      <w:r>
        <w:rPr>
          <w:rFonts w:ascii="Times New Roman"/>
          <w:b w:val="false"/>
          <w:i w:val="false"/>
          <w:color w:val="000000"/>
          <w:sz w:val="28"/>
        </w:rPr>
        <w:t>
      59. Начальник метеоподразделения (дежурный инженер-синоптик) в период полетов:</w:t>
      </w:r>
    </w:p>
    <w:bookmarkEnd w:id="430"/>
    <w:bookmarkStart w:name="z1779" w:id="431"/>
    <w:p>
      <w:pPr>
        <w:spacing w:after="0"/>
        <w:ind w:left="0"/>
        <w:jc w:val="both"/>
      </w:pPr>
      <w:r>
        <w:rPr>
          <w:rFonts w:ascii="Times New Roman"/>
          <w:b w:val="false"/>
          <w:i w:val="false"/>
          <w:color w:val="000000"/>
          <w:sz w:val="28"/>
        </w:rPr>
        <w:t>
      1) осуществляет непосредственное метеорологическое обеспечение полетов, находясь на КДП (СКП);</w:t>
      </w:r>
    </w:p>
    <w:bookmarkEnd w:id="431"/>
    <w:bookmarkStart w:name="z1780" w:id="432"/>
    <w:p>
      <w:pPr>
        <w:spacing w:after="0"/>
        <w:ind w:left="0"/>
        <w:jc w:val="both"/>
      </w:pPr>
      <w:r>
        <w:rPr>
          <w:rFonts w:ascii="Times New Roman"/>
          <w:b w:val="false"/>
          <w:i w:val="false"/>
          <w:color w:val="000000"/>
          <w:sz w:val="28"/>
        </w:rPr>
        <w:t>
      2) производит проверку работы технических средств и метеорологических приборов перед полетами, осуществляет непрерывный сбор данных о фактической погоде на аэродромах посадки, запасных аэродромах, в районе и на маршрутах полетов, анализирует их состояние и изменение;</w:t>
      </w:r>
    </w:p>
    <w:bookmarkEnd w:id="432"/>
    <w:bookmarkStart w:name="z1781" w:id="433"/>
    <w:p>
      <w:pPr>
        <w:spacing w:after="0"/>
        <w:ind w:left="0"/>
        <w:jc w:val="both"/>
      </w:pPr>
      <w:r>
        <w:rPr>
          <w:rFonts w:ascii="Times New Roman"/>
          <w:b w:val="false"/>
          <w:i w:val="false"/>
          <w:color w:val="000000"/>
          <w:sz w:val="28"/>
        </w:rPr>
        <w:t>
      3) систематически уточняет метеорологические условия посадки самолетов на своем аэродроме по данным наземных измерений на КДП (СКП), ближнем приводном радиомаркерном пункте (далее – БПРМ) и дальнем приводном радиомаркерном пункте (далее – ДПРМ), по донесениям экипажей, в случае резкого различия между значениями высоты нижней границы облаков и видимости, измеренных инструментально и определенных экипажами самолетов - докладывает РП и в метеослужбу КП;</w:t>
      </w:r>
    </w:p>
    <w:bookmarkEnd w:id="433"/>
    <w:bookmarkStart w:name="z1782" w:id="434"/>
    <w:p>
      <w:pPr>
        <w:spacing w:after="0"/>
        <w:ind w:left="0"/>
        <w:jc w:val="both"/>
      </w:pPr>
      <w:r>
        <w:rPr>
          <w:rFonts w:ascii="Times New Roman"/>
          <w:b w:val="false"/>
          <w:i w:val="false"/>
          <w:color w:val="000000"/>
          <w:sz w:val="28"/>
        </w:rPr>
        <w:t>
      4) ежечасно, а при полетах в сложных метеорологических условиях, при минимуме погоды и неустойчивой, резко меняющейся метеорологической обстановке - через 30 минут (а при необходимости через 15 минут), докладывает РП данные о фактической погоде на запасных аэродромах и по району полетов. После анализа докладывает о возможных изменениях в метеорологической обстановке, а также предложения по ДРП;</w:t>
      </w:r>
    </w:p>
    <w:bookmarkEnd w:id="434"/>
    <w:bookmarkStart w:name="z1783" w:id="435"/>
    <w:p>
      <w:pPr>
        <w:spacing w:after="0"/>
        <w:ind w:left="0"/>
        <w:jc w:val="both"/>
      </w:pPr>
      <w:r>
        <w:rPr>
          <w:rFonts w:ascii="Times New Roman"/>
          <w:b w:val="false"/>
          <w:i w:val="false"/>
          <w:color w:val="000000"/>
          <w:sz w:val="28"/>
        </w:rPr>
        <w:t>
      5) докладывает РП, немедленно, при получении штормовых оповещений и предупреждений, поступивших из метеослужбы КП и метеорологических органов других ведомств;</w:t>
      </w:r>
    </w:p>
    <w:bookmarkEnd w:id="435"/>
    <w:bookmarkStart w:name="z1784" w:id="436"/>
    <w:p>
      <w:pPr>
        <w:spacing w:after="0"/>
        <w:ind w:left="0"/>
        <w:jc w:val="both"/>
      </w:pPr>
      <w:r>
        <w:rPr>
          <w:rFonts w:ascii="Times New Roman"/>
          <w:b w:val="false"/>
          <w:i w:val="false"/>
          <w:color w:val="000000"/>
          <w:sz w:val="28"/>
        </w:rPr>
        <w:t>
      6) обобщает и докладывает РП данные о ВРП и РРП.</w:t>
      </w:r>
    </w:p>
    <w:bookmarkEnd w:id="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3" w:id="437"/>
    <w:p>
      <w:pPr>
        <w:spacing w:after="0"/>
        <w:ind w:left="0"/>
        <w:jc w:val="both"/>
      </w:pPr>
      <w:r>
        <w:rPr>
          <w:rFonts w:ascii="Times New Roman"/>
          <w:b w:val="false"/>
          <w:i w:val="false"/>
          <w:color w:val="000000"/>
          <w:sz w:val="28"/>
        </w:rPr>
        <w:t>
      60. При полетах записываются данные о фактической погоде на аэродроме к моменту вручения бюллетеня, а по запасным аэродромам с давностью не более 1 часа. При перелетах ВС в бюллетень записываются данные о фактической погоде на аэродромах вылета, посадки и запасных аэродромах с давностью не более 1 часа 30 минут, а при международных полетах - не более 2 часов.</w:t>
      </w:r>
    </w:p>
    <w:bookmarkEnd w:id="437"/>
    <w:bookmarkStart w:name="z444" w:id="438"/>
    <w:p>
      <w:pPr>
        <w:spacing w:after="0"/>
        <w:ind w:left="0"/>
        <w:jc w:val="both"/>
      </w:pPr>
      <w:r>
        <w:rPr>
          <w:rFonts w:ascii="Times New Roman"/>
          <w:b w:val="false"/>
          <w:i w:val="false"/>
          <w:color w:val="000000"/>
          <w:sz w:val="28"/>
        </w:rPr>
        <w:t>
      В сведениях бюллетеня погоды указываются:</w:t>
      </w:r>
    </w:p>
    <w:bookmarkEnd w:id="438"/>
    <w:bookmarkStart w:name="z445" w:id="439"/>
    <w:p>
      <w:pPr>
        <w:spacing w:after="0"/>
        <w:ind w:left="0"/>
        <w:jc w:val="both"/>
      </w:pPr>
      <w:r>
        <w:rPr>
          <w:rFonts w:ascii="Times New Roman"/>
          <w:b w:val="false"/>
          <w:i w:val="false"/>
          <w:color w:val="000000"/>
          <w:sz w:val="28"/>
        </w:rPr>
        <w:t>
      1) количество и форма облаков, их расслоенность, высота нижней и верхней границ каждого слоя;</w:t>
      </w:r>
    </w:p>
    <w:bookmarkEnd w:id="439"/>
    <w:bookmarkStart w:name="z446" w:id="440"/>
    <w:p>
      <w:pPr>
        <w:spacing w:after="0"/>
        <w:ind w:left="0"/>
        <w:jc w:val="both"/>
      </w:pPr>
      <w:r>
        <w:rPr>
          <w:rFonts w:ascii="Times New Roman"/>
          <w:b w:val="false"/>
          <w:i w:val="false"/>
          <w:color w:val="000000"/>
          <w:sz w:val="28"/>
        </w:rPr>
        <w:t>
      2) явления погоды;</w:t>
      </w:r>
    </w:p>
    <w:bookmarkEnd w:id="440"/>
    <w:bookmarkStart w:name="z447" w:id="441"/>
    <w:p>
      <w:pPr>
        <w:spacing w:after="0"/>
        <w:ind w:left="0"/>
        <w:jc w:val="both"/>
      </w:pPr>
      <w:r>
        <w:rPr>
          <w:rFonts w:ascii="Times New Roman"/>
          <w:b w:val="false"/>
          <w:i w:val="false"/>
          <w:color w:val="000000"/>
          <w:sz w:val="28"/>
        </w:rPr>
        <w:t>
      3) горизонтальная видимость у земли;</w:t>
      </w:r>
    </w:p>
    <w:bookmarkEnd w:id="441"/>
    <w:bookmarkStart w:name="z448" w:id="442"/>
    <w:p>
      <w:pPr>
        <w:spacing w:after="0"/>
        <w:ind w:left="0"/>
        <w:jc w:val="both"/>
      </w:pPr>
      <w:r>
        <w:rPr>
          <w:rFonts w:ascii="Times New Roman"/>
          <w:b w:val="false"/>
          <w:i w:val="false"/>
          <w:color w:val="000000"/>
          <w:sz w:val="28"/>
        </w:rPr>
        <w:t>
      4) посадочная и полетная видимость (при наличии данных ВРП);</w:t>
      </w:r>
    </w:p>
    <w:bookmarkEnd w:id="442"/>
    <w:bookmarkStart w:name="z449" w:id="443"/>
    <w:p>
      <w:pPr>
        <w:spacing w:after="0"/>
        <w:ind w:left="0"/>
        <w:jc w:val="both"/>
      </w:pPr>
      <w:r>
        <w:rPr>
          <w:rFonts w:ascii="Times New Roman"/>
          <w:b w:val="false"/>
          <w:i w:val="false"/>
          <w:color w:val="000000"/>
          <w:sz w:val="28"/>
        </w:rPr>
        <w:t>
      5) направление и скорость ветра у земли;</w:t>
      </w:r>
    </w:p>
    <w:bookmarkEnd w:id="443"/>
    <w:bookmarkStart w:name="z450" w:id="444"/>
    <w:p>
      <w:pPr>
        <w:spacing w:after="0"/>
        <w:ind w:left="0"/>
        <w:jc w:val="both"/>
      </w:pPr>
      <w:r>
        <w:rPr>
          <w:rFonts w:ascii="Times New Roman"/>
          <w:b w:val="false"/>
          <w:i w:val="false"/>
          <w:color w:val="000000"/>
          <w:sz w:val="28"/>
        </w:rPr>
        <w:t>
      6) температура воздуха у земли;</w:t>
      </w:r>
    </w:p>
    <w:bookmarkEnd w:id="444"/>
    <w:bookmarkStart w:name="z451" w:id="445"/>
    <w:p>
      <w:pPr>
        <w:spacing w:after="0"/>
        <w:ind w:left="0"/>
        <w:jc w:val="both"/>
      </w:pPr>
      <w:r>
        <w:rPr>
          <w:rFonts w:ascii="Times New Roman"/>
          <w:b w:val="false"/>
          <w:i w:val="false"/>
          <w:color w:val="000000"/>
          <w:sz w:val="28"/>
        </w:rPr>
        <w:t>
      7) атмосферное давление на уровне ВПП аэродрома вылета, а при полетах на малых и предельно малых высотах, кроме того, минимальное, приведенное к уровню моря атмосферное давление на маршруте полета и барическая тенденция;</w:t>
      </w:r>
    </w:p>
    <w:bookmarkEnd w:id="445"/>
    <w:bookmarkStart w:name="z452" w:id="446"/>
    <w:p>
      <w:pPr>
        <w:spacing w:after="0"/>
        <w:ind w:left="0"/>
        <w:jc w:val="both"/>
      </w:pPr>
      <w:r>
        <w:rPr>
          <w:rFonts w:ascii="Times New Roman"/>
          <w:b w:val="false"/>
          <w:i w:val="false"/>
          <w:color w:val="000000"/>
          <w:sz w:val="28"/>
        </w:rPr>
        <w:t>
      8) направление и скорость ветра на высотах полета по данным зондирования атмосферы за последний срок;</w:t>
      </w:r>
    </w:p>
    <w:bookmarkEnd w:id="446"/>
    <w:bookmarkStart w:name="z453" w:id="447"/>
    <w:p>
      <w:pPr>
        <w:spacing w:after="0"/>
        <w:ind w:left="0"/>
        <w:jc w:val="both"/>
      </w:pPr>
      <w:r>
        <w:rPr>
          <w:rFonts w:ascii="Times New Roman"/>
          <w:b w:val="false"/>
          <w:i w:val="false"/>
          <w:color w:val="000000"/>
          <w:sz w:val="28"/>
        </w:rPr>
        <w:t>
      9) степень закрытия гор, сопок, перевалов и искусственных сооружений облаками, туманом, осадками и другими явлениями погоды;</w:t>
      </w:r>
    </w:p>
    <w:bookmarkEnd w:id="447"/>
    <w:bookmarkStart w:name="z454" w:id="448"/>
    <w:p>
      <w:pPr>
        <w:spacing w:after="0"/>
        <w:ind w:left="0"/>
        <w:jc w:val="both"/>
      </w:pPr>
      <w:r>
        <w:rPr>
          <w:rFonts w:ascii="Times New Roman"/>
          <w:b w:val="false"/>
          <w:i w:val="false"/>
          <w:color w:val="000000"/>
          <w:sz w:val="28"/>
        </w:rPr>
        <w:t>
      10) высота тропопаузы;</w:t>
      </w:r>
    </w:p>
    <w:bookmarkEnd w:id="448"/>
    <w:bookmarkStart w:name="z455" w:id="449"/>
    <w:p>
      <w:pPr>
        <w:spacing w:after="0"/>
        <w:ind w:left="0"/>
        <w:jc w:val="both"/>
      </w:pPr>
      <w:r>
        <w:rPr>
          <w:rFonts w:ascii="Times New Roman"/>
          <w:b w:val="false"/>
          <w:i w:val="false"/>
          <w:color w:val="000000"/>
          <w:sz w:val="28"/>
        </w:rPr>
        <w:t>
      11) высота струйного течения, направление и скорость ветра на его оси;</w:t>
      </w:r>
    </w:p>
    <w:bookmarkEnd w:id="449"/>
    <w:bookmarkStart w:name="z456" w:id="450"/>
    <w:p>
      <w:pPr>
        <w:spacing w:after="0"/>
        <w:ind w:left="0"/>
        <w:jc w:val="both"/>
      </w:pPr>
      <w:r>
        <w:rPr>
          <w:rFonts w:ascii="Times New Roman"/>
          <w:b w:val="false"/>
          <w:i w:val="false"/>
          <w:color w:val="000000"/>
          <w:sz w:val="28"/>
        </w:rPr>
        <w:t>
      12) отклонение температуры воздуха от стандартных значений (при полетах на больших высотах и в стратосфере).</w:t>
      </w:r>
    </w:p>
    <w:bookmarkEnd w:id="450"/>
    <w:bookmarkStart w:name="z457" w:id="451"/>
    <w:p>
      <w:pPr>
        <w:spacing w:after="0"/>
        <w:ind w:left="0"/>
        <w:jc w:val="both"/>
      </w:pPr>
      <w:r>
        <w:rPr>
          <w:rFonts w:ascii="Times New Roman"/>
          <w:b w:val="false"/>
          <w:i w:val="false"/>
          <w:color w:val="000000"/>
          <w:sz w:val="28"/>
        </w:rPr>
        <w:t>
      61. При перенесении срока начала полетов более чем на 1 час начальник метеоподразделения (дежурный инженер-синоптик) докладывает командиру части (старшему летной смены) и РП предложения по проведению повторной разведки погоды, уточняет прогноз погоды, составляет и вручает РП и командиру экипажа ВС (старшему группы) новый бюллетень погоды. Содержание вновь разработанного прогноза погоды согласовывается со старшим – офицером метеорологического центра (начальником смены – старшим инженер-синоптиком).</w:t>
      </w:r>
    </w:p>
    <w:bookmarkEnd w:id="451"/>
    <w:bookmarkStart w:name="z458" w:id="452"/>
    <w:p>
      <w:pPr>
        <w:spacing w:after="0"/>
        <w:ind w:left="0"/>
        <w:jc w:val="both"/>
      </w:pPr>
      <w:r>
        <w:rPr>
          <w:rFonts w:ascii="Times New Roman"/>
          <w:b w:val="false"/>
          <w:i w:val="false"/>
          <w:color w:val="000000"/>
          <w:sz w:val="28"/>
        </w:rPr>
        <w:t>
      62. При полетах в условиях минимума погоды РП докладываются результаты инструментальных измерений высоты нижней границы облаков и горизонтальной видимости во всех точках аэродрома, где они измеряются, через 30 минут (а при необходимости через 15 минут), а также уточненный прогноз высоты нижней границы облаков и видимости на ближайший час.</w:t>
      </w:r>
    </w:p>
    <w:bookmarkEnd w:id="452"/>
    <w:bookmarkStart w:name="z459" w:id="453"/>
    <w:p>
      <w:pPr>
        <w:spacing w:after="0"/>
        <w:ind w:left="0"/>
        <w:jc w:val="both"/>
      </w:pPr>
      <w:r>
        <w:rPr>
          <w:rFonts w:ascii="Times New Roman"/>
          <w:b w:val="false"/>
          <w:i w:val="false"/>
          <w:color w:val="000000"/>
          <w:sz w:val="28"/>
        </w:rPr>
        <w:t>
      63. Краткое содержание всех докладов командиру части, РП и другим должностным лицам начальник метеоподразделения (дежурный инженер-синоптик) фиксирует в стартовом журнале с указанием времени доклада.</w:t>
      </w:r>
    </w:p>
    <w:bookmarkEnd w:id="453"/>
    <w:bookmarkStart w:name="z460" w:id="454"/>
    <w:p>
      <w:pPr>
        <w:spacing w:after="0"/>
        <w:ind w:left="0"/>
        <w:jc w:val="both"/>
      </w:pPr>
      <w:r>
        <w:rPr>
          <w:rFonts w:ascii="Times New Roman"/>
          <w:b w:val="false"/>
          <w:i w:val="false"/>
          <w:color w:val="000000"/>
          <w:sz w:val="28"/>
        </w:rPr>
        <w:t>
      64. В случае авиационных происшествий (далее – АП) и инцидента начальник метеоподразделения (дежурный инженер-синоптик) фиксирует в стартовом журнале фактические метеорологические условия по району полетов, на аэродроме и месте АП и действовать в соответствии с методическими рекомендациями по расследованию АП и инцидентов государственной авиации.</w:t>
      </w:r>
    </w:p>
    <w:bookmarkEnd w:id="454"/>
    <w:bookmarkStart w:name="z461" w:id="455"/>
    <w:p>
      <w:pPr>
        <w:spacing w:after="0"/>
        <w:ind w:left="0"/>
        <w:jc w:val="both"/>
      </w:pPr>
      <w:r>
        <w:rPr>
          <w:rFonts w:ascii="Times New Roman"/>
          <w:b w:val="false"/>
          <w:i w:val="false"/>
          <w:color w:val="000000"/>
          <w:sz w:val="28"/>
        </w:rPr>
        <w:t>
      65. В случае, когда анализ атмосферных процессов показывает, что последующий ход элементов и явлений погоды будет отличаться от предусмотренных прогнозов на период полетов, начальник метеоподразделения (дежурный инженер-синоптик) разрабатывает уточненный прогноз погоды, согласовывает его с метеослужбой КП, выписывает и вручает РП новый бюллетень погоды.</w:t>
      </w:r>
    </w:p>
    <w:bookmarkEnd w:id="455"/>
    <w:bookmarkStart w:name="z462" w:id="456"/>
    <w:p>
      <w:pPr>
        <w:spacing w:after="0"/>
        <w:ind w:left="0"/>
        <w:jc w:val="both"/>
      </w:pPr>
      <w:r>
        <w:rPr>
          <w:rFonts w:ascii="Times New Roman"/>
          <w:b w:val="false"/>
          <w:i w:val="false"/>
          <w:color w:val="000000"/>
          <w:sz w:val="28"/>
        </w:rPr>
        <w:t>
      Если нет оснований для уточнения прогноза, записанного в бюллетень погоды, то через каждые 3 часа начальник метеоподразделения (дежурный инженер-синоптик) докладывает РП о подтверждении прогноза погоды на последующие 3 часа и делает соответствующую запись в стартовом журнале.</w:t>
      </w:r>
    </w:p>
    <w:bookmarkEnd w:id="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3" w:id="457"/>
    <w:p>
      <w:pPr>
        <w:spacing w:after="0"/>
        <w:ind w:left="0"/>
        <w:jc w:val="both"/>
      </w:pPr>
      <w:r>
        <w:rPr>
          <w:rFonts w:ascii="Times New Roman"/>
          <w:b w:val="false"/>
          <w:i w:val="false"/>
          <w:color w:val="000000"/>
          <w:sz w:val="28"/>
        </w:rPr>
        <w:t>
      66. При угрозе возникновения ОЯП и достижении критических значений метеорологических элементов, предельных расстояний до зон с ОЯП в соответствии с таблицей критических значений на своем аэродроме, аэродромах посадки, полигонах (площадках приземления), в районе аэродрома начальник метеоподразделения (дежурный инженер-синоптик) выписывает штормовое предупреждение и действует в соответствии с требованиями настоящих Правил.</w:t>
      </w:r>
    </w:p>
    <w:bookmarkEnd w:id="457"/>
    <w:bookmarkStart w:name="z464" w:id="458"/>
    <w:p>
      <w:pPr>
        <w:spacing w:after="0"/>
        <w:ind w:left="0"/>
        <w:jc w:val="both"/>
      </w:pPr>
      <w:r>
        <w:rPr>
          <w:rFonts w:ascii="Times New Roman"/>
          <w:b w:val="false"/>
          <w:i w:val="false"/>
          <w:color w:val="000000"/>
          <w:sz w:val="28"/>
        </w:rPr>
        <w:t>
      67. После окончания полетов РП оценивает прогноз погоды на полеты и качество метеорологического обеспечения полетов. Качество обеспечения оценивается по пяти балльной системе.</w:t>
      </w:r>
    </w:p>
    <w:bookmarkEnd w:id="458"/>
    <w:bookmarkStart w:name="z465" w:id="459"/>
    <w:p>
      <w:pPr>
        <w:spacing w:after="0"/>
        <w:ind w:left="0"/>
        <w:jc w:val="both"/>
      </w:pPr>
      <w:r>
        <w:rPr>
          <w:rFonts w:ascii="Times New Roman"/>
          <w:b w:val="false"/>
          <w:i w:val="false"/>
          <w:color w:val="000000"/>
          <w:sz w:val="28"/>
        </w:rPr>
        <w:t>
      Оценка прогноза погоды на полеты и качество метеорологического обеспечения полетов записывается РП в стартовом журнале. О полученной оценке и отмеченных недостатках начальник метеоподразделения (дежурный инженер-синоптик) докладывает в метеослужбу КП.</w:t>
      </w:r>
    </w:p>
    <w:bookmarkEnd w:id="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6" w:id="460"/>
    <w:p>
      <w:pPr>
        <w:spacing w:after="0"/>
        <w:ind w:left="0"/>
        <w:jc w:val="both"/>
      </w:pPr>
      <w:r>
        <w:rPr>
          <w:rFonts w:ascii="Times New Roman"/>
          <w:b w:val="false"/>
          <w:i w:val="false"/>
          <w:color w:val="000000"/>
          <w:sz w:val="28"/>
        </w:rPr>
        <w:t>
      68. Полеты в условиях минимума погоды обеспечиваются начальником метеоподразделения или с разрешения командира части, наиболее опытными инженер - синоптиками с использованием штатных сил и средств.</w:t>
      </w:r>
    </w:p>
    <w:bookmarkEnd w:id="460"/>
    <w:bookmarkStart w:name="z467" w:id="461"/>
    <w:p>
      <w:pPr>
        <w:spacing w:after="0"/>
        <w:ind w:left="0"/>
        <w:jc w:val="both"/>
      </w:pPr>
      <w:r>
        <w:rPr>
          <w:rFonts w:ascii="Times New Roman"/>
          <w:b w:val="false"/>
          <w:i w:val="false"/>
          <w:color w:val="000000"/>
          <w:sz w:val="28"/>
        </w:rPr>
        <w:t>
      69. Для наблюдений за погодой и получения информации о высоте нижней границы облаков и видимости в направлении, откуда ожидается ухудшение погоды и на расстояние, обеспечивающее своевременность принятия решения на полеты, может высылаться и развертываться ПМС. Средства связи для передачи данных о погоде определяются командиром, организующим полеты. Позиции ПМС выбираются в зависимости от типа синоптического процесса и скорости перемещения воздушной массы. Схема позиций утверждается командиром части и содержит маршруты движения и время, необходимое для движения по маршруту и развертывания.</w:t>
      </w:r>
    </w:p>
    <w:bookmarkEnd w:id="461"/>
    <w:bookmarkStart w:name="z468" w:id="462"/>
    <w:p>
      <w:pPr>
        <w:spacing w:after="0"/>
        <w:ind w:left="0"/>
        <w:jc w:val="left"/>
      </w:pPr>
      <w:r>
        <w:rPr>
          <w:rFonts w:ascii="Times New Roman"/>
          <w:b/>
          <w:i w:val="false"/>
          <w:color w:val="000000"/>
        </w:rPr>
        <w:t xml:space="preserve"> Параграф 6. Порядок метеорологическое обеспечение при десантировании</w:t>
      </w:r>
    </w:p>
    <w:bookmarkEnd w:id="462"/>
    <w:bookmarkStart w:name="z469" w:id="463"/>
    <w:p>
      <w:pPr>
        <w:spacing w:after="0"/>
        <w:ind w:left="0"/>
        <w:jc w:val="both"/>
      </w:pPr>
      <w:r>
        <w:rPr>
          <w:rFonts w:ascii="Times New Roman"/>
          <w:b w:val="false"/>
          <w:i w:val="false"/>
          <w:color w:val="000000"/>
          <w:sz w:val="28"/>
        </w:rPr>
        <w:t>
      70. Метеоподразделение при обеспечении десантирования:</w:t>
      </w:r>
    </w:p>
    <w:bookmarkEnd w:id="463"/>
    <w:bookmarkStart w:name="z470" w:id="464"/>
    <w:p>
      <w:pPr>
        <w:spacing w:after="0"/>
        <w:ind w:left="0"/>
        <w:jc w:val="both"/>
      </w:pPr>
      <w:r>
        <w:rPr>
          <w:rFonts w:ascii="Times New Roman"/>
          <w:b w:val="false"/>
          <w:i w:val="false"/>
          <w:color w:val="000000"/>
          <w:sz w:val="28"/>
        </w:rPr>
        <w:t>
      1) разрабатывает и докладывает командованию и летному составу части прогноз погоды на период проведения десантирования;</w:t>
      </w:r>
    </w:p>
    <w:bookmarkEnd w:id="464"/>
    <w:bookmarkStart w:name="z471" w:id="465"/>
    <w:p>
      <w:pPr>
        <w:spacing w:after="0"/>
        <w:ind w:left="0"/>
        <w:jc w:val="both"/>
      </w:pPr>
      <w:r>
        <w:rPr>
          <w:rFonts w:ascii="Times New Roman"/>
          <w:b w:val="false"/>
          <w:i w:val="false"/>
          <w:color w:val="000000"/>
          <w:sz w:val="28"/>
        </w:rPr>
        <w:t>
      2) непосредственно перед десантированием, но не позднее, чем за 30 минут до его начала, подготавливает и докладывает руководителю десантирования данные о фактическом ветре от земли до высоты выброски десанта (груза) через каждые 100 м, а также о среднем ветре в слое десантирования и в слое 0 - 100 м. Если из-за наличия облаков не представляется возможным определить фактический ветер в слое десантирования, то для определения среднего ветра в этом слое дополнительно используются данные, полученные от экипажа - разведчика погоды;</w:t>
      </w:r>
    </w:p>
    <w:bookmarkEnd w:id="465"/>
    <w:bookmarkStart w:name="z472" w:id="466"/>
    <w:p>
      <w:pPr>
        <w:spacing w:after="0"/>
        <w:ind w:left="0"/>
        <w:jc w:val="both"/>
      </w:pPr>
      <w:r>
        <w:rPr>
          <w:rFonts w:ascii="Times New Roman"/>
          <w:b w:val="false"/>
          <w:i w:val="false"/>
          <w:color w:val="000000"/>
          <w:sz w:val="28"/>
        </w:rPr>
        <w:t>
      3) организовывает непрерывное наблюдение за погодой в районе десантирования, обращая особое внимание на изменение скорости и направления ветра и высоты нижней, а при необходимости и верхней границы облаков;</w:t>
      </w:r>
    </w:p>
    <w:bookmarkEnd w:id="466"/>
    <w:bookmarkStart w:name="z473" w:id="467"/>
    <w:p>
      <w:pPr>
        <w:spacing w:after="0"/>
        <w:ind w:left="0"/>
        <w:jc w:val="both"/>
      </w:pPr>
      <w:r>
        <w:rPr>
          <w:rFonts w:ascii="Times New Roman"/>
          <w:b w:val="false"/>
          <w:i w:val="false"/>
          <w:color w:val="000000"/>
          <w:sz w:val="28"/>
        </w:rPr>
        <w:t>
      4) докладывает обо всех изменениях погоды руководителю десантирования;</w:t>
      </w:r>
    </w:p>
    <w:bookmarkEnd w:id="467"/>
    <w:bookmarkStart w:name="z474" w:id="468"/>
    <w:p>
      <w:pPr>
        <w:spacing w:after="0"/>
        <w:ind w:left="0"/>
        <w:jc w:val="both"/>
      </w:pPr>
      <w:r>
        <w:rPr>
          <w:rFonts w:ascii="Times New Roman"/>
          <w:b w:val="false"/>
          <w:i w:val="false"/>
          <w:color w:val="000000"/>
          <w:sz w:val="28"/>
        </w:rPr>
        <w:t>
      5) направляет метеоспециалиста (при прыжках вне аэродрома) с необходимыми приборами и инструментами для измерения направления и скорости ветра на период проведения парашютных прыжков;</w:t>
      </w:r>
    </w:p>
    <w:bookmarkEnd w:id="468"/>
    <w:bookmarkStart w:name="z475" w:id="469"/>
    <w:p>
      <w:pPr>
        <w:spacing w:after="0"/>
        <w:ind w:left="0"/>
        <w:jc w:val="both"/>
      </w:pPr>
      <w:r>
        <w:rPr>
          <w:rFonts w:ascii="Times New Roman"/>
          <w:b w:val="false"/>
          <w:i w:val="false"/>
          <w:color w:val="000000"/>
          <w:sz w:val="28"/>
        </w:rPr>
        <w:t>
      6) вручает руководителю десантирования бланк штормового предупреждения (АВ-4);</w:t>
      </w:r>
    </w:p>
    <w:bookmarkEnd w:id="469"/>
    <w:bookmarkStart w:name="z476" w:id="470"/>
    <w:p>
      <w:pPr>
        <w:spacing w:after="0"/>
        <w:ind w:left="0"/>
        <w:jc w:val="both"/>
      </w:pPr>
      <w:r>
        <w:rPr>
          <w:rFonts w:ascii="Times New Roman"/>
          <w:b w:val="false"/>
          <w:i w:val="false"/>
          <w:color w:val="000000"/>
          <w:sz w:val="28"/>
        </w:rPr>
        <w:t>
      7) скорость ветра у земли более 6 м/с, при выполнении парашютных прыжков и более 12 м/с, при выполнении парашютных прыжков на воду;</w:t>
      </w:r>
    </w:p>
    <w:bookmarkEnd w:id="470"/>
    <w:bookmarkStart w:name="z477" w:id="471"/>
    <w:p>
      <w:pPr>
        <w:spacing w:after="0"/>
        <w:ind w:left="0"/>
        <w:jc w:val="both"/>
      </w:pPr>
      <w:r>
        <w:rPr>
          <w:rFonts w:ascii="Times New Roman"/>
          <w:b w:val="false"/>
          <w:i w:val="false"/>
          <w:color w:val="000000"/>
          <w:sz w:val="28"/>
        </w:rPr>
        <w:t>
      8) при выполнении парашютных прыжков специалистами парашютно-десантной службы и спортсменами-парашютистами скорость ветра у земли не более, чем предусмотрено тактико-техническими данными парашютной системой;</w:t>
      </w:r>
    </w:p>
    <w:bookmarkEnd w:id="471"/>
    <w:bookmarkStart w:name="z478" w:id="472"/>
    <w:p>
      <w:pPr>
        <w:spacing w:after="0"/>
        <w:ind w:left="0"/>
        <w:jc w:val="both"/>
      </w:pPr>
      <w:r>
        <w:rPr>
          <w:rFonts w:ascii="Times New Roman"/>
          <w:b w:val="false"/>
          <w:i w:val="false"/>
          <w:color w:val="000000"/>
          <w:sz w:val="28"/>
        </w:rPr>
        <w:t>
      9) средний ветер в слое до 1000 м при скорости более 16 м/с.</w:t>
      </w:r>
    </w:p>
    <w:bookmarkEnd w:id="472"/>
    <w:bookmarkStart w:name="z479" w:id="473"/>
    <w:p>
      <w:pPr>
        <w:spacing w:after="0"/>
        <w:ind w:left="0"/>
        <w:jc w:val="left"/>
      </w:pPr>
      <w:r>
        <w:rPr>
          <w:rFonts w:ascii="Times New Roman"/>
          <w:b/>
          <w:i w:val="false"/>
          <w:color w:val="000000"/>
        </w:rPr>
        <w:t xml:space="preserve"> Параграф 7. Порядок метеорологическое обеспечение на учебном полигоне</w:t>
      </w:r>
    </w:p>
    <w:bookmarkEnd w:id="473"/>
    <w:bookmarkStart w:name="z480" w:id="474"/>
    <w:p>
      <w:pPr>
        <w:spacing w:after="0"/>
        <w:ind w:left="0"/>
        <w:jc w:val="both"/>
      </w:pPr>
      <w:r>
        <w:rPr>
          <w:rFonts w:ascii="Times New Roman"/>
          <w:b w:val="false"/>
          <w:i w:val="false"/>
          <w:color w:val="000000"/>
          <w:sz w:val="28"/>
        </w:rPr>
        <w:t>
      71. Метеорологическое обеспечение полетов на учебном полигоне осуществляется инженер-синоптиком, выделенным от метеоподразделения, который подчиняется РП на полигоне.</w:t>
      </w:r>
    </w:p>
    <w:bookmarkEnd w:id="474"/>
    <w:bookmarkStart w:name="z481" w:id="475"/>
    <w:p>
      <w:pPr>
        <w:spacing w:after="0"/>
        <w:ind w:left="0"/>
        <w:jc w:val="both"/>
      </w:pPr>
      <w:r>
        <w:rPr>
          <w:rFonts w:ascii="Times New Roman"/>
          <w:b w:val="false"/>
          <w:i w:val="false"/>
          <w:color w:val="000000"/>
          <w:sz w:val="28"/>
        </w:rPr>
        <w:t>
      Инженер-синоптик на полигоне:</w:t>
      </w:r>
    </w:p>
    <w:bookmarkEnd w:id="475"/>
    <w:bookmarkStart w:name="z482" w:id="476"/>
    <w:p>
      <w:pPr>
        <w:spacing w:after="0"/>
        <w:ind w:left="0"/>
        <w:jc w:val="both"/>
      </w:pPr>
      <w:r>
        <w:rPr>
          <w:rFonts w:ascii="Times New Roman"/>
          <w:b w:val="false"/>
          <w:i w:val="false"/>
          <w:color w:val="000000"/>
          <w:sz w:val="28"/>
        </w:rPr>
        <w:t>
      1) производит визуальные наблюдения за метеорологической обстановкой, высотой нижней границы облаков, а также выполняет измерения в определении направления и скорости ветра по приборам;</w:t>
      </w:r>
    </w:p>
    <w:bookmarkEnd w:id="476"/>
    <w:bookmarkStart w:name="z483" w:id="477"/>
    <w:p>
      <w:pPr>
        <w:spacing w:after="0"/>
        <w:ind w:left="0"/>
        <w:jc w:val="both"/>
      </w:pPr>
      <w:r>
        <w:rPr>
          <w:rFonts w:ascii="Times New Roman"/>
          <w:b w:val="false"/>
          <w:i w:val="false"/>
          <w:color w:val="000000"/>
          <w:sz w:val="28"/>
        </w:rPr>
        <w:t>
      2) обобщает доклады экипажей ВС о метеорологических условиях в районе полигона анализирует состояние и изменение метеорологической обстановки в районе полигона;</w:t>
      </w:r>
    </w:p>
    <w:bookmarkEnd w:id="477"/>
    <w:bookmarkStart w:name="z484" w:id="478"/>
    <w:p>
      <w:pPr>
        <w:spacing w:after="0"/>
        <w:ind w:left="0"/>
        <w:jc w:val="both"/>
      </w:pPr>
      <w:r>
        <w:rPr>
          <w:rFonts w:ascii="Times New Roman"/>
          <w:b w:val="false"/>
          <w:i w:val="false"/>
          <w:color w:val="000000"/>
          <w:sz w:val="28"/>
        </w:rPr>
        <w:t>
      3) докладывает РП на полигоне, в метеослужбу КП и метеоподразделение данные о фактической метеорологической обстановке, предполагаемые изменения и предложения о ДРП в районе полигона;</w:t>
      </w:r>
    </w:p>
    <w:bookmarkEnd w:id="478"/>
    <w:bookmarkStart w:name="z485" w:id="479"/>
    <w:p>
      <w:pPr>
        <w:spacing w:after="0"/>
        <w:ind w:left="0"/>
        <w:jc w:val="both"/>
      </w:pPr>
      <w:r>
        <w:rPr>
          <w:rFonts w:ascii="Times New Roman"/>
          <w:b w:val="false"/>
          <w:i w:val="false"/>
          <w:color w:val="000000"/>
          <w:sz w:val="28"/>
        </w:rPr>
        <w:t>
      4) фиксировать в стартовом журнале результаты метеорологических наблюдений, их содержание и время докладов.</w:t>
      </w:r>
    </w:p>
    <w:bookmarkEnd w:id="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71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6" w:id="480"/>
    <w:p>
      <w:pPr>
        <w:spacing w:after="0"/>
        <w:ind w:left="0"/>
        <w:jc w:val="both"/>
      </w:pPr>
      <w:r>
        <w:rPr>
          <w:rFonts w:ascii="Times New Roman"/>
          <w:b w:val="false"/>
          <w:i w:val="false"/>
          <w:color w:val="000000"/>
          <w:sz w:val="28"/>
        </w:rPr>
        <w:t>
      72. При отсутствии инженер-синоптика в составе оперативной группы, его обязанности по сбору и передаче метеорологической информации на аэродроме (полигоне) возлагается на руководителя полетов на полигоне.</w:t>
      </w:r>
    </w:p>
    <w:bookmarkEnd w:id="480"/>
    <w:bookmarkStart w:name="z487" w:id="481"/>
    <w:p>
      <w:pPr>
        <w:spacing w:after="0"/>
        <w:ind w:left="0"/>
        <w:jc w:val="left"/>
      </w:pPr>
      <w:r>
        <w:rPr>
          <w:rFonts w:ascii="Times New Roman"/>
          <w:b/>
          <w:i w:val="false"/>
          <w:color w:val="000000"/>
        </w:rPr>
        <w:t xml:space="preserve"> Параграф 8. Метеорологическое обеспечение экипажей задействованных в поисково-спасательном обеспечении полетов</w:t>
      </w:r>
    </w:p>
    <w:bookmarkEnd w:id="481"/>
    <w:bookmarkStart w:name="z488" w:id="482"/>
    <w:p>
      <w:pPr>
        <w:spacing w:after="0"/>
        <w:ind w:left="0"/>
        <w:jc w:val="both"/>
      </w:pPr>
      <w:r>
        <w:rPr>
          <w:rFonts w:ascii="Times New Roman"/>
          <w:b w:val="false"/>
          <w:i w:val="false"/>
          <w:color w:val="000000"/>
          <w:sz w:val="28"/>
        </w:rPr>
        <w:t>
      73. Метеорологическая информация, необходимая экипажам ВС, вылетающих для выполнения поисково-спасательных работ, предоставляется метеослужбой КП, метеослужбой в кратчайший срок по запросу РП или другого должностного лица, руководящего поисково-спасательными работами.</w:t>
      </w:r>
    </w:p>
    <w:bookmarkEnd w:id="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9" w:id="483"/>
    <w:p>
      <w:pPr>
        <w:spacing w:after="0"/>
        <w:ind w:left="0"/>
        <w:jc w:val="both"/>
      </w:pPr>
      <w:r>
        <w:rPr>
          <w:rFonts w:ascii="Times New Roman"/>
          <w:b w:val="false"/>
          <w:i w:val="false"/>
          <w:color w:val="000000"/>
          <w:sz w:val="28"/>
        </w:rPr>
        <w:t>
      74. Метеослужба КП, метеорологическая служба обеспечивают начальника поисково-спасательной службы, задействованного в поисково-спасательном обеспечении полетов метеорологической информацией в установленной форме. Дежурная смена, поддерживает связь с начальником поисково-спасательной службы в течение всей поисково-спасательной операции.</w:t>
      </w:r>
    </w:p>
    <w:bookmarkEnd w:id="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0" w:id="484"/>
    <w:p>
      <w:pPr>
        <w:spacing w:after="0"/>
        <w:ind w:left="0"/>
        <w:jc w:val="both"/>
      </w:pPr>
      <w:r>
        <w:rPr>
          <w:rFonts w:ascii="Times New Roman"/>
          <w:b w:val="false"/>
          <w:i w:val="false"/>
          <w:color w:val="000000"/>
          <w:sz w:val="28"/>
        </w:rPr>
        <w:t>
      75. Информация, которой снабжается координационный центр поиска и спасания, включает сведения о метеорологических условиях в последнем местонахождении ВС, сведения о метеорологических условиях по намеченному маршруту данного ВС с указанием:</w:t>
      </w:r>
    </w:p>
    <w:bookmarkEnd w:id="484"/>
    <w:bookmarkStart w:name="z491" w:id="485"/>
    <w:p>
      <w:pPr>
        <w:spacing w:after="0"/>
        <w:ind w:left="0"/>
        <w:jc w:val="both"/>
      </w:pPr>
      <w:r>
        <w:rPr>
          <w:rFonts w:ascii="Times New Roman"/>
          <w:b w:val="false"/>
          <w:i w:val="false"/>
          <w:color w:val="000000"/>
          <w:sz w:val="28"/>
        </w:rPr>
        <w:t>
      1) особых явлений погоды по маршруту полета;</w:t>
      </w:r>
    </w:p>
    <w:bookmarkEnd w:id="485"/>
    <w:bookmarkStart w:name="z492" w:id="486"/>
    <w:p>
      <w:pPr>
        <w:spacing w:after="0"/>
        <w:ind w:left="0"/>
        <w:jc w:val="both"/>
      </w:pPr>
      <w:r>
        <w:rPr>
          <w:rFonts w:ascii="Times New Roman"/>
          <w:b w:val="false"/>
          <w:i w:val="false"/>
          <w:color w:val="000000"/>
          <w:sz w:val="28"/>
        </w:rPr>
        <w:t>
      2) количества и вида облаков (в частности, кучево-дождевых) и высоты нижней и верхней границ облаков;</w:t>
      </w:r>
    </w:p>
    <w:bookmarkEnd w:id="486"/>
    <w:bookmarkStart w:name="z493" w:id="487"/>
    <w:p>
      <w:pPr>
        <w:spacing w:after="0"/>
        <w:ind w:left="0"/>
        <w:jc w:val="both"/>
      </w:pPr>
      <w:r>
        <w:rPr>
          <w:rFonts w:ascii="Times New Roman"/>
          <w:b w:val="false"/>
          <w:i w:val="false"/>
          <w:color w:val="000000"/>
          <w:sz w:val="28"/>
        </w:rPr>
        <w:t>
      3) видимости и явлений, вызывающих ухудшение видимости;</w:t>
      </w:r>
    </w:p>
    <w:bookmarkEnd w:id="487"/>
    <w:bookmarkStart w:name="z494" w:id="488"/>
    <w:p>
      <w:pPr>
        <w:spacing w:after="0"/>
        <w:ind w:left="0"/>
        <w:jc w:val="both"/>
      </w:pPr>
      <w:r>
        <w:rPr>
          <w:rFonts w:ascii="Times New Roman"/>
          <w:b w:val="false"/>
          <w:i w:val="false"/>
          <w:color w:val="000000"/>
          <w:sz w:val="28"/>
        </w:rPr>
        <w:t>
      4) приземного ветра и ветра на высотах;</w:t>
      </w:r>
    </w:p>
    <w:bookmarkEnd w:id="488"/>
    <w:bookmarkStart w:name="z495" w:id="489"/>
    <w:p>
      <w:pPr>
        <w:spacing w:after="0"/>
        <w:ind w:left="0"/>
        <w:jc w:val="both"/>
      </w:pPr>
      <w:r>
        <w:rPr>
          <w:rFonts w:ascii="Times New Roman"/>
          <w:b w:val="false"/>
          <w:i w:val="false"/>
          <w:color w:val="000000"/>
          <w:sz w:val="28"/>
        </w:rPr>
        <w:t>
      5) состояния поверхности земли, в частности наличие снежного покрова или воды;</w:t>
      </w:r>
    </w:p>
    <w:bookmarkEnd w:id="489"/>
    <w:bookmarkStart w:name="z496" w:id="490"/>
    <w:p>
      <w:pPr>
        <w:spacing w:after="0"/>
        <w:ind w:left="0"/>
        <w:jc w:val="both"/>
      </w:pPr>
      <w:r>
        <w:rPr>
          <w:rFonts w:ascii="Times New Roman"/>
          <w:b w:val="false"/>
          <w:i w:val="false"/>
          <w:color w:val="000000"/>
          <w:sz w:val="28"/>
        </w:rPr>
        <w:t>
      6) давления на уровне моря.</w:t>
      </w:r>
    </w:p>
    <w:bookmarkEnd w:id="490"/>
    <w:bookmarkStart w:name="z497" w:id="491"/>
    <w:p>
      <w:pPr>
        <w:spacing w:after="0"/>
        <w:ind w:left="0"/>
        <w:jc w:val="both"/>
      </w:pPr>
      <w:r>
        <w:rPr>
          <w:rFonts w:ascii="Times New Roman"/>
          <w:b w:val="false"/>
          <w:i w:val="false"/>
          <w:color w:val="000000"/>
          <w:sz w:val="28"/>
        </w:rPr>
        <w:t>
      76. При отсутствии запрошенной информации у метеорологической службы, последний обращается к другим метеорологическим органам за соответствующей информацией.</w:t>
      </w:r>
    </w:p>
    <w:bookmarkEnd w:id="491"/>
    <w:bookmarkStart w:name="z498" w:id="492"/>
    <w:p>
      <w:pPr>
        <w:spacing w:after="0"/>
        <w:ind w:left="0"/>
        <w:jc w:val="both"/>
      </w:pPr>
      <w:r>
        <w:rPr>
          <w:rFonts w:ascii="Times New Roman"/>
          <w:b w:val="false"/>
          <w:i w:val="false"/>
          <w:color w:val="000000"/>
          <w:sz w:val="28"/>
        </w:rPr>
        <w:t>
      77. По запросу координационного центра поиска и спасания метеорологическая служба принимает меры для получения подробных сведений о полетной документации, предоставленной экипажу перед вылетом ВС, в том числе обо всех коррективах к прогнозу, переданных на борт ВС, находившегося в полете.</w:t>
      </w:r>
    </w:p>
    <w:bookmarkEnd w:id="492"/>
    <w:bookmarkStart w:name="z499" w:id="493"/>
    <w:p>
      <w:pPr>
        <w:spacing w:after="0"/>
        <w:ind w:left="0"/>
        <w:jc w:val="both"/>
      </w:pPr>
      <w:r>
        <w:rPr>
          <w:rFonts w:ascii="Times New Roman"/>
          <w:b w:val="false"/>
          <w:i w:val="false"/>
          <w:color w:val="000000"/>
          <w:sz w:val="28"/>
        </w:rPr>
        <w:t>
      78. С целью способствования проведению поисково-спасательных работ, операций, метеослужба КП, метеорологическая служба по запросу предоставляет:</w:t>
      </w:r>
    </w:p>
    <w:bookmarkEnd w:id="493"/>
    <w:bookmarkStart w:name="z1786" w:id="494"/>
    <w:p>
      <w:pPr>
        <w:spacing w:after="0"/>
        <w:ind w:left="0"/>
        <w:jc w:val="both"/>
      </w:pPr>
      <w:r>
        <w:rPr>
          <w:rFonts w:ascii="Times New Roman"/>
          <w:b w:val="false"/>
          <w:i w:val="false"/>
          <w:color w:val="000000"/>
          <w:sz w:val="28"/>
        </w:rPr>
        <w:t>
      1) полную и подробную информацию о текущих и прогнозируемых метеорологических условиях в зоне поиска;</w:t>
      </w:r>
    </w:p>
    <w:bookmarkEnd w:id="494"/>
    <w:bookmarkStart w:name="z1787" w:id="495"/>
    <w:p>
      <w:pPr>
        <w:spacing w:after="0"/>
        <w:ind w:left="0"/>
        <w:jc w:val="both"/>
      </w:pPr>
      <w:r>
        <w:rPr>
          <w:rFonts w:ascii="Times New Roman"/>
          <w:b w:val="false"/>
          <w:i w:val="false"/>
          <w:color w:val="000000"/>
          <w:sz w:val="28"/>
        </w:rPr>
        <w:t>
      2) информацию о текущих и прогнозируемых метеорологических условиях по маршрутам полета, в том числе по маршрутам полета, выполняемых поисковыми ВС при удалении от аэродрома, с которого ведется поиск и при возвращении на него;</w:t>
      </w:r>
    </w:p>
    <w:bookmarkEnd w:id="495"/>
    <w:bookmarkStart w:name="z1788" w:id="496"/>
    <w:p>
      <w:pPr>
        <w:spacing w:after="0"/>
        <w:ind w:left="0"/>
        <w:jc w:val="both"/>
      </w:pPr>
      <w:r>
        <w:rPr>
          <w:rFonts w:ascii="Times New Roman"/>
          <w:b w:val="false"/>
          <w:i w:val="false"/>
          <w:color w:val="000000"/>
          <w:sz w:val="28"/>
        </w:rPr>
        <w:t>
      3) любую другую информацию, необходимую в связи с аварийной ситуацией.</w:t>
      </w:r>
    </w:p>
    <w:bookmarkEnd w:id="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78 -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3" w:id="497"/>
    <w:p>
      <w:pPr>
        <w:spacing w:after="0"/>
        <w:ind w:left="0"/>
        <w:jc w:val="both"/>
      </w:pPr>
      <w:r>
        <w:rPr>
          <w:rFonts w:ascii="Times New Roman"/>
          <w:b w:val="false"/>
          <w:i w:val="false"/>
          <w:color w:val="000000"/>
          <w:sz w:val="28"/>
        </w:rPr>
        <w:t>
      79. По запросу координационного центра поиска и спасания, метеослужба КП снабжает (или принимает меры для снабжения) необходимой метеорологической информацией надводные суда, выполняющие поисково-спасательные операции на акваториях, входящих в район ответственности данного аэродрома.</w:t>
      </w:r>
    </w:p>
    <w:bookmarkEnd w:id="4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79 -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4" w:id="498"/>
    <w:p>
      <w:pPr>
        <w:spacing w:after="0"/>
        <w:ind w:left="0"/>
        <w:jc w:val="left"/>
      </w:pPr>
      <w:r>
        <w:rPr>
          <w:rFonts w:ascii="Times New Roman"/>
          <w:b/>
          <w:i w:val="false"/>
          <w:color w:val="000000"/>
        </w:rPr>
        <w:t xml:space="preserve"> Параграф 9. Действия, требуемые от метеоподразделения, в случае авиационных происшествий и инцидентов</w:t>
      </w:r>
    </w:p>
    <w:bookmarkEnd w:id="498"/>
    <w:bookmarkStart w:name="z505" w:id="499"/>
    <w:p>
      <w:pPr>
        <w:spacing w:after="0"/>
        <w:ind w:left="0"/>
        <w:jc w:val="both"/>
      </w:pPr>
      <w:r>
        <w:rPr>
          <w:rFonts w:ascii="Times New Roman"/>
          <w:b w:val="false"/>
          <w:i w:val="false"/>
          <w:color w:val="000000"/>
          <w:sz w:val="28"/>
        </w:rPr>
        <w:t>
      80. При получении указания от командира части, старшего летной смены, РП и от соответствующего центров УВД о произошедшем на аэродроме (в районе аэродрома) АП или инциденте, метеорологическая служба воинской части проводит полный комплекс метеорологических наблюдений за фактической погодой, результаты которых отображаются на средствах отображения метеорологической информации и передаются по телефону и регистрируются в дневнике погоды с указанием фамилии лица, производившего наблюдения.</w:t>
      </w:r>
    </w:p>
    <w:bookmarkEnd w:id="499"/>
    <w:bookmarkStart w:name="z506" w:id="500"/>
    <w:p>
      <w:pPr>
        <w:spacing w:after="0"/>
        <w:ind w:left="0"/>
        <w:jc w:val="both"/>
      </w:pPr>
      <w:r>
        <w:rPr>
          <w:rFonts w:ascii="Times New Roman"/>
          <w:b w:val="false"/>
          <w:i w:val="false"/>
          <w:color w:val="000000"/>
          <w:sz w:val="28"/>
        </w:rPr>
        <w:t>
      81. В связи с АП или инцидентом метеослужба КП, метеорологическая служба по запросу предоставляет:</w:t>
      </w:r>
    </w:p>
    <w:bookmarkEnd w:id="500"/>
    <w:bookmarkStart w:name="z1790" w:id="501"/>
    <w:p>
      <w:pPr>
        <w:spacing w:after="0"/>
        <w:ind w:left="0"/>
        <w:jc w:val="both"/>
      </w:pPr>
      <w:r>
        <w:rPr>
          <w:rFonts w:ascii="Times New Roman"/>
          <w:b w:val="false"/>
          <w:i w:val="false"/>
          <w:color w:val="000000"/>
          <w:sz w:val="28"/>
        </w:rPr>
        <w:t>
      1) копию комплекта полетной документации, который был представлен членам летного состава при прохождении консультации или был показан им в качестве полетной документации;</w:t>
      </w:r>
    </w:p>
    <w:bookmarkEnd w:id="501"/>
    <w:bookmarkStart w:name="z1791" w:id="502"/>
    <w:p>
      <w:pPr>
        <w:spacing w:after="0"/>
        <w:ind w:left="0"/>
        <w:jc w:val="both"/>
      </w:pPr>
      <w:r>
        <w:rPr>
          <w:rFonts w:ascii="Times New Roman"/>
          <w:b w:val="false"/>
          <w:i w:val="false"/>
          <w:color w:val="000000"/>
          <w:sz w:val="28"/>
        </w:rPr>
        <w:t>
      2) по запросу центра УВД предоставляет для первоначального сообщения информацию, характеризующую метеорологические условия на момент события.</w:t>
      </w:r>
    </w:p>
    <w:bookmarkEnd w:id="5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81 -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9" w:id="503"/>
    <w:p>
      <w:pPr>
        <w:spacing w:after="0"/>
        <w:ind w:left="0"/>
        <w:jc w:val="both"/>
      </w:pPr>
      <w:r>
        <w:rPr>
          <w:rFonts w:ascii="Times New Roman"/>
          <w:b w:val="false"/>
          <w:i w:val="false"/>
          <w:color w:val="000000"/>
          <w:sz w:val="28"/>
        </w:rPr>
        <w:t>
      82. Метеослужба КП, метеослужба обеспечивает надежную сохранность всех метеорологических документов, сводок и другой документации (в печатной форме или в виде компьютерных файлов), которую потребует комиссия по расследованию АП или инцидента в течение 30 календарных дней.</w:t>
      </w:r>
    </w:p>
    <w:bookmarkEnd w:id="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0" w:id="504"/>
    <w:p>
      <w:pPr>
        <w:spacing w:after="0"/>
        <w:ind w:left="0"/>
        <w:jc w:val="left"/>
      </w:pPr>
      <w:r>
        <w:rPr>
          <w:rFonts w:ascii="Times New Roman"/>
          <w:b/>
          <w:i w:val="false"/>
          <w:color w:val="000000"/>
        </w:rPr>
        <w:t xml:space="preserve"> Глава 3. Организация метеорологической информации и порядок ведения документаций в метеоподразделениях</w:t>
      </w:r>
    </w:p>
    <w:bookmarkEnd w:id="504"/>
    <w:bookmarkStart w:name="z511" w:id="505"/>
    <w:p>
      <w:pPr>
        <w:spacing w:after="0"/>
        <w:ind w:left="0"/>
        <w:jc w:val="left"/>
      </w:pPr>
      <w:r>
        <w:rPr>
          <w:rFonts w:ascii="Times New Roman"/>
          <w:b/>
          <w:i w:val="false"/>
          <w:color w:val="000000"/>
        </w:rPr>
        <w:t xml:space="preserve"> Параграф 1. Консультация и показ метеорологической информации</w:t>
      </w:r>
    </w:p>
    <w:bookmarkEnd w:id="505"/>
    <w:bookmarkStart w:name="z512" w:id="506"/>
    <w:p>
      <w:pPr>
        <w:spacing w:after="0"/>
        <w:ind w:left="0"/>
        <w:jc w:val="both"/>
      </w:pPr>
      <w:r>
        <w:rPr>
          <w:rFonts w:ascii="Times New Roman"/>
          <w:b w:val="false"/>
          <w:i w:val="false"/>
          <w:color w:val="000000"/>
          <w:sz w:val="28"/>
        </w:rPr>
        <w:t>
      83. Предполетная метеорологическая подготовка экипажей ВС, летного состава части включает как самостоятельное изучение метеорологических условий предстоящего полета, так и получение в метеоподразделениях всей необходимой информации о фактических и ожидаемых метеоусловиях по маршруту (району) полетов и на запасных аэродромах.</w:t>
      </w:r>
    </w:p>
    <w:bookmarkEnd w:id="506"/>
    <w:bookmarkStart w:name="z513" w:id="507"/>
    <w:p>
      <w:pPr>
        <w:spacing w:after="0"/>
        <w:ind w:left="0"/>
        <w:jc w:val="both"/>
      </w:pPr>
      <w:r>
        <w:rPr>
          <w:rFonts w:ascii="Times New Roman"/>
          <w:b w:val="false"/>
          <w:i w:val="false"/>
          <w:color w:val="000000"/>
          <w:sz w:val="28"/>
        </w:rPr>
        <w:t>
      84. Их целью является предоставление самой последней имеющейся информации о текущих и ожидаемых метеоусловиях по маршруту предстоящего полета, на аэродроме предполагаемой посадки, запасных аэродромах и других соответствующих аэродромах для разъяснения и дополнения информации, содержащейся в полетной документации.</w:t>
      </w:r>
    </w:p>
    <w:bookmarkEnd w:id="507"/>
    <w:bookmarkStart w:name="z514" w:id="508"/>
    <w:p>
      <w:pPr>
        <w:spacing w:after="0"/>
        <w:ind w:left="0"/>
        <w:jc w:val="both"/>
      </w:pPr>
      <w:r>
        <w:rPr>
          <w:rFonts w:ascii="Times New Roman"/>
          <w:b w:val="false"/>
          <w:i w:val="false"/>
          <w:color w:val="000000"/>
          <w:sz w:val="28"/>
        </w:rPr>
        <w:t>
      85. При докладе об эволюции метеорологических условий в районе аэродрома, существенно отличающейся от включенного в полетную документацию прогноза по аэродрому, при консультации обращается внимание летного состава на данное расхождение.</w:t>
      </w:r>
    </w:p>
    <w:bookmarkEnd w:id="508"/>
    <w:bookmarkStart w:name="z515" w:id="509"/>
    <w:p>
      <w:pPr>
        <w:spacing w:after="0"/>
        <w:ind w:left="0"/>
        <w:jc w:val="both"/>
      </w:pPr>
      <w:r>
        <w:rPr>
          <w:rFonts w:ascii="Times New Roman"/>
          <w:b w:val="false"/>
          <w:i w:val="false"/>
          <w:color w:val="000000"/>
          <w:sz w:val="28"/>
        </w:rPr>
        <w:t>
      86. Метеоподразделение обеспечивает и проводит консультации командирам перелетающих экипажей, летному составу части или другим авиационным специалистам, связанных с производством полетов. При консультации сообщаются:</w:t>
      </w:r>
    </w:p>
    <w:bookmarkEnd w:id="509"/>
    <w:bookmarkStart w:name="z516" w:id="510"/>
    <w:p>
      <w:pPr>
        <w:spacing w:after="0"/>
        <w:ind w:left="0"/>
        <w:jc w:val="both"/>
      </w:pPr>
      <w:r>
        <w:rPr>
          <w:rFonts w:ascii="Times New Roman"/>
          <w:b w:val="false"/>
          <w:i w:val="false"/>
          <w:color w:val="000000"/>
          <w:sz w:val="28"/>
        </w:rPr>
        <w:t>
      1) характеристики синоптической обстановки по маршруту (району) полета до аэродрома первой посадки или при возможности до конечного аэродрома на маршруте;</w:t>
      </w:r>
    </w:p>
    <w:bookmarkEnd w:id="510"/>
    <w:bookmarkStart w:name="z517" w:id="511"/>
    <w:p>
      <w:pPr>
        <w:spacing w:after="0"/>
        <w:ind w:left="0"/>
        <w:jc w:val="both"/>
      </w:pPr>
      <w:r>
        <w:rPr>
          <w:rFonts w:ascii="Times New Roman"/>
          <w:b w:val="false"/>
          <w:i w:val="false"/>
          <w:color w:val="000000"/>
          <w:sz w:val="28"/>
        </w:rPr>
        <w:t>
      2) текущие и прогностические данные о ветре на высотах, температуре воздуха на высотах, высота тропопаузы, информация о максимальном ветре;</w:t>
      </w:r>
    </w:p>
    <w:bookmarkEnd w:id="511"/>
    <w:bookmarkStart w:name="z518" w:id="512"/>
    <w:p>
      <w:pPr>
        <w:spacing w:after="0"/>
        <w:ind w:left="0"/>
        <w:jc w:val="both"/>
      </w:pPr>
      <w:r>
        <w:rPr>
          <w:rFonts w:ascii="Times New Roman"/>
          <w:b w:val="false"/>
          <w:i w:val="false"/>
          <w:color w:val="000000"/>
          <w:sz w:val="28"/>
        </w:rPr>
        <w:t>
      3) фактические и ожидаемые явления погоды по маршруту полета и информация о струйных течениях;</w:t>
      </w:r>
    </w:p>
    <w:bookmarkEnd w:id="512"/>
    <w:bookmarkStart w:name="z519" w:id="513"/>
    <w:p>
      <w:pPr>
        <w:spacing w:after="0"/>
        <w:ind w:left="0"/>
        <w:jc w:val="both"/>
      </w:pPr>
      <w:r>
        <w:rPr>
          <w:rFonts w:ascii="Times New Roman"/>
          <w:b w:val="false"/>
          <w:i w:val="false"/>
          <w:color w:val="000000"/>
          <w:sz w:val="28"/>
        </w:rPr>
        <w:t>
      4) фактические и ожидаемые состояния погоды на аэродромах вылета, посадки и запасных;</w:t>
      </w:r>
    </w:p>
    <w:bookmarkEnd w:id="513"/>
    <w:bookmarkStart w:name="z520" w:id="514"/>
    <w:p>
      <w:pPr>
        <w:spacing w:after="0"/>
        <w:ind w:left="0"/>
        <w:jc w:val="both"/>
      </w:pPr>
      <w:r>
        <w:rPr>
          <w:rFonts w:ascii="Times New Roman"/>
          <w:b w:val="false"/>
          <w:i w:val="false"/>
          <w:color w:val="000000"/>
          <w:sz w:val="28"/>
        </w:rPr>
        <w:t>
      5) снимки с МИСЗ или мозаики и (или) нефанализов;</w:t>
      </w:r>
    </w:p>
    <w:bookmarkEnd w:id="514"/>
    <w:bookmarkStart w:name="z521" w:id="515"/>
    <w:p>
      <w:pPr>
        <w:spacing w:after="0"/>
        <w:ind w:left="0"/>
        <w:jc w:val="both"/>
      </w:pPr>
      <w:r>
        <w:rPr>
          <w:rFonts w:ascii="Times New Roman"/>
          <w:b w:val="false"/>
          <w:i w:val="false"/>
          <w:color w:val="000000"/>
          <w:sz w:val="28"/>
        </w:rPr>
        <w:t>
      6) информации, полученные с помощью МРЛ;</w:t>
      </w:r>
    </w:p>
    <w:bookmarkEnd w:id="515"/>
    <w:bookmarkStart w:name="z522" w:id="516"/>
    <w:p>
      <w:pPr>
        <w:spacing w:after="0"/>
        <w:ind w:left="0"/>
        <w:jc w:val="both"/>
      </w:pPr>
      <w:r>
        <w:rPr>
          <w:rFonts w:ascii="Times New Roman"/>
          <w:b w:val="false"/>
          <w:i w:val="false"/>
          <w:color w:val="000000"/>
          <w:sz w:val="28"/>
        </w:rPr>
        <w:t>
      7) другие имеющиеся метеорологические данные по требованию летного состава части.</w:t>
      </w:r>
    </w:p>
    <w:bookmarkEnd w:id="516"/>
    <w:bookmarkStart w:name="z523" w:id="517"/>
    <w:p>
      <w:pPr>
        <w:spacing w:after="0"/>
        <w:ind w:left="0"/>
        <w:jc w:val="both"/>
      </w:pPr>
      <w:r>
        <w:rPr>
          <w:rFonts w:ascii="Times New Roman"/>
          <w:b w:val="false"/>
          <w:i w:val="false"/>
          <w:color w:val="000000"/>
          <w:sz w:val="28"/>
        </w:rPr>
        <w:t>
      87. При консультации метеоспециалистами, для обеспечения полетов на малых высотах, в том числе по правилам визуальных полетов, используется метеорологическая информация по высотам ниже эшелона 3050 м (FL100) (3050 м) или ниже эшелона полета 4550 м (FL10) в горных районах. Указывается фактическое или ожидаемое возникновение ОЯП, вызывающих понижение видимости на обширном пространстве до величины менее 5000 м и фактическое или ожидаемое появление облаков, которые влияют на выполнение полета.</w:t>
      </w:r>
    </w:p>
    <w:bookmarkEnd w:id="517"/>
    <w:bookmarkStart w:name="z524" w:id="518"/>
    <w:p>
      <w:pPr>
        <w:spacing w:after="0"/>
        <w:ind w:left="0"/>
        <w:jc w:val="both"/>
      </w:pPr>
      <w:r>
        <w:rPr>
          <w:rFonts w:ascii="Times New Roman"/>
          <w:b w:val="false"/>
          <w:i w:val="false"/>
          <w:color w:val="000000"/>
          <w:sz w:val="28"/>
        </w:rPr>
        <w:t>
      88. В зависимости от вида и продолжительности полетов метеорологическая информация предоставляется начальником метеоподразделения (дежурным инженером–синоптиком) руководящему летному составу и летному составу части в форме полетной документации в устной форме.</w:t>
      </w:r>
    </w:p>
    <w:bookmarkEnd w:id="518"/>
    <w:bookmarkStart w:name="z525" w:id="519"/>
    <w:p>
      <w:pPr>
        <w:spacing w:after="0"/>
        <w:ind w:left="0"/>
        <w:jc w:val="both"/>
      </w:pPr>
      <w:r>
        <w:rPr>
          <w:rFonts w:ascii="Times New Roman"/>
          <w:b w:val="false"/>
          <w:i w:val="false"/>
          <w:color w:val="000000"/>
          <w:sz w:val="28"/>
        </w:rPr>
        <w:t>
      89. Информационно-прогностическая информация (карты приземного анализа, кольцевые карты, карты барической и относительной топографии) помещается на специальных витринах, стендах, устанавливаемых в метеорологических помещениях, где проводится постановка задач на полеты, предполетные указания на учебно-тренировочные полеты и в классе подготовки летного состава.</w:t>
      </w:r>
    </w:p>
    <w:bookmarkEnd w:id="519"/>
    <w:bookmarkStart w:name="z526" w:id="520"/>
    <w:p>
      <w:pPr>
        <w:spacing w:after="0"/>
        <w:ind w:left="0"/>
        <w:jc w:val="both"/>
      </w:pPr>
      <w:r>
        <w:rPr>
          <w:rFonts w:ascii="Times New Roman"/>
          <w:b w:val="false"/>
          <w:i w:val="false"/>
          <w:color w:val="000000"/>
          <w:sz w:val="28"/>
        </w:rPr>
        <w:t>
      90. Метеорологическая информация, полученная от других метеорологических органов, включается в полетную документацию без изменений.</w:t>
      </w:r>
    </w:p>
    <w:bookmarkEnd w:id="520"/>
    <w:bookmarkStart w:name="z527" w:id="521"/>
    <w:p>
      <w:pPr>
        <w:spacing w:after="0"/>
        <w:ind w:left="0"/>
        <w:jc w:val="both"/>
      </w:pPr>
      <w:r>
        <w:rPr>
          <w:rFonts w:ascii="Times New Roman"/>
          <w:b w:val="false"/>
          <w:i w:val="false"/>
          <w:color w:val="000000"/>
          <w:sz w:val="28"/>
        </w:rPr>
        <w:t>
      91. В метеорологическую информацию, предназначенную для осуществления полета вертолетов, выполняющих полеты на сооружения в открытом море, следует включать данные по слоям от уровня моря и до эшелона полета 3050 м. Особо следует указывать ожидаемую видимость у поверхности, количество, тип (в тех случаях, когда такие сведения имеются), основание и вершину облаков ниже эшелона полета 3050м, состояние моря, температуру поверхности моря, среднее давление на уровне моря, фактическое и ожидаемое возникновение турбулентности и обледенения.</w:t>
      </w:r>
    </w:p>
    <w:bookmarkEnd w:id="521"/>
    <w:bookmarkStart w:name="z528" w:id="522"/>
    <w:p>
      <w:pPr>
        <w:spacing w:after="0"/>
        <w:ind w:left="0"/>
        <w:jc w:val="left"/>
      </w:pPr>
      <w:r>
        <w:rPr>
          <w:rFonts w:ascii="Times New Roman"/>
          <w:b/>
          <w:i w:val="false"/>
          <w:color w:val="000000"/>
        </w:rPr>
        <w:t xml:space="preserve"> Параграф 2. Полетная метеорологическая документация</w:t>
      </w:r>
    </w:p>
    <w:bookmarkEnd w:id="522"/>
    <w:bookmarkStart w:name="z529" w:id="523"/>
    <w:p>
      <w:pPr>
        <w:spacing w:after="0"/>
        <w:ind w:left="0"/>
        <w:jc w:val="both"/>
      </w:pPr>
      <w:r>
        <w:rPr>
          <w:rFonts w:ascii="Times New Roman"/>
          <w:b w:val="false"/>
          <w:i w:val="false"/>
          <w:color w:val="000000"/>
          <w:sz w:val="28"/>
        </w:rPr>
        <w:t>
      92.В метеослужбе КП и в метеоподразделениях, в процессе выполнения установленного объема работ ведется полетная (информационно-прогностическая), рабочая, учетная, эксплуатационная и техническая документация в соответствии с требованиями настоящих Правил. Все документы заполняются четко и аккуратно пастой одного цвета. В документации указывают местное время.</w:t>
      </w:r>
    </w:p>
    <w:bookmarkEnd w:id="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92 -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0" w:id="524"/>
    <w:p>
      <w:pPr>
        <w:spacing w:after="0"/>
        <w:ind w:left="0"/>
        <w:jc w:val="both"/>
      </w:pPr>
      <w:r>
        <w:rPr>
          <w:rFonts w:ascii="Times New Roman"/>
          <w:b w:val="false"/>
          <w:i w:val="false"/>
          <w:color w:val="000000"/>
          <w:sz w:val="28"/>
        </w:rPr>
        <w:t>
      93. При подготовке полетной документации метеоспециалисты используют прогнозы, когда такие прогнозы охватывают предполагаемую траекторию полета по времени, абсолютной высоте и географическому району.</w:t>
      </w:r>
    </w:p>
    <w:bookmarkEnd w:id="524"/>
    <w:bookmarkStart w:name="z531" w:id="525"/>
    <w:p>
      <w:pPr>
        <w:spacing w:after="0"/>
        <w:ind w:left="0"/>
        <w:jc w:val="both"/>
      </w:pPr>
      <w:r>
        <w:rPr>
          <w:rFonts w:ascii="Times New Roman"/>
          <w:b w:val="false"/>
          <w:i w:val="false"/>
          <w:color w:val="000000"/>
          <w:sz w:val="28"/>
        </w:rPr>
        <w:t>
      94. В полетной документации относительная высота указывается следующим образом.</w:t>
      </w:r>
    </w:p>
    <w:bookmarkEnd w:id="525"/>
    <w:bookmarkStart w:name="z532" w:id="526"/>
    <w:p>
      <w:pPr>
        <w:spacing w:after="0"/>
        <w:ind w:left="0"/>
        <w:jc w:val="both"/>
      </w:pPr>
      <w:r>
        <w:rPr>
          <w:rFonts w:ascii="Times New Roman"/>
          <w:b w:val="false"/>
          <w:i w:val="false"/>
          <w:color w:val="000000"/>
          <w:sz w:val="28"/>
        </w:rPr>
        <w:t>
      95. Все сведения о метеорологических условиях по маршруту полета, такие, как относительная высота ветра на высотах и турбулентности или высота нижней и верхней границ облаков, указываются в виде эшелонов. Эти сведения могут также выражаться в величинах давления, абсолютной высоты или для полетов на малых высотах в виде высоты над уровнем земли.</w:t>
      </w:r>
    </w:p>
    <w:bookmarkEnd w:id="526"/>
    <w:bookmarkStart w:name="z533" w:id="527"/>
    <w:p>
      <w:pPr>
        <w:spacing w:after="0"/>
        <w:ind w:left="0"/>
        <w:jc w:val="both"/>
      </w:pPr>
      <w:r>
        <w:rPr>
          <w:rFonts w:ascii="Times New Roman"/>
          <w:b w:val="false"/>
          <w:i w:val="false"/>
          <w:color w:val="000000"/>
          <w:sz w:val="28"/>
        </w:rPr>
        <w:t>
      96. Все сведения о метеорологических условиях в районе аэродрома указываются в виде высоты над превышением аэродрома.</w:t>
      </w:r>
    </w:p>
    <w:bookmarkEnd w:id="527"/>
    <w:bookmarkStart w:name="z534" w:id="528"/>
    <w:p>
      <w:pPr>
        <w:spacing w:after="0"/>
        <w:ind w:left="0"/>
        <w:jc w:val="both"/>
      </w:pPr>
      <w:r>
        <w:rPr>
          <w:rFonts w:ascii="Times New Roman"/>
          <w:b w:val="false"/>
          <w:i w:val="false"/>
          <w:color w:val="000000"/>
          <w:sz w:val="28"/>
        </w:rPr>
        <w:t>
      97. Если до вылета члены летного экипажа снабжаются информацией о ветре и температуре воздуха на высотах в виде карт, последние представляют собой прогностические карты для стандартных эшелонов полета. При непродолжительных полетах вместо прогностических карт стандартных изобарических поверхностей предоставляются текущие карты, указанные уровни которых соответствуют стандартным изобарическим уровням.</w:t>
      </w:r>
    </w:p>
    <w:bookmarkEnd w:id="528"/>
    <w:bookmarkStart w:name="z535" w:id="529"/>
    <w:p>
      <w:pPr>
        <w:spacing w:after="0"/>
        <w:ind w:left="0"/>
        <w:jc w:val="both"/>
      </w:pPr>
      <w:r>
        <w:rPr>
          <w:rFonts w:ascii="Times New Roman"/>
          <w:b w:val="false"/>
          <w:i w:val="false"/>
          <w:color w:val="000000"/>
          <w:sz w:val="28"/>
        </w:rPr>
        <w:t>
      98. Полетная метеорологическая документация в отношении прогнозов погоды во всех случаях включает прогнозы по аэродрому вылета и аэродрому намеченной посадки. В полетную метеорологическую документацию включаются прогнозы по одному или нескольким запасным аэродромам.</w:t>
      </w:r>
    </w:p>
    <w:bookmarkEnd w:id="529"/>
    <w:bookmarkStart w:name="z536" w:id="530"/>
    <w:p>
      <w:pPr>
        <w:spacing w:after="0"/>
        <w:ind w:left="0"/>
        <w:jc w:val="both"/>
      </w:pPr>
      <w:r>
        <w:rPr>
          <w:rFonts w:ascii="Times New Roman"/>
          <w:b w:val="false"/>
          <w:i w:val="false"/>
          <w:color w:val="000000"/>
          <w:sz w:val="28"/>
        </w:rPr>
        <w:t>
      99. Для обеспечения единообразия и стандартизации полетной метеорологической документации и метеорологического содержания составителя прогнозов в стандартные формы оформляются согласно требованиям настоящих Правил.</w:t>
      </w:r>
    </w:p>
    <w:bookmarkEnd w:id="530"/>
    <w:bookmarkStart w:name="z537" w:id="531"/>
    <w:p>
      <w:pPr>
        <w:spacing w:after="0"/>
        <w:ind w:left="0"/>
        <w:jc w:val="left"/>
      </w:pPr>
      <w:r>
        <w:rPr>
          <w:rFonts w:ascii="Times New Roman"/>
          <w:b/>
          <w:i w:val="false"/>
          <w:color w:val="000000"/>
        </w:rPr>
        <w:t xml:space="preserve"> Параграф 3. Полетная (информационно – прогностическая) метеорологическая документация</w:t>
      </w:r>
    </w:p>
    <w:bookmarkEnd w:id="531"/>
    <w:bookmarkStart w:name="z538" w:id="532"/>
    <w:p>
      <w:pPr>
        <w:spacing w:after="0"/>
        <w:ind w:left="0"/>
        <w:jc w:val="both"/>
      </w:pPr>
      <w:r>
        <w:rPr>
          <w:rFonts w:ascii="Times New Roman"/>
          <w:b w:val="false"/>
          <w:i w:val="false"/>
          <w:color w:val="000000"/>
          <w:sz w:val="28"/>
        </w:rPr>
        <w:t>
      100. К полетной (информационной – прогностической документации) относятся все виды карт, разрабатываемые и принимаемые в метеоподразделениях:</w:t>
      </w:r>
    </w:p>
    <w:bookmarkEnd w:id="532"/>
    <w:bookmarkStart w:name="z539" w:id="533"/>
    <w:p>
      <w:pPr>
        <w:spacing w:after="0"/>
        <w:ind w:left="0"/>
        <w:jc w:val="both"/>
      </w:pPr>
      <w:r>
        <w:rPr>
          <w:rFonts w:ascii="Times New Roman"/>
          <w:b w:val="false"/>
          <w:i w:val="false"/>
          <w:color w:val="000000"/>
          <w:sz w:val="28"/>
        </w:rPr>
        <w:t>
      1) синоптические карты (приземные и высотные);</w:t>
      </w:r>
    </w:p>
    <w:bookmarkEnd w:id="533"/>
    <w:bookmarkStart w:name="z540" w:id="534"/>
    <w:p>
      <w:pPr>
        <w:spacing w:after="0"/>
        <w:ind w:left="0"/>
        <w:jc w:val="both"/>
      </w:pPr>
      <w:r>
        <w:rPr>
          <w:rFonts w:ascii="Times New Roman"/>
          <w:b w:val="false"/>
          <w:i w:val="false"/>
          <w:color w:val="000000"/>
          <w:sz w:val="28"/>
        </w:rPr>
        <w:t>
      2) прогностические карты;</w:t>
      </w:r>
    </w:p>
    <w:bookmarkEnd w:id="534"/>
    <w:bookmarkStart w:name="z541" w:id="535"/>
    <w:p>
      <w:pPr>
        <w:spacing w:after="0"/>
        <w:ind w:left="0"/>
        <w:jc w:val="both"/>
      </w:pPr>
      <w:r>
        <w:rPr>
          <w:rFonts w:ascii="Times New Roman"/>
          <w:b w:val="false"/>
          <w:i w:val="false"/>
          <w:color w:val="000000"/>
          <w:sz w:val="28"/>
        </w:rPr>
        <w:t>
      3) аэрологические диаграммы;</w:t>
      </w:r>
    </w:p>
    <w:bookmarkEnd w:id="535"/>
    <w:bookmarkStart w:name="z542" w:id="536"/>
    <w:p>
      <w:pPr>
        <w:spacing w:after="0"/>
        <w:ind w:left="0"/>
        <w:jc w:val="both"/>
      </w:pPr>
      <w:r>
        <w:rPr>
          <w:rFonts w:ascii="Times New Roman"/>
          <w:b w:val="false"/>
          <w:i w:val="false"/>
          <w:color w:val="000000"/>
          <w:sz w:val="28"/>
        </w:rPr>
        <w:t>
      4) вертикальные карты среднего ветра;</w:t>
      </w:r>
    </w:p>
    <w:bookmarkEnd w:id="536"/>
    <w:bookmarkStart w:name="z543" w:id="537"/>
    <w:p>
      <w:pPr>
        <w:spacing w:after="0"/>
        <w:ind w:left="0"/>
        <w:jc w:val="both"/>
      </w:pPr>
      <w:r>
        <w:rPr>
          <w:rFonts w:ascii="Times New Roman"/>
          <w:b w:val="false"/>
          <w:i w:val="false"/>
          <w:color w:val="000000"/>
          <w:sz w:val="28"/>
        </w:rPr>
        <w:t>
      5) расчетные карты ОЯП;</w:t>
      </w:r>
    </w:p>
    <w:bookmarkEnd w:id="537"/>
    <w:bookmarkStart w:name="z544" w:id="538"/>
    <w:p>
      <w:pPr>
        <w:spacing w:after="0"/>
        <w:ind w:left="0"/>
        <w:jc w:val="both"/>
      </w:pPr>
      <w:r>
        <w:rPr>
          <w:rFonts w:ascii="Times New Roman"/>
          <w:b w:val="false"/>
          <w:i w:val="false"/>
          <w:color w:val="000000"/>
          <w:sz w:val="28"/>
        </w:rPr>
        <w:t>
      6) снимки искусственного спутника Земли;</w:t>
      </w:r>
    </w:p>
    <w:bookmarkEnd w:id="538"/>
    <w:bookmarkStart w:name="z545" w:id="539"/>
    <w:p>
      <w:pPr>
        <w:spacing w:after="0"/>
        <w:ind w:left="0"/>
        <w:jc w:val="both"/>
      </w:pPr>
      <w:r>
        <w:rPr>
          <w:rFonts w:ascii="Times New Roman"/>
          <w:b w:val="false"/>
          <w:i w:val="false"/>
          <w:color w:val="000000"/>
          <w:sz w:val="28"/>
        </w:rPr>
        <w:t>
      7) карты и схемы МРЛ;</w:t>
      </w:r>
    </w:p>
    <w:bookmarkEnd w:id="539"/>
    <w:bookmarkStart w:name="z546" w:id="540"/>
    <w:p>
      <w:pPr>
        <w:spacing w:after="0"/>
        <w:ind w:left="0"/>
        <w:jc w:val="both"/>
      </w:pPr>
      <w:r>
        <w:rPr>
          <w:rFonts w:ascii="Times New Roman"/>
          <w:b w:val="false"/>
          <w:i w:val="false"/>
          <w:color w:val="000000"/>
          <w:sz w:val="28"/>
        </w:rPr>
        <w:t>
      8) карты-схемы орнитологической обстановки по сезонам;</w:t>
      </w:r>
    </w:p>
    <w:bookmarkEnd w:id="540"/>
    <w:bookmarkStart w:name="z547" w:id="541"/>
    <w:p>
      <w:pPr>
        <w:spacing w:after="0"/>
        <w:ind w:left="0"/>
        <w:jc w:val="both"/>
      </w:pPr>
      <w:r>
        <w:rPr>
          <w:rFonts w:ascii="Times New Roman"/>
          <w:b w:val="false"/>
          <w:i w:val="false"/>
          <w:color w:val="000000"/>
          <w:sz w:val="28"/>
        </w:rPr>
        <w:t>
      9) авиационно-климатические описания и справки;</w:t>
      </w:r>
    </w:p>
    <w:bookmarkEnd w:id="541"/>
    <w:bookmarkStart w:name="z548" w:id="542"/>
    <w:p>
      <w:pPr>
        <w:spacing w:after="0"/>
        <w:ind w:left="0"/>
        <w:jc w:val="both"/>
      </w:pPr>
      <w:r>
        <w:rPr>
          <w:rFonts w:ascii="Times New Roman"/>
          <w:b w:val="false"/>
          <w:i w:val="false"/>
          <w:color w:val="000000"/>
          <w:sz w:val="28"/>
        </w:rPr>
        <w:t>
      10) графики и таблицы для прогнозирования метеоэлементов и явлений погоды.</w:t>
      </w:r>
    </w:p>
    <w:bookmarkEnd w:id="542"/>
    <w:bookmarkStart w:name="z549" w:id="543"/>
    <w:p>
      <w:pPr>
        <w:spacing w:after="0"/>
        <w:ind w:left="0"/>
        <w:jc w:val="both"/>
      </w:pPr>
      <w:r>
        <w:rPr>
          <w:rFonts w:ascii="Times New Roman"/>
          <w:b w:val="false"/>
          <w:i w:val="false"/>
          <w:color w:val="000000"/>
          <w:sz w:val="28"/>
        </w:rPr>
        <w:t xml:space="preserve">
      101. Прогнозы погоды по аэродромам и метеорологическая информация, включаемая в полетную документацию, предоставляется в виде открытого текста с условными наименованиями и обозначениями приведены в таблице 1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настоящим Правилам.</w:t>
      </w:r>
    </w:p>
    <w:bookmarkEnd w:id="543"/>
    <w:bookmarkStart w:name="z550" w:id="544"/>
    <w:p>
      <w:pPr>
        <w:spacing w:after="0"/>
        <w:ind w:left="0"/>
        <w:jc w:val="both"/>
      </w:pPr>
      <w:r>
        <w:rPr>
          <w:rFonts w:ascii="Times New Roman"/>
          <w:b w:val="false"/>
          <w:i w:val="false"/>
          <w:color w:val="000000"/>
          <w:sz w:val="28"/>
        </w:rPr>
        <w:t>
      102. Метеоподразделение организует сохранность информации, представленной летному составу в печатной форме или в виде компьютерных файлов в течении 30 календарных дней с момента ее доведения. Эта информация представляется по запросу для проведения расследований или технических расследований АП, инцидентов и сохраняется до их завершения.</w:t>
      </w:r>
    </w:p>
    <w:bookmarkEnd w:id="544"/>
    <w:bookmarkStart w:name="z551" w:id="545"/>
    <w:p>
      <w:pPr>
        <w:spacing w:after="0"/>
        <w:ind w:left="0"/>
        <w:jc w:val="left"/>
      </w:pPr>
      <w:r>
        <w:rPr>
          <w:rFonts w:ascii="Times New Roman"/>
          <w:b/>
          <w:i w:val="false"/>
          <w:color w:val="000000"/>
        </w:rPr>
        <w:t xml:space="preserve"> Параграф 4. Рабочая и учетная метеорологическая документации</w:t>
      </w:r>
    </w:p>
    <w:bookmarkEnd w:id="545"/>
    <w:bookmarkStart w:name="z552" w:id="546"/>
    <w:p>
      <w:pPr>
        <w:spacing w:after="0"/>
        <w:ind w:left="0"/>
        <w:jc w:val="both"/>
      </w:pPr>
      <w:r>
        <w:rPr>
          <w:rFonts w:ascii="Times New Roman"/>
          <w:b w:val="false"/>
          <w:i w:val="false"/>
          <w:color w:val="000000"/>
          <w:sz w:val="28"/>
        </w:rPr>
        <w:t>
      103. К рабочей документации относятся:</w:t>
      </w:r>
    </w:p>
    <w:bookmarkEnd w:id="546"/>
    <w:bookmarkStart w:name="z553" w:id="547"/>
    <w:p>
      <w:pPr>
        <w:spacing w:after="0"/>
        <w:ind w:left="0"/>
        <w:jc w:val="both"/>
      </w:pPr>
      <w:r>
        <w:rPr>
          <w:rFonts w:ascii="Times New Roman"/>
          <w:b w:val="false"/>
          <w:i w:val="false"/>
          <w:color w:val="000000"/>
          <w:sz w:val="28"/>
        </w:rPr>
        <w:t>
      1) перечень работ – включает все виды информационно – прогностических работ метеоподразделения;</w:t>
      </w:r>
    </w:p>
    <w:bookmarkEnd w:id="547"/>
    <w:bookmarkStart w:name="z554" w:id="548"/>
    <w:p>
      <w:pPr>
        <w:spacing w:after="0"/>
        <w:ind w:left="0"/>
        <w:jc w:val="both"/>
      </w:pPr>
      <w:r>
        <w:rPr>
          <w:rFonts w:ascii="Times New Roman"/>
          <w:b w:val="false"/>
          <w:i w:val="false"/>
          <w:color w:val="000000"/>
          <w:sz w:val="28"/>
        </w:rPr>
        <w:t xml:space="preserve">
      2) типовая инструкция по метеорологическому обеспечению полетов на аэродроме, утверждаемая начальником штаба части (лицом, курирующим данное направление)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w:t>
      </w:r>
    </w:p>
    <w:bookmarkEnd w:id="548"/>
    <w:bookmarkStart w:name="z555" w:id="549"/>
    <w:p>
      <w:pPr>
        <w:spacing w:after="0"/>
        <w:ind w:left="0"/>
        <w:jc w:val="both"/>
      </w:pPr>
      <w:r>
        <w:rPr>
          <w:rFonts w:ascii="Times New Roman"/>
          <w:b w:val="false"/>
          <w:i w:val="false"/>
          <w:color w:val="000000"/>
          <w:sz w:val="28"/>
        </w:rPr>
        <w:t>
      3) схема и инструкция по штормовому оповещению и предупреждению дежурному расчету метеоподразделения;</w:t>
      </w:r>
    </w:p>
    <w:bookmarkEnd w:id="549"/>
    <w:bookmarkStart w:name="z556" w:id="550"/>
    <w:p>
      <w:pPr>
        <w:spacing w:after="0"/>
        <w:ind w:left="0"/>
        <w:jc w:val="both"/>
      </w:pPr>
      <w:r>
        <w:rPr>
          <w:rFonts w:ascii="Times New Roman"/>
          <w:b w:val="false"/>
          <w:i w:val="false"/>
          <w:color w:val="000000"/>
          <w:sz w:val="28"/>
        </w:rPr>
        <w:t>
      4) схема ориентиров для визуального определения горизонтальной видимости;</w:t>
      </w:r>
    </w:p>
    <w:bookmarkEnd w:id="550"/>
    <w:bookmarkStart w:name="z557" w:id="551"/>
    <w:p>
      <w:pPr>
        <w:spacing w:after="0"/>
        <w:ind w:left="0"/>
        <w:jc w:val="both"/>
      </w:pPr>
      <w:r>
        <w:rPr>
          <w:rFonts w:ascii="Times New Roman"/>
          <w:b w:val="false"/>
          <w:i w:val="false"/>
          <w:color w:val="000000"/>
          <w:sz w:val="28"/>
        </w:rPr>
        <w:t xml:space="preserve">
      5) штормовое предупреждение формы (АВ-4) – оформляется согласно указаниям по их заполнению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551"/>
    <w:bookmarkStart w:name="z558" w:id="552"/>
    <w:p>
      <w:pPr>
        <w:spacing w:after="0"/>
        <w:ind w:left="0"/>
        <w:jc w:val="both"/>
      </w:pPr>
      <w:r>
        <w:rPr>
          <w:rFonts w:ascii="Times New Roman"/>
          <w:b w:val="false"/>
          <w:i w:val="false"/>
          <w:color w:val="000000"/>
          <w:sz w:val="28"/>
        </w:rPr>
        <w:t xml:space="preserve">
      6) журнал разборов прогнозов погоды штормовых предупреждений (АВ-21)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552"/>
    <w:bookmarkStart w:name="z559" w:id="553"/>
    <w:p>
      <w:pPr>
        <w:spacing w:after="0"/>
        <w:ind w:left="0"/>
        <w:jc w:val="both"/>
      </w:pPr>
      <w:r>
        <w:rPr>
          <w:rFonts w:ascii="Times New Roman"/>
          <w:b w:val="false"/>
          <w:i w:val="false"/>
          <w:color w:val="000000"/>
          <w:sz w:val="28"/>
        </w:rPr>
        <w:t xml:space="preserve">
      7) книга приема и сдачи дежурства по форме согласно </w:t>
      </w:r>
      <w:r>
        <w:rPr>
          <w:rFonts w:ascii="Times New Roman"/>
          <w:b w:val="false"/>
          <w:i w:val="false"/>
          <w:color w:val="000000"/>
          <w:sz w:val="28"/>
        </w:rPr>
        <w:t>приложения 30</w:t>
      </w:r>
      <w:r>
        <w:rPr>
          <w:rFonts w:ascii="Times New Roman"/>
          <w:b w:val="false"/>
          <w:i w:val="false"/>
          <w:color w:val="000000"/>
          <w:sz w:val="28"/>
        </w:rPr>
        <w:t xml:space="preserve"> Устава внутренней службы Вооруженных Сил, других войск и воинских формирований Республики Казахстан" утвержденного Указом Президента Республики Казахстан от 5 июля 2007 № 364;</w:t>
      </w:r>
    </w:p>
    <w:bookmarkEnd w:id="553"/>
    <w:bookmarkStart w:name="z560" w:id="554"/>
    <w:p>
      <w:pPr>
        <w:spacing w:after="0"/>
        <w:ind w:left="0"/>
        <w:jc w:val="both"/>
      </w:pPr>
      <w:r>
        <w:rPr>
          <w:rFonts w:ascii="Times New Roman"/>
          <w:b w:val="false"/>
          <w:i w:val="false"/>
          <w:color w:val="000000"/>
          <w:sz w:val="28"/>
        </w:rPr>
        <w:t xml:space="preserve">
      8) журнал прогноза ОЯП теплого полугодия по форме (АВ-13)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554"/>
    <w:bookmarkStart w:name="z561" w:id="555"/>
    <w:p>
      <w:pPr>
        <w:spacing w:after="0"/>
        <w:ind w:left="0"/>
        <w:jc w:val="both"/>
      </w:pPr>
      <w:r>
        <w:rPr>
          <w:rFonts w:ascii="Times New Roman"/>
          <w:b w:val="false"/>
          <w:i w:val="false"/>
          <w:color w:val="000000"/>
          <w:sz w:val="28"/>
        </w:rPr>
        <w:t xml:space="preserve">
      9) таблица условий естественного освещения на аэродроме, полигоне и на площадке десантирования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p>
    <w:bookmarkEnd w:id="555"/>
    <w:bookmarkStart w:name="z562" w:id="556"/>
    <w:p>
      <w:pPr>
        <w:spacing w:after="0"/>
        <w:ind w:left="0"/>
        <w:jc w:val="both"/>
      </w:pPr>
      <w:r>
        <w:rPr>
          <w:rFonts w:ascii="Times New Roman"/>
          <w:b w:val="false"/>
          <w:i w:val="false"/>
          <w:color w:val="000000"/>
          <w:sz w:val="28"/>
        </w:rPr>
        <w:t xml:space="preserve">
      10) дневники погоды формы (АВ-6) ведутся в соответствии с указаниями по их заполнению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bookmarkEnd w:id="556"/>
    <w:bookmarkStart w:name="z563" w:id="557"/>
    <w:p>
      <w:pPr>
        <w:spacing w:after="0"/>
        <w:ind w:left="0"/>
        <w:jc w:val="both"/>
      </w:pPr>
      <w:r>
        <w:rPr>
          <w:rFonts w:ascii="Times New Roman"/>
          <w:b w:val="false"/>
          <w:i w:val="false"/>
          <w:color w:val="000000"/>
          <w:sz w:val="28"/>
        </w:rPr>
        <w:t xml:space="preserve">
      11) бюллетень погоды формы (АВ-12) оформляется и вручается согласно требованиям по их заполнению, кроме того, учитывается содержание и порядок оформления бюллетеня погоды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p>
    <w:bookmarkEnd w:id="557"/>
    <w:bookmarkStart w:name="z564" w:id="558"/>
    <w:p>
      <w:pPr>
        <w:spacing w:after="0"/>
        <w:ind w:left="0"/>
        <w:jc w:val="both"/>
      </w:pPr>
      <w:r>
        <w:rPr>
          <w:rFonts w:ascii="Times New Roman"/>
          <w:b w:val="false"/>
          <w:i w:val="false"/>
          <w:color w:val="000000"/>
          <w:sz w:val="28"/>
        </w:rPr>
        <w:t xml:space="preserve">
      12) стартовый журнал формы (АВ-10) ведется в соответствии с требованиями по его заполнению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Время проведения ВРП, начало и окончание полетов проставляется фактическое, а не планируемое;</w:t>
      </w:r>
    </w:p>
    <w:bookmarkEnd w:id="558"/>
    <w:bookmarkStart w:name="z565" w:id="559"/>
    <w:p>
      <w:pPr>
        <w:spacing w:after="0"/>
        <w:ind w:left="0"/>
        <w:jc w:val="both"/>
      </w:pPr>
      <w:r>
        <w:rPr>
          <w:rFonts w:ascii="Times New Roman"/>
          <w:b w:val="false"/>
          <w:i w:val="false"/>
          <w:color w:val="000000"/>
          <w:sz w:val="28"/>
        </w:rPr>
        <w:t xml:space="preserve">
      13) журнал разведки погоды формы (АВ-17)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 предназначен для записи данных ВРП и РРП, поступающих в метеоподразделение как от экипажей самолетов и радиотехнических средств части, так и от соседних аэродромов;</w:t>
      </w:r>
    </w:p>
    <w:bookmarkEnd w:id="559"/>
    <w:bookmarkStart w:name="z566" w:id="560"/>
    <w:p>
      <w:pPr>
        <w:spacing w:after="0"/>
        <w:ind w:left="0"/>
        <w:jc w:val="both"/>
      </w:pPr>
      <w:r>
        <w:rPr>
          <w:rFonts w:ascii="Times New Roman"/>
          <w:b w:val="false"/>
          <w:i w:val="false"/>
          <w:color w:val="000000"/>
          <w:sz w:val="28"/>
        </w:rPr>
        <w:t xml:space="preserve">
      14) рабочий журнал дежурного синоптика по форме (АВ-11)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настоящим Правилам, в него записываются:</w:t>
      </w:r>
    </w:p>
    <w:bookmarkEnd w:id="560"/>
    <w:bookmarkStart w:name="z567" w:id="561"/>
    <w:p>
      <w:pPr>
        <w:spacing w:after="0"/>
        <w:ind w:left="0"/>
        <w:jc w:val="both"/>
      </w:pPr>
      <w:r>
        <w:rPr>
          <w:rFonts w:ascii="Times New Roman"/>
          <w:b w:val="false"/>
          <w:i w:val="false"/>
          <w:color w:val="000000"/>
          <w:sz w:val="28"/>
        </w:rPr>
        <w:t>
      заявки (задания на метеорологическое обеспечение полетов, десантирования, учений и др.);</w:t>
      </w:r>
    </w:p>
    <w:bookmarkEnd w:id="561"/>
    <w:bookmarkStart w:name="z568" w:id="562"/>
    <w:p>
      <w:pPr>
        <w:spacing w:after="0"/>
        <w:ind w:left="0"/>
        <w:jc w:val="both"/>
      </w:pPr>
      <w:r>
        <w:rPr>
          <w:rFonts w:ascii="Times New Roman"/>
          <w:b w:val="false"/>
          <w:i w:val="false"/>
          <w:color w:val="000000"/>
          <w:sz w:val="28"/>
        </w:rPr>
        <w:t>
      распоряжения и указания командира, начальника штаба и начальника метеоподразделения;</w:t>
      </w:r>
    </w:p>
    <w:bookmarkEnd w:id="562"/>
    <w:bookmarkStart w:name="z569" w:id="563"/>
    <w:p>
      <w:pPr>
        <w:spacing w:after="0"/>
        <w:ind w:left="0"/>
        <w:jc w:val="both"/>
      </w:pPr>
      <w:r>
        <w:rPr>
          <w:rFonts w:ascii="Times New Roman"/>
          <w:b w:val="false"/>
          <w:i w:val="false"/>
          <w:color w:val="000000"/>
          <w:sz w:val="28"/>
        </w:rPr>
        <w:t>
      консультации командиров групп (экипажей одиночных самолетов) и дежурных экипажей;</w:t>
      </w:r>
    </w:p>
    <w:bookmarkEnd w:id="563"/>
    <w:bookmarkStart w:name="z570" w:id="564"/>
    <w:p>
      <w:pPr>
        <w:spacing w:after="0"/>
        <w:ind w:left="0"/>
        <w:jc w:val="both"/>
      </w:pPr>
      <w:r>
        <w:rPr>
          <w:rFonts w:ascii="Times New Roman"/>
          <w:b w:val="false"/>
          <w:i w:val="false"/>
          <w:color w:val="000000"/>
          <w:sz w:val="28"/>
        </w:rPr>
        <w:t>
      содержание докладов о погоде командованию, РП и дежурным расчетам КП и центрам УВД;</w:t>
      </w:r>
    </w:p>
    <w:bookmarkEnd w:id="564"/>
    <w:bookmarkStart w:name="z571" w:id="565"/>
    <w:p>
      <w:pPr>
        <w:spacing w:after="0"/>
        <w:ind w:left="0"/>
        <w:jc w:val="both"/>
      </w:pPr>
      <w:r>
        <w:rPr>
          <w:rFonts w:ascii="Times New Roman"/>
          <w:b w:val="false"/>
          <w:i w:val="false"/>
          <w:color w:val="000000"/>
          <w:sz w:val="28"/>
        </w:rPr>
        <w:t>
      содержание служебных переговоров с другими метеоподразделениями;</w:t>
      </w:r>
    </w:p>
    <w:bookmarkEnd w:id="565"/>
    <w:bookmarkStart w:name="z572" w:id="566"/>
    <w:p>
      <w:pPr>
        <w:spacing w:after="0"/>
        <w:ind w:left="0"/>
        <w:jc w:val="both"/>
      </w:pPr>
      <w:r>
        <w:rPr>
          <w:rFonts w:ascii="Times New Roman"/>
          <w:b w:val="false"/>
          <w:i w:val="false"/>
          <w:color w:val="000000"/>
          <w:sz w:val="28"/>
        </w:rPr>
        <w:t>
      служебные записи в рабочем журнале ведутся в произвольной форме, четко, аккуратно, с обязательно отметкой, от кого, когда получено распоряжение, кому, когда и что доложено, с кем велись переговоры, когда выполнены указания и распоряжения;</w:t>
      </w:r>
    </w:p>
    <w:bookmarkEnd w:id="566"/>
    <w:bookmarkStart w:name="z573" w:id="567"/>
    <w:p>
      <w:pPr>
        <w:spacing w:after="0"/>
        <w:ind w:left="0"/>
        <w:jc w:val="both"/>
      </w:pPr>
      <w:r>
        <w:rPr>
          <w:rFonts w:ascii="Times New Roman"/>
          <w:b w:val="false"/>
          <w:i w:val="false"/>
          <w:color w:val="000000"/>
          <w:sz w:val="28"/>
        </w:rPr>
        <w:t xml:space="preserve">
      15) журнал входящих и исходящих "авиа" и "шторм" телеграмм по форме (АВ-1) и (АВ-2)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 заполняется без сокращения и условных наименований;</w:t>
      </w:r>
    </w:p>
    <w:bookmarkEnd w:id="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103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74" w:id="568"/>
    <w:p>
      <w:pPr>
        <w:spacing w:after="0"/>
        <w:ind w:left="0"/>
        <w:jc w:val="both"/>
      </w:pPr>
      <w:r>
        <w:rPr>
          <w:rFonts w:ascii="Times New Roman"/>
          <w:b w:val="false"/>
          <w:i w:val="false"/>
          <w:color w:val="000000"/>
          <w:sz w:val="28"/>
        </w:rPr>
        <w:t>
      104. К учетной документации относятся:</w:t>
      </w:r>
    </w:p>
    <w:bookmarkEnd w:id="568"/>
    <w:bookmarkStart w:name="z575" w:id="569"/>
    <w:p>
      <w:pPr>
        <w:spacing w:after="0"/>
        <w:ind w:left="0"/>
        <w:jc w:val="both"/>
      </w:pPr>
      <w:r>
        <w:rPr>
          <w:rFonts w:ascii="Times New Roman"/>
          <w:b w:val="false"/>
          <w:i w:val="false"/>
          <w:color w:val="000000"/>
          <w:sz w:val="28"/>
        </w:rPr>
        <w:t>
      1) приказы;</w:t>
      </w:r>
    </w:p>
    <w:bookmarkEnd w:id="569"/>
    <w:bookmarkStart w:name="z576" w:id="570"/>
    <w:p>
      <w:pPr>
        <w:spacing w:after="0"/>
        <w:ind w:left="0"/>
        <w:jc w:val="both"/>
      </w:pPr>
      <w:r>
        <w:rPr>
          <w:rFonts w:ascii="Times New Roman"/>
          <w:b w:val="false"/>
          <w:i w:val="false"/>
          <w:color w:val="000000"/>
          <w:sz w:val="28"/>
        </w:rPr>
        <w:t>
      2) акты, заявки, телеграммы, электронные сообщения;</w:t>
      </w:r>
    </w:p>
    <w:bookmarkEnd w:id="570"/>
    <w:bookmarkStart w:name="z577" w:id="571"/>
    <w:p>
      <w:pPr>
        <w:spacing w:after="0"/>
        <w:ind w:left="0"/>
        <w:jc w:val="both"/>
      </w:pPr>
      <w:r>
        <w:rPr>
          <w:rFonts w:ascii="Times New Roman"/>
          <w:b w:val="false"/>
          <w:i w:val="false"/>
          <w:color w:val="000000"/>
          <w:sz w:val="28"/>
        </w:rPr>
        <w:t xml:space="preserve">
      3) журнал для записи указаний должностных лиц, проверяющих работу метеоподразделения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настоящим Правилам;</w:t>
      </w:r>
    </w:p>
    <w:bookmarkEnd w:id="571"/>
    <w:bookmarkStart w:name="z578" w:id="572"/>
    <w:p>
      <w:pPr>
        <w:spacing w:after="0"/>
        <w:ind w:left="0"/>
        <w:jc w:val="both"/>
      </w:pPr>
      <w:r>
        <w:rPr>
          <w:rFonts w:ascii="Times New Roman"/>
          <w:b w:val="false"/>
          <w:i w:val="false"/>
          <w:color w:val="000000"/>
          <w:sz w:val="28"/>
        </w:rPr>
        <w:t>
      4) журнал учета работы метеоподразделения и оправдываемости прогнозов погоды;</w:t>
      </w:r>
    </w:p>
    <w:bookmarkEnd w:id="572"/>
    <w:bookmarkStart w:name="z579" w:id="573"/>
    <w:p>
      <w:pPr>
        <w:spacing w:after="0"/>
        <w:ind w:left="0"/>
        <w:jc w:val="both"/>
      </w:pPr>
      <w:r>
        <w:rPr>
          <w:rFonts w:ascii="Times New Roman"/>
          <w:b w:val="false"/>
          <w:i w:val="false"/>
          <w:color w:val="000000"/>
          <w:sz w:val="28"/>
        </w:rPr>
        <w:t>
      5) книга учета наличия и движения материальных средств в подразделении;</w:t>
      </w:r>
    </w:p>
    <w:bookmarkEnd w:id="573"/>
    <w:bookmarkStart w:name="z580" w:id="574"/>
    <w:p>
      <w:pPr>
        <w:spacing w:after="0"/>
        <w:ind w:left="0"/>
        <w:jc w:val="both"/>
      </w:pPr>
      <w:r>
        <w:rPr>
          <w:rFonts w:ascii="Times New Roman"/>
          <w:b w:val="false"/>
          <w:i w:val="false"/>
          <w:color w:val="000000"/>
          <w:sz w:val="28"/>
        </w:rPr>
        <w:t>
      6) журнал поверки часов, составленный в произвольной форме;</w:t>
      </w:r>
    </w:p>
    <w:bookmarkEnd w:id="574"/>
    <w:bookmarkStart w:name="z581" w:id="575"/>
    <w:p>
      <w:pPr>
        <w:spacing w:after="0"/>
        <w:ind w:left="0"/>
        <w:jc w:val="both"/>
      </w:pPr>
      <w:r>
        <w:rPr>
          <w:rFonts w:ascii="Times New Roman"/>
          <w:b w:val="false"/>
          <w:i w:val="false"/>
          <w:color w:val="000000"/>
          <w:sz w:val="28"/>
        </w:rPr>
        <w:t>
      7) отчеты о работе метеослужбы составленный в произвольной форме;</w:t>
      </w:r>
    </w:p>
    <w:bookmarkEnd w:id="575"/>
    <w:bookmarkStart w:name="z582" w:id="576"/>
    <w:p>
      <w:pPr>
        <w:spacing w:after="0"/>
        <w:ind w:left="0"/>
        <w:jc w:val="both"/>
      </w:pPr>
      <w:r>
        <w:rPr>
          <w:rFonts w:ascii="Times New Roman"/>
          <w:b w:val="false"/>
          <w:i w:val="false"/>
          <w:color w:val="000000"/>
          <w:sz w:val="28"/>
        </w:rPr>
        <w:t xml:space="preserve">
      8) журнал учета проведения инструктажей по технике безопасности личного состава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w:t>
      </w:r>
    </w:p>
    <w:bookmarkEnd w:id="576"/>
    <w:bookmarkStart w:name="z583" w:id="577"/>
    <w:p>
      <w:pPr>
        <w:spacing w:after="0"/>
        <w:ind w:left="0"/>
        <w:jc w:val="left"/>
      </w:pPr>
      <w:r>
        <w:rPr>
          <w:rFonts w:ascii="Times New Roman"/>
          <w:b/>
          <w:i w:val="false"/>
          <w:color w:val="000000"/>
        </w:rPr>
        <w:t xml:space="preserve"> Параграф 5. Эксплуатационная и техническая метеорологическая документация</w:t>
      </w:r>
    </w:p>
    <w:bookmarkEnd w:id="577"/>
    <w:bookmarkStart w:name="z584" w:id="578"/>
    <w:p>
      <w:pPr>
        <w:spacing w:after="0"/>
        <w:ind w:left="0"/>
        <w:jc w:val="both"/>
      </w:pPr>
      <w:r>
        <w:rPr>
          <w:rFonts w:ascii="Times New Roman"/>
          <w:b w:val="false"/>
          <w:i w:val="false"/>
          <w:color w:val="000000"/>
          <w:sz w:val="28"/>
        </w:rPr>
        <w:t>
      105. Эксплуатационная и техническая документация включает документы, связанные с эксплуатацией, ремонтом и сдачей технических средств метеорологической службы (далее – ТСМ).</w:t>
      </w:r>
    </w:p>
    <w:bookmarkEnd w:id="578"/>
    <w:bookmarkStart w:name="z585" w:id="579"/>
    <w:p>
      <w:pPr>
        <w:spacing w:after="0"/>
        <w:ind w:left="0"/>
        <w:jc w:val="both"/>
      </w:pPr>
      <w:r>
        <w:rPr>
          <w:rFonts w:ascii="Times New Roman"/>
          <w:b w:val="false"/>
          <w:i w:val="false"/>
          <w:color w:val="000000"/>
          <w:sz w:val="28"/>
        </w:rPr>
        <w:t>
      К ним относятся:</w:t>
      </w:r>
    </w:p>
    <w:bookmarkEnd w:id="579"/>
    <w:bookmarkStart w:name="z586" w:id="580"/>
    <w:p>
      <w:pPr>
        <w:spacing w:after="0"/>
        <w:ind w:left="0"/>
        <w:jc w:val="both"/>
      </w:pPr>
      <w:r>
        <w:rPr>
          <w:rFonts w:ascii="Times New Roman"/>
          <w:b w:val="false"/>
          <w:i w:val="false"/>
          <w:color w:val="000000"/>
          <w:sz w:val="28"/>
        </w:rPr>
        <w:t xml:space="preserve">
      1) журнал проверки знания, эксплуатации ТСМ и техники безопасности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настоящим Правилам;</w:t>
      </w:r>
    </w:p>
    <w:bookmarkEnd w:id="580"/>
    <w:bookmarkStart w:name="z587" w:id="581"/>
    <w:p>
      <w:pPr>
        <w:spacing w:after="0"/>
        <w:ind w:left="0"/>
        <w:jc w:val="both"/>
      </w:pPr>
      <w:r>
        <w:rPr>
          <w:rFonts w:ascii="Times New Roman"/>
          <w:b w:val="false"/>
          <w:i w:val="false"/>
          <w:color w:val="000000"/>
          <w:sz w:val="28"/>
        </w:rPr>
        <w:t xml:space="preserve">
      2) журнал учета проверки измерительных приборов воинской части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настоящим Правилам;</w:t>
      </w:r>
    </w:p>
    <w:bookmarkEnd w:id="581"/>
    <w:bookmarkStart w:name="z588" w:id="582"/>
    <w:p>
      <w:pPr>
        <w:spacing w:after="0"/>
        <w:ind w:left="0"/>
        <w:jc w:val="both"/>
      </w:pPr>
      <w:r>
        <w:rPr>
          <w:rFonts w:ascii="Times New Roman"/>
          <w:b w:val="false"/>
          <w:i w:val="false"/>
          <w:color w:val="000000"/>
          <w:sz w:val="28"/>
        </w:rPr>
        <w:t xml:space="preserve">
      3) план отхода в ремонт ТСМ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настоящим Правилам;</w:t>
      </w:r>
    </w:p>
    <w:bookmarkEnd w:id="582"/>
    <w:bookmarkStart w:name="z589" w:id="583"/>
    <w:p>
      <w:pPr>
        <w:spacing w:after="0"/>
        <w:ind w:left="0"/>
        <w:jc w:val="both"/>
      </w:pPr>
      <w:r>
        <w:rPr>
          <w:rFonts w:ascii="Times New Roman"/>
          <w:b w:val="false"/>
          <w:i w:val="false"/>
          <w:color w:val="000000"/>
          <w:sz w:val="28"/>
        </w:rPr>
        <w:t>
      4) план-график проведения технического обслуживания на ТСМ составленный в произвольной форме;</w:t>
      </w:r>
    </w:p>
    <w:bookmarkEnd w:id="583"/>
    <w:bookmarkStart w:name="z590" w:id="584"/>
    <w:p>
      <w:pPr>
        <w:spacing w:after="0"/>
        <w:ind w:left="0"/>
        <w:jc w:val="both"/>
      </w:pPr>
      <w:r>
        <w:rPr>
          <w:rFonts w:ascii="Times New Roman"/>
          <w:b w:val="false"/>
          <w:i w:val="false"/>
          <w:color w:val="000000"/>
          <w:sz w:val="28"/>
        </w:rPr>
        <w:t xml:space="preserve">
      5) рекламационный акт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настоящим Правилам;</w:t>
      </w:r>
    </w:p>
    <w:bookmarkEnd w:id="584"/>
    <w:bookmarkStart w:name="z591" w:id="585"/>
    <w:p>
      <w:pPr>
        <w:spacing w:after="0"/>
        <w:ind w:left="0"/>
        <w:jc w:val="both"/>
      </w:pPr>
      <w:r>
        <w:rPr>
          <w:rFonts w:ascii="Times New Roman"/>
          <w:b w:val="false"/>
          <w:i w:val="false"/>
          <w:color w:val="000000"/>
          <w:sz w:val="28"/>
        </w:rPr>
        <w:t xml:space="preserve">
      6) дефектационная ведомость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настоящим Правилам;</w:t>
      </w:r>
    </w:p>
    <w:bookmarkEnd w:id="585"/>
    <w:bookmarkStart w:name="z592" w:id="586"/>
    <w:p>
      <w:pPr>
        <w:spacing w:after="0"/>
        <w:ind w:left="0"/>
        <w:jc w:val="both"/>
      </w:pPr>
      <w:r>
        <w:rPr>
          <w:rFonts w:ascii="Times New Roman"/>
          <w:b w:val="false"/>
          <w:i w:val="false"/>
          <w:color w:val="000000"/>
          <w:sz w:val="28"/>
        </w:rPr>
        <w:t xml:space="preserve">
      7) ведомость комплектации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w:t>
      </w:r>
    </w:p>
    <w:bookmarkEnd w:id="586"/>
    <w:bookmarkStart w:name="z593" w:id="587"/>
    <w:p>
      <w:pPr>
        <w:spacing w:after="0"/>
        <w:ind w:left="0"/>
        <w:jc w:val="both"/>
      </w:pPr>
      <w:r>
        <w:rPr>
          <w:rFonts w:ascii="Times New Roman"/>
          <w:b w:val="false"/>
          <w:i w:val="false"/>
          <w:color w:val="000000"/>
          <w:sz w:val="28"/>
        </w:rPr>
        <w:t xml:space="preserve">
      8) журнал учета ТСМ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настоящим Правилам;</w:t>
      </w:r>
    </w:p>
    <w:bookmarkEnd w:id="587"/>
    <w:bookmarkStart w:name="z594" w:id="588"/>
    <w:p>
      <w:pPr>
        <w:spacing w:after="0"/>
        <w:ind w:left="0"/>
        <w:jc w:val="both"/>
      </w:pPr>
      <w:r>
        <w:rPr>
          <w:rFonts w:ascii="Times New Roman"/>
          <w:b w:val="false"/>
          <w:i w:val="false"/>
          <w:color w:val="000000"/>
          <w:sz w:val="28"/>
        </w:rPr>
        <w:t>
      9) инструкция по технике безопасности и инструкция по пожарной безопасности;</w:t>
      </w:r>
    </w:p>
    <w:bookmarkEnd w:id="588"/>
    <w:bookmarkStart w:name="z595" w:id="589"/>
    <w:p>
      <w:pPr>
        <w:spacing w:after="0"/>
        <w:ind w:left="0"/>
        <w:jc w:val="both"/>
      </w:pPr>
      <w:r>
        <w:rPr>
          <w:rFonts w:ascii="Times New Roman"/>
          <w:b w:val="false"/>
          <w:i w:val="false"/>
          <w:color w:val="000000"/>
          <w:sz w:val="28"/>
        </w:rPr>
        <w:t xml:space="preserve">
      10) акт технического (качественного) состояния ТСМ подлежащих списанию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настоящим Правилам.</w:t>
      </w:r>
    </w:p>
    <w:bookmarkEnd w:id="589"/>
    <w:bookmarkStart w:name="z596" w:id="590"/>
    <w:p>
      <w:pPr>
        <w:spacing w:after="0"/>
        <w:ind w:left="0"/>
        <w:jc w:val="both"/>
      </w:pPr>
      <w:r>
        <w:rPr>
          <w:rFonts w:ascii="Times New Roman"/>
          <w:b w:val="false"/>
          <w:i w:val="false"/>
          <w:color w:val="000000"/>
          <w:sz w:val="28"/>
        </w:rPr>
        <w:t>
      106. Журналы ведутся четко, аккуратно, без исправления при заполнении данные конкретизируются.</w:t>
      </w:r>
    </w:p>
    <w:bookmarkEnd w:id="590"/>
    <w:bookmarkStart w:name="z597" w:id="591"/>
    <w:p>
      <w:pPr>
        <w:spacing w:after="0"/>
        <w:ind w:left="0"/>
        <w:jc w:val="both"/>
      </w:pPr>
      <w:r>
        <w:rPr>
          <w:rFonts w:ascii="Times New Roman"/>
          <w:b w:val="false"/>
          <w:i w:val="false"/>
          <w:color w:val="000000"/>
          <w:sz w:val="28"/>
        </w:rPr>
        <w:t>
      107. В метеорологических документах, не выходящих за пределы воинской части, указывается местное время, по которому установлен распорядок дня данной воинской части. В документах и сообщениях, выходящих за пределы воинской части, указывается время города Астана, а за пределы Республики Казахстан - всемирное координированное время (UTC).</w:t>
      </w:r>
    </w:p>
    <w:bookmarkEnd w:id="5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8" w:id="592"/>
    <w:p>
      <w:pPr>
        <w:spacing w:after="0"/>
        <w:ind w:left="0"/>
        <w:jc w:val="left"/>
      </w:pPr>
      <w:r>
        <w:rPr>
          <w:rFonts w:ascii="Times New Roman"/>
          <w:b/>
          <w:i w:val="false"/>
          <w:color w:val="000000"/>
        </w:rPr>
        <w:t xml:space="preserve"> Глава 4. Производства метеорологических наблюдений и сводок</w:t>
      </w:r>
    </w:p>
    <w:bookmarkEnd w:id="592"/>
    <w:bookmarkStart w:name="z599" w:id="593"/>
    <w:p>
      <w:pPr>
        <w:spacing w:after="0"/>
        <w:ind w:left="0"/>
        <w:jc w:val="left"/>
      </w:pPr>
      <w:r>
        <w:rPr>
          <w:rFonts w:ascii="Times New Roman"/>
          <w:b/>
          <w:i w:val="false"/>
          <w:color w:val="000000"/>
        </w:rPr>
        <w:t xml:space="preserve"> Параграф 1. Организация и передачи метеорологических наблюдений</w:t>
      </w:r>
    </w:p>
    <w:bookmarkEnd w:id="593"/>
    <w:bookmarkStart w:name="z600" w:id="594"/>
    <w:p>
      <w:pPr>
        <w:spacing w:after="0"/>
        <w:ind w:left="0"/>
        <w:jc w:val="both"/>
      </w:pPr>
      <w:r>
        <w:rPr>
          <w:rFonts w:ascii="Times New Roman"/>
          <w:b w:val="false"/>
          <w:i w:val="false"/>
          <w:color w:val="000000"/>
          <w:sz w:val="28"/>
        </w:rPr>
        <w:t>
      108. Метеоподразделения проводят регулярные наблюдения через фиксированные промежутки времени. При определенных изменениях приземного ветра, видимости, дальности на ВПП, текущей погоды, облачности и температуры воздуха, регулярные наблюдения на аэродромах дополняются специальными наблюдениями, а также осуществляют оперативно-прогностическую работу.</w:t>
      </w:r>
    </w:p>
    <w:bookmarkEnd w:id="594"/>
    <w:bookmarkStart w:name="z601" w:id="595"/>
    <w:p>
      <w:pPr>
        <w:spacing w:after="0"/>
        <w:ind w:left="0"/>
        <w:jc w:val="both"/>
      </w:pPr>
      <w:r>
        <w:rPr>
          <w:rFonts w:ascii="Times New Roman"/>
          <w:b w:val="false"/>
          <w:i w:val="false"/>
          <w:color w:val="000000"/>
          <w:sz w:val="28"/>
        </w:rPr>
        <w:t>
      109. Метеорологические наблюдения на аэродроме производятся ежечасно, начинаются не раньше, чем за 10 минут и заканчиваются отсчетом значения атмосферного давления точно в срок наблюдения (в 00 минут каждого часа) и являются официальными данными во время взлета и посадки ВС, передаются в метеослужбу КП и по запросам.</w:t>
      </w:r>
    </w:p>
    <w:bookmarkEnd w:id="595"/>
    <w:bookmarkStart w:name="z602" w:id="596"/>
    <w:p>
      <w:pPr>
        <w:spacing w:after="0"/>
        <w:ind w:left="0"/>
        <w:jc w:val="both"/>
      </w:pPr>
      <w:r>
        <w:rPr>
          <w:rFonts w:ascii="Times New Roman"/>
          <w:b w:val="false"/>
          <w:i w:val="false"/>
          <w:color w:val="000000"/>
          <w:sz w:val="28"/>
        </w:rPr>
        <w:t>
      При расхождении сводок фактической погоды, получаемых от автоматических систем наблюдения (без вмешательства человека) и метеорологическими наблюдениями на аэродроме в определенный промежуток времени, производства метеорологических наблюдении является составной частью данных и репрезентативной для условий на аэродроме, наблюдателями производится запись в дневник погоды.</w:t>
      </w:r>
    </w:p>
    <w:bookmarkEnd w:id="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109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03" w:id="597"/>
    <w:p>
      <w:pPr>
        <w:spacing w:after="0"/>
        <w:ind w:left="0"/>
        <w:jc w:val="both"/>
      </w:pPr>
      <w:r>
        <w:rPr>
          <w:rFonts w:ascii="Times New Roman"/>
          <w:b w:val="false"/>
          <w:i w:val="false"/>
          <w:color w:val="000000"/>
          <w:sz w:val="28"/>
        </w:rPr>
        <w:t xml:space="preserve">
      110. Инструктивные указания, касающиеся точности измерений (наблюдений), приведены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настоящим Правилам.</w:t>
      </w:r>
    </w:p>
    <w:bookmarkEnd w:id="597"/>
    <w:bookmarkStart w:name="z604" w:id="598"/>
    <w:p>
      <w:pPr>
        <w:spacing w:after="0"/>
        <w:ind w:left="0"/>
        <w:jc w:val="both"/>
      </w:pPr>
      <w:r>
        <w:rPr>
          <w:rFonts w:ascii="Times New Roman"/>
          <w:b w:val="false"/>
          <w:i w:val="false"/>
          <w:color w:val="000000"/>
          <w:sz w:val="28"/>
        </w:rPr>
        <w:t>
      111. На аэродромах, где метеорологические наблюдения не производятся в круглосуточном режиме, регулярные сводки фактической погоды проводятся только в период полетов и передаются (выпускаются) за 2 часа до начала полетов на аэродроме в соответствии с указанием метеослужбы КП и учетом требований, налагаемых центрами УВД и производством полетов.</w:t>
      </w:r>
    </w:p>
    <w:bookmarkEnd w:id="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111 -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05" w:id="599"/>
    <w:p>
      <w:pPr>
        <w:spacing w:after="0"/>
        <w:ind w:left="0"/>
        <w:jc w:val="both"/>
      </w:pPr>
      <w:r>
        <w:rPr>
          <w:rFonts w:ascii="Times New Roman"/>
          <w:b w:val="false"/>
          <w:i w:val="false"/>
          <w:color w:val="000000"/>
          <w:sz w:val="28"/>
        </w:rPr>
        <w:t>
      112. Наблюдения за ОЯП и ООЯП проводятся по мере их возникновения и развития. При проведении ежечасных метеорологических наблюдений измеряются (определяются визуально) количество и форма облаков, высота нижней границы облаков, явления погоды, а также горизонтальная видимость, направление и скорость ветра, температура и влажность воздуха, атмосферное давление у земли, а также производятся наблюдения за количеством осадков, высотой снежного покрова и другие специальные наблюдения.</w:t>
      </w:r>
    </w:p>
    <w:bookmarkEnd w:id="599"/>
    <w:bookmarkStart w:name="z606" w:id="600"/>
    <w:p>
      <w:pPr>
        <w:spacing w:after="0"/>
        <w:ind w:left="0"/>
        <w:jc w:val="both"/>
      </w:pPr>
      <w:r>
        <w:rPr>
          <w:rFonts w:ascii="Times New Roman"/>
          <w:b w:val="false"/>
          <w:i w:val="false"/>
          <w:color w:val="000000"/>
          <w:sz w:val="28"/>
        </w:rPr>
        <w:t>
      113. В период полетов, а также в тех случаях, когда на аэродроме осуществляется боевое дежурство или аэродром выделен в качестве запасного, метеорологические наблюдения в простых метеорологических условиях производятся ежечасно, в сложных метеорологических условиях при резко меняющейся метеорологической обстановке и при установленном минимуме погоды через 30 минут, а при необходимости через 15 минут.</w:t>
      </w:r>
    </w:p>
    <w:bookmarkEnd w:id="600"/>
    <w:bookmarkStart w:name="z607" w:id="601"/>
    <w:p>
      <w:pPr>
        <w:spacing w:after="0"/>
        <w:ind w:left="0"/>
        <w:jc w:val="both"/>
      </w:pPr>
      <w:r>
        <w:rPr>
          <w:rFonts w:ascii="Times New Roman"/>
          <w:b w:val="false"/>
          <w:i w:val="false"/>
          <w:color w:val="000000"/>
          <w:sz w:val="28"/>
        </w:rPr>
        <w:t xml:space="preserve">
      По результатам метеорологических наблюдений составляются сводки погоды в полном объеме в соответствии с настоящими </w:t>
      </w:r>
      <w:r>
        <w:rPr>
          <w:rFonts w:ascii="Times New Roman"/>
          <w:b w:val="false"/>
          <w:i w:val="false"/>
          <w:color w:val="000000"/>
          <w:sz w:val="28"/>
        </w:rPr>
        <w:t>Правилами</w:t>
      </w:r>
      <w:r>
        <w:rPr>
          <w:rFonts w:ascii="Times New Roman"/>
          <w:b w:val="false"/>
          <w:i w:val="false"/>
          <w:color w:val="000000"/>
          <w:sz w:val="28"/>
        </w:rPr>
        <w:t>.</w:t>
      </w:r>
    </w:p>
    <w:bookmarkEnd w:id="601"/>
    <w:bookmarkStart w:name="z608" w:id="602"/>
    <w:p>
      <w:pPr>
        <w:spacing w:after="0"/>
        <w:ind w:left="0"/>
        <w:jc w:val="both"/>
      </w:pPr>
      <w:r>
        <w:rPr>
          <w:rFonts w:ascii="Times New Roman"/>
          <w:b w:val="false"/>
          <w:i w:val="false"/>
          <w:color w:val="000000"/>
          <w:sz w:val="28"/>
        </w:rPr>
        <w:t>
      114. Наблюдения проводятся на пунктах, расположенных и оборудованных с целью обеспечения представления данных, характерных для рабочих участков летного поля. При этом с места визуальных наблюдений за видимостью и явлениями погоды обеспечивается полный обзор летного поля.</w:t>
      </w:r>
    </w:p>
    <w:bookmarkEnd w:id="602"/>
    <w:bookmarkStart w:name="z609" w:id="603"/>
    <w:p>
      <w:pPr>
        <w:spacing w:after="0"/>
        <w:ind w:left="0"/>
        <w:jc w:val="both"/>
      </w:pPr>
      <w:r>
        <w:rPr>
          <w:rFonts w:ascii="Times New Roman"/>
          <w:b w:val="false"/>
          <w:i w:val="false"/>
          <w:color w:val="000000"/>
          <w:sz w:val="28"/>
        </w:rPr>
        <w:t>
      115. Наблюдения являются основой для составления сводок, подлежащих распространению на аэродроме составления сводки и за его пределами.</w:t>
      </w:r>
    </w:p>
    <w:bookmarkEnd w:id="603"/>
    <w:bookmarkStart w:name="z610" w:id="604"/>
    <w:p>
      <w:pPr>
        <w:spacing w:after="0"/>
        <w:ind w:left="0"/>
        <w:jc w:val="both"/>
      </w:pPr>
      <w:r>
        <w:rPr>
          <w:rFonts w:ascii="Times New Roman"/>
          <w:b w:val="false"/>
          <w:i w:val="false"/>
          <w:color w:val="000000"/>
          <w:sz w:val="28"/>
        </w:rPr>
        <w:t>
      116. Для достижения высокого качества наблюдений метеослужба КП обеспечивает соблюдение метеорологическим подразделением:</w:t>
      </w:r>
    </w:p>
    <w:bookmarkEnd w:id="604"/>
    <w:bookmarkStart w:name="z1793" w:id="605"/>
    <w:p>
      <w:pPr>
        <w:spacing w:after="0"/>
        <w:ind w:left="0"/>
        <w:jc w:val="both"/>
      </w:pPr>
      <w:r>
        <w:rPr>
          <w:rFonts w:ascii="Times New Roman"/>
          <w:b w:val="false"/>
          <w:i w:val="false"/>
          <w:color w:val="000000"/>
          <w:sz w:val="28"/>
        </w:rPr>
        <w:t>
      1) положений настоящих Правил;</w:t>
      </w:r>
    </w:p>
    <w:bookmarkEnd w:id="605"/>
    <w:bookmarkStart w:name="z1794" w:id="606"/>
    <w:p>
      <w:pPr>
        <w:spacing w:after="0"/>
        <w:ind w:left="0"/>
        <w:jc w:val="both"/>
      </w:pPr>
      <w:r>
        <w:rPr>
          <w:rFonts w:ascii="Times New Roman"/>
          <w:b w:val="false"/>
          <w:i w:val="false"/>
          <w:color w:val="000000"/>
          <w:sz w:val="28"/>
        </w:rPr>
        <w:t>
      2) методических материалов утвержденных метеослужбой КП по согласованию с метеорологическим органом управления;</w:t>
      </w:r>
    </w:p>
    <w:bookmarkEnd w:id="606"/>
    <w:bookmarkStart w:name="z1795" w:id="607"/>
    <w:p>
      <w:pPr>
        <w:spacing w:after="0"/>
        <w:ind w:left="0"/>
        <w:jc w:val="both"/>
      </w:pPr>
      <w:r>
        <w:rPr>
          <w:rFonts w:ascii="Times New Roman"/>
          <w:b w:val="false"/>
          <w:i w:val="false"/>
          <w:color w:val="000000"/>
          <w:sz w:val="28"/>
        </w:rPr>
        <w:t>
      3) правильного функционирования приборов и средств отображения метеорологической информации.</w:t>
      </w:r>
    </w:p>
    <w:bookmarkEnd w:id="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116 -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4" w:id="608"/>
    <w:p>
      <w:pPr>
        <w:spacing w:after="0"/>
        <w:ind w:left="0"/>
        <w:jc w:val="both"/>
      </w:pPr>
      <w:r>
        <w:rPr>
          <w:rFonts w:ascii="Times New Roman"/>
          <w:b w:val="false"/>
          <w:i w:val="false"/>
          <w:color w:val="000000"/>
          <w:sz w:val="28"/>
        </w:rPr>
        <w:t>
      117. Метеослужба КП и орган управления организуют проверку метеоподразделений, находящихся в непосредственном подчинении, для контроля качества наблюдений, правильного функционирования и эксплуатации приборов и средств отображения метеорологической информации, правильной установки и резервирование технических средств.</w:t>
      </w:r>
    </w:p>
    <w:bookmarkEnd w:id="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5" w:id="609"/>
    <w:p>
      <w:pPr>
        <w:spacing w:after="0"/>
        <w:ind w:left="0"/>
        <w:jc w:val="both"/>
      </w:pPr>
      <w:r>
        <w:rPr>
          <w:rFonts w:ascii="Times New Roman"/>
          <w:b w:val="false"/>
          <w:i w:val="false"/>
          <w:color w:val="000000"/>
          <w:sz w:val="28"/>
        </w:rPr>
        <w:t>
      118. Метеорологические, аэрологические и другие специальные наблюдения производятся личным составом с началом каждого часа на метеорологической площадке и в помещениях метеоподразделения в полном объеме. При наличии средств дистанционного управления приборами, личный состав метеоподразделения производит метеорологические наблюдения и в других точках аэродрома, где установлены технические средства метеорологической службы.</w:t>
      </w:r>
    </w:p>
    <w:bookmarkEnd w:id="609"/>
    <w:bookmarkStart w:name="z616" w:id="610"/>
    <w:p>
      <w:pPr>
        <w:spacing w:after="0"/>
        <w:ind w:left="0"/>
        <w:jc w:val="both"/>
      </w:pPr>
      <w:r>
        <w:rPr>
          <w:rFonts w:ascii="Times New Roman"/>
          <w:b w:val="false"/>
          <w:i w:val="false"/>
          <w:color w:val="000000"/>
          <w:sz w:val="28"/>
        </w:rPr>
        <w:t>
      119. При отсутствии средств дистанционного управления инструментальные наблюдения за высотой нижней границы облаков и визуальные - за горизонтальной видимостью производят расчеты БПРМ и ДПРМ.</w:t>
      </w:r>
    </w:p>
    <w:bookmarkEnd w:id="610"/>
    <w:bookmarkStart w:name="z617" w:id="611"/>
    <w:p>
      <w:pPr>
        <w:spacing w:after="0"/>
        <w:ind w:left="0"/>
        <w:jc w:val="both"/>
      </w:pPr>
      <w:r>
        <w:rPr>
          <w:rFonts w:ascii="Times New Roman"/>
          <w:b w:val="false"/>
          <w:i w:val="false"/>
          <w:color w:val="000000"/>
          <w:sz w:val="28"/>
        </w:rPr>
        <w:t>
      120. Допуск расчетов БПРМ и ДПРМ к проведению метеорологических наблюдений осуществляется на основании приказа старшего авиационного начальника аэродрома.</w:t>
      </w:r>
    </w:p>
    <w:bookmarkEnd w:id="611"/>
    <w:bookmarkStart w:name="z618" w:id="612"/>
    <w:p>
      <w:pPr>
        <w:spacing w:after="0"/>
        <w:ind w:left="0"/>
        <w:jc w:val="both"/>
      </w:pPr>
      <w:r>
        <w:rPr>
          <w:rFonts w:ascii="Times New Roman"/>
          <w:b w:val="false"/>
          <w:i w:val="false"/>
          <w:color w:val="000000"/>
          <w:sz w:val="28"/>
        </w:rPr>
        <w:t>
      121. Подготовка расчетов к проведению наблюдений и к эксплуатации технических средств возлагается на начальника метеоподразделения.</w:t>
      </w:r>
    </w:p>
    <w:bookmarkEnd w:id="612"/>
    <w:bookmarkStart w:name="z619" w:id="613"/>
    <w:p>
      <w:pPr>
        <w:spacing w:after="0"/>
        <w:ind w:left="0"/>
        <w:jc w:val="left"/>
      </w:pPr>
      <w:r>
        <w:rPr>
          <w:rFonts w:ascii="Times New Roman"/>
          <w:b/>
          <w:i w:val="false"/>
          <w:color w:val="000000"/>
        </w:rPr>
        <w:t xml:space="preserve"> Параграф 2. Приземный ветер и ветер на высотах</w:t>
      </w:r>
    </w:p>
    <w:bookmarkEnd w:id="613"/>
    <w:bookmarkStart w:name="z620" w:id="614"/>
    <w:p>
      <w:pPr>
        <w:spacing w:after="0"/>
        <w:ind w:left="0"/>
        <w:jc w:val="both"/>
      </w:pPr>
      <w:r>
        <w:rPr>
          <w:rFonts w:ascii="Times New Roman"/>
          <w:b w:val="false"/>
          <w:i w:val="false"/>
          <w:color w:val="000000"/>
          <w:sz w:val="28"/>
        </w:rPr>
        <w:t>
      122. Измеряются среднее направление и средняя скорость приземного ветра и значительные изменения направления и скорости ветра. Данные сообщаются в истинных градусах и м/с.</w:t>
      </w:r>
    </w:p>
    <w:bookmarkEnd w:id="614"/>
    <w:bookmarkStart w:name="z621" w:id="615"/>
    <w:p>
      <w:pPr>
        <w:spacing w:after="0"/>
        <w:ind w:left="0"/>
        <w:jc w:val="both"/>
      </w:pPr>
      <w:r>
        <w:rPr>
          <w:rFonts w:ascii="Times New Roman"/>
          <w:b w:val="false"/>
          <w:i w:val="false"/>
          <w:color w:val="000000"/>
          <w:sz w:val="28"/>
        </w:rPr>
        <w:t>
      123. На аэродромах, где магнитное склонение составляет 5 градусов и более, в отсчеты направления ветра вводится поправка для передачи. При положительном значении магнитного склонения его значение вычитается из отсчета направления, при отрицательном - прибавляется. Полученное значение указывается цифрами с округлением до ближайших десяти градусов.</w:t>
      </w:r>
    </w:p>
    <w:bookmarkEnd w:id="615"/>
    <w:bookmarkStart w:name="z622" w:id="616"/>
    <w:p>
      <w:pPr>
        <w:spacing w:after="0"/>
        <w:ind w:left="0"/>
        <w:jc w:val="both"/>
      </w:pPr>
      <w:r>
        <w:rPr>
          <w:rFonts w:ascii="Times New Roman"/>
          <w:b w:val="false"/>
          <w:i w:val="false"/>
          <w:color w:val="000000"/>
          <w:sz w:val="28"/>
        </w:rPr>
        <w:t>
      124. Наблюдения за приземным ветром производятся инструментально и должны выдавать наиболее полное представление о ветре, с которым ВС столкнется в ходе набора высоты и посадки.</w:t>
      </w:r>
    </w:p>
    <w:bookmarkEnd w:id="616"/>
    <w:bookmarkStart w:name="z623" w:id="617"/>
    <w:p>
      <w:pPr>
        <w:spacing w:after="0"/>
        <w:ind w:left="0"/>
        <w:jc w:val="both"/>
      </w:pPr>
      <w:r>
        <w:rPr>
          <w:rFonts w:ascii="Times New Roman"/>
          <w:b w:val="false"/>
          <w:i w:val="false"/>
          <w:color w:val="000000"/>
          <w:sz w:val="28"/>
        </w:rPr>
        <w:t>
      125. На аэродромах, где из-за местных условий наблюдаются значительные различия в ветре на различных участках ВПП, устанавливаются дополнительные датчики ветра. При этом, в регулярные и специальные сводки включаются данные о ветре, полученные из точки, где скорость ветра больше. В сводки для посадки включаются данные, полученные от датчика, расположенного, ближе к зоне приземления, а в сводки для взлета - к зоне отрыва.</w:t>
      </w:r>
    </w:p>
    <w:bookmarkEnd w:id="617"/>
    <w:bookmarkStart w:name="z624" w:id="618"/>
    <w:p>
      <w:pPr>
        <w:spacing w:after="0"/>
        <w:ind w:left="0"/>
        <w:jc w:val="both"/>
      </w:pPr>
      <w:r>
        <w:rPr>
          <w:rFonts w:ascii="Times New Roman"/>
          <w:b w:val="false"/>
          <w:i w:val="false"/>
          <w:color w:val="000000"/>
          <w:sz w:val="28"/>
        </w:rPr>
        <w:t>
      Индикаторы ветра, связанные с каждым датчиком, устанавливаются в метеоподразделениях на КДП (СКП).</w:t>
      </w:r>
    </w:p>
    <w:bookmarkEnd w:id="618"/>
    <w:bookmarkStart w:name="z625" w:id="619"/>
    <w:p>
      <w:pPr>
        <w:spacing w:after="0"/>
        <w:ind w:left="0"/>
        <w:jc w:val="both"/>
      </w:pPr>
      <w:r>
        <w:rPr>
          <w:rFonts w:ascii="Times New Roman"/>
          <w:b w:val="false"/>
          <w:i w:val="false"/>
          <w:color w:val="000000"/>
          <w:sz w:val="28"/>
        </w:rPr>
        <w:t>
      126. В сводках, распространяемых за пределы аэродрома, направление ветра передается без поправки на магнитное склонение.</w:t>
      </w:r>
    </w:p>
    <w:bookmarkEnd w:id="619"/>
    <w:bookmarkStart w:name="z626" w:id="620"/>
    <w:p>
      <w:pPr>
        <w:spacing w:after="0"/>
        <w:ind w:left="0"/>
        <w:jc w:val="both"/>
      </w:pPr>
      <w:r>
        <w:rPr>
          <w:rFonts w:ascii="Times New Roman"/>
          <w:b w:val="false"/>
          <w:i w:val="false"/>
          <w:color w:val="000000"/>
          <w:sz w:val="28"/>
        </w:rPr>
        <w:t>
      127. Наблюдения за приземным ветром проводятся на высоте 10 м (30 футов) над уровнем земли.</w:t>
      </w:r>
    </w:p>
    <w:bookmarkEnd w:id="620"/>
    <w:bookmarkStart w:name="z627" w:id="621"/>
    <w:p>
      <w:pPr>
        <w:spacing w:after="0"/>
        <w:ind w:left="0"/>
        <w:jc w:val="both"/>
      </w:pPr>
      <w:r>
        <w:rPr>
          <w:rFonts w:ascii="Times New Roman"/>
          <w:b w:val="false"/>
          <w:i w:val="false"/>
          <w:color w:val="000000"/>
          <w:sz w:val="28"/>
        </w:rPr>
        <w:t xml:space="preserve">
      128. Наблюдения за ветром на временных аэродромах и посадочных площадках производятся с использованием флюгеров, ручных анемометров и ветровых конусов, по форме требования к указателю направления ветра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настоящим Правилам.</w:t>
      </w:r>
    </w:p>
    <w:bookmarkEnd w:id="621"/>
    <w:bookmarkStart w:name="z628" w:id="622"/>
    <w:p>
      <w:pPr>
        <w:spacing w:after="0"/>
        <w:ind w:left="0"/>
        <w:jc w:val="both"/>
      </w:pPr>
      <w:r>
        <w:rPr>
          <w:rFonts w:ascii="Times New Roman"/>
          <w:b w:val="false"/>
          <w:i w:val="false"/>
          <w:color w:val="000000"/>
          <w:sz w:val="28"/>
        </w:rPr>
        <w:t>
      129. Наблюдения за ветром на высотах при наличии технических средств, проводятся в период полетов через каждые 3 часа, а при необходимости реже. По данным наблюдений определяются направление и скорость ветра на высоте 100 м и на уровне аэродромного круга полетов.</w:t>
      </w:r>
    </w:p>
    <w:bookmarkEnd w:id="622"/>
    <w:bookmarkStart w:name="z629" w:id="623"/>
    <w:p>
      <w:pPr>
        <w:spacing w:after="0"/>
        <w:ind w:left="0"/>
        <w:jc w:val="both"/>
      </w:pPr>
      <w:r>
        <w:rPr>
          <w:rFonts w:ascii="Times New Roman"/>
          <w:b w:val="false"/>
          <w:i w:val="false"/>
          <w:color w:val="000000"/>
          <w:sz w:val="28"/>
        </w:rPr>
        <w:t>
      130. При невозможности определения ветра на высотах инструментальным способом, используют данные о ветре, полученные с аэрологических станций, расположенных в радиусе 10 километров и данные о ветре, полученные с бортов ВС или прогностические данные ветра на высоте аэродромного круга.</w:t>
      </w:r>
    </w:p>
    <w:bookmarkEnd w:id="6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130 -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1" w:id="624"/>
    <w:p>
      <w:pPr>
        <w:spacing w:after="0"/>
        <w:ind w:left="0"/>
        <w:jc w:val="both"/>
      </w:pPr>
      <w:r>
        <w:rPr>
          <w:rFonts w:ascii="Times New Roman"/>
          <w:b w:val="false"/>
          <w:i w:val="false"/>
          <w:color w:val="000000"/>
          <w:sz w:val="28"/>
        </w:rPr>
        <w:t>
      131. Ветер у поверхности земли и на высотах прогнозируется с указанием направления (откуда дует) и скорости:</w:t>
      </w:r>
    </w:p>
    <w:bookmarkEnd w:id="624"/>
    <w:bookmarkStart w:name="z632" w:id="625"/>
    <w:p>
      <w:pPr>
        <w:spacing w:after="0"/>
        <w:ind w:left="0"/>
        <w:jc w:val="both"/>
      </w:pPr>
      <w:r>
        <w:rPr>
          <w:rFonts w:ascii="Times New Roman"/>
          <w:b w:val="false"/>
          <w:i w:val="false"/>
          <w:color w:val="000000"/>
          <w:sz w:val="28"/>
        </w:rPr>
        <w:t>
      1) направление ветра у поверхности земли указывается в градусах двумя значениями с интервалом в 20°;</w:t>
      </w:r>
    </w:p>
    <w:bookmarkEnd w:id="625"/>
    <w:bookmarkStart w:name="z633" w:id="626"/>
    <w:p>
      <w:pPr>
        <w:spacing w:after="0"/>
        <w:ind w:left="0"/>
        <w:jc w:val="both"/>
      </w:pPr>
      <w:r>
        <w:rPr>
          <w:rFonts w:ascii="Times New Roman"/>
          <w:b w:val="false"/>
          <w:i w:val="false"/>
          <w:color w:val="000000"/>
          <w:sz w:val="28"/>
        </w:rPr>
        <w:t>
      2) если ожидается резкое изменение направления ветра, то указывается:</w:t>
      </w:r>
    </w:p>
    <w:bookmarkEnd w:id="626"/>
    <w:bookmarkStart w:name="z634" w:id="627"/>
    <w:p>
      <w:pPr>
        <w:spacing w:after="0"/>
        <w:ind w:left="0"/>
        <w:jc w:val="both"/>
      </w:pPr>
      <w:r>
        <w:rPr>
          <w:rFonts w:ascii="Times New Roman"/>
          <w:b w:val="false"/>
          <w:i w:val="false"/>
          <w:color w:val="000000"/>
          <w:sz w:val="28"/>
        </w:rPr>
        <w:t>
      "с переходом на ….". Например: "ветер 220°-240° с переходом на 20°-40°";</w:t>
      </w:r>
    </w:p>
    <w:bookmarkEnd w:id="627"/>
    <w:bookmarkStart w:name="z635" w:id="628"/>
    <w:p>
      <w:pPr>
        <w:spacing w:after="0"/>
        <w:ind w:left="0"/>
        <w:jc w:val="both"/>
      </w:pPr>
      <w:r>
        <w:rPr>
          <w:rFonts w:ascii="Times New Roman"/>
          <w:b w:val="false"/>
          <w:i w:val="false"/>
          <w:color w:val="000000"/>
          <w:sz w:val="28"/>
        </w:rPr>
        <w:t>
      3) скорость ветра у поверхности земли указывается двумя значениями с интервалом 3 м/с при скорости до 15 м/с и 5 м/с при скорости более 15 м/с;</w:t>
      </w:r>
    </w:p>
    <w:bookmarkEnd w:id="628"/>
    <w:bookmarkStart w:name="z636" w:id="629"/>
    <w:p>
      <w:pPr>
        <w:spacing w:after="0"/>
        <w:ind w:left="0"/>
        <w:jc w:val="both"/>
      </w:pPr>
      <w:r>
        <w:rPr>
          <w:rFonts w:ascii="Times New Roman"/>
          <w:b w:val="false"/>
          <w:i w:val="false"/>
          <w:color w:val="000000"/>
          <w:sz w:val="28"/>
        </w:rPr>
        <w:t>
      4) если ожидается резкое изменение скорости ветра, то указывается:</w:t>
      </w:r>
    </w:p>
    <w:bookmarkEnd w:id="629"/>
    <w:bookmarkStart w:name="z637" w:id="630"/>
    <w:p>
      <w:pPr>
        <w:spacing w:after="0"/>
        <w:ind w:left="0"/>
        <w:jc w:val="both"/>
      </w:pPr>
      <w:r>
        <w:rPr>
          <w:rFonts w:ascii="Times New Roman"/>
          <w:b w:val="false"/>
          <w:i w:val="false"/>
          <w:color w:val="000000"/>
          <w:sz w:val="28"/>
        </w:rPr>
        <w:t>
      "..... м/с с усилением (ослаблением) до …. м/с". Например: "ветер 240°-260°, 9-12 м/с с усилением 15-20 м/с";</w:t>
      </w:r>
    </w:p>
    <w:bookmarkEnd w:id="630"/>
    <w:bookmarkStart w:name="z638" w:id="631"/>
    <w:p>
      <w:pPr>
        <w:spacing w:after="0"/>
        <w:ind w:left="0"/>
        <w:jc w:val="both"/>
      </w:pPr>
      <w:r>
        <w:rPr>
          <w:rFonts w:ascii="Times New Roman"/>
          <w:b w:val="false"/>
          <w:i w:val="false"/>
          <w:color w:val="000000"/>
          <w:sz w:val="28"/>
        </w:rPr>
        <w:t>
      5) если ветер ожидается порывистый, после указания его скорости добавляются слова: "порывы ….. м/с";</w:t>
      </w:r>
    </w:p>
    <w:bookmarkEnd w:id="631"/>
    <w:bookmarkStart w:name="z639" w:id="632"/>
    <w:p>
      <w:pPr>
        <w:spacing w:after="0"/>
        <w:ind w:left="0"/>
        <w:jc w:val="both"/>
      </w:pPr>
      <w:r>
        <w:rPr>
          <w:rFonts w:ascii="Times New Roman"/>
          <w:b w:val="false"/>
          <w:i w:val="false"/>
          <w:color w:val="000000"/>
          <w:sz w:val="28"/>
        </w:rPr>
        <w:t>
      6) при скорости ветра менее 3 м/с указывается: "ветер слабый", "слабый переменных направлений". При скорости ветра 30 м/с и более добавляется термин "ураган";</w:t>
      </w:r>
    </w:p>
    <w:bookmarkEnd w:id="632"/>
    <w:bookmarkStart w:name="z640" w:id="633"/>
    <w:p>
      <w:pPr>
        <w:spacing w:after="0"/>
        <w:ind w:left="0"/>
        <w:jc w:val="both"/>
      </w:pPr>
      <w:r>
        <w:rPr>
          <w:rFonts w:ascii="Times New Roman"/>
          <w:b w:val="false"/>
          <w:i w:val="false"/>
          <w:color w:val="000000"/>
          <w:sz w:val="28"/>
        </w:rPr>
        <w:t>
      7) направление ветра на высотах указывается в градусах градациями с интервалом 20°.</w:t>
      </w:r>
    </w:p>
    <w:bookmarkEnd w:id="633"/>
    <w:bookmarkStart w:name="z641" w:id="634"/>
    <w:p>
      <w:pPr>
        <w:spacing w:after="0"/>
        <w:ind w:left="0"/>
        <w:jc w:val="both"/>
      </w:pPr>
      <w:r>
        <w:rPr>
          <w:rFonts w:ascii="Times New Roman"/>
          <w:b w:val="false"/>
          <w:i w:val="false"/>
          <w:color w:val="000000"/>
          <w:sz w:val="28"/>
        </w:rPr>
        <w:t>
      Скорость ветра на высотах указывается в километрах час (далее – км/час) градациями с интервалами:</w:t>
      </w:r>
    </w:p>
    <w:bookmarkEnd w:id="634"/>
    <w:bookmarkStart w:name="z642" w:id="635"/>
    <w:p>
      <w:pPr>
        <w:spacing w:after="0"/>
        <w:ind w:left="0"/>
        <w:jc w:val="both"/>
      </w:pPr>
      <w:r>
        <w:rPr>
          <w:rFonts w:ascii="Times New Roman"/>
          <w:b w:val="false"/>
          <w:i w:val="false"/>
          <w:color w:val="000000"/>
          <w:sz w:val="28"/>
        </w:rPr>
        <w:t>
      10 км/ч - при скорости до 50 км/ч;</w:t>
      </w:r>
    </w:p>
    <w:bookmarkEnd w:id="635"/>
    <w:bookmarkStart w:name="z643" w:id="636"/>
    <w:p>
      <w:pPr>
        <w:spacing w:after="0"/>
        <w:ind w:left="0"/>
        <w:jc w:val="both"/>
      </w:pPr>
      <w:r>
        <w:rPr>
          <w:rFonts w:ascii="Times New Roman"/>
          <w:b w:val="false"/>
          <w:i w:val="false"/>
          <w:color w:val="000000"/>
          <w:sz w:val="28"/>
        </w:rPr>
        <w:t>
      20 км/ч - при скорости 50-150 км/ч;</w:t>
      </w:r>
    </w:p>
    <w:bookmarkEnd w:id="636"/>
    <w:bookmarkStart w:name="z644" w:id="637"/>
    <w:p>
      <w:pPr>
        <w:spacing w:after="0"/>
        <w:ind w:left="0"/>
        <w:jc w:val="both"/>
      </w:pPr>
      <w:r>
        <w:rPr>
          <w:rFonts w:ascii="Times New Roman"/>
          <w:b w:val="false"/>
          <w:i w:val="false"/>
          <w:color w:val="000000"/>
          <w:sz w:val="28"/>
        </w:rPr>
        <w:t>
      50 км/ч - при скорости более 150 км/ч.</w:t>
      </w:r>
    </w:p>
    <w:bookmarkEnd w:id="637"/>
    <w:bookmarkStart w:name="z645" w:id="638"/>
    <w:p>
      <w:pPr>
        <w:spacing w:after="0"/>
        <w:ind w:left="0"/>
        <w:jc w:val="both"/>
      </w:pPr>
      <w:r>
        <w:rPr>
          <w:rFonts w:ascii="Times New Roman"/>
          <w:b w:val="false"/>
          <w:i w:val="false"/>
          <w:color w:val="000000"/>
          <w:sz w:val="28"/>
        </w:rPr>
        <w:t>
      132. Струйные течения прогнозируются с указанием высоты их осей, а также направления и максимальной скорости ветра.</w:t>
      </w:r>
    </w:p>
    <w:bookmarkEnd w:id="638"/>
    <w:bookmarkStart w:name="z646" w:id="639"/>
    <w:p>
      <w:pPr>
        <w:spacing w:after="0"/>
        <w:ind w:left="0"/>
        <w:jc w:val="both"/>
      </w:pPr>
      <w:r>
        <w:rPr>
          <w:rFonts w:ascii="Times New Roman"/>
          <w:b w:val="false"/>
          <w:i w:val="false"/>
          <w:color w:val="000000"/>
          <w:sz w:val="28"/>
        </w:rPr>
        <w:t>
      Высота оси струйного течения указывается в километрах градациями с интервалами 1 км направление и максимальная скорость ветра оси струйного течения – градациями для ветра по высотам.</w:t>
      </w:r>
    </w:p>
    <w:bookmarkEnd w:id="639"/>
    <w:bookmarkStart w:name="z647" w:id="640"/>
    <w:p>
      <w:pPr>
        <w:spacing w:after="0"/>
        <w:ind w:left="0"/>
        <w:jc w:val="both"/>
      </w:pPr>
      <w:r>
        <w:rPr>
          <w:rFonts w:ascii="Times New Roman"/>
          <w:b w:val="false"/>
          <w:i w:val="false"/>
          <w:color w:val="000000"/>
          <w:sz w:val="28"/>
        </w:rPr>
        <w:t>
      133. Высота тропопаузы указывается в километрах градациями с интервалом 1 км.</w:t>
      </w:r>
    </w:p>
    <w:bookmarkEnd w:id="640"/>
    <w:bookmarkStart w:name="z648" w:id="641"/>
    <w:p>
      <w:pPr>
        <w:spacing w:after="0"/>
        <w:ind w:left="0"/>
        <w:jc w:val="both"/>
      </w:pPr>
      <w:r>
        <w:rPr>
          <w:rFonts w:ascii="Times New Roman"/>
          <w:b w:val="false"/>
          <w:i w:val="false"/>
          <w:color w:val="000000"/>
          <w:sz w:val="28"/>
        </w:rPr>
        <w:t>
      Если ожидается резкое изменение высоты тропопаузы, то в прогнозе дается уточнение: "с повышением (понижением) до ….. километрах на участке".</w:t>
      </w:r>
    </w:p>
    <w:bookmarkEnd w:id="641"/>
    <w:bookmarkStart w:name="z649" w:id="642"/>
    <w:p>
      <w:pPr>
        <w:spacing w:after="0"/>
        <w:ind w:left="0"/>
        <w:jc w:val="both"/>
      </w:pPr>
      <w:r>
        <w:rPr>
          <w:rFonts w:ascii="Times New Roman"/>
          <w:b w:val="false"/>
          <w:i w:val="false"/>
          <w:color w:val="000000"/>
          <w:sz w:val="28"/>
        </w:rPr>
        <w:t>
      Температура воздуха на нижней границе тропопаузы указывается в градусах градациями с интервалом 5°С.</w:t>
      </w:r>
    </w:p>
    <w:bookmarkEnd w:id="642"/>
    <w:bookmarkStart w:name="z650" w:id="643"/>
    <w:p>
      <w:pPr>
        <w:spacing w:after="0"/>
        <w:ind w:left="0"/>
        <w:jc w:val="both"/>
      </w:pPr>
      <w:r>
        <w:rPr>
          <w:rFonts w:ascii="Times New Roman"/>
          <w:b w:val="false"/>
          <w:i w:val="false"/>
          <w:color w:val="000000"/>
          <w:sz w:val="28"/>
        </w:rPr>
        <w:t>
      Положительные отклонения температуры воздуха от ее стандартных значений указываются только при отклонениях 10°С и более градациями с интервалом 5°С.</w:t>
      </w:r>
    </w:p>
    <w:bookmarkEnd w:id="643"/>
    <w:bookmarkStart w:name="z651" w:id="644"/>
    <w:p>
      <w:pPr>
        <w:spacing w:after="0"/>
        <w:ind w:left="0"/>
        <w:jc w:val="left"/>
      </w:pPr>
      <w:r>
        <w:rPr>
          <w:rFonts w:ascii="Times New Roman"/>
          <w:b/>
          <w:i w:val="false"/>
          <w:color w:val="000000"/>
        </w:rPr>
        <w:t xml:space="preserve"> Параграф 3. Наблюдения за температурой воздуха и температурой точки росы</w:t>
      </w:r>
    </w:p>
    <w:bookmarkEnd w:id="644"/>
    <w:bookmarkStart w:name="z652" w:id="645"/>
    <w:p>
      <w:pPr>
        <w:spacing w:after="0"/>
        <w:ind w:left="0"/>
        <w:jc w:val="both"/>
      </w:pPr>
      <w:r>
        <w:rPr>
          <w:rFonts w:ascii="Times New Roman"/>
          <w:b w:val="false"/>
          <w:i w:val="false"/>
          <w:color w:val="000000"/>
          <w:sz w:val="28"/>
        </w:rPr>
        <w:t>
      134. Температура воздуха прогнозируется в градусах Цельсия (далее - °С) градациями с интервалами 3°С у поверхности земли и 5°С на высотах.</w:t>
      </w:r>
    </w:p>
    <w:bookmarkEnd w:id="645"/>
    <w:bookmarkStart w:name="z653" w:id="646"/>
    <w:p>
      <w:pPr>
        <w:spacing w:after="0"/>
        <w:ind w:left="0"/>
        <w:jc w:val="both"/>
      </w:pPr>
      <w:r>
        <w:rPr>
          <w:rFonts w:ascii="Times New Roman"/>
          <w:b w:val="false"/>
          <w:i w:val="false"/>
          <w:color w:val="000000"/>
          <w:sz w:val="28"/>
        </w:rPr>
        <w:t>
      В прогнозе на день указывается максимальное, на ночь - минимальное значение температуры воздуха.</w:t>
      </w:r>
    </w:p>
    <w:bookmarkEnd w:id="646"/>
    <w:bookmarkStart w:name="z654" w:id="647"/>
    <w:p>
      <w:pPr>
        <w:spacing w:after="0"/>
        <w:ind w:left="0"/>
        <w:jc w:val="both"/>
      </w:pPr>
      <w:r>
        <w:rPr>
          <w:rFonts w:ascii="Times New Roman"/>
          <w:b w:val="false"/>
          <w:i w:val="false"/>
          <w:color w:val="000000"/>
          <w:sz w:val="28"/>
        </w:rPr>
        <w:t>
      Употребление термина "около нуля" применяется, если в течение прогностического периода температура воздуха ожидается в пределах от -2°С до +2°С.</w:t>
      </w:r>
    </w:p>
    <w:bookmarkEnd w:id="647"/>
    <w:bookmarkStart w:name="z655" w:id="648"/>
    <w:p>
      <w:pPr>
        <w:spacing w:after="0"/>
        <w:ind w:left="0"/>
        <w:jc w:val="both"/>
      </w:pPr>
      <w:r>
        <w:rPr>
          <w:rFonts w:ascii="Times New Roman"/>
          <w:b w:val="false"/>
          <w:i w:val="false"/>
          <w:color w:val="000000"/>
          <w:sz w:val="28"/>
        </w:rPr>
        <w:t>
      Сведения о температуре воздуха и температуре точки росы сообщаются в величинах, кратных целым °С. Любое наблюдаемое значение, которое не укладывается в используемую для сообщения данных шкалу, округляется до ближайшего целого °С, при этом, наблюдаемые значения с 0,5°С округляются вверх до ближайшего °С.</w:t>
      </w:r>
    </w:p>
    <w:bookmarkEnd w:id="648"/>
    <w:bookmarkStart w:name="z656" w:id="649"/>
    <w:p>
      <w:pPr>
        <w:spacing w:after="0"/>
        <w:ind w:left="0"/>
        <w:jc w:val="both"/>
      </w:pPr>
      <w:r>
        <w:rPr>
          <w:rFonts w:ascii="Times New Roman"/>
          <w:b w:val="false"/>
          <w:i w:val="false"/>
          <w:color w:val="000000"/>
          <w:sz w:val="28"/>
        </w:rPr>
        <w:t xml:space="preserve">
      135. Наблюдения за температурой воздуха и температурой точки росы производится с помощью стационарного психрометра, волосяного гигрометра, и термометров для измерения максимальной и минимальной температуры воздуха, установленных в психометрической будке на метеорологической площадке. Требования к метеорологической площадке указаны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настоящим Правилам.</w:t>
      </w:r>
    </w:p>
    <w:bookmarkEnd w:id="649"/>
    <w:bookmarkStart w:name="z657" w:id="650"/>
    <w:p>
      <w:pPr>
        <w:spacing w:after="0"/>
        <w:ind w:left="0"/>
        <w:jc w:val="both"/>
      </w:pPr>
      <w:r>
        <w:rPr>
          <w:rFonts w:ascii="Times New Roman"/>
          <w:b w:val="false"/>
          <w:i w:val="false"/>
          <w:color w:val="000000"/>
          <w:sz w:val="28"/>
        </w:rPr>
        <w:t>
      Наблюдения за температурой и влажностью воздуха должны отражать условия, характерные для района аэродрома, при этом влажность воздуха оценивается путем определения температуры точки росы.</w:t>
      </w:r>
    </w:p>
    <w:bookmarkEnd w:id="650"/>
    <w:bookmarkStart w:name="z658" w:id="651"/>
    <w:p>
      <w:pPr>
        <w:spacing w:after="0"/>
        <w:ind w:left="0"/>
        <w:jc w:val="left"/>
      </w:pPr>
      <w:r>
        <w:rPr>
          <w:rFonts w:ascii="Times New Roman"/>
          <w:b/>
          <w:i w:val="false"/>
          <w:color w:val="000000"/>
        </w:rPr>
        <w:t xml:space="preserve"> Параграф 4. Измерение атмосферное давление</w:t>
      </w:r>
    </w:p>
    <w:bookmarkEnd w:id="651"/>
    <w:bookmarkStart w:name="z659" w:id="652"/>
    <w:p>
      <w:pPr>
        <w:spacing w:after="0"/>
        <w:ind w:left="0"/>
        <w:jc w:val="both"/>
      </w:pPr>
      <w:r>
        <w:rPr>
          <w:rFonts w:ascii="Times New Roman"/>
          <w:b w:val="false"/>
          <w:i w:val="false"/>
          <w:color w:val="000000"/>
          <w:sz w:val="28"/>
        </w:rPr>
        <w:t>
      136. Наблюдения за атмосферным давлением измеряется электронными барометрами или датчиками атмосферного давления автоматических метеостанций, принятых на вооружение метеоподразделений.</w:t>
      </w:r>
    </w:p>
    <w:bookmarkEnd w:id="652"/>
    <w:bookmarkStart w:name="z660" w:id="653"/>
    <w:p>
      <w:pPr>
        <w:spacing w:after="0"/>
        <w:ind w:left="0"/>
        <w:jc w:val="both"/>
      </w:pPr>
      <w:r>
        <w:rPr>
          <w:rFonts w:ascii="Times New Roman"/>
          <w:b w:val="false"/>
          <w:i w:val="false"/>
          <w:color w:val="000000"/>
          <w:sz w:val="28"/>
        </w:rPr>
        <w:t>
      137. Атмосферное давление измеряется в миллиметрах с точностью до десятых долей (мм рт.ст.), а величины QNН и QFЕ вычисляются и сообщаются в гПа.</w:t>
      </w:r>
    </w:p>
    <w:bookmarkEnd w:id="653"/>
    <w:bookmarkStart w:name="z661" w:id="654"/>
    <w:p>
      <w:pPr>
        <w:spacing w:after="0"/>
        <w:ind w:left="0"/>
        <w:jc w:val="both"/>
      </w:pPr>
      <w:r>
        <w:rPr>
          <w:rFonts w:ascii="Times New Roman"/>
          <w:b w:val="false"/>
          <w:i w:val="false"/>
          <w:color w:val="000000"/>
          <w:sz w:val="28"/>
        </w:rPr>
        <w:t>
      138. На ВПП, не оборудованных для точного захода на посадку, пороги которых расположены на 2 м (7 футов) или более ниже или выше превышения аэродрома, а также на ВПП, оборудованных для точного захода на посадку, величины QFE, вычисляются относительно соответствующего превышения порога.</w:t>
      </w:r>
    </w:p>
    <w:bookmarkEnd w:id="654"/>
    <w:bookmarkStart w:name="z662" w:id="655"/>
    <w:p>
      <w:pPr>
        <w:spacing w:after="0"/>
        <w:ind w:left="0"/>
        <w:jc w:val="left"/>
      </w:pPr>
      <w:r>
        <w:rPr>
          <w:rFonts w:ascii="Times New Roman"/>
          <w:b/>
          <w:i w:val="false"/>
          <w:color w:val="000000"/>
        </w:rPr>
        <w:t xml:space="preserve"> Параграф 5. Порядок наблюдения за дальностью видимости на взлетно-посадочной полосе</w:t>
      </w:r>
    </w:p>
    <w:bookmarkEnd w:id="655"/>
    <w:bookmarkStart w:name="z663" w:id="656"/>
    <w:p>
      <w:pPr>
        <w:spacing w:after="0"/>
        <w:ind w:left="0"/>
        <w:jc w:val="both"/>
      </w:pPr>
      <w:r>
        <w:rPr>
          <w:rFonts w:ascii="Times New Roman"/>
          <w:b w:val="false"/>
          <w:i w:val="false"/>
          <w:color w:val="000000"/>
          <w:sz w:val="28"/>
        </w:rPr>
        <w:t>
      139. Оценка дальности видимости на ВПП осуществляется на всех ВПП, предназначенных для выполнения заходов на посадку и посадок по приборам по категориям I, II и III и на ВПП используемые для взлета и имеющие посадочные огни высокой интенсивности (далее – ОВИ) и/или осевые ОВИ.</w:t>
      </w:r>
    </w:p>
    <w:bookmarkEnd w:id="656"/>
    <w:bookmarkStart w:name="z664" w:id="657"/>
    <w:p>
      <w:pPr>
        <w:spacing w:after="0"/>
        <w:ind w:left="0"/>
        <w:jc w:val="both"/>
      </w:pPr>
      <w:r>
        <w:rPr>
          <w:rFonts w:ascii="Times New Roman"/>
          <w:b w:val="false"/>
          <w:i w:val="false"/>
          <w:color w:val="000000"/>
          <w:sz w:val="28"/>
        </w:rPr>
        <w:t>
      140. Результаты оценки дальности видимости на ВПП сообщаются (в метрах) в течение периодов, когда видимость или дальность видимости на ВПП составляют 2000 м и менее.</w:t>
      </w:r>
    </w:p>
    <w:bookmarkEnd w:id="657"/>
    <w:bookmarkStart w:name="z665" w:id="658"/>
    <w:p>
      <w:pPr>
        <w:spacing w:after="0"/>
        <w:ind w:left="0"/>
        <w:jc w:val="both"/>
      </w:pPr>
      <w:r>
        <w:rPr>
          <w:rFonts w:ascii="Times New Roman"/>
          <w:b w:val="false"/>
          <w:i w:val="false"/>
          <w:color w:val="000000"/>
          <w:sz w:val="28"/>
        </w:rPr>
        <w:t>
      141. Горизонтальная видимость на аэродромах измеряется инструментально с помощью установленных вдоль ВПП, а на категорированных аэродромах и в торцах ВПП соответствующих технических средств, а также определяется визуально по ориентирам (огням) с КДП (СКП), метеорологической площадки, БПРМ и ДПРМ.</w:t>
      </w:r>
    </w:p>
    <w:bookmarkEnd w:id="658"/>
    <w:bookmarkStart w:name="z666" w:id="659"/>
    <w:p>
      <w:pPr>
        <w:spacing w:after="0"/>
        <w:ind w:left="0"/>
        <w:jc w:val="both"/>
      </w:pPr>
      <w:r>
        <w:rPr>
          <w:rFonts w:ascii="Times New Roman"/>
          <w:b w:val="false"/>
          <w:i w:val="false"/>
          <w:color w:val="000000"/>
          <w:sz w:val="28"/>
        </w:rPr>
        <w:t>
      142. Горизонтальная видимость у поверхности земли указывается во всех случаях независимо от того, прогнозируются или не прогнозируются метеорологические явления, ухудшающие ее.</w:t>
      </w:r>
    </w:p>
    <w:bookmarkEnd w:id="659"/>
    <w:bookmarkStart w:name="z667" w:id="660"/>
    <w:p>
      <w:pPr>
        <w:spacing w:after="0"/>
        <w:ind w:left="0"/>
        <w:jc w:val="both"/>
      </w:pPr>
      <w:r>
        <w:rPr>
          <w:rFonts w:ascii="Times New Roman"/>
          <w:b w:val="false"/>
          <w:i w:val="false"/>
          <w:color w:val="000000"/>
          <w:sz w:val="28"/>
        </w:rPr>
        <w:t>
      143. Горизонтальная дальность видимости прогнозируется и указывается в градациях: менее 50 м, 50-100 м, 100-200 м, 200-400 м, 400-800 м, 600-1000 м, 1000-1500 м, 1500-2000 м, 2-3 км, 3-4 км, 4-6 км, 6-10 км и более 10 км.</w:t>
      </w:r>
    </w:p>
    <w:bookmarkEnd w:id="6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143 -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8" w:id="661"/>
    <w:p>
      <w:pPr>
        <w:spacing w:after="0"/>
        <w:ind w:left="0"/>
        <w:jc w:val="both"/>
      </w:pPr>
      <w:r>
        <w:rPr>
          <w:rFonts w:ascii="Times New Roman"/>
          <w:b w:val="false"/>
          <w:i w:val="false"/>
          <w:color w:val="000000"/>
          <w:sz w:val="28"/>
        </w:rPr>
        <w:t>
      144. Выбор градации следует производить таким образом, чтобы наиболее вероятное прогнозируемое значение горизонтальной видимости заключалось внутри этой градации. Например, по расчетным методам прогноза получаем горизонтальную дальность видимости 900 м, используемая градация будет 600-1000 м, при прогнозировании горизонтальной видимости 1200 м следует употреблять градацию 1000-1500 м.</w:t>
      </w:r>
    </w:p>
    <w:bookmarkEnd w:id="661"/>
    <w:bookmarkStart w:name="z669" w:id="662"/>
    <w:p>
      <w:pPr>
        <w:spacing w:after="0"/>
        <w:ind w:left="0"/>
        <w:jc w:val="both"/>
      </w:pPr>
      <w:r>
        <w:rPr>
          <w:rFonts w:ascii="Times New Roman"/>
          <w:b w:val="false"/>
          <w:i w:val="false"/>
          <w:color w:val="000000"/>
          <w:sz w:val="28"/>
        </w:rPr>
        <w:t>
      При прогнозировании метеорологических явлений, ухудшающих видимость, в прогнозе погоды указывается ожидаемая минимальная горизонтальная видимость при этих явлениях.</w:t>
      </w:r>
    </w:p>
    <w:bookmarkEnd w:id="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144 -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0" w:id="663"/>
    <w:p>
      <w:pPr>
        <w:spacing w:after="0"/>
        <w:ind w:left="0"/>
        <w:jc w:val="both"/>
      </w:pPr>
      <w:r>
        <w:rPr>
          <w:rFonts w:ascii="Times New Roman"/>
          <w:b w:val="false"/>
          <w:i w:val="false"/>
          <w:color w:val="000000"/>
          <w:sz w:val="28"/>
        </w:rPr>
        <w:t>
      145. Ориентиры (огни) для визуального определения горизонтальной видимости выбираются так, чтобы они обеспечивали наиболее полное и точное определение видимости с КДП в сторону ВПП, с СКП вдоль ВПП в сторону БПРМ и ДПРМ на расстояниях-50, 100, 200, 400, 600, 800, 1000, 1500 м, 2, 3, 4, 6, 10 км и более.</w:t>
      </w:r>
    </w:p>
    <w:bookmarkEnd w:id="663"/>
    <w:bookmarkStart w:name="z671" w:id="664"/>
    <w:p>
      <w:pPr>
        <w:spacing w:after="0"/>
        <w:ind w:left="0"/>
        <w:jc w:val="both"/>
      </w:pPr>
      <w:r>
        <w:rPr>
          <w:rFonts w:ascii="Times New Roman"/>
          <w:b w:val="false"/>
          <w:i w:val="false"/>
          <w:color w:val="000000"/>
          <w:sz w:val="28"/>
        </w:rPr>
        <w:t xml:space="preserve">
      146. На каждом аэродроме разрабатываются схемы ориентиров для определения горизонтальной видимости для каждого места, с которого производятся наблюдения КДП, метеорологической площадки, со СКП отдельно для дня и ночи. Схемы ориентиров утверждает командир воинской части (старший авиационный начальник аэродрома). Схема ориентиров для визуального определения горизонтальной дальности видимости с КДП пункта (днем, ночью)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настоящим Правилам по мере необходимости, но не реже чем через 1 год уточняются и обновляются.</w:t>
      </w:r>
    </w:p>
    <w:bookmarkEnd w:id="664"/>
    <w:bookmarkStart w:name="z672" w:id="665"/>
    <w:p>
      <w:pPr>
        <w:spacing w:after="0"/>
        <w:ind w:left="0"/>
        <w:jc w:val="both"/>
      </w:pPr>
      <w:r>
        <w:rPr>
          <w:rFonts w:ascii="Times New Roman"/>
          <w:b w:val="false"/>
          <w:i w:val="false"/>
          <w:color w:val="000000"/>
          <w:sz w:val="28"/>
        </w:rPr>
        <w:t>
      147. При визуальных наблюдениях в сумерках видимость оценивается как по дневным, так и по ночным ориентирам, при этом в сводку включается большее из определенных значений.</w:t>
      </w:r>
    </w:p>
    <w:bookmarkEnd w:id="665"/>
    <w:bookmarkStart w:name="z673" w:id="666"/>
    <w:p>
      <w:pPr>
        <w:spacing w:after="0"/>
        <w:ind w:left="0"/>
        <w:jc w:val="both"/>
      </w:pPr>
      <w:r>
        <w:rPr>
          <w:rFonts w:ascii="Times New Roman"/>
          <w:b w:val="false"/>
          <w:i w:val="false"/>
          <w:color w:val="000000"/>
          <w:sz w:val="28"/>
        </w:rPr>
        <w:t>
      148. На аэродромах, не оборудованных системами посадки, наблюдения за видимостью производятся как в сторону ВПП, так и в других направлениях. В сводку погоды включается значение видимости, определенное в направлении рабочего старта ВПП. Наименьшее значение в любом другом направлении, если оно меньше значения, включенного в сводку, докладывается РП и дежурному синоптику (с указанием направления).</w:t>
      </w:r>
    </w:p>
    <w:bookmarkEnd w:id="666"/>
    <w:bookmarkStart w:name="z674" w:id="667"/>
    <w:p>
      <w:pPr>
        <w:spacing w:after="0"/>
        <w:ind w:left="0"/>
        <w:jc w:val="both"/>
      </w:pPr>
      <w:r>
        <w:rPr>
          <w:rFonts w:ascii="Times New Roman"/>
          <w:b w:val="false"/>
          <w:i w:val="false"/>
          <w:color w:val="000000"/>
          <w:sz w:val="28"/>
        </w:rPr>
        <w:t>
      149. При неодинаковых значениях измерений горизонтальной видимости в различных точках, за ее величину принимается минимальное из этих значений на посадочном курсе.</w:t>
      </w:r>
    </w:p>
    <w:bookmarkEnd w:id="667"/>
    <w:bookmarkStart w:name="z675" w:id="668"/>
    <w:p>
      <w:pPr>
        <w:spacing w:after="0"/>
        <w:ind w:left="0"/>
        <w:jc w:val="both"/>
      </w:pPr>
      <w:r>
        <w:rPr>
          <w:rFonts w:ascii="Times New Roman"/>
          <w:b w:val="false"/>
          <w:i w:val="false"/>
          <w:color w:val="000000"/>
          <w:sz w:val="28"/>
        </w:rPr>
        <w:t>
      В случаях расхождений в значениях горизонтальной видимости по показаниям прибора и по визуальным наблюдениям за ее величину принимаются значения, определенные визуально. В этом случае принимаются меры по проверке исправности прибора.</w:t>
      </w:r>
    </w:p>
    <w:bookmarkEnd w:id="668"/>
    <w:bookmarkStart w:name="z676" w:id="669"/>
    <w:p>
      <w:pPr>
        <w:spacing w:after="0"/>
        <w:ind w:left="0"/>
        <w:jc w:val="both"/>
      </w:pPr>
      <w:r>
        <w:rPr>
          <w:rFonts w:ascii="Times New Roman"/>
          <w:b w:val="false"/>
          <w:i w:val="false"/>
          <w:color w:val="000000"/>
          <w:sz w:val="28"/>
        </w:rPr>
        <w:t>
      150. В период проведения ВРП и полетов кроме горизонтальной видимости у земли, определяется полетная видимость, под которой подразумевается - видимость (горизонтальная, вертикальная, наклонная - посадочная) в полете из кабины ВС в зависимости от атмосферных условий, конструктивных особенностей кабины ВС. Полетная видимость определяется экипажем ВС разведчиком погоды. По указанию РП она может определяться и другими экипажами ВС.</w:t>
      </w:r>
    </w:p>
    <w:bookmarkEnd w:id="669"/>
    <w:bookmarkStart w:name="z677" w:id="670"/>
    <w:p>
      <w:pPr>
        <w:spacing w:after="0"/>
        <w:ind w:left="0"/>
        <w:jc w:val="both"/>
      </w:pPr>
      <w:r>
        <w:rPr>
          <w:rFonts w:ascii="Times New Roman"/>
          <w:b w:val="false"/>
          <w:i w:val="false"/>
          <w:color w:val="000000"/>
          <w:sz w:val="28"/>
        </w:rPr>
        <w:t>
      151. За значения посадочной видимости принимается расстояние между ВС и началом ВПП, измеренное РЗП с помощью посадочной РЛС в момент доклада командира экипажа ВС на посадочной прямой: "Полосу вижу".</w:t>
      </w:r>
    </w:p>
    <w:bookmarkEnd w:id="670"/>
    <w:bookmarkStart w:name="z678" w:id="671"/>
    <w:p>
      <w:pPr>
        <w:spacing w:after="0"/>
        <w:ind w:left="0"/>
        <w:jc w:val="both"/>
      </w:pPr>
      <w:r>
        <w:rPr>
          <w:rFonts w:ascii="Times New Roman"/>
          <w:b w:val="false"/>
          <w:i w:val="false"/>
          <w:color w:val="000000"/>
          <w:sz w:val="28"/>
        </w:rPr>
        <w:t>
      152. При отсутствии низкой облачности и наличии на аэродроме приземной дымки (дыма), поземного тумана, поземки, низовой метели или низовой пыльной (песчаной) бури, ухудшающих горизонтальную видимость у земли менее 2000 м, за значение посадочной видимости принимается значение горизонтальной видимости, определенной инструментально или визуально по ориентирам (огням).</w:t>
      </w:r>
    </w:p>
    <w:bookmarkEnd w:id="671"/>
    <w:bookmarkStart w:name="z679" w:id="672"/>
    <w:p>
      <w:pPr>
        <w:spacing w:after="0"/>
        <w:ind w:left="0"/>
        <w:jc w:val="both"/>
      </w:pPr>
      <w:r>
        <w:rPr>
          <w:rFonts w:ascii="Times New Roman"/>
          <w:b w:val="false"/>
          <w:i w:val="false"/>
          <w:color w:val="000000"/>
          <w:sz w:val="28"/>
        </w:rPr>
        <w:t>
      При наличии низкой облачности, осадков, дыма, тумана и отсутствии данных о посадочной видимости ее значение может определяться по графику, отражающему зависимость посадочной видимости от высоты облаков, явлений погоды и горизонтальной видимости для ВС данного типа.</w:t>
      </w:r>
    </w:p>
    <w:bookmarkEnd w:id="672"/>
    <w:bookmarkStart w:name="z680" w:id="673"/>
    <w:p>
      <w:pPr>
        <w:spacing w:after="0"/>
        <w:ind w:left="0"/>
        <w:jc w:val="both"/>
      </w:pPr>
      <w:r>
        <w:rPr>
          <w:rFonts w:ascii="Times New Roman"/>
          <w:b w:val="false"/>
          <w:i w:val="false"/>
          <w:color w:val="000000"/>
          <w:sz w:val="28"/>
        </w:rPr>
        <w:t>
      153. За значение вертикальной полетной видимости принимается максимальное расстояние от поверхности земли до уровня, с которого вертикально вниз становятся видны объекты на земной поверхности.</w:t>
      </w:r>
    </w:p>
    <w:bookmarkEnd w:id="673"/>
    <w:bookmarkStart w:name="z681" w:id="674"/>
    <w:p>
      <w:pPr>
        <w:spacing w:after="0"/>
        <w:ind w:left="0"/>
        <w:jc w:val="left"/>
      </w:pPr>
      <w:r>
        <w:rPr>
          <w:rFonts w:ascii="Times New Roman"/>
          <w:b/>
          <w:i w:val="false"/>
          <w:color w:val="000000"/>
        </w:rPr>
        <w:t xml:space="preserve"> Параграф 6. Порядок наблюдения за текущей погодой</w:t>
      </w:r>
    </w:p>
    <w:bookmarkEnd w:id="674"/>
    <w:bookmarkStart w:name="z682" w:id="675"/>
    <w:p>
      <w:pPr>
        <w:spacing w:after="0"/>
        <w:ind w:left="0"/>
        <w:jc w:val="both"/>
      </w:pPr>
      <w:r>
        <w:rPr>
          <w:rFonts w:ascii="Times New Roman"/>
          <w:b w:val="false"/>
          <w:i w:val="false"/>
          <w:color w:val="000000"/>
          <w:sz w:val="28"/>
        </w:rPr>
        <w:t>
      154. Данные наблюдений за явлениями текущей погоды должны наиболее полно отражать складывающиеся метеорологические условия на аэродроме.</w:t>
      </w:r>
    </w:p>
    <w:bookmarkEnd w:id="675"/>
    <w:bookmarkStart w:name="z683" w:id="676"/>
    <w:p>
      <w:pPr>
        <w:spacing w:after="0"/>
        <w:ind w:left="0"/>
        <w:jc w:val="both"/>
      </w:pPr>
      <w:r>
        <w:rPr>
          <w:rFonts w:ascii="Times New Roman"/>
          <w:b w:val="false"/>
          <w:i w:val="false"/>
          <w:color w:val="000000"/>
          <w:sz w:val="28"/>
        </w:rPr>
        <w:t>
      155. На аэродроме проводятся наблюдения за текущей погодой и передаются данные метеорологических параметров. Указываются следующие явления текущей погоды: дождь, морось, снег и замерзающие осадки (включая их интенсивность), мгла, дымка, туман, замерзающий туман и грозы (включая грозы в окрестностях аэродрома).</w:t>
      </w:r>
    </w:p>
    <w:bookmarkEnd w:id="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155 -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4" w:id="677"/>
    <w:p>
      <w:pPr>
        <w:spacing w:after="0"/>
        <w:ind w:left="0"/>
        <w:jc w:val="both"/>
      </w:pPr>
      <w:r>
        <w:rPr>
          <w:rFonts w:ascii="Times New Roman"/>
          <w:b w:val="false"/>
          <w:i w:val="false"/>
          <w:color w:val="000000"/>
          <w:sz w:val="28"/>
        </w:rPr>
        <w:t>
      156. В регулярных сводках, специальных сводках, указываются тип и характеристики наблюдаемых явлений текущей погоды и дается оценка соответственно их интенсивности и/или близости к аэродрому.</w:t>
      </w:r>
    </w:p>
    <w:bookmarkEnd w:id="677"/>
    <w:bookmarkStart w:name="z685" w:id="678"/>
    <w:p>
      <w:pPr>
        <w:spacing w:after="0"/>
        <w:ind w:left="0"/>
        <w:jc w:val="both"/>
      </w:pPr>
      <w:r>
        <w:rPr>
          <w:rFonts w:ascii="Times New Roman"/>
          <w:b w:val="false"/>
          <w:i w:val="false"/>
          <w:color w:val="000000"/>
          <w:sz w:val="28"/>
        </w:rPr>
        <w:t>
      157. В местных регулярных сводках, местных специальных сводках, указываются нижеприведенные виды явлений текущей погоды с использованием принятых символов (условных обозначении) соответствующих критериев:</w:t>
      </w:r>
    </w:p>
    <w:bookmarkEnd w:id="678"/>
    <w:bookmarkStart w:name="z1797" w:id="679"/>
    <w:p>
      <w:pPr>
        <w:spacing w:after="0"/>
        <w:ind w:left="0"/>
        <w:jc w:val="both"/>
      </w:pPr>
      <w:r>
        <w:rPr>
          <w:rFonts w:ascii="Times New Roman"/>
          <w:b w:val="false"/>
          <w:i w:val="false"/>
          <w:color w:val="000000"/>
          <w:sz w:val="28"/>
        </w:rPr>
        <w:t>
      1) осадки (без уточнения вида), если прогнозируемая при этом температура воздуха близка к 0°С (в пределах от - 2°С до+2°С);</w:t>
      </w:r>
    </w:p>
    <w:bookmarkEnd w:id="679"/>
    <w:bookmarkStart w:name="z1798" w:id="680"/>
    <w:p>
      <w:pPr>
        <w:spacing w:after="0"/>
        <w:ind w:left="0"/>
        <w:jc w:val="both"/>
      </w:pPr>
      <w:r>
        <w:rPr>
          <w:rFonts w:ascii="Times New Roman"/>
          <w:b w:val="false"/>
          <w:i w:val="false"/>
          <w:color w:val="000000"/>
          <w:sz w:val="28"/>
        </w:rPr>
        <w:t>
      2) морось, дождь, снег, снежные зерна, ледяная крупа;</w:t>
      </w:r>
    </w:p>
    <w:bookmarkEnd w:id="680"/>
    <w:bookmarkStart w:name="z1799" w:id="681"/>
    <w:p>
      <w:pPr>
        <w:spacing w:after="0"/>
        <w:ind w:left="0"/>
        <w:jc w:val="both"/>
      </w:pPr>
      <w:r>
        <w:rPr>
          <w:rFonts w:ascii="Times New Roman"/>
          <w:b w:val="false"/>
          <w:i w:val="false"/>
          <w:color w:val="000000"/>
          <w:sz w:val="28"/>
        </w:rPr>
        <w:t>
      3) ледяные кристаллы (очень мелкие), ледяные кристаллы во взвешенном состоянии, называемые алмазной пылью (сообщается при видимости 5000 м или менее, связанной с этим явлением);</w:t>
      </w:r>
    </w:p>
    <w:bookmarkEnd w:id="681"/>
    <w:bookmarkStart w:name="z1800" w:id="682"/>
    <w:p>
      <w:pPr>
        <w:spacing w:after="0"/>
        <w:ind w:left="0"/>
        <w:jc w:val="both"/>
      </w:pPr>
      <w:r>
        <w:rPr>
          <w:rFonts w:ascii="Times New Roman"/>
          <w:b w:val="false"/>
          <w:i w:val="false"/>
          <w:color w:val="000000"/>
          <w:sz w:val="28"/>
        </w:rPr>
        <w:t>
      4) град сообщается при диаметре самых крупных градин в размере 5 мм или более;</w:t>
      </w:r>
    </w:p>
    <w:bookmarkEnd w:id="682"/>
    <w:bookmarkStart w:name="z1801" w:id="683"/>
    <w:p>
      <w:pPr>
        <w:spacing w:after="0"/>
        <w:ind w:left="0"/>
        <w:jc w:val="both"/>
      </w:pPr>
      <w:r>
        <w:rPr>
          <w:rFonts w:ascii="Times New Roman"/>
          <w:b w:val="false"/>
          <w:i w:val="false"/>
          <w:color w:val="000000"/>
          <w:sz w:val="28"/>
        </w:rPr>
        <w:t>
      5) мелкий град и/или снежная крупа при диаметре самых крупных градин в размере менее 5 миллиметров.</w:t>
      </w:r>
    </w:p>
    <w:bookmarkEnd w:id="683"/>
    <w:bookmarkStart w:name="z1802" w:id="684"/>
    <w:p>
      <w:pPr>
        <w:spacing w:after="0"/>
        <w:ind w:left="0"/>
        <w:jc w:val="both"/>
      </w:pPr>
      <w:r>
        <w:rPr>
          <w:rFonts w:ascii="Times New Roman"/>
          <w:b w:val="false"/>
          <w:i w:val="false"/>
          <w:color w:val="000000"/>
          <w:sz w:val="28"/>
        </w:rPr>
        <w:t>
      Явления, ухудшающие видимость:</w:t>
      </w:r>
    </w:p>
    <w:bookmarkEnd w:id="684"/>
    <w:bookmarkStart w:name="z1803" w:id="685"/>
    <w:p>
      <w:pPr>
        <w:spacing w:after="0"/>
        <w:ind w:left="0"/>
        <w:jc w:val="both"/>
      </w:pPr>
      <w:r>
        <w:rPr>
          <w:rFonts w:ascii="Times New Roman"/>
          <w:b w:val="false"/>
          <w:i w:val="false"/>
          <w:color w:val="000000"/>
          <w:sz w:val="28"/>
        </w:rPr>
        <w:t>
      туман - сообщается при видимости менее 1000 метров, за исключением случаев совместного использования с характеристиками низкий (менее 2 метров (6 футов) над уровнем земли), гряды тумана, покрывающие местами аэродром, частичный (используется, когда значительная часть аэродрома покрыта туманом, а на остальной части туман отсутствует) или в окрестности;</w:t>
      </w:r>
    </w:p>
    <w:bookmarkEnd w:id="685"/>
    <w:bookmarkStart w:name="z1804" w:id="686"/>
    <w:p>
      <w:pPr>
        <w:spacing w:after="0"/>
        <w:ind w:left="0"/>
        <w:jc w:val="both"/>
      </w:pPr>
      <w:r>
        <w:rPr>
          <w:rFonts w:ascii="Times New Roman"/>
          <w:b w:val="false"/>
          <w:i w:val="false"/>
          <w:color w:val="000000"/>
          <w:sz w:val="28"/>
        </w:rPr>
        <w:t>
      дымка - сообщается при видимости от 1000 метров и более, но не более 8000 метров;</w:t>
      </w:r>
    </w:p>
    <w:bookmarkEnd w:id="686"/>
    <w:bookmarkStart w:name="z1805" w:id="687"/>
    <w:p>
      <w:pPr>
        <w:spacing w:after="0"/>
        <w:ind w:left="0"/>
        <w:jc w:val="both"/>
      </w:pPr>
      <w:r>
        <w:rPr>
          <w:rFonts w:ascii="Times New Roman"/>
          <w:b w:val="false"/>
          <w:i w:val="false"/>
          <w:color w:val="000000"/>
          <w:sz w:val="28"/>
        </w:rPr>
        <w:t>
      песок, пыль (обложная), мгла, дым, вулканический пепел;</w:t>
      </w:r>
    </w:p>
    <w:bookmarkEnd w:id="687"/>
    <w:bookmarkStart w:name="z1806" w:id="688"/>
    <w:p>
      <w:pPr>
        <w:spacing w:after="0"/>
        <w:ind w:left="0"/>
        <w:jc w:val="both"/>
      </w:pPr>
      <w:r>
        <w:rPr>
          <w:rFonts w:ascii="Times New Roman"/>
          <w:b w:val="false"/>
          <w:i w:val="false"/>
          <w:color w:val="000000"/>
          <w:sz w:val="28"/>
        </w:rPr>
        <w:t>
      песчаные вихри (пыльные вихри), шквал, воронкообразное облако (смерч), песчаная буря (пыльная буря).</w:t>
      </w:r>
    </w:p>
    <w:bookmarkEnd w:id="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6" w:id="689"/>
    <w:p>
      <w:pPr>
        <w:spacing w:after="0"/>
        <w:ind w:left="0"/>
        <w:jc w:val="both"/>
      </w:pPr>
      <w:r>
        <w:rPr>
          <w:rFonts w:ascii="Times New Roman"/>
          <w:b w:val="false"/>
          <w:i w:val="false"/>
          <w:color w:val="000000"/>
          <w:sz w:val="28"/>
        </w:rPr>
        <w:t>
      158. В местных регулярных сводках, местных специальных сводках, при необходимости, указываются нижеприведенные характеристики явлений текущей погоды с использованием принятых условных обозначений и соответствующих критериев:</w:t>
      </w:r>
    </w:p>
    <w:bookmarkEnd w:id="689"/>
    <w:bookmarkStart w:name="z697" w:id="690"/>
    <w:p>
      <w:pPr>
        <w:spacing w:after="0"/>
        <w:ind w:left="0"/>
        <w:jc w:val="both"/>
      </w:pPr>
      <w:r>
        <w:rPr>
          <w:rFonts w:ascii="Times New Roman"/>
          <w:b w:val="false"/>
          <w:i w:val="false"/>
          <w:color w:val="000000"/>
          <w:sz w:val="28"/>
        </w:rPr>
        <w:t>
      1) гроза используется для сообщения о грозе с дождем, снегом, градом, мелким градом и (или) снежной крупой или сочетаниями этих форм осадков.</w:t>
      </w:r>
    </w:p>
    <w:bookmarkEnd w:id="690"/>
    <w:bookmarkStart w:name="z698" w:id="691"/>
    <w:p>
      <w:pPr>
        <w:spacing w:after="0"/>
        <w:ind w:left="0"/>
        <w:jc w:val="both"/>
      </w:pPr>
      <w:r>
        <w:rPr>
          <w:rFonts w:ascii="Times New Roman"/>
          <w:b w:val="false"/>
          <w:i w:val="false"/>
          <w:color w:val="000000"/>
          <w:sz w:val="28"/>
        </w:rPr>
        <w:t>
      На аэродромах, при наблюдениях за грозами в сводках для передачи сообщаются местоположение и направление смещения гроз по восьми румбам. По промежутку времени между разрядом молнии и последующим громом оценивается расстояние до грозы. Если этот промежуток более 10 с (расстояние до грозы более 3 км), гроза оценивается, как "отдаленная", менее 10 с - как "гроза над аэродромом";</w:t>
      </w:r>
    </w:p>
    <w:bookmarkEnd w:id="691"/>
    <w:bookmarkStart w:name="z699" w:id="692"/>
    <w:p>
      <w:pPr>
        <w:spacing w:after="0"/>
        <w:ind w:left="0"/>
        <w:jc w:val="both"/>
      </w:pPr>
      <w:r>
        <w:rPr>
          <w:rFonts w:ascii="Times New Roman"/>
          <w:b w:val="false"/>
          <w:i w:val="false"/>
          <w:color w:val="000000"/>
          <w:sz w:val="28"/>
        </w:rPr>
        <w:t>
      2) ливневые осадки используются для сообщения о ливневом дожде, снеге, граде, мелком граде и (или) снежной крупе или о сочетании этих форм осадков. Сообщения о ливне, наблюдаемом в окрестностях аэродрома следует сообщать без указания типа или интенсивности осадков;</w:t>
      </w:r>
    </w:p>
    <w:bookmarkEnd w:id="692"/>
    <w:bookmarkStart w:name="z700" w:id="693"/>
    <w:p>
      <w:pPr>
        <w:spacing w:after="0"/>
        <w:ind w:left="0"/>
        <w:jc w:val="both"/>
      </w:pPr>
      <w:r>
        <w:rPr>
          <w:rFonts w:ascii="Times New Roman"/>
          <w:b w:val="false"/>
          <w:i w:val="false"/>
          <w:color w:val="000000"/>
          <w:sz w:val="28"/>
        </w:rPr>
        <w:t>
      3) замерзающие переохлажденные водяные капли или осадки только с характеристиками тумана, мороси и дождя;</w:t>
      </w:r>
    </w:p>
    <w:bookmarkEnd w:id="693"/>
    <w:bookmarkStart w:name="z701" w:id="694"/>
    <w:p>
      <w:pPr>
        <w:spacing w:after="0"/>
        <w:ind w:left="0"/>
        <w:jc w:val="both"/>
      </w:pPr>
      <w:r>
        <w:rPr>
          <w:rFonts w:ascii="Times New Roman"/>
          <w:b w:val="false"/>
          <w:i w:val="false"/>
          <w:color w:val="000000"/>
          <w:sz w:val="28"/>
        </w:rPr>
        <w:t>
      4) низовая метель используется для сообщения о пыли, песке или снеге, поднимаемых ветром до высоты 2 м (6 футов) или более над уровнем земли;</w:t>
      </w:r>
    </w:p>
    <w:bookmarkEnd w:id="694"/>
    <w:bookmarkStart w:name="z702" w:id="695"/>
    <w:p>
      <w:pPr>
        <w:spacing w:after="0"/>
        <w:ind w:left="0"/>
        <w:jc w:val="both"/>
      </w:pPr>
      <w:r>
        <w:rPr>
          <w:rFonts w:ascii="Times New Roman"/>
          <w:b w:val="false"/>
          <w:i w:val="false"/>
          <w:color w:val="000000"/>
          <w:sz w:val="28"/>
        </w:rPr>
        <w:t>
      5) поземок используется для сообщения о пыли, песке или снеге, поднимаемых ветром до высоты менее 2 м (6 футов) над уровнем земли.</w:t>
      </w:r>
    </w:p>
    <w:bookmarkEnd w:id="695"/>
    <w:bookmarkStart w:name="z703" w:id="696"/>
    <w:p>
      <w:pPr>
        <w:spacing w:after="0"/>
        <w:ind w:left="0"/>
        <w:jc w:val="both"/>
      </w:pPr>
      <w:r>
        <w:rPr>
          <w:rFonts w:ascii="Times New Roman"/>
          <w:b w:val="false"/>
          <w:i w:val="false"/>
          <w:color w:val="000000"/>
          <w:sz w:val="28"/>
        </w:rPr>
        <w:t>
      159. В местных регулярных наблюдениях, местных специальных сводках, соответствующая интенсивность, при необходимости, близость к аэродрому сообщаемых явлений текущей погоды, указываются следующим образом:</w:t>
      </w:r>
    </w:p>
    <w:bookmarkEnd w:id="696"/>
    <w:bookmarkStart w:name="z704" w:id="697"/>
    <w:p>
      <w:pPr>
        <w:spacing w:after="0"/>
        <w:ind w:left="0"/>
        <w:jc w:val="both"/>
      </w:pPr>
      <w:r>
        <w:rPr>
          <w:rFonts w:ascii="Times New Roman"/>
          <w:b w:val="false"/>
          <w:i w:val="false"/>
          <w:color w:val="000000"/>
          <w:sz w:val="28"/>
        </w:rPr>
        <w:t>
      1) слабая (слабый) при видимости 2000 м и более;</w:t>
      </w:r>
    </w:p>
    <w:bookmarkEnd w:id="697"/>
    <w:bookmarkStart w:name="z705" w:id="698"/>
    <w:p>
      <w:pPr>
        <w:spacing w:after="0"/>
        <w:ind w:left="0"/>
        <w:jc w:val="both"/>
      </w:pPr>
      <w:r>
        <w:rPr>
          <w:rFonts w:ascii="Times New Roman"/>
          <w:b w:val="false"/>
          <w:i w:val="false"/>
          <w:color w:val="000000"/>
          <w:sz w:val="28"/>
        </w:rPr>
        <w:t>
      2) умеренная (умеренный) при видимости от 1000 м до 2000 м;</w:t>
      </w:r>
    </w:p>
    <w:bookmarkEnd w:id="698"/>
    <w:bookmarkStart w:name="z706" w:id="699"/>
    <w:p>
      <w:pPr>
        <w:spacing w:after="0"/>
        <w:ind w:left="0"/>
        <w:jc w:val="both"/>
      </w:pPr>
      <w:r>
        <w:rPr>
          <w:rFonts w:ascii="Times New Roman"/>
          <w:b w:val="false"/>
          <w:i w:val="false"/>
          <w:color w:val="000000"/>
          <w:sz w:val="28"/>
        </w:rPr>
        <w:t>
      3) сильная (сильный) при видимости менее 1000 м.</w:t>
      </w:r>
    </w:p>
    <w:bookmarkEnd w:id="699"/>
    <w:bookmarkStart w:name="z707" w:id="700"/>
    <w:p>
      <w:pPr>
        <w:spacing w:after="0"/>
        <w:ind w:left="0"/>
        <w:jc w:val="both"/>
      </w:pPr>
      <w:r>
        <w:rPr>
          <w:rFonts w:ascii="Times New Roman"/>
          <w:b w:val="false"/>
          <w:i w:val="false"/>
          <w:color w:val="000000"/>
          <w:sz w:val="28"/>
        </w:rPr>
        <w:t>
      Также используется с характеристиками:</w:t>
      </w:r>
    </w:p>
    <w:bookmarkEnd w:id="700"/>
    <w:bookmarkStart w:name="z708" w:id="701"/>
    <w:p>
      <w:pPr>
        <w:spacing w:after="0"/>
        <w:ind w:left="0"/>
        <w:jc w:val="both"/>
      </w:pPr>
      <w:r>
        <w:rPr>
          <w:rFonts w:ascii="Times New Roman"/>
          <w:b w:val="false"/>
          <w:i w:val="false"/>
          <w:color w:val="000000"/>
          <w:sz w:val="28"/>
        </w:rPr>
        <w:t>
      мороси, града, снежной крупы, ледяного дождя, дождя, снежных зерен, снега и осадков (или в сочетании с этим типами текущей погоды);</w:t>
      </w:r>
    </w:p>
    <w:bookmarkEnd w:id="701"/>
    <w:bookmarkStart w:name="z709" w:id="702"/>
    <w:p>
      <w:pPr>
        <w:spacing w:after="0"/>
        <w:ind w:left="0"/>
        <w:jc w:val="both"/>
      </w:pPr>
      <w:r>
        <w:rPr>
          <w:rFonts w:ascii="Times New Roman"/>
          <w:b w:val="false"/>
          <w:i w:val="false"/>
          <w:color w:val="000000"/>
          <w:sz w:val="28"/>
        </w:rPr>
        <w:t>
      пыльной/песчаной бури (указывается по интенсивности умеренная или сильная);</w:t>
      </w:r>
    </w:p>
    <w:bookmarkEnd w:id="702"/>
    <w:bookmarkStart w:name="z710" w:id="703"/>
    <w:p>
      <w:pPr>
        <w:spacing w:after="0"/>
        <w:ind w:left="0"/>
        <w:jc w:val="both"/>
      </w:pPr>
      <w:r>
        <w:rPr>
          <w:rFonts w:ascii="Times New Roman"/>
          <w:b w:val="false"/>
          <w:i w:val="false"/>
          <w:color w:val="000000"/>
          <w:sz w:val="28"/>
        </w:rPr>
        <w:t>
      сильная интенсивность используется для указания торнадо или водяного смерча;</w:t>
      </w:r>
    </w:p>
    <w:bookmarkEnd w:id="703"/>
    <w:bookmarkStart w:name="z711" w:id="704"/>
    <w:p>
      <w:pPr>
        <w:spacing w:after="0"/>
        <w:ind w:left="0"/>
        <w:jc w:val="both"/>
      </w:pPr>
      <w:r>
        <w:rPr>
          <w:rFonts w:ascii="Times New Roman"/>
          <w:b w:val="false"/>
          <w:i w:val="false"/>
          <w:color w:val="000000"/>
          <w:sz w:val="28"/>
        </w:rPr>
        <w:t>
      умеренная для указания воронкообразного облака, не достигающего земли;</w:t>
      </w:r>
    </w:p>
    <w:bookmarkEnd w:id="704"/>
    <w:bookmarkStart w:name="z712" w:id="705"/>
    <w:p>
      <w:pPr>
        <w:spacing w:after="0"/>
        <w:ind w:left="0"/>
        <w:jc w:val="both"/>
      </w:pPr>
      <w:r>
        <w:rPr>
          <w:rFonts w:ascii="Times New Roman"/>
          <w:b w:val="false"/>
          <w:i w:val="false"/>
          <w:color w:val="000000"/>
          <w:sz w:val="28"/>
        </w:rPr>
        <w:t>
      слабая интенсивность указывается для осадков.</w:t>
      </w:r>
    </w:p>
    <w:bookmarkEnd w:id="705"/>
    <w:bookmarkStart w:name="z713" w:id="706"/>
    <w:p>
      <w:pPr>
        <w:spacing w:after="0"/>
        <w:ind w:left="0"/>
        <w:jc w:val="both"/>
      </w:pPr>
      <w:r>
        <w:rPr>
          <w:rFonts w:ascii="Times New Roman"/>
          <w:b w:val="false"/>
          <w:i w:val="false"/>
          <w:color w:val="000000"/>
          <w:sz w:val="28"/>
        </w:rPr>
        <w:t>
      160. Окрестности приблизительно 10 км и 20 км от КТА, используются с явлениями текущей погоды пыльная буря, песчаная буря, туман, воронкообразное облако (смерч), снег, пыльные и песчаные вихри, низовая метель, гроза и вулканический пепел.</w:t>
      </w:r>
    </w:p>
    <w:bookmarkEnd w:id="706"/>
    <w:bookmarkStart w:name="z714" w:id="707"/>
    <w:p>
      <w:pPr>
        <w:spacing w:after="0"/>
        <w:ind w:left="0"/>
        <w:jc w:val="both"/>
      </w:pPr>
      <w:r>
        <w:rPr>
          <w:rFonts w:ascii="Times New Roman"/>
          <w:b w:val="false"/>
          <w:i w:val="false"/>
          <w:color w:val="000000"/>
          <w:sz w:val="28"/>
        </w:rPr>
        <w:t>
      161. Описание текущей погоды влияющей на производство полетов на аэродроме и в его окрестностях указывается в следующем порядке:</w:t>
      </w:r>
    </w:p>
    <w:bookmarkEnd w:id="707"/>
    <w:bookmarkStart w:name="z715" w:id="708"/>
    <w:p>
      <w:pPr>
        <w:spacing w:after="0"/>
        <w:ind w:left="0"/>
        <w:jc w:val="both"/>
      </w:pPr>
      <w:r>
        <w:rPr>
          <w:rFonts w:ascii="Times New Roman"/>
          <w:b w:val="false"/>
          <w:i w:val="false"/>
          <w:color w:val="000000"/>
          <w:sz w:val="28"/>
        </w:rPr>
        <w:t>
      1) указываются интенсивность или близость явления к аэродрому;</w:t>
      </w:r>
    </w:p>
    <w:bookmarkEnd w:id="708"/>
    <w:bookmarkStart w:name="z716" w:id="709"/>
    <w:p>
      <w:pPr>
        <w:spacing w:after="0"/>
        <w:ind w:left="0"/>
        <w:jc w:val="both"/>
      </w:pPr>
      <w:r>
        <w:rPr>
          <w:rFonts w:ascii="Times New Roman"/>
          <w:b w:val="false"/>
          <w:i w:val="false"/>
          <w:color w:val="000000"/>
          <w:sz w:val="28"/>
        </w:rPr>
        <w:t>
      2) характеристики и/или тип явления погоды (сильная гроза с дождем или сильный туман в окрестностях аэродрома максимум 8 км, но не на самом аэродроме);</w:t>
      </w:r>
    </w:p>
    <w:bookmarkEnd w:id="709"/>
    <w:bookmarkStart w:name="z717" w:id="710"/>
    <w:p>
      <w:pPr>
        <w:spacing w:after="0"/>
        <w:ind w:left="0"/>
        <w:jc w:val="both"/>
      </w:pPr>
      <w:r>
        <w:rPr>
          <w:rFonts w:ascii="Times New Roman"/>
          <w:b w:val="false"/>
          <w:i w:val="false"/>
          <w:color w:val="000000"/>
          <w:sz w:val="28"/>
        </w:rPr>
        <w:t>
      3) при наблюдении явлений погоды двух различных типов, данные явления сообщаются по интенсивности или близости к аэродрому (сильная туман и морось или слабая морось и туман в окрестности);</w:t>
      </w:r>
    </w:p>
    <w:bookmarkEnd w:id="710"/>
    <w:bookmarkStart w:name="z718" w:id="711"/>
    <w:p>
      <w:pPr>
        <w:spacing w:after="0"/>
        <w:ind w:left="0"/>
        <w:jc w:val="both"/>
      </w:pPr>
      <w:r>
        <w:rPr>
          <w:rFonts w:ascii="Times New Roman"/>
          <w:b w:val="false"/>
          <w:i w:val="false"/>
          <w:color w:val="000000"/>
          <w:sz w:val="28"/>
        </w:rPr>
        <w:t>
      4) различные типы осадков во время наблюдения, при этом первым указывается преобладающий тип осадков, которому предшествует только по интенсивности осадков, (гроза с дождем со снегом или слабый снег с дождем, туман или сильный ливневый снег, снежная низовая метель или слабый снег, снежная низовая метель).</w:t>
      </w:r>
    </w:p>
    <w:bookmarkEnd w:id="711"/>
    <w:bookmarkStart w:name="z719" w:id="712"/>
    <w:p>
      <w:pPr>
        <w:spacing w:after="0"/>
        <w:ind w:left="0"/>
        <w:jc w:val="both"/>
      </w:pPr>
      <w:r>
        <w:rPr>
          <w:rFonts w:ascii="Times New Roman"/>
          <w:b w:val="false"/>
          <w:i w:val="false"/>
          <w:color w:val="000000"/>
          <w:sz w:val="28"/>
        </w:rPr>
        <w:t>
      162. При наличии тумана или осадков, когда нижнюю границу облаков определить невозможно, определяется вертикальная видимость с помощью измерителя высоты нижней границы облаков, шара-пилота или ВС. В этом случае, значение вертикальной видимости отождествляется с высотой нижней границы облаков.</w:t>
      </w:r>
    </w:p>
    <w:bookmarkEnd w:id="712"/>
    <w:bookmarkStart w:name="z720" w:id="713"/>
    <w:p>
      <w:pPr>
        <w:spacing w:after="0"/>
        <w:ind w:left="0"/>
        <w:jc w:val="both"/>
      </w:pPr>
      <w:r>
        <w:rPr>
          <w:rFonts w:ascii="Times New Roman"/>
          <w:b w:val="false"/>
          <w:i w:val="false"/>
          <w:color w:val="000000"/>
          <w:sz w:val="28"/>
        </w:rPr>
        <w:t>
      163. При наблюдении тумана, когда температура воздуха составляет минус 30оС и ниже, а вблизи не имеется открытых водоемов, необходимо сообщать туман, а не переохлажденный туман.</w:t>
      </w:r>
    </w:p>
    <w:bookmarkEnd w:id="713"/>
    <w:bookmarkStart w:name="z721" w:id="714"/>
    <w:p>
      <w:pPr>
        <w:spacing w:after="0"/>
        <w:ind w:left="0"/>
        <w:jc w:val="both"/>
      </w:pPr>
      <w:r>
        <w:rPr>
          <w:rFonts w:ascii="Times New Roman"/>
          <w:b w:val="false"/>
          <w:i w:val="false"/>
          <w:color w:val="000000"/>
          <w:sz w:val="28"/>
        </w:rPr>
        <w:t>
      164. При визуальной оценке интенсивности осадков учитываются значения видимости и сочетание явлений погоды, форма облачности и другие метеорологические факторы.</w:t>
      </w:r>
    </w:p>
    <w:bookmarkEnd w:id="714"/>
    <w:bookmarkStart w:name="z722" w:id="715"/>
    <w:p>
      <w:pPr>
        <w:spacing w:after="0"/>
        <w:ind w:left="0"/>
        <w:jc w:val="both"/>
      </w:pPr>
      <w:r>
        <w:rPr>
          <w:rFonts w:ascii="Times New Roman"/>
          <w:b w:val="false"/>
          <w:i w:val="false"/>
          <w:color w:val="000000"/>
          <w:sz w:val="28"/>
        </w:rPr>
        <w:t>
      165.Обледенение, болтанка и интенсивная электризация прогнозируются с указанием границ слоя, в котором они ожидаются:</w:t>
      </w:r>
    </w:p>
    <w:bookmarkEnd w:id="715"/>
    <w:bookmarkStart w:name="z1808" w:id="716"/>
    <w:p>
      <w:pPr>
        <w:spacing w:after="0"/>
        <w:ind w:left="0"/>
        <w:jc w:val="both"/>
      </w:pPr>
      <w:r>
        <w:rPr>
          <w:rFonts w:ascii="Times New Roman"/>
          <w:b w:val="false"/>
          <w:i w:val="false"/>
          <w:color w:val="000000"/>
          <w:sz w:val="28"/>
        </w:rPr>
        <w:t>
      1) в облаках в слое __ метров (от высоты __ метров);</w:t>
      </w:r>
    </w:p>
    <w:bookmarkEnd w:id="716"/>
    <w:bookmarkStart w:name="z1809" w:id="717"/>
    <w:p>
      <w:pPr>
        <w:spacing w:after="0"/>
        <w:ind w:left="0"/>
        <w:jc w:val="both"/>
      </w:pPr>
      <w:r>
        <w:rPr>
          <w:rFonts w:ascii="Times New Roman"/>
          <w:b w:val="false"/>
          <w:i w:val="false"/>
          <w:color w:val="000000"/>
          <w:sz w:val="28"/>
        </w:rPr>
        <w:t>
      2) под облаками;</w:t>
      </w:r>
    </w:p>
    <w:bookmarkEnd w:id="717"/>
    <w:bookmarkStart w:name="z1810" w:id="718"/>
    <w:p>
      <w:pPr>
        <w:spacing w:after="0"/>
        <w:ind w:left="0"/>
        <w:jc w:val="both"/>
      </w:pPr>
      <w:r>
        <w:rPr>
          <w:rFonts w:ascii="Times New Roman"/>
          <w:b w:val="false"/>
          <w:i w:val="false"/>
          <w:color w:val="000000"/>
          <w:sz w:val="28"/>
        </w:rPr>
        <w:t>
      3) в осадках.</w:t>
      </w:r>
    </w:p>
    <w:bookmarkEnd w:id="718"/>
    <w:bookmarkStart w:name="z1811" w:id="719"/>
    <w:p>
      <w:pPr>
        <w:spacing w:after="0"/>
        <w:ind w:left="0"/>
        <w:jc w:val="both"/>
      </w:pPr>
      <w:r>
        <w:rPr>
          <w:rFonts w:ascii="Times New Roman"/>
          <w:b w:val="false"/>
          <w:i w:val="false"/>
          <w:color w:val="000000"/>
          <w:sz w:val="28"/>
        </w:rPr>
        <w:t>
      Гололед прогнозируется независимо от интенсивности.</w:t>
      </w:r>
    </w:p>
    <w:bookmarkEnd w:id="719"/>
    <w:bookmarkStart w:name="z1812" w:id="720"/>
    <w:p>
      <w:pPr>
        <w:spacing w:after="0"/>
        <w:ind w:left="0"/>
        <w:jc w:val="both"/>
      </w:pPr>
      <w:r>
        <w:rPr>
          <w:rFonts w:ascii="Times New Roman"/>
          <w:b w:val="false"/>
          <w:i w:val="false"/>
          <w:color w:val="000000"/>
          <w:sz w:val="28"/>
        </w:rPr>
        <w:t>
      При наличии данных указывается ожидаемая интенсивность всех явлений погоды: слабая, умеренная, сильная.</w:t>
      </w:r>
    </w:p>
    <w:bookmarkEnd w:id="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165 -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28" w:id="721"/>
    <w:p>
      <w:pPr>
        <w:spacing w:after="0"/>
        <w:ind w:left="0"/>
        <w:jc w:val="both"/>
      </w:pPr>
      <w:r>
        <w:rPr>
          <w:rFonts w:ascii="Times New Roman"/>
          <w:b w:val="false"/>
          <w:i w:val="false"/>
          <w:color w:val="000000"/>
          <w:sz w:val="28"/>
        </w:rPr>
        <w:t>
      166. Результаты наблюдений за атмосферными явлениями записываются символами вида явлений с указанием времени начала, окончания и изменения интенсивности в дневник погоды. Интенсивность атмосферных явлений в дневнике погоды отмечается у символа явления.</w:t>
      </w:r>
    </w:p>
    <w:bookmarkEnd w:id="721"/>
    <w:bookmarkStart w:name="z729" w:id="722"/>
    <w:p>
      <w:pPr>
        <w:spacing w:after="0"/>
        <w:ind w:left="0"/>
        <w:jc w:val="left"/>
      </w:pPr>
      <w:r>
        <w:rPr>
          <w:rFonts w:ascii="Times New Roman"/>
          <w:b/>
          <w:i w:val="false"/>
          <w:color w:val="000000"/>
        </w:rPr>
        <w:t xml:space="preserve"> Параграф 7. Порядок наблюдения за облачностью и представление данных в сводках</w:t>
      </w:r>
    </w:p>
    <w:bookmarkEnd w:id="722"/>
    <w:bookmarkStart w:name="z730" w:id="723"/>
    <w:p>
      <w:pPr>
        <w:spacing w:after="0"/>
        <w:ind w:left="0"/>
        <w:jc w:val="both"/>
      </w:pPr>
      <w:r>
        <w:rPr>
          <w:rFonts w:ascii="Times New Roman"/>
          <w:b w:val="false"/>
          <w:i w:val="false"/>
          <w:color w:val="000000"/>
          <w:sz w:val="28"/>
        </w:rPr>
        <w:t>
      167. Ведутся наблюдения и передаются данные о количестве, виде и ВНГО, необходимые для описания значимой для полетов облачности. При затруднении определения состояния неба, вместо наблюдений за количеством, видом и высотой нижней границы облаков ведутся наблюдения и сообщаются данные о вертикальной видимости. Данные о ВНГО и вертикальной видимости передаются в метрах (или футах).</w:t>
      </w:r>
    </w:p>
    <w:bookmarkEnd w:id="723"/>
    <w:bookmarkStart w:name="z731" w:id="724"/>
    <w:p>
      <w:pPr>
        <w:spacing w:after="0"/>
        <w:ind w:left="0"/>
        <w:jc w:val="both"/>
      </w:pPr>
      <w:r>
        <w:rPr>
          <w:rFonts w:ascii="Times New Roman"/>
          <w:b w:val="false"/>
          <w:i w:val="false"/>
          <w:color w:val="000000"/>
          <w:sz w:val="28"/>
        </w:rPr>
        <w:t>
      168. ВНГО указывается относительно превышения аэродрома. При использовании оборудованной для точного захода на посадку ВПП, превышение порога которой на 10 м (33 фута) или более отличается от превышения аэродрома, в измеренное значение высоты нижней границы облаков вводится поправка на разность высот.</w:t>
      </w:r>
    </w:p>
    <w:bookmarkEnd w:id="724"/>
    <w:bookmarkStart w:name="z732" w:id="725"/>
    <w:p>
      <w:pPr>
        <w:spacing w:after="0"/>
        <w:ind w:left="0"/>
        <w:jc w:val="both"/>
      </w:pPr>
      <w:r>
        <w:rPr>
          <w:rFonts w:ascii="Times New Roman"/>
          <w:b w:val="false"/>
          <w:i w:val="false"/>
          <w:color w:val="000000"/>
          <w:sz w:val="28"/>
        </w:rPr>
        <w:t>
      169. При представлении сводок с сооружений, расположенных в открытом море, ВНГО указывается относительно среднего уровня моря.</w:t>
      </w:r>
    </w:p>
    <w:bookmarkEnd w:id="725"/>
    <w:bookmarkStart w:name="z733" w:id="726"/>
    <w:p>
      <w:pPr>
        <w:spacing w:after="0"/>
        <w:ind w:left="0"/>
        <w:jc w:val="both"/>
      </w:pPr>
      <w:r>
        <w:rPr>
          <w:rFonts w:ascii="Times New Roman"/>
          <w:b w:val="false"/>
          <w:i w:val="false"/>
          <w:color w:val="000000"/>
          <w:sz w:val="28"/>
        </w:rPr>
        <w:t>
      170. Количество облаков определяется визуально по десятибальной шкале, как степень суммарного закрытия облаками видимого небосвода. При частичном закрытии небосвода облаками, мысленно суммируются занятые облаками площади и оценивается доля небосвода, покрытая облаками.</w:t>
      </w:r>
    </w:p>
    <w:bookmarkEnd w:id="726"/>
    <w:bookmarkStart w:name="z734" w:id="727"/>
    <w:p>
      <w:pPr>
        <w:spacing w:after="0"/>
        <w:ind w:left="0"/>
        <w:jc w:val="both"/>
      </w:pPr>
      <w:r>
        <w:rPr>
          <w:rFonts w:ascii="Times New Roman"/>
          <w:b w:val="false"/>
          <w:i w:val="false"/>
          <w:color w:val="000000"/>
          <w:sz w:val="28"/>
        </w:rPr>
        <w:t>
      171. Облачность прогнозируется с указанием количества, формы и высоты нижней и верхней ее границ.</w:t>
      </w:r>
    </w:p>
    <w:bookmarkEnd w:id="727"/>
    <w:bookmarkStart w:name="z735" w:id="728"/>
    <w:p>
      <w:pPr>
        <w:spacing w:after="0"/>
        <w:ind w:left="0"/>
        <w:jc w:val="both"/>
      </w:pPr>
      <w:r>
        <w:rPr>
          <w:rFonts w:ascii="Times New Roman"/>
          <w:b w:val="false"/>
          <w:i w:val="false"/>
          <w:color w:val="000000"/>
          <w:sz w:val="28"/>
        </w:rPr>
        <w:t>
      172. Количество облачности указывается через дробь общее и нижнего яруса в любой градации с интервалом 2 балла.</w:t>
      </w:r>
    </w:p>
    <w:bookmarkEnd w:id="728"/>
    <w:bookmarkStart w:name="z736" w:id="729"/>
    <w:p>
      <w:pPr>
        <w:spacing w:after="0"/>
        <w:ind w:left="0"/>
        <w:jc w:val="both"/>
      </w:pPr>
      <w:r>
        <w:rPr>
          <w:rFonts w:ascii="Times New Roman"/>
          <w:b w:val="false"/>
          <w:i w:val="false"/>
          <w:color w:val="000000"/>
          <w:sz w:val="28"/>
        </w:rPr>
        <w:t>
      При детализации количества облачности применяются градации и термины: (0 баллов) - "ясно"; (2-3 балла) - "малооблачно", "незначительная"; (3-5 баллов) - "рассеянная облачность", "отдельные облака"; (4-6 балла) - "разбросанные"; (5-7 баллов) – "разорванная", "значительная" облачность;</w:t>
      </w:r>
    </w:p>
    <w:bookmarkEnd w:id="729"/>
    <w:bookmarkStart w:name="z737" w:id="730"/>
    <w:p>
      <w:pPr>
        <w:spacing w:after="0"/>
        <w:ind w:left="0"/>
        <w:jc w:val="both"/>
      </w:pPr>
      <w:r>
        <w:rPr>
          <w:rFonts w:ascii="Times New Roman"/>
          <w:b w:val="false"/>
          <w:i w:val="false"/>
          <w:color w:val="000000"/>
          <w:sz w:val="28"/>
        </w:rPr>
        <w:t>
      (8-10 баллов) - "сплошная" облачность. А также применимо увеличение (уменьшение) облачности до ... баллов, с прояснениями (уменьшением количества облачности до .... баллов)".</w:t>
      </w:r>
    </w:p>
    <w:bookmarkEnd w:id="730"/>
    <w:bookmarkStart w:name="z738" w:id="731"/>
    <w:p>
      <w:pPr>
        <w:spacing w:after="0"/>
        <w:ind w:left="0"/>
        <w:jc w:val="both"/>
      </w:pPr>
      <w:r>
        <w:rPr>
          <w:rFonts w:ascii="Times New Roman"/>
          <w:b w:val="false"/>
          <w:i w:val="false"/>
          <w:color w:val="000000"/>
          <w:sz w:val="28"/>
        </w:rPr>
        <w:t>
      173. Форма облаков нижнего яруса указывается полными наименованиями.</w:t>
      </w:r>
    </w:p>
    <w:bookmarkEnd w:id="731"/>
    <w:bookmarkStart w:name="z739" w:id="732"/>
    <w:p>
      <w:pPr>
        <w:spacing w:after="0"/>
        <w:ind w:left="0"/>
        <w:jc w:val="both"/>
      </w:pPr>
      <w:r>
        <w:rPr>
          <w:rFonts w:ascii="Times New Roman"/>
          <w:b w:val="false"/>
          <w:i w:val="false"/>
          <w:color w:val="000000"/>
          <w:sz w:val="28"/>
        </w:rPr>
        <w:t>
      В прогнозах погоды указываются только основные формы облаков (не более двух). Если ожидаются облака нескольких слоев (ярусов), допускается термин "облачность многослойная", но с указанием формы и количества облачности нижнего яруса.</w:t>
      </w:r>
    </w:p>
    <w:bookmarkEnd w:id="732"/>
    <w:bookmarkStart w:name="z740" w:id="733"/>
    <w:p>
      <w:pPr>
        <w:spacing w:after="0"/>
        <w:ind w:left="0"/>
        <w:jc w:val="both"/>
      </w:pPr>
      <w:r>
        <w:rPr>
          <w:rFonts w:ascii="Times New Roman"/>
          <w:b w:val="false"/>
          <w:i w:val="false"/>
          <w:color w:val="000000"/>
          <w:sz w:val="28"/>
        </w:rPr>
        <w:t>
      174. Для характеристики облаков среднего и верхнего ярусов применяются термины "среднего яруса" или "средняя", "верхнего яруса" или "верхняя".</w:t>
      </w:r>
    </w:p>
    <w:bookmarkEnd w:id="733"/>
    <w:bookmarkStart w:name="z741" w:id="734"/>
    <w:p>
      <w:pPr>
        <w:spacing w:after="0"/>
        <w:ind w:left="0"/>
        <w:jc w:val="both"/>
      </w:pPr>
      <w:r>
        <w:rPr>
          <w:rFonts w:ascii="Times New Roman"/>
          <w:b w:val="false"/>
          <w:i w:val="false"/>
          <w:color w:val="000000"/>
          <w:sz w:val="28"/>
        </w:rPr>
        <w:t>
      Высота нижней и верхней границы облаков всех ярусов указывается относительно подстилающей земной (водной) поверхности.</w:t>
      </w:r>
    </w:p>
    <w:bookmarkEnd w:id="734"/>
    <w:bookmarkStart w:name="z742" w:id="735"/>
    <w:p>
      <w:pPr>
        <w:spacing w:after="0"/>
        <w:ind w:left="0"/>
        <w:jc w:val="both"/>
      </w:pPr>
      <w:r>
        <w:rPr>
          <w:rFonts w:ascii="Times New Roman"/>
          <w:b w:val="false"/>
          <w:i w:val="false"/>
          <w:color w:val="000000"/>
          <w:sz w:val="28"/>
        </w:rPr>
        <w:t>
      175. Для ожидаемой нижней границы высоты облаков разрешается применять градацию:</w:t>
      </w:r>
    </w:p>
    <w:bookmarkEnd w:id="735"/>
    <w:bookmarkStart w:name="z743" w:id="736"/>
    <w:p>
      <w:pPr>
        <w:spacing w:after="0"/>
        <w:ind w:left="0"/>
        <w:jc w:val="both"/>
      </w:pPr>
      <w:r>
        <w:rPr>
          <w:rFonts w:ascii="Times New Roman"/>
          <w:b w:val="false"/>
          <w:i w:val="false"/>
          <w:color w:val="000000"/>
          <w:sz w:val="28"/>
        </w:rPr>
        <w:t>
      1) от 0 до 50 м через 10 м;</w:t>
      </w:r>
    </w:p>
    <w:bookmarkEnd w:id="736"/>
    <w:bookmarkStart w:name="z744" w:id="737"/>
    <w:p>
      <w:pPr>
        <w:spacing w:after="0"/>
        <w:ind w:left="0"/>
        <w:jc w:val="both"/>
      </w:pPr>
      <w:r>
        <w:rPr>
          <w:rFonts w:ascii="Times New Roman"/>
          <w:b w:val="false"/>
          <w:i w:val="false"/>
          <w:color w:val="000000"/>
          <w:sz w:val="28"/>
        </w:rPr>
        <w:t>
      2) от 50 до 200 м через 50 м;</w:t>
      </w:r>
    </w:p>
    <w:bookmarkEnd w:id="737"/>
    <w:bookmarkStart w:name="z745" w:id="738"/>
    <w:p>
      <w:pPr>
        <w:spacing w:after="0"/>
        <w:ind w:left="0"/>
        <w:jc w:val="both"/>
      </w:pPr>
      <w:r>
        <w:rPr>
          <w:rFonts w:ascii="Times New Roman"/>
          <w:b w:val="false"/>
          <w:i w:val="false"/>
          <w:color w:val="000000"/>
          <w:sz w:val="28"/>
        </w:rPr>
        <w:t>
      3) от 200 м до 2000 м в следующем порядке (200-300 м, 250-350 м, 300-500 м, 400-600 м 500-800 м, 800-1000 м, 900-1200 м,1200-1500 м, 1500-2000м);</w:t>
      </w:r>
    </w:p>
    <w:bookmarkEnd w:id="738"/>
    <w:bookmarkStart w:name="z746" w:id="739"/>
    <w:p>
      <w:pPr>
        <w:spacing w:after="0"/>
        <w:ind w:left="0"/>
        <w:jc w:val="both"/>
      </w:pPr>
      <w:r>
        <w:rPr>
          <w:rFonts w:ascii="Times New Roman"/>
          <w:b w:val="false"/>
          <w:i w:val="false"/>
          <w:color w:val="000000"/>
          <w:sz w:val="28"/>
        </w:rPr>
        <w:t>
      4) от 2000 м и выше следующем порядке (2-3 км, 3-4 км, 4-6 км, 7-9 км, 8-10 км).</w:t>
      </w:r>
    </w:p>
    <w:bookmarkEnd w:id="739"/>
    <w:bookmarkStart w:name="z747" w:id="740"/>
    <w:p>
      <w:pPr>
        <w:spacing w:after="0"/>
        <w:ind w:left="0"/>
        <w:jc w:val="both"/>
      </w:pPr>
      <w:r>
        <w:rPr>
          <w:rFonts w:ascii="Times New Roman"/>
          <w:b w:val="false"/>
          <w:i w:val="false"/>
          <w:color w:val="000000"/>
          <w:sz w:val="28"/>
        </w:rPr>
        <w:t>
      176. Выбор градации следует производить таким образом, чтобы наиболее вероятное прогнозируемое значение высоты облачности заключалось внутри этой градации. Например, по расчетным методам прогноза погоды прогнозируется высота облачности 150 м, тогда выбранная градация будет 120-170 м, а при прогнозировании высоты облаков 250 м градация будет 200-300 м.</w:t>
      </w:r>
    </w:p>
    <w:bookmarkEnd w:id="740"/>
    <w:bookmarkStart w:name="z748" w:id="741"/>
    <w:p>
      <w:pPr>
        <w:spacing w:after="0"/>
        <w:ind w:left="0"/>
        <w:jc w:val="both"/>
      </w:pPr>
      <w:r>
        <w:rPr>
          <w:rFonts w:ascii="Times New Roman"/>
          <w:b w:val="false"/>
          <w:i w:val="false"/>
          <w:color w:val="000000"/>
          <w:sz w:val="28"/>
        </w:rPr>
        <w:t>
      Для указания нижней и верхней границ облачности среднего и верхнего ярусов употребляется термин "облачность средняя (верхняя) в слое …. км".</w:t>
      </w:r>
    </w:p>
    <w:bookmarkEnd w:id="741"/>
    <w:bookmarkStart w:name="z749" w:id="742"/>
    <w:p>
      <w:pPr>
        <w:spacing w:after="0"/>
        <w:ind w:left="0"/>
        <w:jc w:val="both"/>
      </w:pPr>
      <w:r>
        <w:rPr>
          <w:rFonts w:ascii="Times New Roman"/>
          <w:b w:val="false"/>
          <w:i w:val="false"/>
          <w:color w:val="000000"/>
          <w:sz w:val="28"/>
        </w:rPr>
        <w:t>
      При детализации высоты облачности употребляются термины: "при осадках ….. м", "с понижением с ….. часов до ….. м", "с повышением с ….. часов до ….. м".</w:t>
      </w:r>
    </w:p>
    <w:bookmarkEnd w:id="742"/>
    <w:bookmarkStart w:name="z750" w:id="743"/>
    <w:p>
      <w:pPr>
        <w:spacing w:after="0"/>
        <w:ind w:left="0"/>
        <w:jc w:val="both"/>
      </w:pPr>
      <w:r>
        <w:rPr>
          <w:rFonts w:ascii="Times New Roman"/>
          <w:b w:val="false"/>
          <w:i w:val="false"/>
          <w:color w:val="000000"/>
          <w:sz w:val="28"/>
        </w:rPr>
        <w:t>
      177. При прогнозировании явлений погоды указывается вид явления: осадки, туман, дымка, дым, мгла, метель, поземок, пыльная (песчаная) буря, гроза (грозовое положение), шквал, ураган, смерч, болтанка, гололед, обледенение, интенсивная электризация.</w:t>
      </w:r>
    </w:p>
    <w:bookmarkEnd w:id="743"/>
    <w:bookmarkStart w:name="z751" w:id="744"/>
    <w:p>
      <w:pPr>
        <w:spacing w:after="0"/>
        <w:ind w:left="0"/>
        <w:jc w:val="both"/>
      </w:pPr>
      <w:r>
        <w:rPr>
          <w:rFonts w:ascii="Times New Roman"/>
          <w:b w:val="false"/>
          <w:i w:val="false"/>
          <w:color w:val="000000"/>
          <w:sz w:val="28"/>
        </w:rPr>
        <w:t>
      178. Для характеристики тумана применяются термины: туман, туман в низинах, поземный туман, надводный туман, туман волнами, очаги тумана.</w:t>
      </w:r>
    </w:p>
    <w:bookmarkEnd w:id="744"/>
    <w:bookmarkStart w:name="z752" w:id="745"/>
    <w:p>
      <w:pPr>
        <w:spacing w:after="0"/>
        <w:ind w:left="0"/>
        <w:jc w:val="both"/>
      </w:pPr>
      <w:r>
        <w:rPr>
          <w:rFonts w:ascii="Times New Roman"/>
          <w:b w:val="false"/>
          <w:i w:val="false"/>
          <w:color w:val="000000"/>
          <w:sz w:val="28"/>
        </w:rPr>
        <w:t>
      Дымка, дым и мгла прогнозируются с указанием интенсивности: густая дымка (дым, мгла) при видимости от 1000 до 2000 м.; дымка (дым, мгла) при видимости более 2000 м.</w:t>
      </w:r>
    </w:p>
    <w:bookmarkEnd w:id="745"/>
    <w:bookmarkStart w:name="z753" w:id="746"/>
    <w:p>
      <w:pPr>
        <w:spacing w:after="0"/>
        <w:ind w:left="0"/>
        <w:jc w:val="both"/>
      </w:pPr>
      <w:r>
        <w:rPr>
          <w:rFonts w:ascii="Times New Roman"/>
          <w:b w:val="false"/>
          <w:i w:val="false"/>
          <w:color w:val="000000"/>
          <w:sz w:val="28"/>
        </w:rPr>
        <w:t>
      179. При прогнозировании грозы применяются термины: гроза, грозовое положение. Под грозовым положением понимается наличие мощных кучевых или кучево-дождевых облаков.</w:t>
      </w:r>
    </w:p>
    <w:bookmarkEnd w:id="746"/>
    <w:bookmarkStart w:name="z754" w:id="747"/>
    <w:p>
      <w:pPr>
        <w:spacing w:after="0"/>
        <w:ind w:left="0"/>
        <w:jc w:val="both"/>
      </w:pPr>
      <w:r>
        <w:rPr>
          <w:rFonts w:ascii="Times New Roman"/>
          <w:b w:val="false"/>
          <w:i w:val="false"/>
          <w:color w:val="000000"/>
          <w:sz w:val="28"/>
        </w:rPr>
        <w:t>
      180. Высота нижней границы облаков до 2000 м на аэродроме в районе КДП (метеорологической площадки), БПРМ и ДПРМ измеряется инструментально. Если высоту облаков инструментально измерить не представляется возможным (облаков в зените нет), то при отсутствии полетов она оценивается наблюдателем визуально. Во время полетов высота нижней границы облаков на аэродроме, определяется экипажами ВС.</w:t>
      </w:r>
    </w:p>
    <w:bookmarkEnd w:id="747"/>
    <w:bookmarkStart w:name="z755" w:id="748"/>
    <w:p>
      <w:pPr>
        <w:spacing w:after="0"/>
        <w:ind w:left="0"/>
        <w:jc w:val="both"/>
      </w:pPr>
      <w:r>
        <w:rPr>
          <w:rFonts w:ascii="Times New Roman"/>
          <w:b w:val="false"/>
          <w:i w:val="false"/>
          <w:color w:val="000000"/>
          <w:sz w:val="28"/>
        </w:rPr>
        <w:t>
      Если значения высоты облаков и вертикальной видимости, измеренные инструментально и определенные экипажем ВС, не совпадают, то за высоту нижней границы облаков принимается значение, полученное путем инструментального измерения.</w:t>
      </w:r>
    </w:p>
    <w:bookmarkEnd w:id="748"/>
    <w:bookmarkStart w:name="z756" w:id="749"/>
    <w:p>
      <w:pPr>
        <w:spacing w:after="0"/>
        <w:ind w:left="0"/>
        <w:jc w:val="left"/>
      </w:pPr>
      <w:r>
        <w:rPr>
          <w:rFonts w:ascii="Times New Roman"/>
          <w:b/>
          <w:i w:val="false"/>
          <w:color w:val="000000"/>
        </w:rPr>
        <w:t xml:space="preserve"> Параграф 8. Порядок автоматизированных наблюдений с помощью метеорологических радиолокаторов</w:t>
      </w:r>
    </w:p>
    <w:bookmarkEnd w:id="749"/>
    <w:bookmarkStart w:name="z757" w:id="750"/>
    <w:p>
      <w:pPr>
        <w:spacing w:after="0"/>
        <w:ind w:left="0"/>
        <w:jc w:val="both"/>
      </w:pPr>
      <w:r>
        <w:rPr>
          <w:rFonts w:ascii="Times New Roman"/>
          <w:b w:val="false"/>
          <w:i w:val="false"/>
          <w:color w:val="000000"/>
          <w:sz w:val="28"/>
        </w:rPr>
        <w:t>
      181. На аэродромах, оборудованных МРЛ, проводятся наблюдения за пространственным распределением облачных образований, грозовых очагов, зон осадков, их перемещением и эволюцией.</w:t>
      </w:r>
    </w:p>
    <w:bookmarkEnd w:id="750"/>
    <w:bookmarkStart w:name="z758" w:id="751"/>
    <w:p>
      <w:pPr>
        <w:spacing w:after="0"/>
        <w:ind w:left="0"/>
        <w:jc w:val="both"/>
      </w:pPr>
      <w:r>
        <w:rPr>
          <w:rFonts w:ascii="Times New Roman"/>
          <w:b w:val="false"/>
          <w:i w:val="false"/>
          <w:color w:val="000000"/>
          <w:sz w:val="28"/>
        </w:rPr>
        <w:t>
      182. Периодичность производства наблюдений автоматизированной радиолокационной системы определяется метеорологическими и синоптическими условиями.</w:t>
      </w:r>
    </w:p>
    <w:bookmarkEnd w:id="751"/>
    <w:bookmarkStart w:name="z759" w:id="752"/>
    <w:p>
      <w:pPr>
        <w:spacing w:after="0"/>
        <w:ind w:left="0"/>
        <w:jc w:val="both"/>
      </w:pPr>
      <w:r>
        <w:rPr>
          <w:rFonts w:ascii="Times New Roman"/>
          <w:b w:val="false"/>
          <w:i w:val="false"/>
          <w:color w:val="000000"/>
          <w:sz w:val="28"/>
        </w:rPr>
        <w:t>
      При обнаружении в радиусе действия МРЛ очагов с грозоопасными кучево-дождевыми облаками и (или) ливневыми осадками, градами, шквалами, наблюдения проводятся с интервалом от 10 до 30 минут и определяются возможностями автоматизированных радиолокационных систем.</w:t>
      </w:r>
    </w:p>
    <w:bookmarkEnd w:id="752"/>
    <w:bookmarkStart w:name="z760" w:id="753"/>
    <w:p>
      <w:pPr>
        <w:spacing w:after="0"/>
        <w:ind w:left="0"/>
        <w:jc w:val="both"/>
      </w:pPr>
      <w:r>
        <w:rPr>
          <w:rFonts w:ascii="Times New Roman"/>
          <w:b w:val="false"/>
          <w:i w:val="false"/>
          <w:color w:val="000000"/>
          <w:sz w:val="28"/>
        </w:rPr>
        <w:t>
      183. Результаты наблюдений по МРЛ дистанционно обрабатываются и отображаются в виде радиолокационных метеорологических данных на специальных дисплеях, установленных на рабочих местах дежурного синоптика и группы руководства.</w:t>
      </w:r>
    </w:p>
    <w:bookmarkEnd w:id="753"/>
    <w:bookmarkStart w:name="z761" w:id="754"/>
    <w:p>
      <w:pPr>
        <w:spacing w:after="0"/>
        <w:ind w:left="0"/>
        <w:jc w:val="both"/>
      </w:pPr>
      <w:r>
        <w:rPr>
          <w:rFonts w:ascii="Times New Roman"/>
          <w:b w:val="false"/>
          <w:i w:val="false"/>
          <w:color w:val="000000"/>
          <w:sz w:val="28"/>
        </w:rPr>
        <w:t>
      Обработанная радиолокационная информация в электронном виде передается на автоматизированное рабочее место центра УВД.</w:t>
      </w:r>
    </w:p>
    <w:bookmarkEnd w:id="754"/>
    <w:bookmarkStart w:name="z762" w:id="755"/>
    <w:p>
      <w:pPr>
        <w:spacing w:after="0"/>
        <w:ind w:left="0"/>
        <w:jc w:val="both"/>
      </w:pPr>
      <w:r>
        <w:rPr>
          <w:rFonts w:ascii="Times New Roman"/>
          <w:b w:val="false"/>
          <w:i w:val="false"/>
          <w:color w:val="000000"/>
          <w:sz w:val="28"/>
        </w:rPr>
        <w:t>
      Если информация MPЛ передается центрам УВД в устной форме по прямым речевым каналам или по телефону, то местоположение зон облачности и грозовых очагов указывается относительно КТА.</w:t>
      </w:r>
    </w:p>
    <w:bookmarkEnd w:id="755"/>
    <w:bookmarkStart w:name="z763" w:id="756"/>
    <w:p>
      <w:pPr>
        <w:spacing w:after="0"/>
        <w:ind w:left="0"/>
        <w:jc w:val="both"/>
      </w:pPr>
      <w:r>
        <w:rPr>
          <w:rFonts w:ascii="Times New Roman"/>
          <w:b w:val="false"/>
          <w:i w:val="false"/>
          <w:color w:val="000000"/>
          <w:sz w:val="28"/>
        </w:rPr>
        <w:t>
      184. При наличии очагов в радиусе 100 км от аэродрома информация об их положении сообщаются в метеослужбу КП. В указанную информацию включаются следующие сведения:</w:t>
      </w:r>
    </w:p>
    <w:bookmarkEnd w:id="756"/>
    <w:bookmarkStart w:name="z1814" w:id="757"/>
    <w:p>
      <w:pPr>
        <w:spacing w:after="0"/>
        <w:ind w:left="0"/>
        <w:jc w:val="both"/>
      </w:pPr>
      <w:r>
        <w:rPr>
          <w:rFonts w:ascii="Times New Roman"/>
          <w:b w:val="false"/>
          <w:i w:val="false"/>
          <w:color w:val="000000"/>
          <w:sz w:val="28"/>
        </w:rPr>
        <w:t>
      1) характер очага;</w:t>
      </w:r>
    </w:p>
    <w:bookmarkEnd w:id="757"/>
    <w:bookmarkStart w:name="z1815" w:id="758"/>
    <w:p>
      <w:pPr>
        <w:spacing w:after="0"/>
        <w:ind w:left="0"/>
        <w:jc w:val="both"/>
      </w:pPr>
      <w:r>
        <w:rPr>
          <w:rFonts w:ascii="Times New Roman"/>
          <w:b w:val="false"/>
          <w:i w:val="false"/>
          <w:color w:val="000000"/>
          <w:sz w:val="28"/>
        </w:rPr>
        <w:t>
      2) местонахождение центра очага (азимут и удаление) относительно КТА;</w:t>
      </w:r>
    </w:p>
    <w:bookmarkEnd w:id="758"/>
    <w:bookmarkStart w:name="z1816" w:id="759"/>
    <w:p>
      <w:pPr>
        <w:spacing w:after="0"/>
        <w:ind w:left="0"/>
        <w:jc w:val="both"/>
      </w:pPr>
      <w:r>
        <w:rPr>
          <w:rFonts w:ascii="Times New Roman"/>
          <w:b w:val="false"/>
          <w:i w:val="false"/>
          <w:color w:val="000000"/>
          <w:sz w:val="28"/>
        </w:rPr>
        <w:t>
      3) направление в восьми румбах и скорость в км/ч перемещения очага.</w:t>
      </w:r>
    </w:p>
    <w:bookmarkEnd w:id="7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184 -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67" w:id="760"/>
    <w:p>
      <w:pPr>
        <w:spacing w:after="0"/>
        <w:ind w:left="0"/>
        <w:jc w:val="both"/>
      </w:pPr>
      <w:r>
        <w:rPr>
          <w:rFonts w:ascii="Times New Roman"/>
          <w:b w:val="false"/>
          <w:i w:val="false"/>
          <w:color w:val="000000"/>
          <w:sz w:val="28"/>
        </w:rPr>
        <w:t>
      185. Информация о местоположении грозовых очагов предоставляется с указанием данных об азимутах по часовой стрелке и расстояниях по точкам, выбранным вдоль границы очага или зоны очагов.</w:t>
      </w:r>
    </w:p>
    <w:bookmarkEnd w:id="760"/>
    <w:bookmarkStart w:name="z768" w:id="761"/>
    <w:p>
      <w:pPr>
        <w:spacing w:after="0"/>
        <w:ind w:left="0"/>
        <w:jc w:val="both"/>
      </w:pPr>
      <w:r>
        <w:rPr>
          <w:rFonts w:ascii="Times New Roman"/>
          <w:b w:val="false"/>
          <w:i w:val="false"/>
          <w:color w:val="000000"/>
          <w:sz w:val="28"/>
        </w:rPr>
        <w:t>
      186. На аэродромах, необорудованных МРЛ, для получения метеорологической радиолокационной информации используются информация от МРЛ, расположенных в радиусе 50 км от аэродрома, эксплуатируемых другими метеорологическими органами.</w:t>
      </w:r>
    </w:p>
    <w:bookmarkEnd w:id="761"/>
    <w:bookmarkStart w:name="z769" w:id="762"/>
    <w:p>
      <w:pPr>
        <w:spacing w:after="0"/>
        <w:ind w:left="0"/>
        <w:jc w:val="both"/>
      </w:pPr>
      <w:r>
        <w:rPr>
          <w:rFonts w:ascii="Times New Roman"/>
          <w:b w:val="false"/>
          <w:i w:val="false"/>
          <w:color w:val="000000"/>
          <w:sz w:val="28"/>
        </w:rPr>
        <w:t>
      187. При наличии на аэродроме грозопеленгатора его данные используются для уточнения местоположения грозовых очагов.</w:t>
      </w:r>
    </w:p>
    <w:bookmarkEnd w:id="762"/>
    <w:bookmarkStart w:name="z770" w:id="763"/>
    <w:p>
      <w:pPr>
        <w:spacing w:after="0"/>
        <w:ind w:left="0"/>
        <w:jc w:val="both"/>
      </w:pPr>
      <w:r>
        <w:rPr>
          <w:rFonts w:ascii="Times New Roman"/>
          <w:b w:val="false"/>
          <w:i w:val="false"/>
          <w:color w:val="000000"/>
          <w:sz w:val="28"/>
        </w:rPr>
        <w:t>
      188. Использование радиолокационных данных, полученных с помощью автоматизированных систем приема и обработки, определяется специальными инструкциями и руководствами по эксплуатации.</w:t>
      </w:r>
    </w:p>
    <w:bookmarkEnd w:id="763"/>
    <w:bookmarkStart w:name="z771" w:id="764"/>
    <w:p>
      <w:pPr>
        <w:spacing w:after="0"/>
        <w:ind w:left="0"/>
        <w:jc w:val="left"/>
      </w:pPr>
      <w:r>
        <w:rPr>
          <w:rFonts w:ascii="Times New Roman"/>
          <w:b/>
          <w:i w:val="false"/>
          <w:color w:val="000000"/>
        </w:rPr>
        <w:t xml:space="preserve"> Параграф 9. Наблюдения с помощью радиолокационных станций</w:t>
      </w:r>
    </w:p>
    <w:bookmarkEnd w:id="764"/>
    <w:bookmarkStart w:name="z772" w:id="765"/>
    <w:p>
      <w:pPr>
        <w:spacing w:after="0"/>
        <w:ind w:left="0"/>
        <w:jc w:val="both"/>
      </w:pPr>
      <w:r>
        <w:rPr>
          <w:rFonts w:ascii="Times New Roman"/>
          <w:b w:val="false"/>
          <w:i w:val="false"/>
          <w:color w:val="000000"/>
          <w:sz w:val="28"/>
        </w:rPr>
        <w:t>
      189. На аэродромах, оборудованных РЛС сантиметрового диапазона, в период полетов наблюдения проводятся ежечасно, в остальное время - через два часа. При обнаружении в районе аэродрома очагов с грозоопасными кучево-дождевыми облаками или интенсивными ливневыми осадками, шквалами - радиолокационные наблюдения в радиусе 100 км проводятся через 30 минут. Результаты наблюдений оформляются в виде карт радиолокационной обстановки, а положение очагов уточняется по результатам наблюдений, проводимых между ежечасными сроками.</w:t>
      </w:r>
    </w:p>
    <w:bookmarkEnd w:id="765"/>
    <w:bookmarkStart w:name="z773" w:id="766"/>
    <w:p>
      <w:pPr>
        <w:spacing w:after="0"/>
        <w:ind w:left="0"/>
        <w:jc w:val="both"/>
      </w:pPr>
      <w:r>
        <w:rPr>
          <w:rFonts w:ascii="Times New Roman"/>
          <w:b w:val="false"/>
          <w:i w:val="false"/>
          <w:color w:val="000000"/>
          <w:sz w:val="28"/>
        </w:rPr>
        <w:t>
      190. При проведении метеорологических радиолокационных наблюдений определяются высота нижней и верхней границы облаков, наличие и местоположение очагов гроз, кучево-дождевых и мощных кучевых облаков, ливневых и обложных осадков, тенденция их развития, а также засветки от облачности, направление и скорость их перемещения.</w:t>
      </w:r>
    </w:p>
    <w:bookmarkEnd w:id="766"/>
    <w:bookmarkStart w:name="z774" w:id="767"/>
    <w:p>
      <w:pPr>
        <w:spacing w:after="0"/>
        <w:ind w:left="0"/>
        <w:jc w:val="both"/>
      </w:pPr>
      <w:r>
        <w:rPr>
          <w:rFonts w:ascii="Times New Roman"/>
          <w:b w:val="false"/>
          <w:i w:val="false"/>
          <w:color w:val="000000"/>
          <w:sz w:val="28"/>
        </w:rPr>
        <w:t>
      Условия погоды в районе аэродрома, на маршрутах полетов и полигонах, в облаках и за облаками, а также наличие ОЯП, находящихся вне зоны видимости метеоподразделения, оцениваются по данным радиотехнических средств, донесениям разведчика погоды, летающих экипажей ВС и данным наземных наблюдений сети метеорологических станций.</w:t>
      </w:r>
    </w:p>
    <w:bookmarkEnd w:id="767"/>
    <w:bookmarkStart w:name="z775" w:id="768"/>
    <w:p>
      <w:pPr>
        <w:spacing w:after="0"/>
        <w:ind w:left="0"/>
        <w:jc w:val="both"/>
      </w:pPr>
      <w:r>
        <w:rPr>
          <w:rFonts w:ascii="Times New Roman"/>
          <w:b w:val="false"/>
          <w:i w:val="false"/>
          <w:color w:val="000000"/>
          <w:sz w:val="28"/>
        </w:rPr>
        <w:t xml:space="preserve">
      Результаты радиолокационных наблюдений в метеоподразделениях наносятся в бюлетень радиолокационной разведки погоды формы (АВ-9)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 и передаются в установленные сроки в метеослужбу КП и по запросам.</w:t>
      </w:r>
    </w:p>
    <w:bookmarkEnd w:id="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190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76" w:id="769"/>
    <w:p>
      <w:pPr>
        <w:spacing w:after="0"/>
        <w:ind w:left="0"/>
        <w:jc w:val="left"/>
      </w:pPr>
      <w:r>
        <w:rPr>
          <w:rFonts w:ascii="Times New Roman"/>
          <w:b/>
          <w:i w:val="false"/>
          <w:color w:val="000000"/>
        </w:rPr>
        <w:t xml:space="preserve"> Параграф 10. Автоматические системы производства метеорологических наблюдений</w:t>
      </w:r>
    </w:p>
    <w:bookmarkEnd w:id="769"/>
    <w:bookmarkStart w:name="z777" w:id="770"/>
    <w:p>
      <w:pPr>
        <w:spacing w:after="0"/>
        <w:ind w:left="0"/>
        <w:jc w:val="both"/>
      </w:pPr>
      <w:r>
        <w:rPr>
          <w:rFonts w:ascii="Times New Roman"/>
          <w:b w:val="false"/>
          <w:i w:val="false"/>
          <w:color w:val="000000"/>
          <w:sz w:val="28"/>
        </w:rPr>
        <w:t>
      191. На аэродромах совместного базирования местные регулярные и специальные сводки, а также сводки METAR и SPECI, предоставляемые полностью автоматическими системами производства наблюдений (включая наблюдения за явлениями текущей погоды и количеством облачности), передаются без вмешательства человека.</w:t>
      </w:r>
    </w:p>
    <w:bookmarkEnd w:id="770"/>
    <w:bookmarkStart w:name="z778" w:id="771"/>
    <w:p>
      <w:pPr>
        <w:spacing w:after="0"/>
        <w:ind w:left="0"/>
        <w:jc w:val="both"/>
      </w:pPr>
      <w:r>
        <w:rPr>
          <w:rFonts w:ascii="Times New Roman"/>
          <w:b w:val="false"/>
          <w:i w:val="false"/>
          <w:color w:val="000000"/>
          <w:sz w:val="28"/>
        </w:rPr>
        <w:t>
      192. Сводки МЕТАR и SPECI, получаемые от автоматических систем наблюдения (без вмешательства человека) используются в период, когда аэродром не работает, а также в часы работы аэродрома, как определено метеорологическим органом по соглашению с пользователями.</w:t>
      </w:r>
    </w:p>
    <w:bookmarkEnd w:id="771"/>
    <w:bookmarkStart w:name="z779" w:id="772"/>
    <w:p>
      <w:pPr>
        <w:spacing w:after="0"/>
        <w:ind w:left="0"/>
        <w:jc w:val="both"/>
      </w:pPr>
      <w:r>
        <w:rPr>
          <w:rFonts w:ascii="Times New Roman"/>
          <w:b w:val="false"/>
          <w:i w:val="false"/>
          <w:color w:val="000000"/>
          <w:sz w:val="28"/>
        </w:rPr>
        <w:t>
      193. Местные регулярные и специальные сводки, получаемые от автоматических систем наблюдения (без вмешательства человека), используются в период, когда аэропорт работает, как определено метеорологическим органом по соглашению с пользователями.</w:t>
      </w:r>
    </w:p>
    <w:bookmarkEnd w:id="772"/>
    <w:bookmarkStart w:name="z780" w:id="773"/>
    <w:p>
      <w:pPr>
        <w:spacing w:after="0"/>
        <w:ind w:left="0"/>
        <w:jc w:val="both"/>
      </w:pPr>
      <w:r>
        <w:rPr>
          <w:rFonts w:ascii="Times New Roman"/>
          <w:b w:val="false"/>
          <w:i w:val="false"/>
          <w:color w:val="000000"/>
          <w:sz w:val="28"/>
        </w:rPr>
        <w:t>
      194. Местные регулярные сводки, местные специальные сводки, сводки METAR и SPECI, получаемые от автоматических систем наблюдения, обозначаются словом "AUTO".</w:t>
      </w:r>
    </w:p>
    <w:bookmarkEnd w:id="773"/>
    <w:bookmarkStart w:name="z781" w:id="774"/>
    <w:p>
      <w:pPr>
        <w:spacing w:after="0"/>
        <w:ind w:left="0"/>
        <w:jc w:val="left"/>
      </w:pPr>
      <w:r>
        <w:rPr>
          <w:rFonts w:ascii="Times New Roman"/>
          <w:b/>
          <w:i w:val="false"/>
          <w:color w:val="000000"/>
        </w:rPr>
        <w:t xml:space="preserve"> Глава 5. Производства и передачи наблюдений и донесений с бортов воздушных судов</w:t>
      </w:r>
    </w:p>
    <w:bookmarkEnd w:id="774"/>
    <w:bookmarkStart w:name="z782" w:id="775"/>
    <w:p>
      <w:pPr>
        <w:spacing w:after="0"/>
        <w:ind w:left="0"/>
        <w:jc w:val="both"/>
      </w:pPr>
      <w:r>
        <w:rPr>
          <w:rFonts w:ascii="Times New Roman"/>
          <w:b w:val="false"/>
          <w:i w:val="false"/>
          <w:color w:val="000000"/>
          <w:sz w:val="28"/>
        </w:rPr>
        <w:t>
      195. Метеорологическое наблюдение, проводимое с борта ВС (ВРП, ДРП), используется для получения информации об условиях над районами, недостаточно освещенными метеорологическими наблюдениями и для получения информации о наличии умеренной и сильной турбулентности, умеренного и сильного обледенения, сдвига ветра и других явлений, оказывающих неблагоприятное влияние на безопасность полетов ВС.</w:t>
      </w:r>
    </w:p>
    <w:bookmarkEnd w:id="775"/>
    <w:bookmarkStart w:name="z783" w:id="776"/>
    <w:p>
      <w:pPr>
        <w:spacing w:after="0"/>
        <w:ind w:left="0"/>
        <w:jc w:val="both"/>
      </w:pPr>
      <w:r>
        <w:rPr>
          <w:rFonts w:ascii="Times New Roman"/>
          <w:b w:val="false"/>
          <w:i w:val="false"/>
          <w:color w:val="000000"/>
          <w:sz w:val="28"/>
        </w:rPr>
        <w:t>
      196. Метеоподразделение по данным наблюдений с борта ВС (ВРП, ДРП) в комплексе с информацией, получаемой из других источников обеспечивает слежение за изменениями метеорологической обстановки и составление коррективов к прогнозам и предупреждений по маршрутам и районам полетов.</w:t>
      </w:r>
    </w:p>
    <w:bookmarkEnd w:id="776"/>
    <w:bookmarkStart w:name="z784" w:id="777"/>
    <w:p>
      <w:pPr>
        <w:spacing w:after="0"/>
        <w:ind w:left="0"/>
        <w:jc w:val="both"/>
      </w:pPr>
      <w:r>
        <w:rPr>
          <w:rFonts w:ascii="Times New Roman"/>
          <w:b w:val="false"/>
          <w:i w:val="false"/>
          <w:color w:val="000000"/>
          <w:sz w:val="28"/>
        </w:rPr>
        <w:t>
      197. ВРП и ДРП передаются с бортов всех ВС с использованием средств речевой связи:</w:t>
      </w:r>
    </w:p>
    <w:bookmarkEnd w:id="777"/>
    <w:bookmarkStart w:name="z785" w:id="778"/>
    <w:p>
      <w:pPr>
        <w:spacing w:after="0"/>
        <w:ind w:left="0"/>
        <w:jc w:val="both"/>
      </w:pPr>
      <w:r>
        <w:rPr>
          <w:rFonts w:ascii="Times New Roman"/>
          <w:b w:val="false"/>
          <w:i w:val="false"/>
          <w:color w:val="000000"/>
          <w:sz w:val="28"/>
        </w:rPr>
        <w:t>
      1) во время полета в момент осуществления наблюдений или по возможности сразу после их проведения;</w:t>
      </w:r>
    </w:p>
    <w:bookmarkEnd w:id="778"/>
    <w:bookmarkStart w:name="z786" w:id="779"/>
    <w:p>
      <w:pPr>
        <w:spacing w:after="0"/>
        <w:ind w:left="0"/>
        <w:jc w:val="both"/>
      </w:pPr>
      <w:r>
        <w:rPr>
          <w:rFonts w:ascii="Times New Roman"/>
          <w:b w:val="false"/>
          <w:i w:val="false"/>
          <w:color w:val="000000"/>
          <w:sz w:val="28"/>
        </w:rPr>
        <w:t>
      2) при наборе высоты - после достижения безопасной высоты;</w:t>
      </w:r>
    </w:p>
    <w:bookmarkEnd w:id="779"/>
    <w:bookmarkStart w:name="z787" w:id="780"/>
    <w:p>
      <w:pPr>
        <w:spacing w:after="0"/>
        <w:ind w:left="0"/>
        <w:jc w:val="both"/>
      </w:pPr>
      <w:r>
        <w:rPr>
          <w:rFonts w:ascii="Times New Roman"/>
          <w:b w:val="false"/>
          <w:i w:val="false"/>
          <w:color w:val="000000"/>
          <w:sz w:val="28"/>
        </w:rPr>
        <w:t>
      3) при заходе на посадку - после приземления.</w:t>
      </w:r>
    </w:p>
    <w:bookmarkEnd w:id="780"/>
    <w:bookmarkStart w:name="z788" w:id="781"/>
    <w:p>
      <w:pPr>
        <w:spacing w:after="0"/>
        <w:ind w:left="0"/>
        <w:jc w:val="both"/>
      </w:pPr>
      <w:r>
        <w:rPr>
          <w:rFonts w:ascii="Times New Roman"/>
          <w:b w:val="false"/>
          <w:i w:val="false"/>
          <w:color w:val="000000"/>
          <w:sz w:val="28"/>
        </w:rPr>
        <w:t>
      198. ДРП проводятся с борта ВС, в период проведения полетов, если наблюдаются следующие метеорологические условия:</w:t>
      </w:r>
    </w:p>
    <w:bookmarkEnd w:id="781"/>
    <w:bookmarkStart w:name="z789" w:id="782"/>
    <w:p>
      <w:pPr>
        <w:spacing w:after="0"/>
        <w:ind w:left="0"/>
        <w:jc w:val="both"/>
      </w:pPr>
      <w:r>
        <w:rPr>
          <w:rFonts w:ascii="Times New Roman"/>
          <w:b w:val="false"/>
          <w:i w:val="false"/>
          <w:color w:val="000000"/>
          <w:sz w:val="28"/>
        </w:rPr>
        <w:t>
      1) умеренная и сильная турбулентность;</w:t>
      </w:r>
    </w:p>
    <w:bookmarkEnd w:id="782"/>
    <w:bookmarkStart w:name="z790" w:id="783"/>
    <w:p>
      <w:pPr>
        <w:spacing w:after="0"/>
        <w:ind w:left="0"/>
        <w:jc w:val="both"/>
      </w:pPr>
      <w:r>
        <w:rPr>
          <w:rFonts w:ascii="Times New Roman"/>
          <w:b w:val="false"/>
          <w:i w:val="false"/>
          <w:color w:val="000000"/>
          <w:sz w:val="28"/>
        </w:rPr>
        <w:t>
      2) умеренное и сильное обледенение;</w:t>
      </w:r>
    </w:p>
    <w:bookmarkEnd w:id="783"/>
    <w:bookmarkStart w:name="z791" w:id="784"/>
    <w:p>
      <w:pPr>
        <w:spacing w:after="0"/>
        <w:ind w:left="0"/>
        <w:jc w:val="both"/>
      </w:pPr>
      <w:r>
        <w:rPr>
          <w:rFonts w:ascii="Times New Roman"/>
          <w:b w:val="false"/>
          <w:i w:val="false"/>
          <w:color w:val="000000"/>
          <w:sz w:val="28"/>
        </w:rPr>
        <w:t>
      3) сильная горная волна;</w:t>
      </w:r>
    </w:p>
    <w:bookmarkEnd w:id="784"/>
    <w:bookmarkStart w:name="z792" w:id="785"/>
    <w:p>
      <w:pPr>
        <w:spacing w:after="0"/>
        <w:ind w:left="0"/>
        <w:jc w:val="both"/>
      </w:pPr>
      <w:r>
        <w:rPr>
          <w:rFonts w:ascii="Times New Roman"/>
          <w:b w:val="false"/>
          <w:i w:val="false"/>
          <w:color w:val="000000"/>
          <w:sz w:val="28"/>
        </w:rPr>
        <w:t>
      4) грозы без града, скрытые, маскированные, обложные или по линии шквала;</w:t>
      </w:r>
    </w:p>
    <w:bookmarkEnd w:id="785"/>
    <w:bookmarkStart w:name="z793" w:id="786"/>
    <w:p>
      <w:pPr>
        <w:spacing w:after="0"/>
        <w:ind w:left="0"/>
        <w:jc w:val="both"/>
      </w:pPr>
      <w:r>
        <w:rPr>
          <w:rFonts w:ascii="Times New Roman"/>
          <w:b w:val="false"/>
          <w:i w:val="false"/>
          <w:color w:val="000000"/>
          <w:sz w:val="28"/>
        </w:rPr>
        <w:t>
      5) грозы с градом, скрытые, маскированные, обложные или по линии шквала;</w:t>
      </w:r>
    </w:p>
    <w:bookmarkEnd w:id="786"/>
    <w:bookmarkStart w:name="z794" w:id="787"/>
    <w:p>
      <w:pPr>
        <w:spacing w:after="0"/>
        <w:ind w:left="0"/>
        <w:jc w:val="both"/>
      </w:pPr>
      <w:r>
        <w:rPr>
          <w:rFonts w:ascii="Times New Roman"/>
          <w:b w:val="false"/>
          <w:i w:val="false"/>
          <w:color w:val="000000"/>
          <w:sz w:val="28"/>
        </w:rPr>
        <w:t>
      6) сильная пыльная или сильная песчаная буря;</w:t>
      </w:r>
    </w:p>
    <w:bookmarkEnd w:id="787"/>
    <w:bookmarkStart w:name="z795" w:id="788"/>
    <w:p>
      <w:pPr>
        <w:spacing w:after="0"/>
        <w:ind w:left="0"/>
        <w:jc w:val="both"/>
      </w:pPr>
      <w:r>
        <w:rPr>
          <w:rFonts w:ascii="Times New Roman"/>
          <w:b w:val="false"/>
          <w:i w:val="false"/>
          <w:color w:val="000000"/>
          <w:sz w:val="28"/>
        </w:rPr>
        <w:t>
      7) облако вулканического пепла.</w:t>
      </w:r>
    </w:p>
    <w:bookmarkEnd w:id="788"/>
    <w:bookmarkStart w:name="z796" w:id="789"/>
    <w:p>
      <w:pPr>
        <w:spacing w:after="0"/>
        <w:ind w:left="0"/>
        <w:jc w:val="both"/>
      </w:pPr>
      <w:r>
        <w:rPr>
          <w:rFonts w:ascii="Times New Roman"/>
          <w:b w:val="false"/>
          <w:i w:val="false"/>
          <w:color w:val="000000"/>
          <w:sz w:val="28"/>
        </w:rPr>
        <w:t>
      199. К метеорологическим условиям в наборе высоты, в зонах, после взлета или захода на посадку о которых командир экипажа докладывает РП относятся:</w:t>
      </w:r>
    </w:p>
    <w:bookmarkEnd w:id="789"/>
    <w:bookmarkStart w:name="z797" w:id="790"/>
    <w:p>
      <w:pPr>
        <w:spacing w:after="0"/>
        <w:ind w:left="0"/>
        <w:jc w:val="both"/>
      </w:pPr>
      <w:r>
        <w:rPr>
          <w:rFonts w:ascii="Times New Roman"/>
          <w:b w:val="false"/>
          <w:i w:val="false"/>
          <w:color w:val="000000"/>
          <w:sz w:val="28"/>
        </w:rPr>
        <w:t>
      1) наличие турбулентности;</w:t>
      </w:r>
    </w:p>
    <w:bookmarkEnd w:id="790"/>
    <w:bookmarkStart w:name="z798" w:id="791"/>
    <w:p>
      <w:pPr>
        <w:spacing w:after="0"/>
        <w:ind w:left="0"/>
        <w:jc w:val="both"/>
      </w:pPr>
      <w:r>
        <w:rPr>
          <w:rFonts w:ascii="Times New Roman"/>
          <w:b w:val="false"/>
          <w:i w:val="false"/>
          <w:color w:val="000000"/>
          <w:sz w:val="28"/>
        </w:rPr>
        <w:t>
      2) наличие обледенения;</w:t>
      </w:r>
    </w:p>
    <w:bookmarkEnd w:id="791"/>
    <w:bookmarkStart w:name="z799" w:id="792"/>
    <w:p>
      <w:pPr>
        <w:spacing w:after="0"/>
        <w:ind w:left="0"/>
        <w:jc w:val="both"/>
      </w:pPr>
      <w:r>
        <w:rPr>
          <w:rFonts w:ascii="Times New Roman"/>
          <w:b w:val="false"/>
          <w:i w:val="false"/>
          <w:color w:val="000000"/>
          <w:sz w:val="28"/>
        </w:rPr>
        <w:t>
      3) сдвиг ветра.</w:t>
      </w:r>
    </w:p>
    <w:bookmarkEnd w:id="792"/>
    <w:bookmarkStart w:name="z800" w:id="793"/>
    <w:p>
      <w:pPr>
        <w:spacing w:after="0"/>
        <w:ind w:left="0"/>
        <w:jc w:val="both"/>
      </w:pPr>
      <w:r>
        <w:rPr>
          <w:rFonts w:ascii="Times New Roman"/>
          <w:b w:val="false"/>
          <w:i w:val="false"/>
          <w:color w:val="000000"/>
          <w:sz w:val="28"/>
        </w:rPr>
        <w:t>
      200. При наличии прочих метеорологических условий, которые, по мнению командира экипажа, влияют на безопасность полетов или заметно отражаются на эффективности полетов других ВС, командир экипажа уведомляет об этом лиц ГРП.</w:t>
      </w:r>
    </w:p>
    <w:bookmarkEnd w:id="793"/>
    <w:bookmarkStart w:name="z801" w:id="794"/>
    <w:p>
      <w:pPr>
        <w:spacing w:after="0"/>
        <w:ind w:left="0"/>
        <w:jc w:val="both"/>
      </w:pPr>
      <w:r>
        <w:rPr>
          <w:rFonts w:ascii="Times New Roman"/>
          <w:b w:val="false"/>
          <w:i w:val="false"/>
          <w:color w:val="000000"/>
          <w:sz w:val="28"/>
        </w:rPr>
        <w:t>
      201. Подтверждением наличия обледенения, турбулентности и сдвига ветра служат данные наблюдений с борта ВС, поскольку эти явления не могут наблюдаться с земли.</w:t>
      </w:r>
    </w:p>
    <w:bookmarkEnd w:id="794"/>
    <w:bookmarkStart w:name="z802" w:id="795"/>
    <w:p>
      <w:pPr>
        <w:spacing w:after="0"/>
        <w:ind w:left="0"/>
        <w:jc w:val="both"/>
      </w:pPr>
      <w:r>
        <w:rPr>
          <w:rFonts w:ascii="Times New Roman"/>
          <w:b w:val="false"/>
          <w:i w:val="false"/>
          <w:color w:val="000000"/>
          <w:sz w:val="28"/>
        </w:rPr>
        <w:t>
      202. В случае донесений о сдвиге ветра:</w:t>
      </w:r>
    </w:p>
    <w:bookmarkEnd w:id="795"/>
    <w:bookmarkStart w:name="z803" w:id="796"/>
    <w:p>
      <w:pPr>
        <w:spacing w:after="0"/>
        <w:ind w:left="0"/>
        <w:jc w:val="both"/>
      </w:pPr>
      <w:r>
        <w:rPr>
          <w:rFonts w:ascii="Times New Roman"/>
          <w:b w:val="false"/>
          <w:i w:val="false"/>
          <w:color w:val="000000"/>
          <w:sz w:val="28"/>
        </w:rPr>
        <w:t>
      1) необходимо сообщать тип ВС;</w:t>
      </w:r>
    </w:p>
    <w:bookmarkEnd w:id="796"/>
    <w:bookmarkStart w:name="z804" w:id="797"/>
    <w:p>
      <w:pPr>
        <w:spacing w:after="0"/>
        <w:ind w:left="0"/>
        <w:jc w:val="both"/>
      </w:pPr>
      <w:r>
        <w:rPr>
          <w:rFonts w:ascii="Times New Roman"/>
          <w:b w:val="false"/>
          <w:i w:val="false"/>
          <w:color w:val="000000"/>
          <w:sz w:val="28"/>
        </w:rPr>
        <w:t>
      2) летный состав в кратчайшие сроки уведомляет лиц ГРП, если прогнозируемый сдвиг ветра не наблюдается.</w:t>
      </w:r>
    </w:p>
    <w:bookmarkEnd w:id="797"/>
    <w:bookmarkStart w:name="z805" w:id="798"/>
    <w:p>
      <w:pPr>
        <w:spacing w:after="0"/>
        <w:ind w:left="0"/>
        <w:jc w:val="both"/>
      </w:pPr>
      <w:r>
        <w:rPr>
          <w:rFonts w:ascii="Times New Roman"/>
          <w:b w:val="false"/>
          <w:i w:val="false"/>
          <w:color w:val="000000"/>
          <w:sz w:val="28"/>
        </w:rPr>
        <w:t>
      203. При доведении метеоподразделением штормового предупреждения или сообщения о сдвиге ветра в зонах набора высоты или захода на посадку, который фактически отсутствует, командир экипажа докладывает об этом РП.</w:t>
      </w:r>
    </w:p>
    <w:bookmarkEnd w:id="798"/>
    <w:bookmarkStart w:name="z806" w:id="799"/>
    <w:p>
      <w:pPr>
        <w:spacing w:after="0"/>
        <w:ind w:left="0"/>
        <w:jc w:val="both"/>
      </w:pPr>
      <w:r>
        <w:rPr>
          <w:rFonts w:ascii="Times New Roman"/>
          <w:b w:val="false"/>
          <w:i w:val="false"/>
          <w:color w:val="000000"/>
          <w:sz w:val="28"/>
        </w:rPr>
        <w:t>
      204. Проведение ДРП с борта ВС производится по запросу метеослужбы КП, дежурного инженер-синоптика.</w:t>
      </w:r>
    </w:p>
    <w:bookmarkEnd w:id="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204 -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7" w:id="800"/>
    <w:p>
      <w:pPr>
        <w:spacing w:after="0"/>
        <w:ind w:left="0"/>
        <w:jc w:val="both"/>
      </w:pPr>
      <w:r>
        <w:rPr>
          <w:rFonts w:ascii="Times New Roman"/>
          <w:b w:val="false"/>
          <w:i w:val="false"/>
          <w:color w:val="000000"/>
          <w:sz w:val="28"/>
        </w:rPr>
        <w:t>
      205.Данные ВРП и ДРП, переданные РП и командирами ВС в полете по каналам радиосвязи незамедлительно передаются в метеослужбу КП.</w:t>
      </w:r>
    </w:p>
    <w:bookmarkEnd w:id="800"/>
    <w:bookmarkStart w:name="z808" w:id="801"/>
    <w:p>
      <w:pPr>
        <w:spacing w:after="0"/>
        <w:ind w:left="0"/>
        <w:jc w:val="both"/>
      </w:pPr>
      <w:r>
        <w:rPr>
          <w:rFonts w:ascii="Times New Roman"/>
          <w:b w:val="false"/>
          <w:i w:val="false"/>
          <w:color w:val="000000"/>
          <w:sz w:val="28"/>
        </w:rPr>
        <w:t xml:space="preserve">
      Сообщения с бортов ВС, полученные метеоподразделением от лиц ГРП, центров УВД, регистрируются в журнале разведки погоды формы (АВ-17)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настоящим Правилам.</w:t>
      </w:r>
    </w:p>
    <w:bookmarkEnd w:id="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205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9" w:id="802"/>
    <w:p>
      <w:pPr>
        <w:spacing w:after="0"/>
        <w:ind w:left="0"/>
        <w:jc w:val="left"/>
      </w:pPr>
      <w:r>
        <w:rPr>
          <w:rFonts w:ascii="Times New Roman"/>
          <w:b/>
          <w:i w:val="false"/>
          <w:color w:val="000000"/>
        </w:rPr>
        <w:t xml:space="preserve"> Глава 6. Производства авиационных прогнозов погоды</w:t>
      </w:r>
    </w:p>
    <w:bookmarkEnd w:id="802"/>
    <w:bookmarkStart w:name="z810" w:id="803"/>
    <w:p>
      <w:pPr>
        <w:spacing w:after="0"/>
        <w:ind w:left="0"/>
        <w:jc w:val="left"/>
      </w:pPr>
      <w:r>
        <w:rPr>
          <w:rFonts w:ascii="Times New Roman"/>
          <w:b/>
          <w:i w:val="false"/>
          <w:color w:val="000000"/>
        </w:rPr>
        <w:t xml:space="preserve"> Параграф 1. Прогнозы по аэродрому</w:t>
      </w:r>
    </w:p>
    <w:bookmarkEnd w:id="803"/>
    <w:bookmarkStart w:name="z811" w:id="804"/>
    <w:p>
      <w:pPr>
        <w:spacing w:after="0"/>
        <w:ind w:left="0"/>
        <w:jc w:val="both"/>
      </w:pPr>
      <w:r>
        <w:rPr>
          <w:rFonts w:ascii="Times New Roman"/>
          <w:b w:val="false"/>
          <w:i w:val="false"/>
          <w:color w:val="000000"/>
          <w:sz w:val="28"/>
        </w:rPr>
        <w:t>
      206. Прогнозы по аэродрому и коррективы к ним выпускаются в виде прогнозов и включают следующую информацию в указанном порядке:</w:t>
      </w:r>
    </w:p>
    <w:bookmarkEnd w:id="804"/>
    <w:bookmarkStart w:name="z812" w:id="805"/>
    <w:p>
      <w:pPr>
        <w:spacing w:after="0"/>
        <w:ind w:left="0"/>
        <w:jc w:val="both"/>
      </w:pPr>
      <w:r>
        <w:rPr>
          <w:rFonts w:ascii="Times New Roman"/>
          <w:b w:val="false"/>
          <w:i w:val="false"/>
          <w:color w:val="000000"/>
          <w:sz w:val="28"/>
        </w:rPr>
        <w:t>
      1) тип прогноза;</w:t>
      </w:r>
    </w:p>
    <w:bookmarkEnd w:id="805"/>
    <w:bookmarkStart w:name="z813" w:id="806"/>
    <w:p>
      <w:pPr>
        <w:spacing w:after="0"/>
        <w:ind w:left="0"/>
        <w:jc w:val="both"/>
      </w:pPr>
      <w:r>
        <w:rPr>
          <w:rFonts w:ascii="Times New Roman"/>
          <w:b w:val="false"/>
          <w:i w:val="false"/>
          <w:color w:val="000000"/>
          <w:sz w:val="28"/>
        </w:rPr>
        <w:t>
      2) дату и период действия прогноза;</w:t>
      </w:r>
    </w:p>
    <w:bookmarkEnd w:id="806"/>
    <w:bookmarkStart w:name="z814" w:id="807"/>
    <w:p>
      <w:pPr>
        <w:spacing w:after="0"/>
        <w:ind w:left="0"/>
        <w:jc w:val="both"/>
      </w:pPr>
      <w:r>
        <w:rPr>
          <w:rFonts w:ascii="Times New Roman"/>
          <w:b w:val="false"/>
          <w:i w:val="false"/>
          <w:color w:val="000000"/>
          <w:sz w:val="28"/>
        </w:rPr>
        <w:t>
      3) облачность;</w:t>
      </w:r>
    </w:p>
    <w:bookmarkEnd w:id="807"/>
    <w:bookmarkStart w:name="z815" w:id="808"/>
    <w:p>
      <w:pPr>
        <w:spacing w:after="0"/>
        <w:ind w:left="0"/>
        <w:jc w:val="both"/>
      </w:pPr>
      <w:r>
        <w:rPr>
          <w:rFonts w:ascii="Times New Roman"/>
          <w:b w:val="false"/>
          <w:i w:val="false"/>
          <w:color w:val="000000"/>
          <w:sz w:val="28"/>
        </w:rPr>
        <w:t>
      4) явления погоды;</w:t>
      </w:r>
    </w:p>
    <w:bookmarkEnd w:id="808"/>
    <w:bookmarkStart w:name="z816" w:id="809"/>
    <w:p>
      <w:pPr>
        <w:spacing w:after="0"/>
        <w:ind w:left="0"/>
        <w:jc w:val="both"/>
      </w:pPr>
      <w:r>
        <w:rPr>
          <w:rFonts w:ascii="Times New Roman"/>
          <w:b w:val="false"/>
          <w:i w:val="false"/>
          <w:color w:val="000000"/>
          <w:sz w:val="28"/>
        </w:rPr>
        <w:t>
      5) видимость;</w:t>
      </w:r>
    </w:p>
    <w:bookmarkEnd w:id="809"/>
    <w:bookmarkStart w:name="z817" w:id="810"/>
    <w:p>
      <w:pPr>
        <w:spacing w:after="0"/>
        <w:ind w:left="0"/>
        <w:jc w:val="both"/>
      </w:pPr>
      <w:r>
        <w:rPr>
          <w:rFonts w:ascii="Times New Roman"/>
          <w:b w:val="false"/>
          <w:i w:val="false"/>
          <w:color w:val="000000"/>
          <w:sz w:val="28"/>
        </w:rPr>
        <w:t>
      6) приземный ветер;</w:t>
      </w:r>
    </w:p>
    <w:bookmarkEnd w:id="810"/>
    <w:bookmarkStart w:name="z818" w:id="811"/>
    <w:p>
      <w:pPr>
        <w:spacing w:after="0"/>
        <w:ind w:left="0"/>
        <w:jc w:val="both"/>
      </w:pPr>
      <w:r>
        <w:rPr>
          <w:rFonts w:ascii="Times New Roman"/>
          <w:b w:val="false"/>
          <w:i w:val="false"/>
          <w:color w:val="000000"/>
          <w:sz w:val="28"/>
        </w:rPr>
        <w:t>
      7) максимальная и минимальная температуры воздуха, ожидаемые в период действия прогноза, и соответствующее время достижения этих величин (указывается только в прогнозах на 24 часа);</w:t>
      </w:r>
    </w:p>
    <w:bookmarkEnd w:id="811"/>
    <w:bookmarkStart w:name="z819" w:id="812"/>
    <w:p>
      <w:pPr>
        <w:spacing w:after="0"/>
        <w:ind w:left="0"/>
        <w:jc w:val="both"/>
      </w:pPr>
      <w:r>
        <w:rPr>
          <w:rFonts w:ascii="Times New Roman"/>
          <w:b w:val="false"/>
          <w:i w:val="false"/>
          <w:color w:val="000000"/>
          <w:sz w:val="28"/>
        </w:rPr>
        <w:t>
      8) ожидаемые значительные изменения одного или нескольких из этих элементов в течение периода действия.</w:t>
      </w:r>
    </w:p>
    <w:bookmarkEnd w:id="812"/>
    <w:bookmarkStart w:name="z820" w:id="813"/>
    <w:p>
      <w:pPr>
        <w:spacing w:after="0"/>
        <w:ind w:left="0"/>
        <w:jc w:val="both"/>
      </w:pPr>
      <w:r>
        <w:rPr>
          <w:rFonts w:ascii="Times New Roman"/>
          <w:b w:val="false"/>
          <w:i w:val="false"/>
          <w:color w:val="000000"/>
          <w:sz w:val="28"/>
        </w:rPr>
        <w:t>
      207. Прогноз по аэродрому выпускается в установленное время, не раньше, чем за 1 час до начала периода действия прогноза и состоит из краткого сообщения об ожидаемых метеорологических условиях в районе аэродрома в течение определенного периода времени.</w:t>
      </w:r>
    </w:p>
    <w:bookmarkEnd w:id="813"/>
    <w:bookmarkStart w:name="z821" w:id="814"/>
    <w:p>
      <w:pPr>
        <w:spacing w:after="0"/>
        <w:ind w:left="0"/>
        <w:jc w:val="both"/>
      </w:pPr>
      <w:r>
        <w:rPr>
          <w:rFonts w:ascii="Times New Roman"/>
          <w:b w:val="false"/>
          <w:i w:val="false"/>
          <w:color w:val="000000"/>
          <w:sz w:val="28"/>
        </w:rPr>
        <w:t>
      208. Прогноз по аэродрому составляется метеоподразделением, по согласованию с метеослужбой КП.</w:t>
      </w:r>
    </w:p>
    <w:bookmarkEnd w:id="8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2" w:id="815"/>
    <w:p>
      <w:pPr>
        <w:spacing w:after="0"/>
        <w:ind w:left="0"/>
        <w:jc w:val="both"/>
      </w:pPr>
      <w:r>
        <w:rPr>
          <w:rFonts w:ascii="Times New Roman"/>
          <w:b w:val="false"/>
          <w:i w:val="false"/>
          <w:color w:val="000000"/>
          <w:sz w:val="28"/>
        </w:rPr>
        <w:t>
      209. Метеоподразделение составляющее прогнозы, осуществляет постоянный контроль за прогнозами и своевременно вносит в них соответствующие коррективы. Длина текста прогнозов и количество указанных в них изменений сводятся к минимуму.</w:t>
      </w:r>
    </w:p>
    <w:bookmarkEnd w:id="815"/>
    <w:bookmarkStart w:name="z823" w:id="816"/>
    <w:p>
      <w:pPr>
        <w:spacing w:after="0"/>
        <w:ind w:left="0"/>
        <w:jc w:val="both"/>
      </w:pPr>
      <w:r>
        <w:rPr>
          <w:rFonts w:ascii="Times New Roman"/>
          <w:b w:val="false"/>
          <w:i w:val="false"/>
          <w:color w:val="000000"/>
          <w:sz w:val="28"/>
        </w:rPr>
        <w:t>
      210. Период действия прогнозов по аэродрому составляет не менее 6 часов и не более 12 часов. Прогнозы с периодом действия менее 12 часов составляются каждые 3 часа, а с периодом действия от 12 часов до 24 часов - каждые 6 часов.</w:t>
      </w:r>
    </w:p>
    <w:bookmarkEnd w:id="816"/>
    <w:bookmarkStart w:name="z824" w:id="817"/>
    <w:p>
      <w:pPr>
        <w:spacing w:after="0"/>
        <w:ind w:left="0"/>
        <w:jc w:val="both"/>
      </w:pPr>
      <w:r>
        <w:rPr>
          <w:rFonts w:ascii="Times New Roman"/>
          <w:b w:val="false"/>
          <w:i w:val="false"/>
          <w:color w:val="000000"/>
          <w:sz w:val="28"/>
        </w:rPr>
        <w:t>
      211. Прогноз погоды на период аэродромных полетов по маршруту разрабатывается на срок, превышающий продолжительность предстоящих полетов на 1 час, если эта продолжительность не больше 3 часов, и на 2 часа при продолжительности полетов более 3 часов.</w:t>
      </w:r>
    </w:p>
    <w:bookmarkEnd w:id="817"/>
    <w:bookmarkStart w:name="z825" w:id="818"/>
    <w:p>
      <w:pPr>
        <w:spacing w:after="0"/>
        <w:ind w:left="0"/>
        <w:jc w:val="both"/>
      </w:pPr>
      <w:r>
        <w:rPr>
          <w:rFonts w:ascii="Times New Roman"/>
          <w:b w:val="false"/>
          <w:i w:val="false"/>
          <w:color w:val="000000"/>
          <w:sz w:val="28"/>
        </w:rPr>
        <w:t>
      212. Прогнозы погоды, разработанные в метеослужбе КП по территории Республики Казахстан, доводятся до пунктов управления, органов управления государственной авиации, до метеоподразделения.</w:t>
      </w:r>
    </w:p>
    <w:bookmarkEnd w:id="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212 -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6" w:id="819"/>
    <w:p>
      <w:pPr>
        <w:spacing w:after="0"/>
        <w:ind w:left="0"/>
        <w:jc w:val="both"/>
      </w:pPr>
      <w:r>
        <w:rPr>
          <w:rFonts w:ascii="Times New Roman"/>
          <w:b w:val="false"/>
          <w:i w:val="false"/>
          <w:color w:val="000000"/>
          <w:sz w:val="28"/>
        </w:rPr>
        <w:t>
      213. Прогнозы погоды метеослужбы КП являются основой для разработки прогнозов метеоподразделениями.</w:t>
      </w:r>
    </w:p>
    <w:bookmarkEnd w:id="8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213 -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7" w:id="820"/>
    <w:p>
      <w:pPr>
        <w:spacing w:after="0"/>
        <w:ind w:left="0"/>
        <w:jc w:val="left"/>
      </w:pPr>
      <w:r>
        <w:rPr>
          <w:rFonts w:ascii="Times New Roman"/>
          <w:b/>
          <w:i w:val="false"/>
          <w:color w:val="000000"/>
        </w:rPr>
        <w:t xml:space="preserve"> Параграф 2. Краткосрочные авиационные прогнозы погоды по аэродрому</w:t>
      </w:r>
    </w:p>
    <w:bookmarkEnd w:id="820"/>
    <w:bookmarkStart w:name="z828" w:id="821"/>
    <w:p>
      <w:pPr>
        <w:spacing w:after="0"/>
        <w:ind w:left="0"/>
        <w:jc w:val="both"/>
      </w:pPr>
      <w:r>
        <w:rPr>
          <w:rFonts w:ascii="Times New Roman"/>
          <w:b w:val="false"/>
          <w:i w:val="false"/>
          <w:color w:val="000000"/>
          <w:sz w:val="28"/>
        </w:rPr>
        <w:t>
      214. Прогнозы погоды по времени подразделяются на краткосрочные, срок действия которых составляет до 36 часов от момента окончания его разработки и долгосрочные, срок действия которых составляет более 36 часов.</w:t>
      </w:r>
    </w:p>
    <w:bookmarkEnd w:id="821"/>
    <w:bookmarkStart w:name="z829" w:id="822"/>
    <w:p>
      <w:pPr>
        <w:spacing w:after="0"/>
        <w:ind w:left="0"/>
        <w:jc w:val="both"/>
      </w:pPr>
      <w:r>
        <w:rPr>
          <w:rFonts w:ascii="Times New Roman"/>
          <w:b w:val="false"/>
          <w:i w:val="false"/>
          <w:color w:val="000000"/>
          <w:sz w:val="28"/>
        </w:rPr>
        <w:t>
      215. Краткосрочные прогнозы погоды и уточнение к ним, разрабатываются всеми метеоподразделениями.</w:t>
      </w:r>
    </w:p>
    <w:bookmarkEnd w:id="822"/>
    <w:bookmarkStart w:name="z830" w:id="823"/>
    <w:p>
      <w:pPr>
        <w:spacing w:after="0"/>
        <w:ind w:left="0"/>
        <w:jc w:val="both"/>
      </w:pPr>
      <w:r>
        <w:rPr>
          <w:rFonts w:ascii="Times New Roman"/>
          <w:b w:val="false"/>
          <w:i w:val="false"/>
          <w:color w:val="000000"/>
          <w:sz w:val="28"/>
        </w:rPr>
        <w:t>
      216. Краткосрочные прогнозы погоды на сутки и уточнения к ним, разрабатываются по территории базирования частей независимо от того, планируются полеты или нет.</w:t>
      </w:r>
    </w:p>
    <w:bookmarkEnd w:id="823"/>
    <w:bookmarkStart w:name="z1818" w:id="824"/>
    <w:p>
      <w:pPr>
        <w:spacing w:after="0"/>
        <w:ind w:left="0"/>
        <w:jc w:val="both"/>
      </w:pPr>
      <w:r>
        <w:rPr>
          <w:rFonts w:ascii="Times New Roman"/>
          <w:b w:val="false"/>
          <w:i w:val="false"/>
          <w:color w:val="000000"/>
          <w:sz w:val="28"/>
        </w:rPr>
        <w:t>
      Прогнозы погоды разрабатываются ежедневно в метеослужбе КП к 16.00, а в воинских частях к 17.00 на период с 18.00 текущего дня до 18.00 следующего дня, раздельно на ночь (с 18.00 до 6.00) и на день (с 6.00 до 18.00) по времени города Астана.</w:t>
      </w:r>
    </w:p>
    <w:bookmarkEnd w:id="824"/>
    <w:bookmarkStart w:name="z1819" w:id="825"/>
    <w:p>
      <w:pPr>
        <w:spacing w:after="0"/>
        <w:ind w:left="0"/>
        <w:jc w:val="both"/>
      </w:pPr>
      <w:r>
        <w:rPr>
          <w:rFonts w:ascii="Times New Roman"/>
          <w:b w:val="false"/>
          <w:i w:val="false"/>
          <w:color w:val="000000"/>
          <w:sz w:val="28"/>
        </w:rPr>
        <w:t>
      Прогнозы погоды на период с 6.00 до 18.00 следующего дня уточняются в метеослужбе КП к 5.30 времени города Астана.</w:t>
      </w:r>
    </w:p>
    <w:bookmarkEnd w:id="825"/>
    <w:bookmarkStart w:name="z1820" w:id="826"/>
    <w:p>
      <w:pPr>
        <w:spacing w:after="0"/>
        <w:ind w:left="0"/>
        <w:jc w:val="both"/>
      </w:pPr>
      <w:r>
        <w:rPr>
          <w:rFonts w:ascii="Times New Roman"/>
          <w:b w:val="false"/>
          <w:i w:val="false"/>
          <w:color w:val="000000"/>
          <w:sz w:val="28"/>
        </w:rPr>
        <w:t>
      В метеоподразделениях каждые 6 часов, начиная с 00 часов, разрабатываются оперативные прогнозы погоды по району базирования воинской части.</w:t>
      </w:r>
    </w:p>
    <w:bookmarkEnd w:id="826"/>
    <w:bookmarkStart w:name="z1821" w:id="827"/>
    <w:p>
      <w:pPr>
        <w:spacing w:after="0"/>
        <w:ind w:left="0"/>
        <w:jc w:val="both"/>
      </w:pPr>
      <w:r>
        <w:rPr>
          <w:rFonts w:ascii="Times New Roman"/>
          <w:b w:val="false"/>
          <w:i w:val="false"/>
          <w:color w:val="000000"/>
          <w:sz w:val="28"/>
        </w:rPr>
        <w:t>
      Уточнения к прогнозам погоды разрабатываются во всех случаях, когда последующий анализ атмосферных процессов показывает, что погодные условия будут отличаться от ожидавшихся ранее.</w:t>
      </w:r>
    </w:p>
    <w:bookmarkEnd w:id="8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216 -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5" w:id="828"/>
    <w:p>
      <w:pPr>
        <w:spacing w:after="0"/>
        <w:ind w:left="0"/>
        <w:jc w:val="both"/>
      </w:pPr>
      <w:r>
        <w:rPr>
          <w:rFonts w:ascii="Times New Roman"/>
          <w:b w:val="false"/>
          <w:i w:val="false"/>
          <w:color w:val="000000"/>
          <w:sz w:val="28"/>
        </w:rPr>
        <w:t>
      217. Для краткосрочных прогнозов погоды применяется установленная терминология ПМУ и СМУ, неустойчивые метеорологические условия, устойчивые метеорологические условия и градации значений метеорологических элементов, предусмотренные настоящими Правилами.</w:t>
      </w:r>
    </w:p>
    <w:bookmarkEnd w:id="828"/>
    <w:bookmarkStart w:name="z836" w:id="829"/>
    <w:p>
      <w:pPr>
        <w:spacing w:after="0"/>
        <w:ind w:left="0"/>
        <w:jc w:val="both"/>
      </w:pPr>
      <w:r>
        <w:rPr>
          <w:rFonts w:ascii="Times New Roman"/>
          <w:b w:val="false"/>
          <w:i w:val="false"/>
          <w:color w:val="000000"/>
          <w:sz w:val="28"/>
        </w:rPr>
        <w:t>
      Разрешается допускать конкретизацию прогнозируемых значений метеорологических элементов в пределах одной градации.</w:t>
      </w:r>
    </w:p>
    <w:bookmarkEnd w:id="829"/>
    <w:bookmarkStart w:name="z837" w:id="830"/>
    <w:p>
      <w:pPr>
        <w:spacing w:after="0"/>
        <w:ind w:left="0"/>
        <w:jc w:val="both"/>
      </w:pPr>
      <w:r>
        <w:rPr>
          <w:rFonts w:ascii="Times New Roman"/>
          <w:b w:val="false"/>
          <w:i w:val="false"/>
          <w:color w:val="000000"/>
          <w:sz w:val="28"/>
        </w:rPr>
        <w:t>
      Формулировка прогноза погоды должна быть четкой, краткой и не допускать двойственного его толкования.</w:t>
      </w:r>
    </w:p>
    <w:bookmarkEnd w:id="830"/>
    <w:bookmarkStart w:name="z838" w:id="831"/>
    <w:p>
      <w:pPr>
        <w:spacing w:after="0"/>
        <w:ind w:left="0"/>
        <w:jc w:val="both"/>
      </w:pPr>
      <w:r>
        <w:rPr>
          <w:rFonts w:ascii="Times New Roman"/>
          <w:b w:val="false"/>
          <w:i w:val="false"/>
          <w:color w:val="000000"/>
          <w:sz w:val="28"/>
        </w:rPr>
        <w:t>
      218. Для детализации прогноза по времени и месту употребляются следующие формулировки: утром, днем, вечером, ночью, от ….. до ….. часов, около (после)….. часов, в начале, в середине, в конце срока (маршрута), в первой (второй) половине срока (маршрута), временами, кратковременный, местами, на участке маршрута.</w:t>
      </w:r>
    </w:p>
    <w:bookmarkEnd w:id="831"/>
    <w:bookmarkStart w:name="z839" w:id="832"/>
    <w:p>
      <w:pPr>
        <w:spacing w:after="0"/>
        <w:ind w:left="0"/>
        <w:jc w:val="both"/>
      </w:pPr>
      <w:r>
        <w:rPr>
          <w:rFonts w:ascii="Times New Roman"/>
          <w:b w:val="false"/>
          <w:i w:val="false"/>
          <w:color w:val="000000"/>
          <w:sz w:val="28"/>
        </w:rPr>
        <w:t>
      Если в прогнозе отсутствует уточнение времени (места) ожидаемого явления погоды, то считается, что оно должно наблюдаться (с перерывами или непрерывно) более половины срока действия прогноза (на большей части маршрута, территории).</w:t>
      </w:r>
    </w:p>
    <w:bookmarkEnd w:id="832"/>
    <w:bookmarkStart w:name="z840" w:id="833"/>
    <w:p>
      <w:pPr>
        <w:spacing w:after="0"/>
        <w:ind w:left="0"/>
        <w:jc w:val="both"/>
      </w:pPr>
      <w:r>
        <w:rPr>
          <w:rFonts w:ascii="Times New Roman"/>
          <w:b w:val="false"/>
          <w:i w:val="false"/>
          <w:color w:val="000000"/>
          <w:sz w:val="28"/>
        </w:rPr>
        <w:t>
      Термин "временами" применяется в том случае, когда ожидается, что указанное в прогнозе явление будет повторяться несколько раз на протяжении всего периода действия прогноза, а общая продолжительность его будет менее половины всего срока действия прогноза.</w:t>
      </w:r>
    </w:p>
    <w:bookmarkEnd w:id="833"/>
    <w:bookmarkStart w:name="z841" w:id="834"/>
    <w:p>
      <w:pPr>
        <w:spacing w:after="0"/>
        <w:ind w:left="0"/>
        <w:jc w:val="both"/>
      </w:pPr>
      <w:r>
        <w:rPr>
          <w:rFonts w:ascii="Times New Roman"/>
          <w:b w:val="false"/>
          <w:i w:val="false"/>
          <w:color w:val="000000"/>
          <w:sz w:val="28"/>
        </w:rPr>
        <w:t>
      При употреблении термина "временами" для высоты нижней границы облаков дополнительно указывается только одна градация.</w:t>
      </w:r>
    </w:p>
    <w:bookmarkEnd w:id="834"/>
    <w:bookmarkStart w:name="z842" w:id="835"/>
    <w:p>
      <w:pPr>
        <w:spacing w:after="0"/>
        <w:ind w:left="0"/>
        <w:jc w:val="both"/>
      </w:pPr>
      <w:r>
        <w:rPr>
          <w:rFonts w:ascii="Times New Roman"/>
          <w:b w:val="false"/>
          <w:i w:val="false"/>
          <w:color w:val="000000"/>
          <w:sz w:val="28"/>
        </w:rPr>
        <w:t>
      Термин "кратковременный" применяется в тех случаях, когда ожидается, что явление погоды будет повторяться несколько раз при общей продолжительности не более одной трети периода действия данного прогноза погоды.</w:t>
      </w:r>
    </w:p>
    <w:bookmarkEnd w:id="835"/>
    <w:bookmarkStart w:name="z843" w:id="836"/>
    <w:p>
      <w:pPr>
        <w:spacing w:after="0"/>
        <w:ind w:left="0"/>
        <w:jc w:val="both"/>
      </w:pPr>
      <w:r>
        <w:rPr>
          <w:rFonts w:ascii="Times New Roman"/>
          <w:b w:val="false"/>
          <w:i w:val="false"/>
          <w:color w:val="000000"/>
          <w:sz w:val="28"/>
        </w:rPr>
        <w:t>
      Термины "в начале (конце) срока (маршрута)", "утром (вечером)" соответствуют четвертой части, а термины "в середине срока (маршрута)", "днем (ночью)" - в половине срока действия прогноза.</w:t>
      </w:r>
    </w:p>
    <w:bookmarkEnd w:id="836"/>
    <w:bookmarkStart w:name="z844" w:id="837"/>
    <w:p>
      <w:pPr>
        <w:spacing w:after="0"/>
        <w:ind w:left="0"/>
        <w:jc w:val="both"/>
      </w:pPr>
      <w:r>
        <w:rPr>
          <w:rFonts w:ascii="Times New Roman"/>
          <w:b w:val="false"/>
          <w:i w:val="false"/>
          <w:color w:val="000000"/>
          <w:sz w:val="28"/>
        </w:rPr>
        <w:t>
      Для детализации прогноза по месту используется административное либо географическое деление территории на две или более части (западная, восточная, северная, южная половины, центральная часть, горные, прибрежные районы, долины и т. д.).</w:t>
      </w:r>
    </w:p>
    <w:bookmarkEnd w:id="837"/>
    <w:bookmarkStart w:name="z845" w:id="838"/>
    <w:p>
      <w:pPr>
        <w:spacing w:after="0"/>
        <w:ind w:left="0"/>
        <w:jc w:val="both"/>
      </w:pPr>
      <w:r>
        <w:rPr>
          <w:rFonts w:ascii="Times New Roman"/>
          <w:b w:val="false"/>
          <w:i w:val="false"/>
          <w:color w:val="000000"/>
          <w:sz w:val="28"/>
        </w:rPr>
        <w:t>
      Термин "местами" применяется в тех случаях, когда ожидается, что явление погоды будет наблюдаться не более чем на одной трети территории или района (маршрута).</w:t>
      </w:r>
    </w:p>
    <w:bookmarkEnd w:id="838"/>
    <w:bookmarkStart w:name="z846" w:id="839"/>
    <w:p>
      <w:pPr>
        <w:spacing w:after="0"/>
        <w:ind w:left="0"/>
        <w:jc w:val="both"/>
      </w:pPr>
      <w:r>
        <w:rPr>
          <w:rFonts w:ascii="Times New Roman"/>
          <w:b w:val="false"/>
          <w:i w:val="false"/>
          <w:color w:val="000000"/>
          <w:sz w:val="28"/>
        </w:rPr>
        <w:t>
      219. Тексты прогнозов погоды записываются:</w:t>
      </w:r>
    </w:p>
    <w:bookmarkEnd w:id="839"/>
    <w:bookmarkStart w:name="z1823" w:id="840"/>
    <w:p>
      <w:pPr>
        <w:spacing w:after="0"/>
        <w:ind w:left="0"/>
        <w:jc w:val="both"/>
      </w:pPr>
      <w:r>
        <w:rPr>
          <w:rFonts w:ascii="Times New Roman"/>
          <w:b w:val="false"/>
          <w:i w:val="false"/>
          <w:color w:val="000000"/>
          <w:sz w:val="28"/>
        </w:rPr>
        <w:t>
      1) в дневник погоды формы (АВ-6) (прогноз погоды на сутки и уточнения к нему);</w:t>
      </w:r>
    </w:p>
    <w:bookmarkEnd w:id="840"/>
    <w:bookmarkStart w:name="z1824" w:id="841"/>
    <w:p>
      <w:pPr>
        <w:spacing w:after="0"/>
        <w:ind w:left="0"/>
        <w:jc w:val="both"/>
      </w:pPr>
      <w:r>
        <w:rPr>
          <w:rFonts w:ascii="Times New Roman"/>
          <w:b w:val="false"/>
          <w:i w:val="false"/>
          <w:color w:val="000000"/>
          <w:sz w:val="28"/>
        </w:rPr>
        <w:t>
      2) в бюллетень погоды (прогноз погоды по маршруту или району полетов и в пункте посадки);</w:t>
      </w:r>
    </w:p>
    <w:bookmarkEnd w:id="841"/>
    <w:bookmarkStart w:name="z1825" w:id="842"/>
    <w:p>
      <w:pPr>
        <w:spacing w:after="0"/>
        <w:ind w:left="0"/>
        <w:jc w:val="both"/>
      </w:pPr>
      <w:r>
        <w:rPr>
          <w:rFonts w:ascii="Times New Roman"/>
          <w:b w:val="false"/>
          <w:i w:val="false"/>
          <w:color w:val="000000"/>
          <w:sz w:val="28"/>
        </w:rPr>
        <w:t>
      3) в рабочие журналы ведущиеся в метеослужбе КП и в метеоподразделениях (долгосрочные прогнозы погоды, прогнозы на 6 часов и по маршрутам полетов).</w:t>
      </w:r>
    </w:p>
    <w:bookmarkEnd w:id="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0" w:id="843"/>
    <w:p>
      <w:pPr>
        <w:spacing w:after="0"/>
        <w:ind w:left="0"/>
        <w:jc w:val="both"/>
      </w:pPr>
      <w:r>
        <w:rPr>
          <w:rFonts w:ascii="Times New Roman"/>
          <w:b w:val="false"/>
          <w:i w:val="false"/>
          <w:color w:val="000000"/>
          <w:sz w:val="28"/>
        </w:rPr>
        <w:t>
      220. Прогноз погоды на сутки составляется с краткой характеристикой синоптического положения, обуславливающего ожидаемое состояние погоды.</w:t>
      </w:r>
    </w:p>
    <w:bookmarkEnd w:id="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220 -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1" w:id="844"/>
    <w:p>
      <w:pPr>
        <w:spacing w:after="0"/>
        <w:ind w:left="0"/>
        <w:jc w:val="both"/>
      </w:pPr>
      <w:r>
        <w:rPr>
          <w:rFonts w:ascii="Times New Roman"/>
          <w:b w:val="false"/>
          <w:i w:val="false"/>
          <w:color w:val="000000"/>
          <w:sz w:val="28"/>
        </w:rPr>
        <w:t>
      221. В краткосрочные прогнозы погоды включаются следующие данные:</w:t>
      </w:r>
    </w:p>
    <w:bookmarkEnd w:id="844"/>
    <w:bookmarkStart w:name="z852" w:id="845"/>
    <w:p>
      <w:pPr>
        <w:spacing w:after="0"/>
        <w:ind w:left="0"/>
        <w:jc w:val="both"/>
      </w:pPr>
      <w:r>
        <w:rPr>
          <w:rFonts w:ascii="Times New Roman"/>
          <w:b w:val="false"/>
          <w:i w:val="false"/>
          <w:color w:val="000000"/>
          <w:sz w:val="28"/>
        </w:rPr>
        <w:t>
      1) облачность (количество - раздельно общее и нижнего яруса, форма, высота верхней и нижней границ);</w:t>
      </w:r>
    </w:p>
    <w:bookmarkEnd w:id="845"/>
    <w:bookmarkStart w:name="z853" w:id="846"/>
    <w:p>
      <w:pPr>
        <w:spacing w:after="0"/>
        <w:ind w:left="0"/>
        <w:jc w:val="both"/>
      </w:pPr>
      <w:r>
        <w:rPr>
          <w:rFonts w:ascii="Times New Roman"/>
          <w:b w:val="false"/>
          <w:i w:val="false"/>
          <w:color w:val="000000"/>
          <w:sz w:val="28"/>
        </w:rPr>
        <w:t>
      2) явления погоды;</w:t>
      </w:r>
    </w:p>
    <w:bookmarkEnd w:id="846"/>
    <w:bookmarkStart w:name="z854" w:id="847"/>
    <w:p>
      <w:pPr>
        <w:spacing w:after="0"/>
        <w:ind w:left="0"/>
        <w:jc w:val="both"/>
      </w:pPr>
      <w:r>
        <w:rPr>
          <w:rFonts w:ascii="Times New Roman"/>
          <w:b w:val="false"/>
          <w:i w:val="false"/>
          <w:color w:val="000000"/>
          <w:sz w:val="28"/>
        </w:rPr>
        <w:t>
      3) горизонтальная видимость у поверхности земли;</w:t>
      </w:r>
    </w:p>
    <w:bookmarkEnd w:id="847"/>
    <w:bookmarkStart w:name="z855" w:id="848"/>
    <w:p>
      <w:pPr>
        <w:spacing w:after="0"/>
        <w:ind w:left="0"/>
        <w:jc w:val="both"/>
      </w:pPr>
      <w:r>
        <w:rPr>
          <w:rFonts w:ascii="Times New Roman"/>
          <w:b w:val="false"/>
          <w:i w:val="false"/>
          <w:color w:val="000000"/>
          <w:sz w:val="28"/>
        </w:rPr>
        <w:t>
      4) ветер у поверхности земли и на высотах;</w:t>
      </w:r>
    </w:p>
    <w:bookmarkEnd w:id="848"/>
    <w:bookmarkStart w:name="z856" w:id="849"/>
    <w:p>
      <w:pPr>
        <w:spacing w:after="0"/>
        <w:ind w:left="0"/>
        <w:jc w:val="both"/>
      </w:pPr>
      <w:r>
        <w:rPr>
          <w:rFonts w:ascii="Times New Roman"/>
          <w:b w:val="false"/>
          <w:i w:val="false"/>
          <w:color w:val="000000"/>
          <w:sz w:val="28"/>
        </w:rPr>
        <w:t>
      5) температура воздуха у поверхности земли.</w:t>
      </w:r>
    </w:p>
    <w:bookmarkEnd w:id="849"/>
    <w:bookmarkStart w:name="z857" w:id="850"/>
    <w:p>
      <w:pPr>
        <w:spacing w:after="0"/>
        <w:ind w:left="0"/>
        <w:jc w:val="both"/>
      </w:pPr>
      <w:r>
        <w:rPr>
          <w:rFonts w:ascii="Times New Roman"/>
          <w:b w:val="false"/>
          <w:i w:val="false"/>
          <w:color w:val="000000"/>
          <w:sz w:val="28"/>
        </w:rPr>
        <w:t>
      222. Метеослужба КП и метеоподразделения разрабатывают прогнозы погоды, предназначенные для:</w:t>
      </w:r>
    </w:p>
    <w:bookmarkEnd w:id="850"/>
    <w:bookmarkStart w:name="z1827" w:id="851"/>
    <w:p>
      <w:pPr>
        <w:spacing w:after="0"/>
        <w:ind w:left="0"/>
        <w:jc w:val="both"/>
      </w:pPr>
      <w:r>
        <w:rPr>
          <w:rFonts w:ascii="Times New Roman"/>
          <w:b w:val="false"/>
          <w:i w:val="false"/>
          <w:color w:val="000000"/>
          <w:sz w:val="28"/>
        </w:rPr>
        <w:t>
      1) обеспечения аэродромных и маршрутных полетов;</w:t>
      </w:r>
    </w:p>
    <w:bookmarkEnd w:id="851"/>
    <w:bookmarkStart w:name="z1828" w:id="852"/>
    <w:p>
      <w:pPr>
        <w:spacing w:after="0"/>
        <w:ind w:left="0"/>
        <w:jc w:val="both"/>
      </w:pPr>
      <w:r>
        <w:rPr>
          <w:rFonts w:ascii="Times New Roman"/>
          <w:b w:val="false"/>
          <w:i w:val="false"/>
          <w:color w:val="000000"/>
          <w:sz w:val="28"/>
        </w:rPr>
        <w:t>
      2) оценки радиационной и химической обстановки;</w:t>
      </w:r>
    </w:p>
    <w:bookmarkEnd w:id="852"/>
    <w:bookmarkStart w:name="z1829" w:id="853"/>
    <w:p>
      <w:pPr>
        <w:spacing w:after="0"/>
        <w:ind w:left="0"/>
        <w:jc w:val="both"/>
      </w:pPr>
      <w:r>
        <w:rPr>
          <w:rFonts w:ascii="Times New Roman"/>
          <w:b w:val="false"/>
          <w:i w:val="false"/>
          <w:color w:val="000000"/>
          <w:sz w:val="28"/>
        </w:rPr>
        <w:t>
      3) обеспечения полетов БВС;</w:t>
      </w:r>
    </w:p>
    <w:bookmarkEnd w:id="853"/>
    <w:bookmarkStart w:name="z1830" w:id="854"/>
    <w:p>
      <w:pPr>
        <w:spacing w:after="0"/>
        <w:ind w:left="0"/>
        <w:jc w:val="both"/>
      </w:pPr>
      <w:r>
        <w:rPr>
          <w:rFonts w:ascii="Times New Roman"/>
          <w:b w:val="false"/>
          <w:i w:val="false"/>
          <w:color w:val="000000"/>
          <w:sz w:val="28"/>
        </w:rPr>
        <w:t>
      4) обеспечения запуска, поиска и эвакуации космических объектов и их экипажей;</w:t>
      </w:r>
    </w:p>
    <w:bookmarkEnd w:id="854"/>
    <w:bookmarkStart w:name="z1831" w:id="855"/>
    <w:p>
      <w:pPr>
        <w:spacing w:after="0"/>
        <w:ind w:left="0"/>
        <w:jc w:val="both"/>
      </w:pPr>
      <w:r>
        <w:rPr>
          <w:rFonts w:ascii="Times New Roman"/>
          <w:b w:val="false"/>
          <w:i w:val="false"/>
          <w:color w:val="000000"/>
          <w:sz w:val="28"/>
        </w:rPr>
        <w:t>
      5) обеспечения специальных заданий.</w:t>
      </w:r>
    </w:p>
    <w:bookmarkEnd w:id="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222 -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3" w:id="856"/>
    <w:p>
      <w:pPr>
        <w:spacing w:after="0"/>
        <w:ind w:left="0"/>
        <w:jc w:val="both"/>
      </w:pPr>
      <w:r>
        <w:rPr>
          <w:rFonts w:ascii="Times New Roman"/>
          <w:b w:val="false"/>
          <w:i w:val="false"/>
          <w:color w:val="000000"/>
          <w:sz w:val="28"/>
        </w:rPr>
        <w:t>
      223. Для разработки прогнозов погоды используются:</w:t>
      </w:r>
    </w:p>
    <w:bookmarkEnd w:id="856"/>
    <w:bookmarkStart w:name="z864" w:id="857"/>
    <w:p>
      <w:pPr>
        <w:spacing w:after="0"/>
        <w:ind w:left="0"/>
        <w:jc w:val="both"/>
      </w:pPr>
      <w:r>
        <w:rPr>
          <w:rFonts w:ascii="Times New Roman"/>
          <w:b w:val="false"/>
          <w:i w:val="false"/>
          <w:color w:val="000000"/>
          <w:sz w:val="28"/>
        </w:rPr>
        <w:t>
      1) приземные и высотные карты погоды;</w:t>
      </w:r>
    </w:p>
    <w:bookmarkEnd w:id="857"/>
    <w:bookmarkStart w:name="z865" w:id="858"/>
    <w:p>
      <w:pPr>
        <w:spacing w:after="0"/>
        <w:ind w:left="0"/>
        <w:jc w:val="both"/>
      </w:pPr>
      <w:r>
        <w:rPr>
          <w:rFonts w:ascii="Times New Roman"/>
          <w:b w:val="false"/>
          <w:i w:val="false"/>
          <w:color w:val="000000"/>
          <w:sz w:val="28"/>
        </w:rPr>
        <w:t>
      2) прогностические карты погоды;</w:t>
      </w:r>
    </w:p>
    <w:bookmarkEnd w:id="858"/>
    <w:bookmarkStart w:name="z866" w:id="859"/>
    <w:p>
      <w:pPr>
        <w:spacing w:after="0"/>
        <w:ind w:left="0"/>
        <w:jc w:val="both"/>
      </w:pPr>
      <w:r>
        <w:rPr>
          <w:rFonts w:ascii="Times New Roman"/>
          <w:b w:val="false"/>
          <w:i w:val="false"/>
          <w:color w:val="000000"/>
          <w:sz w:val="28"/>
        </w:rPr>
        <w:t>
      3) данные температурно-ветрового зондирования атмосферы;</w:t>
      </w:r>
    </w:p>
    <w:bookmarkEnd w:id="859"/>
    <w:bookmarkStart w:name="z867" w:id="860"/>
    <w:p>
      <w:pPr>
        <w:spacing w:after="0"/>
        <w:ind w:left="0"/>
        <w:jc w:val="both"/>
      </w:pPr>
      <w:r>
        <w:rPr>
          <w:rFonts w:ascii="Times New Roman"/>
          <w:b w:val="false"/>
          <w:i w:val="false"/>
          <w:color w:val="000000"/>
          <w:sz w:val="28"/>
        </w:rPr>
        <w:t>
      4) информация, получаемая от МИСЗ;</w:t>
      </w:r>
    </w:p>
    <w:bookmarkEnd w:id="860"/>
    <w:bookmarkStart w:name="z868" w:id="861"/>
    <w:p>
      <w:pPr>
        <w:spacing w:after="0"/>
        <w:ind w:left="0"/>
        <w:jc w:val="both"/>
      </w:pPr>
      <w:r>
        <w:rPr>
          <w:rFonts w:ascii="Times New Roman"/>
          <w:b w:val="false"/>
          <w:i w:val="false"/>
          <w:color w:val="000000"/>
          <w:sz w:val="28"/>
        </w:rPr>
        <w:t>
      5) прогнозы и консультации, полученные от метеослужбы КП и других метеоподразделений;</w:t>
      </w:r>
    </w:p>
    <w:bookmarkEnd w:id="861"/>
    <w:bookmarkStart w:name="z869" w:id="862"/>
    <w:p>
      <w:pPr>
        <w:spacing w:after="0"/>
        <w:ind w:left="0"/>
        <w:jc w:val="both"/>
      </w:pPr>
      <w:r>
        <w:rPr>
          <w:rFonts w:ascii="Times New Roman"/>
          <w:b w:val="false"/>
          <w:i w:val="false"/>
          <w:color w:val="000000"/>
          <w:sz w:val="28"/>
        </w:rPr>
        <w:t>
      6) данные ВРП и РРП;</w:t>
      </w:r>
    </w:p>
    <w:bookmarkEnd w:id="862"/>
    <w:bookmarkStart w:name="z870" w:id="863"/>
    <w:p>
      <w:pPr>
        <w:spacing w:after="0"/>
        <w:ind w:left="0"/>
        <w:jc w:val="both"/>
      </w:pPr>
      <w:r>
        <w:rPr>
          <w:rFonts w:ascii="Times New Roman"/>
          <w:b w:val="false"/>
          <w:i w:val="false"/>
          <w:color w:val="000000"/>
          <w:sz w:val="28"/>
        </w:rPr>
        <w:t>
      7) данные о фактическом состоянии погоды и личные наблюдения метеоспециалистов за ходом погоды;</w:t>
      </w:r>
    </w:p>
    <w:bookmarkEnd w:id="863"/>
    <w:bookmarkStart w:name="z871" w:id="864"/>
    <w:p>
      <w:pPr>
        <w:spacing w:after="0"/>
        <w:ind w:left="0"/>
        <w:jc w:val="both"/>
      </w:pPr>
      <w:r>
        <w:rPr>
          <w:rFonts w:ascii="Times New Roman"/>
          <w:b w:val="false"/>
          <w:i w:val="false"/>
          <w:color w:val="000000"/>
          <w:sz w:val="28"/>
        </w:rPr>
        <w:t>
      8) данные расчетов прогнозирования ОЯП;</w:t>
      </w:r>
    </w:p>
    <w:bookmarkEnd w:id="864"/>
    <w:bookmarkStart w:name="z872" w:id="865"/>
    <w:p>
      <w:pPr>
        <w:spacing w:after="0"/>
        <w:ind w:left="0"/>
        <w:jc w:val="both"/>
      </w:pPr>
      <w:r>
        <w:rPr>
          <w:rFonts w:ascii="Times New Roman"/>
          <w:b w:val="false"/>
          <w:i w:val="false"/>
          <w:color w:val="000000"/>
          <w:sz w:val="28"/>
        </w:rPr>
        <w:t>
      9) авиационно-климатические справочники, описания и справки.</w:t>
      </w:r>
    </w:p>
    <w:bookmarkEnd w:id="865"/>
    <w:bookmarkStart w:name="z873" w:id="866"/>
    <w:p>
      <w:pPr>
        <w:spacing w:after="0"/>
        <w:ind w:left="0"/>
        <w:jc w:val="both"/>
      </w:pPr>
      <w:r>
        <w:rPr>
          <w:rFonts w:ascii="Times New Roman"/>
          <w:b w:val="false"/>
          <w:i w:val="false"/>
          <w:color w:val="000000"/>
          <w:sz w:val="28"/>
        </w:rPr>
        <w:t>
      При разработке прогнозов погоды учитывается влияние местных физико-географических особенностей на развитие атмосферных процессов и на суточный и сезонный ход значений метеорологических элементов и явлений.</w:t>
      </w:r>
    </w:p>
    <w:bookmarkEnd w:id="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223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4" w:id="867"/>
    <w:p>
      <w:pPr>
        <w:spacing w:after="0"/>
        <w:ind w:left="0"/>
        <w:jc w:val="both"/>
      </w:pPr>
      <w:r>
        <w:rPr>
          <w:rFonts w:ascii="Times New Roman"/>
          <w:b w:val="false"/>
          <w:i w:val="false"/>
          <w:color w:val="000000"/>
          <w:sz w:val="28"/>
        </w:rPr>
        <w:t>
      224. Прогнозы погоды подразделяются по назначению, месту (воздушному пространству) и времени.</w:t>
      </w:r>
    </w:p>
    <w:bookmarkEnd w:id="867"/>
    <w:bookmarkStart w:name="z875" w:id="868"/>
    <w:p>
      <w:pPr>
        <w:spacing w:after="0"/>
        <w:ind w:left="0"/>
        <w:jc w:val="both"/>
      </w:pPr>
      <w:r>
        <w:rPr>
          <w:rFonts w:ascii="Times New Roman"/>
          <w:b w:val="false"/>
          <w:i w:val="false"/>
          <w:color w:val="000000"/>
          <w:sz w:val="28"/>
        </w:rPr>
        <w:t>
      По назначению прогнозы погоды делятся на прогнозы общего и специального назначения.</w:t>
      </w:r>
    </w:p>
    <w:bookmarkEnd w:id="868"/>
    <w:bookmarkStart w:name="z876" w:id="869"/>
    <w:p>
      <w:pPr>
        <w:spacing w:after="0"/>
        <w:ind w:left="0"/>
        <w:jc w:val="both"/>
      </w:pPr>
      <w:r>
        <w:rPr>
          <w:rFonts w:ascii="Times New Roman"/>
          <w:b w:val="false"/>
          <w:i w:val="false"/>
          <w:color w:val="000000"/>
          <w:sz w:val="28"/>
        </w:rPr>
        <w:t>
      Прогнозы погоды общего назначения - прогнозы, разрабатываемые для оценки характера метеорологической обстановки без учета специфики задач.</w:t>
      </w:r>
    </w:p>
    <w:bookmarkEnd w:id="869"/>
    <w:bookmarkStart w:name="z877" w:id="870"/>
    <w:p>
      <w:pPr>
        <w:spacing w:after="0"/>
        <w:ind w:left="0"/>
        <w:jc w:val="both"/>
      </w:pPr>
      <w:r>
        <w:rPr>
          <w:rFonts w:ascii="Times New Roman"/>
          <w:b w:val="false"/>
          <w:i w:val="false"/>
          <w:color w:val="000000"/>
          <w:sz w:val="28"/>
        </w:rPr>
        <w:t>
      Прогнозы погоды специального назначения - прогнозы, в которых отражаются ожидаемые метеорологические условия применительно к специфике выполняемых задач.</w:t>
      </w:r>
    </w:p>
    <w:bookmarkEnd w:id="870"/>
    <w:bookmarkStart w:name="z878" w:id="871"/>
    <w:p>
      <w:pPr>
        <w:spacing w:after="0"/>
        <w:ind w:left="0"/>
        <w:jc w:val="both"/>
      </w:pPr>
      <w:r>
        <w:rPr>
          <w:rFonts w:ascii="Times New Roman"/>
          <w:b w:val="false"/>
          <w:i w:val="false"/>
          <w:color w:val="000000"/>
          <w:sz w:val="28"/>
        </w:rPr>
        <w:t>
      К ним относятся:</w:t>
      </w:r>
    </w:p>
    <w:bookmarkEnd w:id="871"/>
    <w:bookmarkStart w:name="z879" w:id="872"/>
    <w:p>
      <w:pPr>
        <w:spacing w:after="0"/>
        <w:ind w:left="0"/>
        <w:jc w:val="both"/>
      </w:pPr>
      <w:r>
        <w:rPr>
          <w:rFonts w:ascii="Times New Roman"/>
          <w:b w:val="false"/>
          <w:i w:val="false"/>
          <w:color w:val="000000"/>
          <w:sz w:val="28"/>
        </w:rPr>
        <w:t>
      1) авиационные прогнозы, разрабатываемые для обеспечения взлета (посадки) ВС, полетов по маршрутам и содержащие описание ожидаемых у земли и по высотам метеорологических элементов и явлений, оказывающих влияние на полеты ВС и их боевое применение;</w:t>
      </w:r>
    </w:p>
    <w:bookmarkEnd w:id="872"/>
    <w:bookmarkStart w:name="z880" w:id="873"/>
    <w:p>
      <w:pPr>
        <w:spacing w:after="0"/>
        <w:ind w:left="0"/>
        <w:jc w:val="both"/>
      </w:pPr>
      <w:r>
        <w:rPr>
          <w:rFonts w:ascii="Times New Roman"/>
          <w:b w:val="false"/>
          <w:i w:val="false"/>
          <w:color w:val="000000"/>
          <w:sz w:val="28"/>
        </w:rPr>
        <w:t>
      2) прогнозы для оценки радиационной обстановки, содержащие описание ожидаемых параметров ветра и температуры у поверхности земли и на высотах, состояния облачности, характера осадков;</w:t>
      </w:r>
    </w:p>
    <w:bookmarkEnd w:id="873"/>
    <w:bookmarkStart w:name="z881" w:id="874"/>
    <w:p>
      <w:pPr>
        <w:spacing w:after="0"/>
        <w:ind w:left="0"/>
        <w:jc w:val="both"/>
      </w:pPr>
      <w:r>
        <w:rPr>
          <w:rFonts w:ascii="Times New Roman"/>
          <w:b w:val="false"/>
          <w:i w:val="false"/>
          <w:color w:val="000000"/>
          <w:sz w:val="28"/>
        </w:rPr>
        <w:t>
      3) прогнозы для обеспечения парашютных прыжков, десантирования войск и грузов, содержащие данные об ожидаемой скорости и направлении ветра (среднего ветра) в слое от земли до высоты десантирования, характеристику видимости, облачности, осадков и температуры;</w:t>
      </w:r>
    </w:p>
    <w:bookmarkEnd w:id="874"/>
    <w:bookmarkStart w:name="z882" w:id="875"/>
    <w:p>
      <w:pPr>
        <w:spacing w:after="0"/>
        <w:ind w:left="0"/>
        <w:jc w:val="both"/>
      </w:pPr>
      <w:r>
        <w:rPr>
          <w:rFonts w:ascii="Times New Roman"/>
          <w:b w:val="false"/>
          <w:i w:val="false"/>
          <w:color w:val="000000"/>
          <w:sz w:val="28"/>
        </w:rPr>
        <w:t>
      4) прогнозы для обеспечения взлета (приземления) и полета по маршруту БВС, содержащие описание ожидаемых метеорологических элементов и явлений у земли и на высоте полета;</w:t>
      </w:r>
    </w:p>
    <w:bookmarkEnd w:id="875"/>
    <w:bookmarkStart w:name="z883" w:id="876"/>
    <w:p>
      <w:pPr>
        <w:spacing w:after="0"/>
        <w:ind w:left="0"/>
        <w:jc w:val="both"/>
      </w:pPr>
      <w:r>
        <w:rPr>
          <w:rFonts w:ascii="Times New Roman"/>
          <w:b w:val="false"/>
          <w:i w:val="false"/>
          <w:color w:val="000000"/>
          <w:sz w:val="28"/>
        </w:rPr>
        <w:t>
      5) прогнозы для обеспечения старта, поиска и эвакуации космических объектов и их экипажей, содержащие описание ожидаемых летно-метеорологических условий у земли в районах старта и приземления космического аппарата, а также данные о скорости и направлении ветра в районе приземления от поверхности земли до максимально возможной высоты;</w:t>
      </w:r>
    </w:p>
    <w:bookmarkEnd w:id="876"/>
    <w:bookmarkStart w:name="z884" w:id="877"/>
    <w:p>
      <w:pPr>
        <w:spacing w:after="0"/>
        <w:ind w:left="0"/>
        <w:jc w:val="both"/>
      </w:pPr>
      <w:r>
        <w:rPr>
          <w:rFonts w:ascii="Times New Roman"/>
          <w:b w:val="false"/>
          <w:i w:val="false"/>
          <w:color w:val="000000"/>
          <w:sz w:val="28"/>
        </w:rPr>
        <w:t>
      6) прогнозы для обеспечения заправки ВС топливом в воздухе, содержащие описание ожидаемых параметров атмосферы и ее турбулентности на высоте полета в районе заправки.</w:t>
      </w:r>
    </w:p>
    <w:bookmarkEnd w:id="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224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5" w:id="878"/>
    <w:p>
      <w:pPr>
        <w:spacing w:after="0"/>
        <w:ind w:left="0"/>
        <w:jc w:val="both"/>
      </w:pPr>
      <w:r>
        <w:rPr>
          <w:rFonts w:ascii="Times New Roman"/>
          <w:b w:val="false"/>
          <w:i w:val="false"/>
          <w:color w:val="000000"/>
          <w:sz w:val="28"/>
        </w:rPr>
        <w:t>
      225. Прогнозы погоды по месту (воздушному пространству) подразделяются на прогнозы погоды: по аэродрому (пункту), по району, по территории и по маршруту полета.</w:t>
      </w:r>
    </w:p>
    <w:bookmarkEnd w:id="878"/>
    <w:bookmarkStart w:name="z886" w:id="879"/>
    <w:p>
      <w:pPr>
        <w:spacing w:after="0"/>
        <w:ind w:left="0"/>
        <w:jc w:val="both"/>
      </w:pPr>
      <w:r>
        <w:rPr>
          <w:rFonts w:ascii="Times New Roman"/>
          <w:b w:val="false"/>
          <w:i w:val="false"/>
          <w:color w:val="000000"/>
          <w:sz w:val="28"/>
        </w:rPr>
        <w:t>
      Прогноз погоды по аэродрому (пункту) - прогноз, содержащий описание ожидаемого состояния погоды над заданным аэродромом (пунктом) и прилегающим к нему районом в радиусе 10-15 км.</w:t>
      </w:r>
    </w:p>
    <w:bookmarkEnd w:id="879"/>
    <w:bookmarkStart w:name="z887" w:id="880"/>
    <w:p>
      <w:pPr>
        <w:spacing w:after="0"/>
        <w:ind w:left="0"/>
        <w:jc w:val="both"/>
      </w:pPr>
      <w:r>
        <w:rPr>
          <w:rFonts w:ascii="Times New Roman"/>
          <w:b w:val="false"/>
          <w:i w:val="false"/>
          <w:color w:val="000000"/>
          <w:sz w:val="28"/>
        </w:rPr>
        <w:t>
      Прогноз погоды по району - прогноз, содержащий описание ожидаемого состояния погоды в районе аэродрома (аэроузла).</w:t>
      </w:r>
    </w:p>
    <w:bookmarkEnd w:id="880"/>
    <w:bookmarkStart w:name="z888" w:id="881"/>
    <w:p>
      <w:pPr>
        <w:spacing w:after="0"/>
        <w:ind w:left="0"/>
        <w:jc w:val="both"/>
      </w:pPr>
      <w:r>
        <w:rPr>
          <w:rFonts w:ascii="Times New Roman"/>
          <w:b w:val="false"/>
          <w:i w:val="false"/>
          <w:color w:val="000000"/>
          <w:sz w:val="28"/>
        </w:rPr>
        <w:t>
      Прогноз погоды по территории - прогноз, содержащий описание ожидаемого состояния погоды по территории базирования воинских частей и региона страны (группы стран).</w:t>
      </w:r>
    </w:p>
    <w:bookmarkEnd w:id="881"/>
    <w:bookmarkStart w:name="z889" w:id="882"/>
    <w:p>
      <w:pPr>
        <w:spacing w:after="0"/>
        <w:ind w:left="0"/>
        <w:jc w:val="both"/>
      </w:pPr>
      <w:r>
        <w:rPr>
          <w:rFonts w:ascii="Times New Roman"/>
          <w:b w:val="false"/>
          <w:i w:val="false"/>
          <w:color w:val="000000"/>
          <w:sz w:val="28"/>
        </w:rPr>
        <w:t>
      Прогноз погоды по маршруту полета - прогноз, содержащий описание ожидаемого состояния погоды на маршруте полета от аэродрома вылета до аэродрома посадки.</w:t>
      </w:r>
    </w:p>
    <w:bookmarkEnd w:id="882"/>
    <w:bookmarkStart w:name="z890" w:id="883"/>
    <w:p>
      <w:pPr>
        <w:spacing w:after="0"/>
        <w:ind w:left="0"/>
        <w:jc w:val="both"/>
      </w:pPr>
      <w:r>
        <w:rPr>
          <w:rFonts w:ascii="Times New Roman"/>
          <w:b w:val="false"/>
          <w:i w:val="false"/>
          <w:color w:val="000000"/>
          <w:sz w:val="28"/>
        </w:rPr>
        <w:t>
      226. В прогнозы погоды по горным аэродромам включаются данные об облачности среднего яруса, если ожидается появление такой облачности на высотах 2000 м и менее над уровнем аэродрома.</w:t>
      </w:r>
    </w:p>
    <w:bookmarkEnd w:id="883"/>
    <w:bookmarkStart w:name="z891" w:id="884"/>
    <w:p>
      <w:pPr>
        <w:spacing w:after="0"/>
        <w:ind w:left="0"/>
        <w:jc w:val="both"/>
      </w:pPr>
      <w:r>
        <w:rPr>
          <w:rFonts w:ascii="Times New Roman"/>
          <w:b w:val="false"/>
          <w:i w:val="false"/>
          <w:color w:val="000000"/>
          <w:sz w:val="28"/>
        </w:rPr>
        <w:t>
      При обеспечении полетов в горных районах включается степень закрытия гор, сопок и перевалов облаками, туманом и осадками.</w:t>
      </w:r>
    </w:p>
    <w:bookmarkEnd w:id="884"/>
    <w:bookmarkStart w:name="z892" w:id="885"/>
    <w:p>
      <w:pPr>
        <w:spacing w:after="0"/>
        <w:ind w:left="0"/>
        <w:jc w:val="both"/>
      </w:pPr>
      <w:r>
        <w:rPr>
          <w:rFonts w:ascii="Times New Roman"/>
          <w:b w:val="false"/>
          <w:i w:val="false"/>
          <w:color w:val="000000"/>
          <w:sz w:val="28"/>
        </w:rPr>
        <w:t>
      227. Авиационные прогнозы погоды подразделяются на прогнозы для аэродрома вылета (посадки), по району и маршруту полетов.</w:t>
      </w:r>
    </w:p>
    <w:bookmarkEnd w:id="885"/>
    <w:bookmarkStart w:name="z893" w:id="886"/>
    <w:p>
      <w:pPr>
        <w:spacing w:after="0"/>
        <w:ind w:left="0"/>
        <w:jc w:val="both"/>
      </w:pPr>
      <w:r>
        <w:rPr>
          <w:rFonts w:ascii="Times New Roman"/>
          <w:b w:val="false"/>
          <w:i w:val="false"/>
          <w:color w:val="000000"/>
          <w:sz w:val="28"/>
        </w:rPr>
        <w:t>
      Авиационные прогнозы погоды для аэродрома вылета (посадки) включают описание ожидаемых метеорологических условий вылета (посадки) на данном аэродроме.</w:t>
      </w:r>
    </w:p>
    <w:bookmarkEnd w:id="886"/>
    <w:bookmarkStart w:name="z894" w:id="887"/>
    <w:p>
      <w:pPr>
        <w:spacing w:after="0"/>
        <w:ind w:left="0"/>
        <w:jc w:val="both"/>
      </w:pPr>
      <w:r>
        <w:rPr>
          <w:rFonts w:ascii="Times New Roman"/>
          <w:b w:val="false"/>
          <w:i w:val="false"/>
          <w:color w:val="000000"/>
          <w:sz w:val="28"/>
        </w:rPr>
        <w:t>
      Авиационный прогноз погоды по району полетов включает описание ожидаемых метеорологических условий в районе полетов.</w:t>
      </w:r>
    </w:p>
    <w:bookmarkEnd w:id="887"/>
    <w:bookmarkStart w:name="z895" w:id="888"/>
    <w:p>
      <w:pPr>
        <w:spacing w:after="0"/>
        <w:ind w:left="0"/>
        <w:jc w:val="both"/>
      </w:pPr>
      <w:r>
        <w:rPr>
          <w:rFonts w:ascii="Times New Roman"/>
          <w:b w:val="false"/>
          <w:i w:val="false"/>
          <w:color w:val="000000"/>
          <w:sz w:val="28"/>
        </w:rPr>
        <w:t>
      Авиационный прогноз погоды по маршруту полетов включает прогнозы погоды: аэродрома вылета, маршрута полета и аэродрома посадки ко времени прилета ВС.</w:t>
      </w:r>
    </w:p>
    <w:bookmarkEnd w:id="888"/>
    <w:bookmarkStart w:name="z896" w:id="889"/>
    <w:p>
      <w:pPr>
        <w:spacing w:after="0"/>
        <w:ind w:left="0"/>
        <w:jc w:val="both"/>
      </w:pPr>
      <w:r>
        <w:rPr>
          <w:rFonts w:ascii="Times New Roman"/>
          <w:b w:val="false"/>
          <w:i w:val="false"/>
          <w:color w:val="000000"/>
          <w:sz w:val="28"/>
        </w:rPr>
        <w:t>
      Прогноз погоды по маршруту разрабатывается от аэродрома вылета до первого аэродрома посадки.</w:t>
      </w:r>
    </w:p>
    <w:bookmarkEnd w:id="889"/>
    <w:bookmarkStart w:name="z897" w:id="890"/>
    <w:p>
      <w:pPr>
        <w:spacing w:after="0"/>
        <w:ind w:left="0"/>
        <w:jc w:val="left"/>
      </w:pPr>
      <w:r>
        <w:rPr>
          <w:rFonts w:ascii="Times New Roman"/>
          <w:b/>
          <w:i w:val="false"/>
          <w:color w:val="000000"/>
        </w:rPr>
        <w:t xml:space="preserve"> Параграф 3. Долгосрочные авиационные прогнозы по аэродрому</w:t>
      </w:r>
    </w:p>
    <w:bookmarkEnd w:id="890"/>
    <w:bookmarkStart w:name="z898" w:id="891"/>
    <w:p>
      <w:pPr>
        <w:spacing w:after="0"/>
        <w:ind w:left="0"/>
        <w:jc w:val="both"/>
      </w:pPr>
      <w:r>
        <w:rPr>
          <w:rFonts w:ascii="Times New Roman"/>
          <w:b w:val="false"/>
          <w:i w:val="false"/>
          <w:color w:val="000000"/>
          <w:sz w:val="28"/>
        </w:rPr>
        <w:t>
      228. Долгосрочные авиационные прогнозы погоды разрабатываются с соблюдением порядка изложения и терминологии, принятых для авиационных краткосрочных прогнозов.</w:t>
      </w:r>
    </w:p>
    <w:bookmarkEnd w:id="891"/>
    <w:bookmarkStart w:name="z899" w:id="892"/>
    <w:p>
      <w:pPr>
        <w:spacing w:after="0"/>
        <w:ind w:left="0"/>
        <w:jc w:val="both"/>
      </w:pPr>
      <w:r>
        <w:rPr>
          <w:rFonts w:ascii="Times New Roman"/>
          <w:b w:val="false"/>
          <w:i w:val="false"/>
          <w:color w:val="000000"/>
          <w:sz w:val="28"/>
        </w:rPr>
        <w:t>
      Долгосрочные прогнозы погоды с заблаговременностью до 7 суток запрашиваются в метеослужбе КП.</w:t>
      </w:r>
    </w:p>
    <w:bookmarkEnd w:id="892"/>
    <w:bookmarkStart w:name="z900" w:id="893"/>
    <w:p>
      <w:pPr>
        <w:spacing w:after="0"/>
        <w:ind w:left="0"/>
        <w:jc w:val="both"/>
      </w:pPr>
      <w:r>
        <w:rPr>
          <w:rFonts w:ascii="Times New Roman"/>
          <w:b w:val="false"/>
          <w:i w:val="false"/>
          <w:color w:val="000000"/>
          <w:sz w:val="28"/>
        </w:rPr>
        <w:t>
      Градации прогнозируемых значений метеорологических элементов (температуры, влажности, скорости ветра, количество облаков) указываются в любой градации и интервалом пяти значении.</w:t>
      </w:r>
    </w:p>
    <w:bookmarkEnd w:id="893"/>
    <w:bookmarkStart w:name="z901" w:id="894"/>
    <w:p>
      <w:pPr>
        <w:spacing w:after="0"/>
        <w:ind w:left="0"/>
        <w:jc w:val="both"/>
      </w:pPr>
      <w:r>
        <w:rPr>
          <w:rFonts w:ascii="Times New Roman"/>
          <w:b w:val="false"/>
          <w:i w:val="false"/>
          <w:color w:val="000000"/>
          <w:sz w:val="28"/>
        </w:rPr>
        <w:t>
      Запросы должны подаваться заинтересованными метеоподразделениями не позднее, чем за сутки до начала срока действия.</w:t>
      </w:r>
    </w:p>
    <w:bookmarkEnd w:id="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228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2" w:id="895"/>
    <w:p>
      <w:pPr>
        <w:spacing w:after="0"/>
        <w:ind w:left="0"/>
        <w:jc w:val="left"/>
      </w:pPr>
      <w:r>
        <w:rPr>
          <w:rFonts w:ascii="Times New Roman"/>
          <w:b/>
          <w:i w:val="false"/>
          <w:color w:val="000000"/>
        </w:rPr>
        <w:t xml:space="preserve"> Параграф 4. Оценка авиационных прогнозов погоды</w:t>
      </w:r>
    </w:p>
    <w:bookmarkEnd w:id="895"/>
    <w:bookmarkStart w:name="z903" w:id="896"/>
    <w:p>
      <w:pPr>
        <w:spacing w:after="0"/>
        <w:ind w:left="0"/>
        <w:jc w:val="both"/>
      </w:pPr>
      <w:r>
        <w:rPr>
          <w:rFonts w:ascii="Times New Roman"/>
          <w:b w:val="false"/>
          <w:i w:val="false"/>
          <w:color w:val="000000"/>
          <w:sz w:val="28"/>
        </w:rPr>
        <w:t>
      229. Прогнозы погоды, разработанные в метеоподразделениях, подлежат оценке.</w:t>
      </w:r>
    </w:p>
    <w:bookmarkEnd w:id="896"/>
    <w:bookmarkStart w:name="z904" w:id="897"/>
    <w:p>
      <w:pPr>
        <w:spacing w:after="0"/>
        <w:ind w:left="0"/>
        <w:jc w:val="both"/>
      </w:pPr>
      <w:r>
        <w:rPr>
          <w:rFonts w:ascii="Times New Roman"/>
          <w:b w:val="false"/>
          <w:i w:val="false"/>
          <w:color w:val="000000"/>
          <w:sz w:val="28"/>
        </w:rPr>
        <w:t>
      Прогнозы погоды на полеты оцениваются РП, краткосрочные и долгосрочные прогнозы начальниками метеоподразделений.</w:t>
      </w:r>
    </w:p>
    <w:bookmarkEnd w:id="897"/>
    <w:bookmarkStart w:name="z905" w:id="898"/>
    <w:p>
      <w:pPr>
        <w:spacing w:after="0"/>
        <w:ind w:left="0"/>
        <w:jc w:val="both"/>
      </w:pPr>
      <w:r>
        <w:rPr>
          <w:rFonts w:ascii="Times New Roman"/>
          <w:b w:val="false"/>
          <w:i w:val="false"/>
          <w:color w:val="000000"/>
          <w:sz w:val="28"/>
        </w:rPr>
        <w:t>
      230. Начальники метеоподразделений по результатам оценки прогнозов погоды и штормовых предупреждений составляют ведомость учета их оправдываемости за прошедший месяц и представляют на утверждение начальникам штабов воинских частей.</w:t>
      </w:r>
    </w:p>
    <w:bookmarkEnd w:id="898"/>
    <w:bookmarkStart w:name="z906" w:id="899"/>
    <w:p>
      <w:pPr>
        <w:spacing w:after="0"/>
        <w:ind w:left="0"/>
        <w:jc w:val="both"/>
      </w:pPr>
      <w:r>
        <w:rPr>
          <w:rFonts w:ascii="Times New Roman"/>
          <w:b w:val="false"/>
          <w:i w:val="false"/>
          <w:color w:val="000000"/>
          <w:sz w:val="28"/>
        </w:rPr>
        <w:t>
      Начальник метеоподразделения представляет начальнику метеослужбы КП и начальнику метеоподразделения органа управления государственной авиации итоговые данные за год об оправдываемости прогнозов погоды и штормовых предупреждений за метеоподразделение и раздельно по каждому инженеру-синоптику.</w:t>
      </w:r>
    </w:p>
    <w:bookmarkEnd w:id="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230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7" w:id="900"/>
    <w:p>
      <w:pPr>
        <w:spacing w:after="0"/>
        <w:ind w:left="0"/>
        <w:jc w:val="both"/>
      </w:pPr>
      <w:r>
        <w:rPr>
          <w:rFonts w:ascii="Times New Roman"/>
          <w:b w:val="false"/>
          <w:i w:val="false"/>
          <w:color w:val="000000"/>
          <w:sz w:val="28"/>
        </w:rPr>
        <w:t>
      231. Все неоправдавшиеся, а также наиболее удачные прогнозы погоды и штормовые предупреждения, составленные при сложной метеорологической обстановке, подлежат тщательному изучению и разбору с личным составом метеослужбы КП и метеоподразделения.</w:t>
      </w:r>
    </w:p>
    <w:bookmarkEnd w:id="9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231 -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5" w:id="901"/>
    <w:p>
      <w:pPr>
        <w:spacing w:after="0"/>
        <w:ind w:left="0"/>
        <w:jc w:val="both"/>
      </w:pPr>
      <w:r>
        <w:rPr>
          <w:rFonts w:ascii="Times New Roman"/>
          <w:b w:val="false"/>
          <w:i w:val="false"/>
          <w:color w:val="000000"/>
          <w:sz w:val="28"/>
        </w:rPr>
        <w:t>
      232. Прогноз погоды оценивается как "не оправдался":</w:t>
      </w:r>
    </w:p>
    <w:bookmarkEnd w:id="901"/>
    <w:bookmarkStart w:name="z916" w:id="902"/>
    <w:p>
      <w:pPr>
        <w:spacing w:after="0"/>
        <w:ind w:left="0"/>
        <w:jc w:val="both"/>
      </w:pPr>
      <w:r>
        <w:rPr>
          <w:rFonts w:ascii="Times New Roman"/>
          <w:b w:val="false"/>
          <w:i w:val="false"/>
          <w:color w:val="000000"/>
          <w:sz w:val="28"/>
        </w:rPr>
        <w:t>
      1) если не предусматривались, а фактически наблюдались ОЯП;</w:t>
      </w:r>
    </w:p>
    <w:bookmarkEnd w:id="902"/>
    <w:bookmarkStart w:name="z917" w:id="903"/>
    <w:p>
      <w:pPr>
        <w:spacing w:after="0"/>
        <w:ind w:left="0"/>
        <w:jc w:val="both"/>
      </w:pPr>
      <w:r>
        <w:rPr>
          <w:rFonts w:ascii="Times New Roman"/>
          <w:b w:val="false"/>
          <w:i w:val="false"/>
          <w:color w:val="000000"/>
          <w:sz w:val="28"/>
        </w:rPr>
        <w:t>
      2) если предусматривались ОЯП, но, ни одни из них не наблюдались;</w:t>
      </w:r>
    </w:p>
    <w:bookmarkEnd w:id="903"/>
    <w:bookmarkStart w:name="z918" w:id="904"/>
    <w:p>
      <w:pPr>
        <w:spacing w:after="0"/>
        <w:ind w:left="0"/>
        <w:jc w:val="both"/>
      </w:pPr>
      <w:r>
        <w:rPr>
          <w:rFonts w:ascii="Times New Roman"/>
          <w:b w:val="false"/>
          <w:i w:val="false"/>
          <w:color w:val="000000"/>
          <w:sz w:val="28"/>
        </w:rPr>
        <w:t>
      3) если предусматривались высота нижней границы облаков и видимость ниже (выше) значений, необходимых для производства полетов, а фактически наблюдались выше (ниже) этих значений;</w:t>
      </w:r>
    </w:p>
    <w:bookmarkEnd w:id="904"/>
    <w:bookmarkStart w:name="z919" w:id="905"/>
    <w:p>
      <w:pPr>
        <w:spacing w:after="0"/>
        <w:ind w:left="0"/>
        <w:jc w:val="both"/>
      </w:pPr>
      <w:r>
        <w:rPr>
          <w:rFonts w:ascii="Times New Roman"/>
          <w:b w:val="false"/>
          <w:i w:val="false"/>
          <w:color w:val="000000"/>
          <w:sz w:val="28"/>
        </w:rPr>
        <w:t>
      4) если фактические значения количества, высоты нижней и верхней границ облачности, видимости, скорости и направления ветра, температуры у земли и на высотах полета отличались от указанных в прогнозе более чем на одну градацию в течение более одной трети прогностического периода.</w:t>
      </w:r>
    </w:p>
    <w:bookmarkEnd w:id="905"/>
    <w:bookmarkStart w:name="z920" w:id="906"/>
    <w:p>
      <w:pPr>
        <w:spacing w:after="0"/>
        <w:ind w:left="0"/>
        <w:jc w:val="both"/>
      </w:pPr>
      <w:r>
        <w:rPr>
          <w:rFonts w:ascii="Times New Roman"/>
          <w:b w:val="false"/>
          <w:i w:val="false"/>
          <w:color w:val="000000"/>
          <w:sz w:val="28"/>
        </w:rPr>
        <w:t>
      233. Разбор неоправдавшихся и наиболее удачных прогнозов погоды и штормовых предупреждений организуется и проводится начальником метеоподразделения с личным составом не реже одного раза в месяц.</w:t>
      </w:r>
    </w:p>
    <w:bookmarkEnd w:id="906"/>
    <w:bookmarkStart w:name="z921" w:id="907"/>
    <w:p>
      <w:pPr>
        <w:spacing w:after="0"/>
        <w:ind w:left="0"/>
        <w:jc w:val="both"/>
      </w:pPr>
      <w:r>
        <w:rPr>
          <w:rFonts w:ascii="Times New Roman"/>
          <w:b w:val="false"/>
          <w:i w:val="false"/>
          <w:color w:val="000000"/>
          <w:sz w:val="28"/>
        </w:rPr>
        <w:t>
      234. Аэросиноптический материал разобранных наиболее поучительных примеров неоправдавшихся или наиболее удачных прогнозов погоды и штормовых предупреждений хранится в течение 5 лет и используется для занятий с метеоспециалистами.</w:t>
      </w:r>
    </w:p>
    <w:bookmarkEnd w:id="907"/>
    <w:bookmarkStart w:name="z922" w:id="908"/>
    <w:p>
      <w:pPr>
        <w:spacing w:after="0"/>
        <w:ind w:left="0"/>
        <w:jc w:val="both"/>
      </w:pPr>
      <w:r>
        <w:rPr>
          <w:rFonts w:ascii="Times New Roman"/>
          <w:b w:val="false"/>
          <w:i w:val="false"/>
          <w:color w:val="000000"/>
          <w:sz w:val="28"/>
        </w:rPr>
        <w:t>
      При оценке учитывается:</w:t>
      </w:r>
    </w:p>
    <w:bookmarkEnd w:id="908"/>
    <w:bookmarkStart w:name="z923" w:id="909"/>
    <w:p>
      <w:pPr>
        <w:spacing w:after="0"/>
        <w:ind w:left="0"/>
        <w:jc w:val="both"/>
      </w:pPr>
      <w:r>
        <w:rPr>
          <w:rFonts w:ascii="Times New Roman"/>
          <w:b w:val="false"/>
          <w:i w:val="false"/>
          <w:color w:val="000000"/>
          <w:sz w:val="28"/>
        </w:rPr>
        <w:t>
      1) оправдываемость прогнозов погоды на период проведения ВРП и на период полетов;</w:t>
      </w:r>
    </w:p>
    <w:bookmarkEnd w:id="909"/>
    <w:bookmarkStart w:name="z924" w:id="910"/>
    <w:p>
      <w:pPr>
        <w:spacing w:after="0"/>
        <w:ind w:left="0"/>
        <w:jc w:val="both"/>
      </w:pPr>
      <w:r>
        <w:rPr>
          <w:rFonts w:ascii="Times New Roman"/>
          <w:b w:val="false"/>
          <w:i w:val="false"/>
          <w:color w:val="000000"/>
          <w:sz w:val="28"/>
        </w:rPr>
        <w:t>
      2) оправдываемость штормовых предупреждений, разработанных в период полетов;</w:t>
      </w:r>
    </w:p>
    <w:bookmarkEnd w:id="910"/>
    <w:bookmarkStart w:name="z925" w:id="911"/>
    <w:p>
      <w:pPr>
        <w:spacing w:after="0"/>
        <w:ind w:left="0"/>
        <w:jc w:val="both"/>
      </w:pPr>
      <w:r>
        <w:rPr>
          <w:rFonts w:ascii="Times New Roman"/>
          <w:b w:val="false"/>
          <w:i w:val="false"/>
          <w:color w:val="000000"/>
          <w:sz w:val="28"/>
        </w:rPr>
        <w:t>
      3) своевременность уточнений к прогнозам погоды и штормовым предупреждениям;</w:t>
      </w:r>
    </w:p>
    <w:bookmarkEnd w:id="911"/>
    <w:bookmarkStart w:name="z926" w:id="912"/>
    <w:p>
      <w:pPr>
        <w:spacing w:after="0"/>
        <w:ind w:left="0"/>
        <w:jc w:val="both"/>
      </w:pPr>
      <w:r>
        <w:rPr>
          <w:rFonts w:ascii="Times New Roman"/>
          <w:b w:val="false"/>
          <w:i w:val="false"/>
          <w:color w:val="000000"/>
          <w:sz w:val="28"/>
        </w:rPr>
        <w:t>
      4) своевременность и полнота докладов РП о фактической и ожидаемой метеорологической обстановке.</w:t>
      </w:r>
    </w:p>
    <w:bookmarkEnd w:id="912"/>
    <w:bookmarkStart w:name="z927" w:id="913"/>
    <w:p>
      <w:pPr>
        <w:spacing w:after="0"/>
        <w:ind w:left="0"/>
        <w:jc w:val="both"/>
      </w:pPr>
      <w:r>
        <w:rPr>
          <w:rFonts w:ascii="Times New Roman"/>
          <w:b w:val="false"/>
          <w:i w:val="false"/>
          <w:color w:val="000000"/>
          <w:sz w:val="28"/>
        </w:rPr>
        <w:t>
      Если метеорологическое обеспечение оценивается "удовлетворительно" или "неудовлетворительно", то РП указывает конкретные его недостатки.</w:t>
      </w:r>
    </w:p>
    <w:bookmarkEnd w:id="913"/>
    <w:bookmarkStart w:name="z928" w:id="914"/>
    <w:p>
      <w:pPr>
        <w:spacing w:after="0"/>
        <w:ind w:left="0"/>
        <w:jc w:val="both"/>
      </w:pPr>
      <w:r>
        <w:rPr>
          <w:rFonts w:ascii="Times New Roman"/>
          <w:b w:val="false"/>
          <w:i w:val="false"/>
          <w:color w:val="000000"/>
          <w:sz w:val="28"/>
        </w:rPr>
        <w:t>
      235. Авиационные прогнозы оцениваются как "оправдался", если в течение срока действия прогноза или в своевременном уточнении к нему были правильно отражены метеорологические условия, наблюдавшиеся в период полетов в районе аэродрома и на маршрутах, а значения метеорологических элементов в течение двух третей срока (на расстоянии двух третей участка маршрута) не выходили за пределы прогнозируемых градаций.</w:t>
      </w:r>
    </w:p>
    <w:bookmarkEnd w:id="914"/>
    <w:bookmarkStart w:name="z929" w:id="915"/>
    <w:p>
      <w:pPr>
        <w:spacing w:after="0"/>
        <w:ind w:left="0"/>
        <w:jc w:val="both"/>
      </w:pPr>
      <w:r>
        <w:rPr>
          <w:rFonts w:ascii="Times New Roman"/>
          <w:b w:val="false"/>
          <w:i w:val="false"/>
          <w:color w:val="000000"/>
          <w:sz w:val="28"/>
        </w:rPr>
        <w:t>
      Уточнение к прогнозу погоды считается своевременным, если оно доложено РП не позднее, чем за 1 час до возникновения метеорологических условий, не предусмотренных ранее разработанным прогнозом на полеты.</w:t>
      </w:r>
    </w:p>
    <w:bookmarkEnd w:id="915"/>
    <w:bookmarkStart w:name="z930" w:id="916"/>
    <w:p>
      <w:pPr>
        <w:spacing w:after="0"/>
        <w:ind w:left="0"/>
        <w:jc w:val="left"/>
      </w:pPr>
      <w:r>
        <w:rPr>
          <w:rFonts w:ascii="Times New Roman"/>
          <w:b/>
          <w:i w:val="false"/>
          <w:color w:val="000000"/>
        </w:rPr>
        <w:t xml:space="preserve"> Параграф 5. Прогнозы для полетов на малых высотах</w:t>
      </w:r>
    </w:p>
    <w:bookmarkEnd w:id="916"/>
    <w:bookmarkStart w:name="z931" w:id="917"/>
    <w:p>
      <w:pPr>
        <w:spacing w:after="0"/>
        <w:ind w:left="0"/>
        <w:jc w:val="both"/>
      </w:pPr>
      <w:r>
        <w:rPr>
          <w:rFonts w:ascii="Times New Roman"/>
          <w:b w:val="false"/>
          <w:i w:val="false"/>
          <w:color w:val="000000"/>
          <w:sz w:val="28"/>
        </w:rPr>
        <w:t>
      236. При обеспечении полетов на малых и предельно малых высотах необходимо качественно и тщательно прогнозировать метеорологические условия минимального атмосферного давления, приведенного к уровню моря, ветер в нижнем слое тропосферы, температуры воздуха у поверхности земли вдоль маршрута полета, барическую тенденцию, а также пространственную и временную изменчивость высоты нижней границы облаков, закрытие гор и искусственных препятствий (сооружений) облаками, туманом и осадками.</w:t>
      </w:r>
    </w:p>
    <w:bookmarkEnd w:id="917"/>
    <w:bookmarkStart w:name="z932" w:id="918"/>
    <w:p>
      <w:pPr>
        <w:spacing w:after="0"/>
        <w:ind w:left="0"/>
        <w:jc w:val="both"/>
      </w:pPr>
      <w:r>
        <w:rPr>
          <w:rFonts w:ascii="Times New Roman"/>
          <w:b w:val="false"/>
          <w:i w:val="false"/>
          <w:color w:val="000000"/>
          <w:sz w:val="28"/>
        </w:rPr>
        <w:t>
      237. Прогнозы для полетов на малых высотах, составляются каждые 6 часов, начиная с 06:00 часов, при этом, период их действия составляет 6 часов, согласуются с метеослужбой КП не позднее, чем за 1 час до начала периода их действия.</w:t>
      </w:r>
    </w:p>
    <w:bookmarkEnd w:id="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4" w:id="919"/>
    <w:p>
      <w:pPr>
        <w:spacing w:after="0"/>
        <w:ind w:left="0"/>
        <w:jc w:val="left"/>
      </w:pPr>
      <w:r>
        <w:rPr>
          <w:rFonts w:ascii="Times New Roman"/>
          <w:b/>
          <w:i w:val="false"/>
          <w:color w:val="000000"/>
        </w:rPr>
        <w:t xml:space="preserve"> Глава 7. Производства штормовых предупреждений и оповещений об опасных, особо опасных явлениях погоды</w:t>
      </w:r>
    </w:p>
    <w:bookmarkEnd w:id="919"/>
    <w:bookmarkStart w:name="z945" w:id="920"/>
    <w:p>
      <w:pPr>
        <w:spacing w:after="0"/>
        <w:ind w:left="0"/>
        <w:jc w:val="left"/>
      </w:pPr>
      <w:r>
        <w:rPr>
          <w:rFonts w:ascii="Times New Roman"/>
          <w:b/>
          <w:i w:val="false"/>
          <w:color w:val="000000"/>
        </w:rPr>
        <w:t xml:space="preserve"> Параграф 1. Организация штормового оповещения и предупреждения </w:t>
      </w:r>
      <w:r>
        <w:br/>
      </w:r>
      <w:r>
        <w:rPr>
          <w:rFonts w:ascii="Times New Roman"/>
          <w:b/>
          <w:i w:val="false"/>
          <w:color w:val="000000"/>
        </w:rPr>
        <w:t>об опасных явлениях погоды</w:t>
      </w:r>
    </w:p>
    <w:bookmarkEnd w:id="920"/>
    <w:bookmarkStart w:name="z946" w:id="921"/>
    <w:p>
      <w:pPr>
        <w:spacing w:after="0"/>
        <w:ind w:left="0"/>
        <w:jc w:val="both"/>
      </w:pPr>
      <w:r>
        <w:rPr>
          <w:rFonts w:ascii="Times New Roman"/>
          <w:b w:val="false"/>
          <w:i w:val="false"/>
          <w:color w:val="000000"/>
          <w:sz w:val="28"/>
        </w:rPr>
        <w:t>
      238. Своевременное доведение штормовых оповещений до командиров, штабов, дежурных расчетов КП и центров УВД, руководящего и летного состава, а также метеослужбы КП и метеоподразделений государственной авиации Республики Казахстан организуется в целях обеспечения безопасности полетов, своевременного принятия мер по сохранению авиационной техники, зданий и сооружений на аэродромах от воздействия ОЯП.</w:t>
      </w:r>
    </w:p>
    <w:bookmarkEnd w:id="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238 -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7" w:id="922"/>
    <w:p>
      <w:pPr>
        <w:spacing w:after="0"/>
        <w:ind w:left="0"/>
        <w:jc w:val="both"/>
      </w:pPr>
      <w:r>
        <w:rPr>
          <w:rFonts w:ascii="Times New Roman"/>
          <w:b w:val="false"/>
          <w:i w:val="false"/>
          <w:color w:val="000000"/>
          <w:sz w:val="28"/>
        </w:rPr>
        <w:t>
      239. К ОЯП и значениям метеорологических элементов относятся:</w:t>
      </w:r>
    </w:p>
    <w:bookmarkEnd w:id="922"/>
    <w:bookmarkStart w:name="z948" w:id="923"/>
    <w:p>
      <w:pPr>
        <w:spacing w:after="0"/>
        <w:ind w:left="0"/>
        <w:jc w:val="both"/>
      </w:pPr>
      <w:r>
        <w:rPr>
          <w:rFonts w:ascii="Times New Roman"/>
          <w:b w:val="false"/>
          <w:i w:val="false"/>
          <w:color w:val="000000"/>
          <w:sz w:val="28"/>
        </w:rPr>
        <w:t>
      1) на аэродроме взлета и посадки:</w:t>
      </w:r>
    </w:p>
    <w:bookmarkEnd w:id="923"/>
    <w:bookmarkStart w:name="z949" w:id="924"/>
    <w:p>
      <w:pPr>
        <w:spacing w:after="0"/>
        <w:ind w:left="0"/>
        <w:jc w:val="both"/>
      </w:pPr>
      <w:r>
        <w:rPr>
          <w:rFonts w:ascii="Times New Roman"/>
          <w:b w:val="false"/>
          <w:i w:val="false"/>
          <w:color w:val="000000"/>
          <w:sz w:val="28"/>
        </w:rPr>
        <w:t>
      гроза, кучево-дождевая и мощная кучевая облачность, смерч, шквал, град, ледяной дождь, сильное обледенение (для ВС, не оборудованных противообледенительными устройствами - обледенение любой интенсивности), гололед;</w:t>
      </w:r>
    </w:p>
    <w:bookmarkEnd w:id="924"/>
    <w:bookmarkStart w:name="z950" w:id="925"/>
    <w:p>
      <w:pPr>
        <w:spacing w:after="0"/>
        <w:ind w:left="0"/>
        <w:jc w:val="both"/>
      </w:pPr>
      <w:r>
        <w:rPr>
          <w:rFonts w:ascii="Times New Roman"/>
          <w:b w:val="false"/>
          <w:i w:val="false"/>
          <w:color w:val="000000"/>
          <w:sz w:val="28"/>
        </w:rPr>
        <w:t>
      туман, пыльная (песчаная) буря, дождь, морось, снег, метель, поземок, дымка, мгла, а также дымы различного происхождения, вызывающие ухудшение горизонтальной или посадочной видимости ниже наибольшего из минимумов для ВС, на которых выполняются полеты, а при отсутствии полетов ВС, базирующихся на данном аэродроме;</w:t>
      </w:r>
    </w:p>
    <w:bookmarkEnd w:id="925"/>
    <w:bookmarkStart w:name="z951" w:id="926"/>
    <w:p>
      <w:pPr>
        <w:spacing w:after="0"/>
        <w:ind w:left="0"/>
        <w:jc w:val="both"/>
      </w:pPr>
      <w:r>
        <w:rPr>
          <w:rFonts w:ascii="Times New Roman"/>
          <w:b w:val="false"/>
          <w:i w:val="false"/>
          <w:color w:val="000000"/>
          <w:sz w:val="28"/>
        </w:rPr>
        <w:t>
      облака с высотой нижней границы ниже наибольшего из минимумов для ВС, на которых выполняются полеты, а при отсутствии полетов ВС, базирующихся на данном аэродроме;</w:t>
      </w:r>
    </w:p>
    <w:bookmarkEnd w:id="926"/>
    <w:bookmarkStart w:name="z952" w:id="927"/>
    <w:p>
      <w:pPr>
        <w:spacing w:after="0"/>
        <w:ind w:left="0"/>
        <w:jc w:val="both"/>
      </w:pPr>
      <w:r>
        <w:rPr>
          <w:rFonts w:ascii="Times New Roman"/>
          <w:b w:val="false"/>
          <w:i w:val="false"/>
          <w:color w:val="000000"/>
          <w:sz w:val="28"/>
        </w:rPr>
        <w:t>
      ветер у земли (его боковая, попутная или встречная составляющая относительно направления взлета или посадки), скорость которого превышает ограничение для данного типа ВС, переход температуры воздуха через 0°С к отрицательным значениям, а также высокие и низкие значения температуры воздуха, при которых должны прекращаться полеты;</w:t>
      </w:r>
    </w:p>
    <w:bookmarkEnd w:id="927"/>
    <w:bookmarkStart w:name="z953" w:id="928"/>
    <w:p>
      <w:pPr>
        <w:spacing w:after="0"/>
        <w:ind w:left="0"/>
        <w:jc w:val="both"/>
      </w:pPr>
      <w:r>
        <w:rPr>
          <w:rFonts w:ascii="Times New Roman"/>
          <w:b w:val="false"/>
          <w:i w:val="false"/>
          <w:color w:val="000000"/>
          <w:sz w:val="28"/>
        </w:rPr>
        <w:t xml:space="preserve">
      критические значения метеорологических элементов и предельные расстояния до ОЯП на аэродромах СВО ВС РК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настоящим Правилам, при которых ограничиваются или прекращаются полеты;</w:t>
      </w:r>
    </w:p>
    <w:bookmarkEnd w:id="928"/>
    <w:bookmarkStart w:name="z954" w:id="929"/>
    <w:p>
      <w:pPr>
        <w:spacing w:after="0"/>
        <w:ind w:left="0"/>
        <w:jc w:val="both"/>
      </w:pPr>
      <w:r>
        <w:rPr>
          <w:rFonts w:ascii="Times New Roman"/>
          <w:b w:val="false"/>
          <w:i w:val="false"/>
          <w:color w:val="000000"/>
          <w:sz w:val="28"/>
        </w:rPr>
        <w:t>
      2) в районе аэродрома, полигона, на маршрутах полета:</w:t>
      </w:r>
    </w:p>
    <w:bookmarkEnd w:id="929"/>
    <w:bookmarkStart w:name="z955" w:id="930"/>
    <w:p>
      <w:pPr>
        <w:spacing w:after="0"/>
        <w:ind w:left="0"/>
        <w:jc w:val="both"/>
      </w:pPr>
      <w:r>
        <w:rPr>
          <w:rFonts w:ascii="Times New Roman"/>
          <w:b w:val="false"/>
          <w:i w:val="false"/>
          <w:color w:val="000000"/>
          <w:sz w:val="28"/>
        </w:rPr>
        <w:t>
      гроза, град, кучево-дождевая и мощная кучевая облачность, которые нельзя обойти;</w:t>
      </w:r>
    </w:p>
    <w:bookmarkEnd w:id="930"/>
    <w:bookmarkStart w:name="z956" w:id="931"/>
    <w:p>
      <w:pPr>
        <w:spacing w:after="0"/>
        <w:ind w:left="0"/>
        <w:jc w:val="both"/>
      </w:pPr>
      <w:r>
        <w:rPr>
          <w:rFonts w:ascii="Times New Roman"/>
          <w:b w:val="false"/>
          <w:i w:val="false"/>
          <w:color w:val="000000"/>
          <w:sz w:val="28"/>
        </w:rPr>
        <w:t>
      умеренное или сильное обледенение (для ВС, не оборудованных противообледенительными устройствами);</w:t>
      </w:r>
    </w:p>
    <w:bookmarkEnd w:id="931"/>
    <w:bookmarkStart w:name="z957" w:id="932"/>
    <w:p>
      <w:pPr>
        <w:spacing w:after="0"/>
        <w:ind w:left="0"/>
        <w:jc w:val="both"/>
      </w:pPr>
      <w:r>
        <w:rPr>
          <w:rFonts w:ascii="Times New Roman"/>
          <w:b w:val="false"/>
          <w:i w:val="false"/>
          <w:color w:val="000000"/>
          <w:sz w:val="28"/>
        </w:rPr>
        <w:t>
      сильная болтанка, превышающая ограничения, установленные для данного типа ВС;</w:t>
      </w:r>
    </w:p>
    <w:bookmarkEnd w:id="932"/>
    <w:bookmarkStart w:name="z958" w:id="933"/>
    <w:p>
      <w:pPr>
        <w:spacing w:after="0"/>
        <w:ind w:left="0"/>
        <w:jc w:val="both"/>
      </w:pPr>
      <w:r>
        <w:rPr>
          <w:rFonts w:ascii="Times New Roman"/>
          <w:b w:val="false"/>
          <w:i w:val="false"/>
          <w:color w:val="000000"/>
          <w:sz w:val="28"/>
        </w:rPr>
        <w:t>
      полетная видимость и высота нижней границы облаков ниже минимума командира экипажа ВС для выполнения задания;</w:t>
      </w:r>
    </w:p>
    <w:bookmarkEnd w:id="933"/>
    <w:bookmarkStart w:name="z959" w:id="934"/>
    <w:p>
      <w:pPr>
        <w:spacing w:after="0"/>
        <w:ind w:left="0"/>
        <w:jc w:val="both"/>
      </w:pPr>
      <w:r>
        <w:rPr>
          <w:rFonts w:ascii="Times New Roman"/>
          <w:b w:val="false"/>
          <w:i w:val="false"/>
          <w:color w:val="000000"/>
          <w:sz w:val="28"/>
        </w:rPr>
        <w:t>
      закрытие облаками, туманом и осадками вершин гор, сопок, перевалов, а также искусственных сооружений (мачт, труб, телевизионных вышек и т. д.), препятствующих выполнению задания.</w:t>
      </w:r>
    </w:p>
    <w:bookmarkEnd w:id="934"/>
    <w:bookmarkStart w:name="z960" w:id="935"/>
    <w:p>
      <w:pPr>
        <w:spacing w:after="0"/>
        <w:ind w:left="0"/>
        <w:jc w:val="both"/>
      </w:pPr>
      <w:r>
        <w:rPr>
          <w:rFonts w:ascii="Times New Roman"/>
          <w:b w:val="false"/>
          <w:i w:val="false"/>
          <w:color w:val="000000"/>
          <w:sz w:val="28"/>
        </w:rPr>
        <w:t>
      240. Штормовые оповещения и предупреждения организуются начальником метеослужбы КП и осуществляются начальником смены - старшим инженер-синоптиком и начальниками (инженер-синоптиками) метеоподразделений.</w:t>
      </w:r>
    </w:p>
    <w:bookmarkEnd w:id="935"/>
    <w:bookmarkStart w:name="z961" w:id="936"/>
    <w:p>
      <w:pPr>
        <w:spacing w:after="0"/>
        <w:ind w:left="0"/>
        <w:jc w:val="both"/>
      </w:pPr>
      <w:r>
        <w:rPr>
          <w:rFonts w:ascii="Times New Roman"/>
          <w:b w:val="false"/>
          <w:i w:val="false"/>
          <w:color w:val="000000"/>
          <w:sz w:val="28"/>
        </w:rPr>
        <w:t>
      К штормовому оповещению привлекаются метеорологические и гидрометеорологические подразделения ВС РК, ведомства, имеющие государственную авиацию, авиаметеорологические станции РГП "Казаэронавигации", а также территориальные подразделения РГП "Казгидромета" расположенные вокруг аэродромов в радиусе 150 - 200 км, а в районах с редкой сетью гидрометеорологических станций (постов) - в радиусе до 300 км.</w:t>
      </w:r>
    </w:p>
    <w:bookmarkEnd w:id="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240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2" w:id="937"/>
    <w:p>
      <w:pPr>
        <w:spacing w:after="0"/>
        <w:ind w:left="0"/>
        <w:jc w:val="both"/>
      </w:pPr>
      <w:r>
        <w:rPr>
          <w:rFonts w:ascii="Times New Roman"/>
          <w:b w:val="false"/>
          <w:i w:val="false"/>
          <w:color w:val="000000"/>
          <w:sz w:val="28"/>
        </w:rPr>
        <w:t>
      241. Общее количество пунктов наблюдения, привлекаемых к штормовому оповещению, устанавливаются в зависимости от преобладающих атмосферных процессов, климатических и местных особенностей района, а также особенностей сбора и распространения штормовой информации на территории базирования части.</w:t>
      </w:r>
    </w:p>
    <w:bookmarkEnd w:id="937"/>
    <w:bookmarkStart w:name="z963" w:id="938"/>
    <w:p>
      <w:pPr>
        <w:spacing w:after="0"/>
        <w:ind w:left="0"/>
        <w:jc w:val="both"/>
      </w:pPr>
      <w:r>
        <w:rPr>
          <w:rFonts w:ascii="Times New Roman"/>
          <w:b w:val="false"/>
          <w:i w:val="false"/>
          <w:color w:val="000000"/>
          <w:sz w:val="28"/>
        </w:rPr>
        <w:t>
      242. Передача по установленным линиям связи метеорологических сведений, содержащих штормовую информацию, данные о начале и усилении ОЯП осуществляется серией "шторм", а всех других сведений о погоде, включая запросы о них, серией "авиа".</w:t>
      </w:r>
    </w:p>
    <w:bookmarkEnd w:id="938"/>
    <w:bookmarkStart w:name="z964" w:id="939"/>
    <w:p>
      <w:pPr>
        <w:spacing w:after="0"/>
        <w:ind w:left="0"/>
        <w:jc w:val="both"/>
      </w:pPr>
      <w:r>
        <w:rPr>
          <w:rFonts w:ascii="Times New Roman"/>
          <w:b w:val="false"/>
          <w:i w:val="false"/>
          <w:color w:val="000000"/>
          <w:sz w:val="28"/>
        </w:rPr>
        <w:t xml:space="preserve">
      243. Порядок и алгоритм действий метеоподразделений по штормовому оповещению и предупреждению определяются типовой инструкцией метеорологического подразделения части (аэродрома) по штормовому оповещению и предупреждению, которая разрабатывается начальником метеоподразделения и утверждается начальником штаба части по форме согласно </w:t>
      </w:r>
      <w:r>
        <w:rPr>
          <w:rFonts w:ascii="Times New Roman"/>
          <w:b w:val="false"/>
          <w:i w:val="false"/>
          <w:color w:val="000000"/>
          <w:sz w:val="28"/>
        </w:rPr>
        <w:t xml:space="preserve">приложению 29 </w:t>
      </w:r>
      <w:r>
        <w:rPr>
          <w:rFonts w:ascii="Times New Roman"/>
          <w:b w:val="false"/>
          <w:i w:val="false"/>
          <w:color w:val="000000"/>
          <w:sz w:val="28"/>
        </w:rPr>
        <w:t>к настоящим Правилам.</w:t>
      </w:r>
    </w:p>
    <w:bookmarkEnd w:id="939"/>
    <w:bookmarkStart w:name="z965" w:id="940"/>
    <w:p>
      <w:pPr>
        <w:spacing w:after="0"/>
        <w:ind w:left="0"/>
        <w:jc w:val="both"/>
      </w:pPr>
      <w:r>
        <w:rPr>
          <w:rFonts w:ascii="Times New Roman"/>
          <w:b w:val="false"/>
          <w:i w:val="false"/>
          <w:color w:val="000000"/>
          <w:sz w:val="28"/>
        </w:rPr>
        <w:t>
      244. На аэродромах совместного базирования нескольких воинских частей начальником объединенного метеоподразделения составляется единая методика по метеорологическому обеспечению полетов, которая согласовывается с командирами данных воинских частей и утверждается старшим авиационным начальником аэродрома.</w:t>
      </w:r>
    </w:p>
    <w:bookmarkEnd w:id="940"/>
    <w:bookmarkStart w:name="z966" w:id="941"/>
    <w:p>
      <w:pPr>
        <w:spacing w:after="0"/>
        <w:ind w:left="0"/>
        <w:jc w:val="both"/>
      </w:pPr>
      <w:r>
        <w:rPr>
          <w:rFonts w:ascii="Times New Roman"/>
          <w:b w:val="false"/>
          <w:i w:val="false"/>
          <w:color w:val="000000"/>
          <w:sz w:val="28"/>
        </w:rPr>
        <w:t>
      245. Начальники метеоподразделений представляют начальнику метеослужбы КП ежегодно к концу учебного периода (или по прибытии частей к новому месту базирования) заявки на привлечение к штормовому оповещению метеорологических станций РГП "Казаэронавигации" и гидрометеорологические станции РГП "Казгидромета" и других ведомств, имеющих государственную авиацию.</w:t>
      </w:r>
    </w:p>
    <w:bookmarkEnd w:id="9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245 -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7" w:id="942"/>
    <w:p>
      <w:pPr>
        <w:spacing w:after="0"/>
        <w:ind w:left="0"/>
        <w:jc w:val="both"/>
      </w:pPr>
      <w:r>
        <w:rPr>
          <w:rFonts w:ascii="Times New Roman"/>
          <w:b w:val="false"/>
          <w:i w:val="false"/>
          <w:color w:val="000000"/>
          <w:sz w:val="28"/>
        </w:rPr>
        <w:t>
      246. Начальник метеослужбы КП обобщает заявки на штормовые оповещения аэродромов и готовит проекты договоров с государственными органами, имеющими авиаметеорологические и гидрометеорологические станции. После заключения договоров начальник метеослужбы КП сообщает начальникам метеоподразделений частей, какие станции, и с какого времени привлечены к штормовому оповещению каждого аэродрома.</w:t>
      </w:r>
    </w:p>
    <w:bookmarkEnd w:id="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246 -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8" w:id="943"/>
    <w:p>
      <w:pPr>
        <w:spacing w:after="0"/>
        <w:ind w:left="0"/>
        <w:jc w:val="both"/>
      </w:pPr>
      <w:r>
        <w:rPr>
          <w:rFonts w:ascii="Times New Roman"/>
          <w:b w:val="false"/>
          <w:i w:val="false"/>
          <w:color w:val="000000"/>
          <w:sz w:val="28"/>
        </w:rPr>
        <w:t>
      247. Начальник метеоподразделения на основании полученного от начальника метеослужбы КП перечня авиаметеорологических и гидрометеорологических станций, привлекаемых к оповещению, разрабатывает схему штормового оповещения аэродрома.</w:t>
      </w:r>
    </w:p>
    <w:bookmarkEnd w:id="943"/>
    <w:bookmarkStart w:name="z1833" w:id="944"/>
    <w:p>
      <w:pPr>
        <w:spacing w:after="0"/>
        <w:ind w:left="0"/>
        <w:jc w:val="both"/>
      </w:pPr>
      <w:r>
        <w:rPr>
          <w:rFonts w:ascii="Times New Roman"/>
          <w:b w:val="false"/>
          <w:i w:val="false"/>
          <w:color w:val="000000"/>
          <w:sz w:val="28"/>
        </w:rPr>
        <w:t xml:space="preserve">
      Схема штормового оповещения авиационной части составляется на крупномасштабной географической карте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настоящим Правилам:</w:t>
      </w:r>
    </w:p>
    <w:bookmarkEnd w:id="944"/>
    <w:bookmarkStart w:name="z1834" w:id="945"/>
    <w:p>
      <w:pPr>
        <w:spacing w:after="0"/>
        <w:ind w:left="0"/>
        <w:jc w:val="both"/>
      </w:pPr>
      <w:r>
        <w:rPr>
          <w:rFonts w:ascii="Times New Roman"/>
          <w:b w:val="false"/>
          <w:i w:val="false"/>
          <w:color w:val="000000"/>
          <w:sz w:val="28"/>
        </w:rPr>
        <w:t>
      1) наименование и место расположения авиаметеорологических (гидрометеорологических) станций, привлеченных к штормовому оповещению;</w:t>
      </w:r>
    </w:p>
    <w:bookmarkEnd w:id="945"/>
    <w:bookmarkStart w:name="z1835" w:id="946"/>
    <w:p>
      <w:pPr>
        <w:spacing w:after="0"/>
        <w:ind w:left="0"/>
        <w:jc w:val="both"/>
      </w:pPr>
      <w:r>
        <w:rPr>
          <w:rFonts w:ascii="Times New Roman"/>
          <w:b w:val="false"/>
          <w:i w:val="false"/>
          <w:color w:val="000000"/>
          <w:sz w:val="28"/>
        </w:rPr>
        <w:t>
      2) расстояния до каждой станции в км;</w:t>
      </w:r>
    </w:p>
    <w:bookmarkEnd w:id="946"/>
    <w:bookmarkStart w:name="z1836" w:id="947"/>
    <w:p>
      <w:pPr>
        <w:spacing w:after="0"/>
        <w:ind w:left="0"/>
        <w:jc w:val="both"/>
      </w:pPr>
      <w:r>
        <w:rPr>
          <w:rFonts w:ascii="Times New Roman"/>
          <w:b w:val="false"/>
          <w:i w:val="false"/>
          <w:color w:val="000000"/>
          <w:sz w:val="28"/>
        </w:rPr>
        <w:t>
      3) контрольные сроки прохождения телеграмм с оповещениями;</w:t>
      </w:r>
    </w:p>
    <w:bookmarkEnd w:id="947"/>
    <w:bookmarkStart w:name="z1837" w:id="948"/>
    <w:p>
      <w:pPr>
        <w:spacing w:after="0"/>
        <w:ind w:left="0"/>
        <w:jc w:val="both"/>
      </w:pPr>
      <w:r>
        <w:rPr>
          <w:rFonts w:ascii="Times New Roman"/>
          <w:b w:val="false"/>
          <w:i w:val="false"/>
          <w:color w:val="000000"/>
          <w:sz w:val="28"/>
        </w:rPr>
        <w:t>
      4) высоты станций над уровнем моря;</w:t>
      </w:r>
    </w:p>
    <w:bookmarkEnd w:id="948"/>
    <w:bookmarkStart w:name="z1838" w:id="949"/>
    <w:p>
      <w:pPr>
        <w:spacing w:after="0"/>
        <w:ind w:left="0"/>
        <w:jc w:val="both"/>
      </w:pPr>
      <w:r>
        <w:rPr>
          <w:rFonts w:ascii="Times New Roman"/>
          <w:b w:val="false"/>
          <w:i w:val="false"/>
          <w:color w:val="000000"/>
          <w:sz w:val="28"/>
        </w:rPr>
        <w:t>
      5) направления ВПП, а также минимум аэродрома;</w:t>
      </w:r>
    </w:p>
    <w:bookmarkEnd w:id="949"/>
    <w:bookmarkStart w:name="z1839" w:id="950"/>
    <w:p>
      <w:pPr>
        <w:spacing w:after="0"/>
        <w:ind w:left="0"/>
        <w:jc w:val="both"/>
      </w:pPr>
      <w:r>
        <w:rPr>
          <w:rFonts w:ascii="Times New Roman"/>
          <w:b w:val="false"/>
          <w:i w:val="false"/>
          <w:color w:val="000000"/>
          <w:sz w:val="28"/>
        </w:rPr>
        <w:t>
      6) адреса метеоподразделений, которым должны передаваться оповещения об ОЯП и ООЯП, наблюдающихся на данном аэродроме.</w:t>
      </w:r>
    </w:p>
    <w:bookmarkEnd w:id="950"/>
    <w:bookmarkStart w:name="z1840" w:id="951"/>
    <w:p>
      <w:pPr>
        <w:spacing w:after="0"/>
        <w:ind w:left="0"/>
        <w:jc w:val="both"/>
      </w:pPr>
      <w:r>
        <w:rPr>
          <w:rFonts w:ascii="Times New Roman"/>
          <w:b w:val="false"/>
          <w:i w:val="false"/>
          <w:color w:val="000000"/>
          <w:sz w:val="28"/>
        </w:rPr>
        <w:t xml:space="preserve">
      Перечень должностных лиц части, которым докладываются штормовые оповещения с указанием формы и очередности доклада в зависимости от наличия полетов определены в схеме штормового оповещения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настоящим Правилам.</w:t>
      </w:r>
    </w:p>
    <w:bookmarkEnd w:id="951"/>
    <w:bookmarkStart w:name="z1841" w:id="952"/>
    <w:p>
      <w:pPr>
        <w:spacing w:after="0"/>
        <w:ind w:left="0"/>
        <w:jc w:val="both"/>
      </w:pPr>
      <w:r>
        <w:rPr>
          <w:rFonts w:ascii="Times New Roman"/>
          <w:b w:val="false"/>
          <w:i w:val="false"/>
          <w:color w:val="000000"/>
          <w:sz w:val="28"/>
        </w:rPr>
        <w:t>
      На аэродромах совместного базирования частей составляется единая схема штормового оповещения.</w:t>
      </w:r>
    </w:p>
    <w:bookmarkEnd w:id="952"/>
    <w:bookmarkStart w:name="z1842" w:id="953"/>
    <w:p>
      <w:pPr>
        <w:spacing w:after="0"/>
        <w:ind w:left="0"/>
        <w:jc w:val="both"/>
      </w:pPr>
      <w:r>
        <w:rPr>
          <w:rFonts w:ascii="Times New Roman"/>
          <w:b w:val="false"/>
          <w:i w:val="false"/>
          <w:color w:val="000000"/>
          <w:sz w:val="28"/>
        </w:rPr>
        <w:t>
      Схема ежегодно обновляется, согласовывается с начальником метеослужбы КП, подписывается начальником метеоподразделения и утверждается начальником штаба части.</w:t>
      </w:r>
    </w:p>
    <w:bookmarkEnd w:id="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79" w:id="954"/>
    <w:p>
      <w:pPr>
        <w:spacing w:after="0"/>
        <w:ind w:left="0"/>
        <w:jc w:val="both"/>
      </w:pPr>
      <w:r>
        <w:rPr>
          <w:rFonts w:ascii="Times New Roman"/>
          <w:b w:val="false"/>
          <w:i w:val="false"/>
          <w:color w:val="000000"/>
          <w:sz w:val="28"/>
        </w:rPr>
        <w:t>
      248. Метеоподразделения, привлеченные к штормовому оповещению, в случаях возникновения (обнаружения) на аэродроме или в непосредственной близости от него ОЯП немедленно подают телефонограмму (телеграмму, радиограмму) о его начале, усилении или ослаблении, а затем и об окончании в установленные адреса, а также в метеоподразделения, от которых поступил запрос погоды, на протяжении всего периода запроса и в течение двух часов после окончания запроса.</w:t>
      </w:r>
    </w:p>
    <w:bookmarkEnd w:id="954"/>
    <w:bookmarkStart w:name="z980" w:id="955"/>
    <w:p>
      <w:pPr>
        <w:spacing w:after="0"/>
        <w:ind w:left="0"/>
        <w:jc w:val="both"/>
      </w:pPr>
      <w:r>
        <w:rPr>
          <w:rFonts w:ascii="Times New Roman"/>
          <w:b w:val="false"/>
          <w:i w:val="false"/>
          <w:color w:val="000000"/>
          <w:sz w:val="28"/>
        </w:rPr>
        <w:t>
      Кроме штормовых оповещений передаются сообщения:</w:t>
      </w:r>
    </w:p>
    <w:bookmarkEnd w:id="955"/>
    <w:bookmarkStart w:name="z981" w:id="956"/>
    <w:p>
      <w:pPr>
        <w:spacing w:after="0"/>
        <w:ind w:left="0"/>
        <w:jc w:val="both"/>
      </w:pPr>
      <w:r>
        <w:rPr>
          <w:rFonts w:ascii="Times New Roman"/>
          <w:b w:val="false"/>
          <w:i w:val="false"/>
          <w:color w:val="000000"/>
          <w:sz w:val="28"/>
        </w:rPr>
        <w:t>
      1) о понижении высоты нижней границы облаков: днем - менее 350 м;</w:t>
      </w:r>
    </w:p>
    <w:bookmarkEnd w:id="956"/>
    <w:bookmarkStart w:name="z982" w:id="957"/>
    <w:p>
      <w:pPr>
        <w:spacing w:after="0"/>
        <w:ind w:left="0"/>
        <w:jc w:val="both"/>
      </w:pPr>
      <w:r>
        <w:rPr>
          <w:rFonts w:ascii="Times New Roman"/>
          <w:b w:val="false"/>
          <w:i w:val="false"/>
          <w:color w:val="000000"/>
          <w:sz w:val="28"/>
        </w:rPr>
        <w:t>
      ночью - менее 400 м; об ухудшении горизонтальной (в период полетов - полетной) видимости до значений: днем - менее 4 км; ночью - менее 4,5 км.</w:t>
      </w:r>
    </w:p>
    <w:bookmarkEnd w:id="957"/>
    <w:bookmarkStart w:name="z983" w:id="958"/>
    <w:p>
      <w:pPr>
        <w:spacing w:after="0"/>
        <w:ind w:left="0"/>
        <w:jc w:val="both"/>
      </w:pPr>
      <w:r>
        <w:rPr>
          <w:rFonts w:ascii="Times New Roman"/>
          <w:b w:val="false"/>
          <w:i w:val="false"/>
          <w:color w:val="000000"/>
          <w:sz w:val="28"/>
        </w:rPr>
        <w:t>
      Повторные оповещения подаются при дальнейшем понижении высоты облачности через каждые 50 м или дальнейшем ухудшении видимости через каждые 500 м;</w:t>
      </w:r>
    </w:p>
    <w:bookmarkEnd w:id="958"/>
    <w:bookmarkStart w:name="z984" w:id="959"/>
    <w:p>
      <w:pPr>
        <w:spacing w:after="0"/>
        <w:ind w:left="0"/>
        <w:jc w:val="both"/>
      </w:pPr>
      <w:r>
        <w:rPr>
          <w:rFonts w:ascii="Times New Roman"/>
          <w:b w:val="false"/>
          <w:i w:val="false"/>
          <w:color w:val="000000"/>
          <w:sz w:val="28"/>
        </w:rPr>
        <w:t>
      2) об ОЯП в районе аэродрома и полетов по данным летающих экипажей ВС;</w:t>
      </w:r>
    </w:p>
    <w:bookmarkEnd w:id="959"/>
    <w:bookmarkStart w:name="z985" w:id="960"/>
    <w:p>
      <w:pPr>
        <w:spacing w:after="0"/>
        <w:ind w:left="0"/>
        <w:jc w:val="both"/>
      </w:pPr>
      <w:r>
        <w:rPr>
          <w:rFonts w:ascii="Times New Roman"/>
          <w:b w:val="false"/>
          <w:i w:val="false"/>
          <w:color w:val="000000"/>
          <w:sz w:val="28"/>
        </w:rPr>
        <w:t>
      3) об обнаружении аэродромными РЛС очагов гроз и кучево-дождевых облаков, смещающихся в сторону аэродрома;</w:t>
      </w:r>
    </w:p>
    <w:bookmarkEnd w:id="960"/>
    <w:bookmarkStart w:name="z986" w:id="961"/>
    <w:p>
      <w:pPr>
        <w:spacing w:after="0"/>
        <w:ind w:left="0"/>
        <w:jc w:val="both"/>
      </w:pPr>
      <w:r>
        <w:rPr>
          <w:rFonts w:ascii="Times New Roman"/>
          <w:b w:val="false"/>
          <w:i w:val="false"/>
          <w:color w:val="000000"/>
          <w:sz w:val="28"/>
        </w:rPr>
        <w:t>
      4) об усилении скорости ветра у поверхности земли более 10 (15) м/с.</w:t>
      </w:r>
    </w:p>
    <w:bookmarkEnd w:id="961"/>
    <w:bookmarkStart w:name="z987" w:id="962"/>
    <w:p>
      <w:pPr>
        <w:spacing w:after="0"/>
        <w:ind w:left="0"/>
        <w:jc w:val="both"/>
      </w:pPr>
      <w:r>
        <w:rPr>
          <w:rFonts w:ascii="Times New Roman"/>
          <w:b w:val="false"/>
          <w:i w:val="false"/>
          <w:color w:val="000000"/>
          <w:sz w:val="28"/>
        </w:rPr>
        <w:t>
      Повторные оповещения подаются при дальнейшем усилении через каждые 5 м/с;</w:t>
      </w:r>
    </w:p>
    <w:bookmarkEnd w:id="962"/>
    <w:bookmarkStart w:name="z988" w:id="963"/>
    <w:p>
      <w:pPr>
        <w:spacing w:after="0"/>
        <w:ind w:left="0"/>
        <w:jc w:val="both"/>
      </w:pPr>
      <w:r>
        <w:rPr>
          <w:rFonts w:ascii="Times New Roman"/>
          <w:b w:val="false"/>
          <w:i w:val="false"/>
          <w:color w:val="000000"/>
          <w:sz w:val="28"/>
        </w:rPr>
        <w:t>
      5) о начале дождя, мороси, снега и других осадков независимо от видимости в них.</w:t>
      </w:r>
    </w:p>
    <w:bookmarkEnd w:id="963"/>
    <w:bookmarkStart w:name="z989" w:id="964"/>
    <w:p>
      <w:pPr>
        <w:spacing w:after="0"/>
        <w:ind w:left="0"/>
        <w:jc w:val="both"/>
      </w:pPr>
      <w:r>
        <w:rPr>
          <w:rFonts w:ascii="Times New Roman"/>
          <w:b w:val="false"/>
          <w:i w:val="false"/>
          <w:color w:val="000000"/>
          <w:sz w:val="28"/>
        </w:rPr>
        <w:t>
      249. Телефонограммы (телеграммы) о начале, усилении, ослаблении и окончании ОЯП подаются независимо от сроков подачи телефонограмм (телеграмм, радиограмм) с данными регулярных метеорологических наблюдений и содержат:</w:t>
      </w:r>
    </w:p>
    <w:bookmarkEnd w:id="964"/>
    <w:bookmarkStart w:name="z990" w:id="965"/>
    <w:p>
      <w:pPr>
        <w:spacing w:after="0"/>
        <w:ind w:left="0"/>
        <w:jc w:val="both"/>
      </w:pPr>
      <w:r>
        <w:rPr>
          <w:rFonts w:ascii="Times New Roman"/>
          <w:b w:val="false"/>
          <w:i w:val="false"/>
          <w:color w:val="000000"/>
          <w:sz w:val="28"/>
        </w:rPr>
        <w:t>
      1) отметку категории срочности "самолет";</w:t>
      </w:r>
    </w:p>
    <w:bookmarkEnd w:id="965"/>
    <w:bookmarkStart w:name="z991" w:id="966"/>
    <w:p>
      <w:pPr>
        <w:spacing w:after="0"/>
        <w:ind w:left="0"/>
        <w:jc w:val="both"/>
      </w:pPr>
      <w:r>
        <w:rPr>
          <w:rFonts w:ascii="Times New Roman"/>
          <w:b w:val="false"/>
          <w:i w:val="false"/>
          <w:color w:val="000000"/>
          <w:sz w:val="28"/>
        </w:rPr>
        <w:t>
      2) адрес воинской части;</w:t>
      </w:r>
    </w:p>
    <w:bookmarkEnd w:id="966"/>
    <w:bookmarkStart w:name="z992" w:id="967"/>
    <w:p>
      <w:pPr>
        <w:spacing w:after="0"/>
        <w:ind w:left="0"/>
        <w:jc w:val="both"/>
      </w:pPr>
      <w:r>
        <w:rPr>
          <w:rFonts w:ascii="Times New Roman"/>
          <w:b w:val="false"/>
          <w:i w:val="false"/>
          <w:color w:val="000000"/>
          <w:sz w:val="28"/>
        </w:rPr>
        <w:t>
      3) отличительное слово телеграмм о начале или усилении ОЯП - "шторм";</w:t>
      </w:r>
    </w:p>
    <w:bookmarkEnd w:id="967"/>
    <w:bookmarkStart w:name="z993" w:id="968"/>
    <w:p>
      <w:pPr>
        <w:spacing w:after="0"/>
        <w:ind w:left="0"/>
        <w:jc w:val="both"/>
      </w:pPr>
      <w:r>
        <w:rPr>
          <w:rFonts w:ascii="Times New Roman"/>
          <w:b w:val="false"/>
          <w:i w:val="false"/>
          <w:color w:val="000000"/>
          <w:sz w:val="28"/>
        </w:rPr>
        <w:t>
      4) время начала, усиления, ослабления или окончания ОЯП;</w:t>
      </w:r>
    </w:p>
    <w:bookmarkEnd w:id="968"/>
    <w:bookmarkStart w:name="z994" w:id="969"/>
    <w:p>
      <w:pPr>
        <w:spacing w:after="0"/>
        <w:ind w:left="0"/>
        <w:jc w:val="both"/>
      </w:pPr>
      <w:r>
        <w:rPr>
          <w:rFonts w:ascii="Times New Roman"/>
          <w:b w:val="false"/>
          <w:i w:val="false"/>
          <w:color w:val="000000"/>
          <w:sz w:val="28"/>
        </w:rPr>
        <w:t>
      5) название ОЯП, его интенсивность и ход развития;</w:t>
      </w:r>
    </w:p>
    <w:bookmarkEnd w:id="969"/>
    <w:bookmarkStart w:name="z995" w:id="970"/>
    <w:p>
      <w:pPr>
        <w:spacing w:after="0"/>
        <w:ind w:left="0"/>
        <w:jc w:val="both"/>
      </w:pPr>
      <w:r>
        <w:rPr>
          <w:rFonts w:ascii="Times New Roman"/>
          <w:b w:val="false"/>
          <w:i w:val="false"/>
          <w:color w:val="000000"/>
          <w:sz w:val="28"/>
        </w:rPr>
        <w:t>
      6) состояние метеорологических элементов, сопутствующих ОЯП.</w:t>
      </w:r>
    </w:p>
    <w:bookmarkEnd w:id="970"/>
    <w:bookmarkStart w:name="z996" w:id="971"/>
    <w:p>
      <w:pPr>
        <w:spacing w:after="0"/>
        <w:ind w:left="0"/>
        <w:jc w:val="both"/>
      </w:pPr>
      <w:r>
        <w:rPr>
          <w:rFonts w:ascii="Times New Roman"/>
          <w:b w:val="false"/>
          <w:i w:val="false"/>
          <w:color w:val="000000"/>
          <w:sz w:val="28"/>
        </w:rPr>
        <w:t>
      250. Штормовые оповещения составляются и передаются с соблюдением следующих правил:</w:t>
      </w:r>
    </w:p>
    <w:bookmarkEnd w:id="971"/>
    <w:bookmarkStart w:name="z997" w:id="972"/>
    <w:p>
      <w:pPr>
        <w:spacing w:after="0"/>
        <w:ind w:left="0"/>
        <w:jc w:val="both"/>
      </w:pPr>
      <w:r>
        <w:rPr>
          <w:rFonts w:ascii="Times New Roman"/>
          <w:b w:val="false"/>
          <w:i w:val="false"/>
          <w:color w:val="000000"/>
          <w:sz w:val="28"/>
        </w:rPr>
        <w:t>
      1) телеграммы и телефонограммы составляются открытым текстом четко и ясно, без условных сокращений и лишних слов, а радиограммы - с применением действующих метеорологических кодов;</w:t>
      </w:r>
    </w:p>
    <w:bookmarkEnd w:id="972"/>
    <w:bookmarkStart w:name="z998" w:id="973"/>
    <w:p>
      <w:pPr>
        <w:spacing w:after="0"/>
        <w:ind w:left="0"/>
        <w:jc w:val="both"/>
      </w:pPr>
      <w:r>
        <w:rPr>
          <w:rFonts w:ascii="Times New Roman"/>
          <w:b w:val="false"/>
          <w:i w:val="false"/>
          <w:color w:val="000000"/>
          <w:sz w:val="28"/>
        </w:rPr>
        <w:t>
      2) время начала (усиления, ослабления, окончания) ОЯП указывается по времени города Астана четырьмя цифрами: две первые цифры означают часы, а две последние - минуты;</w:t>
      </w:r>
    </w:p>
    <w:bookmarkEnd w:id="973"/>
    <w:bookmarkStart w:name="z999" w:id="974"/>
    <w:p>
      <w:pPr>
        <w:spacing w:after="0"/>
        <w:ind w:left="0"/>
        <w:jc w:val="both"/>
      </w:pPr>
      <w:r>
        <w:rPr>
          <w:rFonts w:ascii="Times New Roman"/>
          <w:b w:val="false"/>
          <w:i w:val="false"/>
          <w:color w:val="000000"/>
          <w:sz w:val="28"/>
        </w:rPr>
        <w:t>
      3) в тексте телеграммы (телефонограммы) не указываются единицы измерений (секунды, минуты, часы, м, км, градусы, баллы);</w:t>
      </w:r>
    </w:p>
    <w:bookmarkEnd w:id="974"/>
    <w:bookmarkStart w:name="z1000" w:id="975"/>
    <w:p>
      <w:pPr>
        <w:spacing w:after="0"/>
        <w:ind w:left="0"/>
        <w:jc w:val="both"/>
      </w:pPr>
      <w:r>
        <w:rPr>
          <w:rFonts w:ascii="Times New Roman"/>
          <w:b w:val="false"/>
          <w:i w:val="false"/>
          <w:color w:val="000000"/>
          <w:sz w:val="28"/>
        </w:rPr>
        <w:t>
      4) горизонтальная видимость до 2000 м указывается в метрах, более 2000 м - в километрах;</w:t>
      </w:r>
    </w:p>
    <w:bookmarkEnd w:id="975"/>
    <w:bookmarkStart w:name="z1001" w:id="976"/>
    <w:p>
      <w:pPr>
        <w:spacing w:after="0"/>
        <w:ind w:left="0"/>
        <w:jc w:val="both"/>
      </w:pPr>
      <w:r>
        <w:rPr>
          <w:rFonts w:ascii="Times New Roman"/>
          <w:b w:val="false"/>
          <w:i w:val="false"/>
          <w:color w:val="000000"/>
          <w:sz w:val="28"/>
        </w:rPr>
        <w:t>
      5) направление ветра указывается в градусах градациями с интервалом 20°, скорость ветра - в м/с (при порывах - максимальное их значение);</w:t>
      </w:r>
    </w:p>
    <w:bookmarkEnd w:id="976"/>
    <w:bookmarkStart w:name="z1002" w:id="977"/>
    <w:p>
      <w:pPr>
        <w:spacing w:after="0"/>
        <w:ind w:left="0"/>
        <w:jc w:val="both"/>
      </w:pPr>
      <w:r>
        <w:rPr>
          <w:rFonts w:ascii="Times New Roman"/>
          <w:b w:val="false"/>
          <w:i w:val="false"/>
          <w:color w:val="000000"/>
          <w:sz w:val="28"/>
        </w:rPr>
        <w:t>
      6) при сообщении о низкой облачности указывается ее форма, количество, высота в метрах и способ ее определения (прибор, самолет, шар-пилот, визуально), а также сведения об осадках и видимости;</w:t>
      </w:r>
    </w:p>
    <w:bookmarkEnd w:id="977"/>
    <w:bookmarkStart w:name="z1003" w:id="978"/>
    <w:p>
      <w:pPr>
        <w:spacing w:after="0"/>
        <w:ind w:left="0"/>
        <w:jc w:val="both"/>
      </w:pPr>
      <w:r>
        <w:rPr>
          <w:rFonts w:ascii="Times New Roman"/>
          <w:b w:val="false"/>
          <w:i w:val="false"/>
          <w:color w:val="000000"/>
          <w:sz w:val="28"/>
        </w:rPr>
        <w:t>
      7) при передаче данных о тумане, дымке, дыме, мгле, дожде, мороси, снегопаде указывается вертикальная и горизонтальная видимость (в тумане - с точностью до 100 м);</w:t>
      </w:r>
    </w:p>
    <w:bookmarkEnd w:id="978"/>
    <w:bookmarkStart w:name="z1004" w:id="979"/>
    <w:p>
      <w:pPr>
        <w:spacing w:after="0"/>
        <w:ind w:left="0"/>
        <w:jc w:val="both"/>
      </w:pPr>
      <w:r>
        <w:rPr>
          <w:rFonts w:ascii="Times New Roman"/>
          <w:b w:val="false"/>
          <w:i w:val="false"/>
          <w:color w:val="000000"/>
          <w:sz w:val="28"/>
        </w:rPr>
        <w:t>
      8) при просвечивающемся тумане проставляются слова "небо видно";</w:t>
      </w:r>
    </w:p>
    <w:bookmarkEnd w:id="979"/>
    <w:bookmarkStart w:name="z1005" w:id="980"/>
    <w:p>
      <w:pPr>
        <w:spacing w:after="0"/>
        <w:ind w:left="0"/>
        <w:jc w:val="both"/>
      </w:pPr>
      <w:r>
        <w:rPr>
          <w:rFonts w:ascii="Times New Roman"/>
          <w:b w:val="false"/>
          <w:i w:val="false"/>
          <w:color w:val="000000"/>
          <w:sz w:val="28"/>
        </w:rPr>
        <w:t>
      9) в сообщениях о грозе указываются:</w:t>
      </w:r>
    </w:p>
    <w:bookmarkEnd w:id="980"/>
    <w:bookmarkStart w:name="z1006" w:id="981"/>
    <w:p>
      <w:pPr>
        <w:spacing w:after="0"/>
        <w:ind w:left="0"/>
        <w:jc w:val="both"/>
      </w:pPr>
      <w:r>
        <w:rPr>
          <w:rFonts w:ascii="Times New Roman"/>
          <w:b w:val="false"/>
          <w:i w:val="false"/>
          <w:color w:val="000000"/>
          <w:sz w:val="28"/>
        </w:rPr>
        <w:t>
      вид грозы (отдаленная, близкая, на станции) и наличие осадков;</w:t>
      </w:r>
    </w:p>
    <w:bookmarkEnd w:id="981"/>
    <w:bookmarkStart w:name="z1007" w:id="982"/>
    <w:p>
      <w:pPr>
        <w:spacing w:after="0"/>
        <w:ind w:left="0"/>
        <w:jc w:val="both"/>
      </w:pPr>
      <w:r>
        <w:rPr>
          <w:rFonts w:ascii="Times New Roman"/>
          <w:b w:val="false"/>
          <w:i w:val="false"/>
          <w:color w:val="000000"/>
          <w:sz w:val="28"/>
        </w:rPr>
        <w:t>
      для грозы близкой к аэродрому - ее интенсивность (сильная, умеренная, слабая) и направление движения (куда) по восьми румбам;</w:t>
      </w:r>
    </w:p>
    <w:bookmarkEnd w:id="982"/>
    <w:bookmarkStart w:name="z1008" w:id="983"/>
    <w:p>
      <w:pPr>
        <w:spacing w:after="0"/>
        <w:ind w:left="0"/>
        <w:jc w:val="both"/>
      </w:pPr>
      <w:r>
        <w:rPr>
          <w:rFonts w:ascii="Times New Roman"/>
          <w:b w:val="false"/>
          <w:i w:val="false"/>
          <w:color w:val="000000"/>
          <w:sz w:val="28"/>
        </w:rPr>
        <w:t>
      для отдаленной грозы, в какой части горизонта наблюдается (по восьми румбам);</w:t>
      </w:r>
    </w:p>
    <w:bookmarkEnd w:id="983"/>
    <w:bookmarkStart w:name="z1009" w:id="984"/>
    <w:p>
      <w:pPr>
        <w:spacing w:after="0"/>
        <w:ind w:left="0"/>
        <w:jc w:val="both"/>
      </w:pPr>
      <w:r>
        <w:rPr>
          <w:rFonts w:ascii="Times New Roman"/>
          <w:b w:val="false"/>
          <w:i w:val="false"/>
          <w:color w:val="000000"/>
          <w:sz w:val="28"/>
        </w:rPr>
        <w:t>
      при обнаружении гроз радиотехническими средствами - азимут очага (в градусах), расстояние от пункта наблюдения в километрах, интенсивность (слабая, средняя, яркая), высота верхней границы, направление и скорость смещения очага;</w:t>
      </w:r>
    </w:p>
    <w:bookmarkEnd w:id="984"/>
    <w:bookmarkStart w:name="z1010" w:id="985"/>
    <w:p>
      <w:pPr>
        <w:spacing w:after="0"/>
        <w:ind w:left="0"/>
        <w:jc w:val="both"/>
      </w:pPr>
      <w:r>
        <w:rPr>
          <w:rFonts w:ascii="Times New Roman"/>
          <w:b w:val="false"/>
          <w:i w:val="false"/>
          <w:color w:val="000000"/>
          <w:sz w:val="28"/>
        </w:rPr>
        <w:t>
      об окончании грозы - направление, в котором она сместилась по восьми румбам.</w:t>
      </w:r>
    </w:p>
    <w:bookmarkEnd w:id="985"/>
    <w:bookmarkStart w:name="z1011" w:id="986"/>
    <w:p>
      <w:pPr>
        <w:spacing w:after="0"/>
        <w:ind w:left="0"/>
        <w:jc w:val="both"/>
      </w:pPr>
      <w:r>
        <w:rPr>
          <w:rFonts w:ascii="Times New Roman"/>
          <w:b w:val="false"/>
          <w:i w:val="false"/>
          <w:color w:val="000000"/>
          <w:sz w:val="28"/>
        </w:rPr>
        <w:t>
      В сообщениях о других ОЯП указывается:</w:t>
      </w:r>
    </w:p>
    <w:bookmarkEnd w:id="986"/>
    <w:bookmarkStart w:name="z1012" w:id="987"/>
    <w:p>
      <w:pPr>
        <w:spacing w:after="0"/>
        <w:ind w:left="0"/>
        <w:jc w:val="both"/>
      </w:pPr>
      <w:r>
        <w:rPr>
          <w:rFonts w:ascii="Times New Roman"/>
          <w:b w:val="false"/>
          <w:i w:val="false"/>
          <w:color w:val="000000"/>
          <w:sz w:val="28"/>
        </w:rPr>
        <w:t>
      о гололеде и ледяном дожде - величина отложения льда в миллиметрах и температура воздуха;</w:t>
      </w:r>
    </w:p>
    <w:bookmarkEnd w:id="987"/>
    <w:bookmarkStart w:name="z1013" w:id="988"/>
    <w:p>
      <w:pPr>
        <w:spacing w:after="0"/>
        <w:ind w:left="0"/>
        <w:jc w:val="both"/>
      </w:pPr>
      <w:r>
        <w:rPr>
          <w:rFonts w:ascii="Times New Roman"/>
          <w:b w:val="false"/>
          <w:i w:val="false"/>
          <w:color w:val="000000"/>
          <w:sz w:val="28"/>
        </w:rPr>
        <w:t>
      об обледенении и сильной болтанке ВС в облаках - высота (слой), на которой (в котором) они наблюдаются;</w:t>
      </w:r>
    </w:p>
    <w:bookmarkEnd w:id="988"/>
    <w:bookmarkStart w:name="z1014" w:id="989"/>
    <w:p>
      <w:pPr>
        <w:spacing w:after="0"/>
        <w:ind w:left="0"/>
        <w:jc w:val="both"/>
      </w:pPr>
      <w:r>
        <w:rPr>
          <w:rFonts w:ascii="Times New Roman"/>
          <w:b w:val="false"/>
          <w:i w:val="false"/>
          <w:color w:val="000000"/>
          <w:sz w:val="28"/>
        </w:rPr>
        <w:t>
      о пыльной (песчаной) буре, метели, поземке, дымке, направление, скорость ветра и горизонтальная видимость, при просвечивающемся небе проставляются слова "небо видно";</w:t>
      </w:r>
    </w:p>
    <w:bookmarkEnd w:id="989"/>
    <w:bookmarkStart w:name="z1015" w:id="990"/>
    <w:p>
      <w:pPr>
        <w:spacing w:after="0"/>
        <w:ind w:left="0"/>
        <w:jc w:val="both"/>
      </w:pPr>
      <w:r>
        <w:rPr>
          <w:rFonts w:ascii="Times New Roman"/>
          <w:b w:val="false"/>
          <w:i w:val="false"/>
          <w:color w:val="000000"/>
          <w:sz w:val="28"/>
        </w:rPr>
        <w:t>
      о рассеянии тумана, густой дымке, прекращении осадков, пыльной (песчаной) бури, дыма - горизонтальная видимость; количество, форма и высота облаков.</w:t>
      </w:r>
    </w:p>
    <w:bookmarkEnd w:id="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250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16" w:id="991"/>
    <w:p>
      <w:pPr>
        <w:spacing w:after="0"/>
        <w:ind w:left="0"/>
        <w:jc w:val="both"/>
      </w:pPr>
      <w:r>
        <w:rPr>
          <w:rFonts w:ascii="Times New Roman"/>
          <w:b w:val="false"/>
          <w:i w:val="false"/>
          <w:color w:val="000000"/>
          <w:sz w:val="28"/>
        </w:rPr>
        <w:t>
      251. Оповещения о возникновении ОЯП направляются и в том случае, если явление было кратковременным и окончилось до момента передачи сообщения о его начале, при этом в конце текста телеграммы добавляется слово "окончилось".</w:t>
      </w:r>
    </w:p>
    <w:bookmarkEnd w:id="991"/>
    <w:bookmarkStart w:name="z1017" w:id="992"/>
    <w:p>
      <w:pPr>
        <w:spacing w:after="0"/>
        <w:ind w:left="0"/>
        <w:jc w:val="both"/>
      </w:pPr>
      <w:r>
        <w:rPr>
          <w:rFonts w:ascii="Times New Roman"/>
          <w:b w:val="false"/>
          <w:i w:val="false"/>
          <w:color w:val="000000"/>
          <w:sz w:val="28"/>
        </w:rPr>
        <w:t>
      При одновременном возникновении нескольких ОЯП в сообщение включаются сведения обо всех этих явлениях.</w:t>
      </w:r>
    </w:p>
    <w:bookmarkEnd w:id="992"/>
    <w:bookmarkStart w:name="z1018" w:id="993"/>
    <w:p>
      <w:pPr>
        <w:spacing w:after="0"/>
        <w:ind w:left="0"/>
        <w:jc w:val="both"/>
      </w:pPr>
      <w:r>
        <w:rPr>
          <w:rFonts w:ascii="Times New Roman"/>
          <w:b w:val="false"/>
          <w:i w:val="false"/>
          <w:color w:val="000000"/>
          <w:sz w:val="28"/>
        </w:rPr>
        <w:t>
      Если после подачи оповещения об одном ОЯП начинается другое, то немедленно подается оповещение о втором ОЯП. При этом указываются сведения о сохранении (прекращении) ранее начавшегося ОЯП.</w:t>
      </w:r>
    </w:p>
    <w:bookmarkEnd w:id="9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251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19" w:id="994"/>
    <w:p>
      <w:pPr>
        <w:spacing w:after="0"/>
        <w:ind w:left="0"/>
        <w:jc w:val="both"/>
      </w:pPr>
      <w:r>
        <w:rPr>
          <w:rFonts w:ascii="Times New Roman"/>
          <w:b w:val="false"/>
          <w:i w:val="false"/>
          <w:color w:val="000000"/>
          <w:sz w:val="28"/>
        </w:rPr>
        <w:t>
      252. Оповещения об ослаблении ОЯП докладываются командиру, РП и должностным лицам воинской и только в период полетов.</w:t>
      </w:r>
    </w:p>
    <w:bookmarkEnd w:id="994"/>
    <w:bookmarkStart w:name="z1020" w:id="995"/>
    <w:p>
      <w:pPr>
        <w:spacing w:after="0"/>
        <w:ind w:left="0"/>
        <w:jc w:val="both"/>
      </w:pPr>
      <w:r>
        <w:rPr>
          <w:rFonts w:ascii="Times New Roman"/>
          <w:b w:val="false"/>
          <w:i w:val="false"/>
          <w:color w:val="000000"/>
          <w:sz w:val="28"/>
        </w:rPr>
        <w:t>
      253. Во все адреса, куда были переданы штормовые оповещения, посылаются сообщения:</w:t>
      </w:r>
    </w:p>
    <w:bookmarkEnd w:id="995"/>
    <w:bookmarkStart w:name="z1021" w:id="996"/>
    <w:p>
      <w:pPr>
        <w:spacing w:after="0"/>
        <w:ind w:left="0"/>
        <w:jc w:val="both"/>
      </w:pPr>
      <w:r>
        <w:rPr>
          <w:rFonts w:ascii="Times New Roman"/>
          <w:b w:val="false"/>
          <w:i w:val="false"/>
          <w:color w:val="000000"/>
          <w:sz w:val="28"/>
        </w:rPr>
        <w:t>
      1) об окончании ОЯП;</w:t>
      </w:r>
    </w:p>
    <w:bookmarkEnd w:id="996"/>
    <w:bookmarkStart w:name="z1022" w:id="997"/>
    <w:p>
      <w:pPr>
        <w:spacing w:after="0"/>
        <w:ind w:left="0"/>
        <w:jc w:val="both"/>
      </w:pPr>
      <w:r>
        <w:rPr>
          <w:rFonts w:ascii="Times New Roman"/>
          <w:b w:val="false"/>
          <w:i w:val="false"/>
          <w:color w:val="000000"/>
          <w:sz w:val="28"/>
        </w:rPr>
        <w:t>
      2) о повышении высоты нижней границы облаков через 50 м до значений: днем - 400 м и более, ночью - 500 м и более;</w:t>
      </w:r>
    </w:p>
    <w:bookmarkEnd w:id="997"/>
    <w:bookmarkStart w:name="z1023" w:id="998"/>
    <w:p>
      <w:pPr>
        <w:spacing w:after="0"/>
        <w:ind w:left="0"/>
        <w:jc w:val="both"/>
      </w:pPr>
      <w:r>
        <w:rPr>
          <w:rFonts w:ascii="Times New Roman"/>
          <w:b w:val="false"/>
          <w:i w:val="false"/>
          <w:color w:val="000000"/>
          <w:sz w:val="28"/>
        </w:rPr>
        <w:t>
      3) об улучшении горизонтальной видимости через 500 м до значений: днем - 4 км и более, ночью - 5 км и более;</w:t>
      </w:r>
    </w:p>
    <w:bookmarkEnd w:id="998"/>
    <w:bookmarkStart w:name="z1024" w:id="999"/>
    <w:p>
      <w:pPr>
        <w:spacing w:after="0"/>
        <w:ind w:left="0"/>
        <w:jc w:val="both"/>
      </w:pPr>
      <w:r>
        <w:rPr>
          <w:rFonts w:ascii="Times New Roman"/>
          <w:b w:val="false"/>
          <w:i w:val="false"/>
          <w:color w:val="000000"/>
          <w:sz w:val="28"/>
        </w:rPr>
        <w:t>
      4) об ослаблении скорости ветра до 10 м/с и менее;</w:t>
      </w:r>
    </w:p>
    <w:bookmarkEnd w:id="999"/>
    <w:bookmarkStart w:name="z1025" w:id="1000"/>
    <w:p>
      <w:pPr>
        <w:spacing w:after="0"/>
        <w:ind w:left="0"/>
        <w:jc w:val="both"/>
      </w:pPr>
      <w:r>
        <w:rPr>
          <w:rFonts w:ascii="Times New Roman"/>
          <w:b w:val="false"/>
          <w:i w:val="false"/>
          <w:color w:val="000000"/>
          <w:sz w:val="28"/>
        </w:rPr>
        <w:t>
      5) о прекращении осадков.</w:t>
      </w:r>
    </w:p>
    <w:bookmarkEnd w:id="1000"/>
    <w:bookmarkStart w:name="z1026" w:id="1001"/>
    <w:p>
      <w:pPr>
        <w:spacing w:after="0"/>
        <w:ind w:left="0"/>
        <w:jc w:val="both"/>
      </w:pPr>
      <w:r>
        <w:rPr>
          <w:rFonts w:ascii="Times New Roman"/>
          <w:b w:val="false"/>
          <w:i w:val="false"/>
          <w:color w:val="000000"/>
          <w:sz w:val="28"/>
        </w:rPr>
        <w:t>
      254. Сообщения об окончании ОЯП передаются с соблюдением следующих правил:</w:t>
      </w:r>
    </w:p>
    <w:bookmarkEnd w:id="1001"/>
    <w:bookmarkStart w:name="z1027" w:id="1002"/>
    <w:p>
      <w:pPr>
        <w:spacing w:after="0"/>
        <w:ind w:left="0"/>
        <w:jc w:val="both"/>
      </w:pPr>
      <w:r>
        <w:rPr>
          <w:rFonts w:ascii="Times New Roman"/>
          <w:b w:val="false"/>
          <w:i w:val="false"/>
          <w:color w:val="000000"/>
          <w:sz w:val="28"/>
        </w:rPr>
        <w:t>
      1) если по условиям развития атмосферных процессов возможно повторение ОЯП, то, прежде чем подать оповещение об его окончании, необходимо выждать 15 минут, чтобы окончательно убедиться в прекращении этого явления;</w:t>
      </w:r>
    </w:p>
    <w:bookmarkEnd w:id="1002"/>
    <w:bookmarkStart w:name="z1028" w:id="1003"/>
    <w:p>
      <w:pPr>
        <w:spacing w:after="0"/>
        <w:ind w:left="0"/>
        <w:jc w:val="both"/>
      </w:pPr>
      <w:r>
        <w:rPr>
          <w:rFonts w:ascii="Times New Roman"/>
          <w:b w:val="false"/>
          <w:i w:val="false"/>
          <w:color w:val="000000"/>
          <w:sz w:val="28"/>
        </w:rPr>
        <w:t>
      2) если одно ОЯП окончилось и вслед за ним началось другое, посылается общее оповещение об окончании первого и о начале второго ОЯП;</w:t>
      </w:r>
    </w:p>
    <w:bookmarkEnd w:id="1003"/>
    <w:bookmarkStart w:name="z1029" w:id="1004"/>
    <w:p>
      <w:pPr>
        <w:spacing w:after="0"/>
        <w:ind w:left="0"/>
        <w:jc w:val="both"/>
      </w:pPr>
      <w:r>
        <w:rPr>
          <w:rFonts w:ascii="Times New Roman"/>
          <w:b w:val="false"/>
          <w:i w:val="false"/>
          <w:color w:val="000000"/>
          <w:sz w:val="28"/>
        </w:rPr>
        <w:t>
      3) если одновременно наблюдалось несколько ОЯП, но окончание их происходит в разное время, посылаются оповещения о прекращении каждого из них в отдельности с перечислением еще продолжающихся ОЯП;</w:t>
      </w:r>
    </w:p>
    <w:bookmarkEnd w:id="1004"/>
    <w:bookmarkStart w:name="z1030" w:id="1005"/>
    <w:p>
      <w:pPr>
        <w:spacing w:after="0"/>
        <w:ind w:left="0"/>
        <w:jc w:val="both"/>
      </w:pPr>
      <w:r>
        <w:rPr>
          <w:rFonts w:ascii="Times New Roman"/>
          <w:b w:val="false"/>
          <w:i w:val="false"/>
          <w:color w:val="000000"/>
          <w:sz w:val="28"/>
        </w:rPr>
        <w:t>
      4) при одновременном окончании всех ОЯП подается одна общая телефонограмма (телеграмма, радиограмма);</w:t>
      </w:r>
    </w:p>
    <w:bookmarkEnd w:id="1005"/>
    <w:bookmarkStart w:name="z1031" w:id="1006"/>
    <w:p>
      <w:pPr>
        <w:spacing w:after="0"/>
        <w:ind w:left="0"/>
        <w:jc w:val="both"/>
      </w:pPr>
      <w:r>
        <w:rPr>
          <w:rFonts w:ascii="Times New Roman"/>
          <w:b w:val="false"/>
          <w:i w:val="false"/>
          <w:color w:val="000000"/>
          <w:sz w:val="28"/>
        </w:rPr>
        <w:t>
      5) если до подачи телефонограммы (телеграммы, радиограммы) с данными о погоде за очередной срок остается менее 15 минут, отдельная телефонограмма (телеграмма, радиограмма) об окончании ОЯП не подается, а делается приписка об этом в конце очередной телефонограммы (телеграммы, радиограммы) с указанием времени окончания ОЯП.</w:t>
      </w:r>
    </w:p>
    <w:bookmarkEnd w:id="1006"/>
    <w:bookmarkStart w:name="z1032" w:id="1007"/>
    <w:p>
      <w:pPr>
        <w:spacing w:after="0"/>
        <w:ind w:left="0"/>
        <w:jc w:val="both"/>
      </w:pPr>
      <w:r>
        <w:rPr>
          <w:rFonts w:ascii="Times New Roman"/>
          <w:b w:val="false"/>
          <w:i w:val="false"/>
          <w:color w:val="000000"/>
          <w:sz w:val="28"/>
        </w:rPr>
        <w:t>
      255. Все отправленные оповещения об ОЯП записываются в журнал исходящих телефонограмм (телеграмм), а поступившие - в журнал входящих телефонограмм (телеграмм, радиограмм).</w:t>
      </w:r>
    </w:p>
    <w:bookmarkEnd w:id="1007"/>
    <w:bookmarkStart w:name="z1033" w:id="1008"/>
    <w:p>
      <w:pPr>
        <w:spacing w:after="0"/>
        <w:ind w:left="0"/>
        <w:jc w:val="left"/>
      </w:pPr>
      <w:r>
        <w:rPr>
          <w:rFonts w:ascii="Times New Roman"/>
          <w:b/>
          <w:i w:val="false"/>
          <w:color w:val="000000"/>
        </w:rPr>
        <w:t xml:space="preserve"> Параграф 2. Штормовое оповещение об особо опасных явлениях погоды</w:t>
      </w:r>
    </w:p>
    <w:bookmarkEnd w:id="1008"/>
    <w:bookmarkStart w:name="z1034" w:id="1009"/>
    <w:p>
      <w:pPr>
        <w:spacing w:after="0"/>
        <w:ind w:left="0"/>
        <w:jc w:val="both"/>
      </w:pPr>
      <w:r>
        <w:rPr>
          <w:rFonts w:ascii="Times New Roman"/>
          <w:b w:val="false"/>
          <w:i w:val="false"/>
          <w:color w:val="000000"/>
          <w:sz w:val="28"/>
        </w:rPr>
        <w:t>
      256. Метеоподразделение государственной авиации, кроме штормовых оповещений об ОЯП, предусмотренных настоящими Правилами, подают штормовые оповещения о наблюдающихся об ООЯП, метеорологических, гидрологических, геофизических, а также аномальных атмосферных и космических явлениях.</w:t>
      </w:r>
    </w:p>
    <w:bookmarkEnd w:id="1009"/>
    <w:bookmarkStart w:name="z1035" w:id="1010"/>
    <w:p>
      <w:pPr>
        <w:spacing w:after="0"/>
        <w:ind w:left="0"/>
        <w:jc w:val="both"/>
      </w:pPr>
      <w:r>
        <w:rPr>
          <w:rFonts w:ascii="Times New Roman"/>
          <w:b w:val="false"/>
          <w:i w:val="false"/>
          <w:color w:val="000000"/>
          <w:sz w:val="28"/>
        </w:rPr>
        <w:t>
      К ООЯП в районе базирования частей относятся:</w:t>
      </w:r>
    </w:p>
    <w:bookmarkEnd w:id="1010"/>
    <w:bookmarkStart w:name="z1036" w:id="1011"/>
    <w:p>
      <w:pPr>
        <w:spacing w:after="0"/>
        <w:ind w:left="0"/>
        <w:jc w:val="both"/>
      </w:pPr>
      <w:r>
        <w:rPr>
          <w:rFonts w:ascii="Times New Roman"/>
          <w:b w:val="false"/>
          <w:i w:val="false"/>
          <w:color w:val="000000"/>
          <w:sz w:val="28"/>
        </w:rPr>
        <w:t>
      1) ветер со скоростью более 30 м/с;</w:t>
      </w:r>
    </w:p>
    <w:bookmarkEnd w:id="1011"/>
    <w:bookmarkStart w:name="z1037" w:id="1012"/>
    <w:p>
      <w:pPr>
        <w:spacing w:after="0"/>
        <w:ind w:left="0"/>
        <w:jc w:val="both"/>
      </w:pPr>
      <w:r>
        <w:rPr>
          <w:rFonts w:ascii="Times New Roman"/>
          <w:b w:val="false"/>
          <w:i w:val="false"/>
          <w:color w:val="000000"/>
          <w:sz w:val="28"/>
        </w:rPr>
        <w:t>
      2) град диаметром более 30 мм;</w:t>
      </w:r>
    </w:p>
    <w:bookmarkEnd w:id="1012"/>
    <w:bookmarkStart w:name="z1038" w:id="1013"/>
    <w:p>
      <w:pPr>
        <w:spacing w:after="0"/>
        <w:ind w:left="0"/>
        <w:jc w:val="both"/>
      </w:pPr>
      <w:r>
        <w:rPr>
          <w:rFonts w:ascii="Times New Roman"/>
          <w:b w:val="false"/>
          <w:i w:val="false"/>
          <w:color w:val="000000"/>
          <w:sz w:val="28"/>
        </w:rPr>
        <w:t>
      3) сильный дождь и снегопад с интенсивностью, превышающей критические значения, установленные для данного района;</w:t>
      </w:r>
    </w:p>
    <w:bookmarkEnd w:id="1013"/>
    <w:bookmarkStart w:name="z1039" w:id="1014"/>
    <w:p>
      <w:pPr>
        <w:spacing w:after="0"/>
        <w:ind w:left="0"/>
        <w:jc w:val="both"/>
      </w:pPr>
      <w:r>
        <w:rPr>
          <w:rFonts w:ascii="Times New Roman"/>
          <w:b w:val="false"/>
          <w:i w:val="false"/>
          <w:color w:val="000000"/>
          <w:sz w:val="28"/>
        </w:rPr>
        <w:t>
      4) повышение уровня воды в реках, водоемах до критических значений, наводнения, заторы, угрожающие затоплением районов базирования воинских частей;</w:t>
      </w:r>
    </w:p>
    <w:bookmarkEnd w:id="1014"/>
    <w:bookmarkStart w:name="z1040" w:id="1015"/>
    <w:p>
      <w:pPr>
        <w:spacing w:after="0"/>
        <w:ind w:left="0"/>
        <w:jc w:val="both"/>
      </w:pPr>
      <w:r>
        <w:rPr>
          <w:rFonts w:ascii="Times New Roman"/>
          <w:b w:val="false"/>
          <w:i w:val="false"/>
          <w:color w:val="000000"/>
          <w:sz w:val="28"/>
        </w:rPr>
        <w:t>
      5) селевые потоки и снежные лавины;</w:t>
      </w:r>
    </w:p>
    <w:bookmarkEnd w:id="1015"/>
    <w:bookmarkStart w:name="z1041" w:id="1016"/>
    <w:p>
      <w:pPr>
        <w:spacing w:after="0"/>
        <w:ind w:left="0"/>
        <w:jc w:val="both"/>
      </w:pPr>
      <w:r>
        <w:rPr>
          <w:rFonts w:ascii="Times New Roman"/>
          <w:b w:val="false"/>
          <w:i w:val="false"/>
          <w:color w:val="000000"/>
          <w:sz w:val="28"/>
        </w:rPr>
        <w:t>
      6) землетрясения.</w:t>
      </w:r>
    </w:p>
    <w:bookmarkEnd w:id="1016"/>
    <w:bookmarkStart w:name="z1042" w:id="1017"/>
    <w:p>
      <w:pPr>
        <w:spacing w:after="0"/>
        <w:ind w:left="0"/>
        <w:jc w:val="both"/>
      </w:pPr>
      <w:r>
        <w:rPr>
          <w:rFonts w:ascii="Times New Roman"/>
          <w:b w:val="false"/>
          <w:i w:val="false"/>
          <w:color w:val="000000"/>
          <w:sz w:val="28"/>
        </w:rPr>
        <w:t>
      К аномальным атмосферным и космическим явлениям оптического, электрического и иного происхождения, прогноз которых в настоящее время не представляется возможным, относятся:</w:t>
      </w:r>
    </w:p>
    <w:bookmarkEnd w:id="1017"/>
    <w:bookmarkStart w:name="z1043" w:id="1018"/>
    <w:p>
      <w:pPr>
        <w:spacing w:after="0"/>
        <w:ind w:left="0"/>
        <w:jc w:val="both"/>
      </w:pPr>
      <w:r>
        <w:rPr>
          <w:rFonts w:ascii="Times New Roman"/>
          <w:b w:val="false"/>
          <w:i w:val="false"/>
          <w:color w:val="000000"/>
          <w:sz w:val="28"/>
        </w:rPr>
        <w:t>
      необычные частицы, выпадающие из атмосферы;</w:t>
      </w:r>
    </w:p>
    <w:bookmarkEnd w:id="1018"/>
    <w:bookmarkStart w:name="z1044" w:id="1019"/>
    <w:p>
      <w:pPr>
        <w:spacing w:after="0"/>
        <w:ind w:left="0"/>
        <w:jc w:val="both"/>
      </w:pPr>
      <w:r>
        <w:rPr>
          <w:rFonts w:ascii="Times New Roman"/>
          <w:b w:val="false"/>
          <w:i w:val="false"/>
          <w:color w:val="000000"/>
          <w:sz w:val="28"/>
        </w:rPr>
        <w:t>
      окрашенные осадки или осадки иного необычного вида и свойства;</w:t>
      </w:r>
    </w:p>
    <w:bookmarkEnd w:id="1019"/>
    <w:bookmarkStart w:name="z1045" w:id="1020"/>
    <w:p>
      <w:pPr>
        <w:spacing w:after="0"/>
        <w:ind w:left="0"/>
        <w:jc w:val="both"/>
      </w:pPr>
      <w:r>
        <w:rPr>
          <w:rFonts w:ascii="Times New Roman"/>
          <w:b w:val="false"/>
          <w:i w:val="false"/>
          <w:color w:val="000000"/>
          <w:sz w:val="28"/>
        </w:rPr>
        <w:t>
      необычные световые, акустические, электромагнитные и другие явления в атмосфере и космическом пространстве.</w:t>
      </w:r>
    </w:p>
    <w:bookmarkEnd w:id="1020"/>
    <w:bookmarkStart w:name="z1046" w:id="1021"/>
    <w:p>
      <w:pPr>
        <w:spacing w:after="0"/>
        <w:ind w:left="0"/>
        <w:jc w:val="both"/>
      </w:pPr>
      <w:r>
        <w:rPr>
          <w:rFonts w:ascii="Times New Roman"/>
          <w:b w:val="false"/>
          <w:i w:val="false"/>
          <w:color w:val="000000"/>
          <w:sz w:val="28"/>
        </w:rPr>
        <w:t>
      257. Оповещение об ООЯП передаются (докладываются) во все адреса, установленные для штормовых оповещений, а об аномальных метеорологических, гидрологических и других геофизических явлениях докладываются командованию части, расчетам КП и передаются как штормовые в метеослужбу КП.</w:t>
      </w:r>
    </w:p>
    <w:bookmarkEnd w:id="1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7" w:id="1022"/>
    <w:p>
      <w:pPr>
        <w:spacing w:after="0"/>
        <w:ind w:left="0"/>
        <w:jc w:val="both"/>
      </w:pPr>
      <w:r>
        <w:rPr>
          <w:rFonts w:ascii="Times New Roman"/>
          <w:b w:val="false"/>
          <w:i w:val="false"/>
          <w:color w:val="000000"/>
          <w:sz w:val="28"/>
        </w:rPr>
        <w:t>
      258. Штормовые оповещения о наблюдающихся ООЯП и аномальных, метеорологических, геофизических явлениях передаются на основании наблюдений личного состава метеоподразделения, а также сообщений, полученных от гидрометеорологических станций, постов, расчетов технических средств и других источников. В последнем случае указывается источник получения информации.</w:t>
      </w:r>
    </w:p>
    <w:bookmarkEnd w:id="1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258 -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8" w:id="1023"/>
    <w:p>
      <w:pPr>
        <w:spacing w:after="0"/>
        <w:ind w:left="0"/>
        <w:jc w:val="both"/>
      </w:pPr>
      <w:r>
        <w:rPr>
          <w:rFonts w:ascii="Times New Roman"/>
          <w:b w:val="false"/>
          <w:i w:val="false"/>
          <w:color w:val="000000"/>
          <w:sz w:val="28"/>
        </w:rPr>
        <w:t>
      259. По окончании ООЯП, аномальных метеорологических, гидрологических и других геофизических явлений, метеоподразделение в течении пяти календарных дней представляет донесение начальнику метеослужбы КП.</w:t>
      </w:r>
    </w:p>
    <w:bookmarkEnd w:id="1023"/>
    <w:bookmarkStart w:name="z1049" w:id="1024"/>
    <w:p>
      <w:pPr>
        <w:spacing w:after="0"/>
        <w:ind w:left="0"/>
        <w:jc w:val="both"/>
      </w:pPr>
      <w:r>
        <w:rPr>
          <w:rFonts w:ascii="Times New Roman"/>
          <w:b w:val="false"/>
          <w:i w:val="false"/>
          <w:color w:val="000000"/>
          <w:sz w:val="28"/>
        </w:rPr>
        <w:t>
      В донесении о наблюдающихся (наблюдавшихся) явлениях указываются:</w:t>
      </w:r>
    </w:p>
    <w:bookmarkEnd w:id="1024"/>
    <w:bookmarkStart w:name="z1050" w:id="1025"/>
    <w:p>
      <w:pPr>
        <w:spacing w:after="0"/>
        <w:ind w:left="0"/>
        <w:jc w:val="both"/>
      </w:pPr>
      <w:r>
        <w:rPr>
          <w:rFonts w:ascii="Times New Roman"/>
          <w:b w:val="false"/>
          <w:i w:val="false"/>
          <w:color w:val="000000"/>
          <w:sz w:val="28"/>
        </w:rPr>
        <w:t>
      1) место и время возникновения, вид, интенсивность, продолжительность, характер эволюции и перемещения, другие характерные особенности явления, сопутствующие ему эффекты;</w:t>
      </w:r>
    </w:p>
    <w:bookmarkEnd w:id="1025"/>
    <w:bookmarkStart w:name="z1051" w:id="1026"/>
    <w:p>
      <w:pPr>
        <w:spacing w:after="0"/>
        <w:ind w:left="0"/>
        <w:jc w:val="both"/>
      </w:pPr>
      <w:r>
        <w:rPr>
          <w:rFonts w:ascii="Times New Roman"/>
          <w:b w:val="false"/>
          <w:i w:val="false"/>
          <w:color w:val="000000"/>
          <w:sz w:val="28"/>
        </w:rPr>
        <w:t>
      2) метеорологические условия возникновения (кроме землетрясения);</w:t>
      </w:r>
    </w:p>
    <w:bookmarkEnd w:id="1026"/>
    <w:bookmarkStart w:name="z1052" w:id="1027"/>
    <w:p>
      <w:pPr>
        <w:spacing w:after="0"/>
        <w:ind w:left="0"/>
        <w:jc w:val="both"/>
      </w:pPr>
      <w:r>
        <w:rPr>
          <w:rFonts w:ascii="Times New Roman"/>
          <w:b w:val="false"/>
          <w:i w:val="false"/>
          <w:color w:val="000000"/>
          <w:sz w:val="28"/>
        </w:rPr>
        <w:t>
      3) данные о регистрации явлений техническими средствами;</w:t>
      </w:r>
    </w:p>
    <w:bookmarkEnd w:id="1027"/>
    <w:bookmarkStart w:name="z1053" w:id="1028"/>
    <w:p>
      <w:pPr>
        <w:spacing w:after="0"/>
        <w:ind w:left="0"/>
        <w:jc w:val="both"/>
      </w:pPr>
      <w:r>
        <w:rPr>
          <w:rFonts w:ascii="Times New Roman"/>
          <w:b w:val="false"/>
          <w:i w:val="false"/>
          <w:color w:val="000000"/>
          <w:sz w:val="28"/>
        </w:rPr>
        <w:t>
      4) характер и степень воздействия на технику и личный состав;</w:t>
      </w:r>
    </w:p>
    <w:bookmarkEnd w:id="1028"/>
    <w:bookmarkStart w:name="z1054" w:id="1029"/>
    <w:p>
      <w:pPr>
        <w:spacing w:after="0"/>
        <w:ind w:left="0"/>
        <w:jc w:val="both"/>
      </w:pPr>
      <w:r>
        <w:rPr>
          <w:rFonts w:ascii="Times New Roman"/>
          <w:b w:val="false"/>
          <w:i w:val="false"/>
          <w:color w:val="000000"/>
          <w:sz w:val="28"/>
        </w:rPr>
        <w:t>
      5) прогнозировалось ли это явление, кем, с какой заблаговременностью;</w:t>
      </w:r>
    </w:p>
    <w:bookmarkEnd w:id="1029"/>
    <w:bookmarkStart w:name="z1055" w:id="1030"/>
    <w:p>
      <w:pPr>
        <w:spacing w:after="0"/>
        <w:ind w:left="0"/>
        <w:jc w:val="both"/>
      </w:pPr>
      <w:r>
        <w:rPr>
          <w:rFonts w:ascii="Times New Roman"/>
          <w:b w:val="false"/>
          <w:i w:val="false"/>
          <w:color w:val="000000"/>
          <w:sz w:val="28"/>
        </w:rPr>
        <w:t>
      6) кому и когда докладывалось о наблюдавшемся явлении.</w:t>
      </w:r>
    </w:p>
    <w:bookmarkEnd w:id="1030"/>
    <w:bookmarkStart w:name="z1056" w:id="1031"/>
    <w:p>
      <w:pPr>
        <w:spacing w:after="0"/>
        <w:ind w:left="0"/>
        <w:jc w:val="both"/>
      </w:pPr>
      <w:r>
        <w:rPr>
          <w:rFonts w:ascii="Times New Roman"/>
          <w:b w:val="false"/>
          <w:i w:val="false"/>
          <w:color w:val="000000"/>
          <w:sz w:val="28"/>
        </w:rPr>
        <w:t>
      К донесению прилагаются:</w:t>
      </w:r>
    </w:p>
    <w:bookmarkEnd w:id="1031"/>
    <w:bookmarkStart w:name="z1057" w:id="1032"/>
    <w:p>
      <w:pPr>
        <w:spacing w:after="0"/>
        <w:ind w:left="0"/>
        <w:jc w:val="both"/>
      </w:pPr>
      <w:r>
        <w:rPr>
          <w:rFonts w:ascii="Times New Roman"/>
          <w:b w:val="false"/>
          <w:i w:val="false"/>
          <w:color w:val="000000"/>
          <w:sz w:val="28"/>
        </w:rPr>
        <w:t>
      кольцевая карта прогноза погоды за срок, отличающийся от времени возникновения ООЯП и аномальных атмосферных и космических явлений не более чем на 2 часа;</w:t>
      </w:r>
    </w:p>
    <w:bookmarkEnd w:id="1032"/>
    <w:bookmarkStart w:name="z1058" w:id="1033"/>
    <w:p>
      <w:pPr>
        <w:spacing w:after="0"/>
        <w:ind w:left="0"/>
        <w:jc w:val="both"/>
      </w:pPr>
      <w:r>
        <w:rPr>
          <w:rFonts w:ascii="Times New Roman"/>
          <w:b w:val="false"/>
          <w:i w:val="false"/>
          <w:color w:val="000000"/>
          <w:sz w:val="28"/>
        </w:rPr>
        <w:t>
      прогноз погоды;</w:t>
      </w:r>
    </w:p>
    <w:bookmarkEnd w:id="1033"/>
    <w:bookmarkStart w:name="z1059" w:id="1034"/>
    <w:p>
      <w:pPr>
        <w:spacing w:after="0"/>
        <w:ind w:left="0"/>
        <w:jc w:val="both"/>
      </w:pPr>
      <w:r>
        <w:rPr>
          <w:rFonts w:ascii="Times New Roman"/>
          <w:b w:val="false"/>
          <w:i w:val="false"/>
          <w:color w:val="000000"/>
          <w:sz w:val="28"/>
        </w:rPr>
        <w:t>
      сведения о фактической погоде;</w:t>
      </w:r>
    </w:p>
    <w:bookmarkEnd w:id="1034"/>
    <w:bookmarkStart w:name="z1060" w:id="1035"/>
    <w:p>
      <w:pPr>
        <w:spacing w:after="0"/>
        <w:ind w:left="0"/>
        <w:jc w:val="both"/>
      </w:pPr>
      <w:r>
        <w:rPr>
          <w:rFonts w:ascii="Times New Roman"/>
          <w:b w:val="false"/>
          <w:i w:val="false"/>
          <w:color w:val="000000"/>
          <w:sz w:val="28"/>
        </w:rPr>
        <w:t>
      копии (выписки из рабочих журналов) штормовых оповещений и предупреждений, поступивших и переданных (врученных) до начала, в период и по окончании явлений.</w:t>
      </w:r>
    </w:p>
    <w:bookmarkEnd w:id="1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259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1" w:id="1036"/>
    <w:p>
      <w:pPr>
        <w:spacing w:after="0"/>
        <w:ind w:left="0"/>
        <w:jc w:val="left"/>
      </w:pPr>
      <w:r>
        <w:rPr>
          <w:rFonts w:ascii="Times New Roman"/>
          <w:b/>
          <w:i w:val="false"/>
          <w:color w:val="000000"/>
        </w:rPr>
        <w:t xml:space="preserve"> Параграф 3. Штормовые предупреждения по аэродрому</w:t>
      </w:r>
    </w:p>
    <w:bookmarkEnd w:id="1036"/>
    <w:bookmarkStart w:name="z1062" w:id="1037"/>
    <w:p>
      <w:pPr>
        <w:spacing w:after="0"/>
        <w:ind w:left="0"/>
        <w:jc w:val="both"/>
      </w:pPr>
      <w:r>
        <w:rPr>
          <w:rFonts w:ascii="Times New Roman"/>
          <w:b w:val="false"/>
          <w:i w:val="false"/>
          <w:color w:val="000000"/>
          <w:sz w:val="28"/>
        </w:rPr>
        <w:t>
      260. Штормовые предупреждения по аэродрому оформляются (выписывается) на бланке формы (АВ-4) метеоподразделением в соответствии с образцом составления шторм предупреждения.</w:t>
      </w:r>
    </w:p>
    <w:bookmarkEnd w:id="1037"/>
    <w:bookmarkStart w:name="z1063" w:id="1038"/>
    <w:p>
      <w:pPr>
        <w:spacing w:after="0"/>
        <w:ind w:left="0"/>
        <w:jc w:val="both"/>
      </w:pPr>
      <w:r>
        <w:rPr>
          <w:rFonts w:ascii="Times New Roman"/>
          <w:b w:val="false"/>
          <w:i w:val="false"/>
          <w:color w:val="000000"/>
          <w:sz w:val="28"/>
        </w:rPr>
        <w:t>
      261. Метеоподразделение оформляет предупреждения по аэродрому о возникновении или изменении интенсивности метеорологических условий и ОЯП, которые оказывают неблагоприятное воздействие на авиационную технику на земле, в том числе, на ВС на местах стоянки, на аэродромное оборудование, технические средства и службы обеспечения полетов.</w:t>
      </w:r>
    </w:p>
    <w:bookmarkEnd w:id="1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261 -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4" w:id="1039"/>
    <w:p>
      <w:pPr>
        <w:spacing w:after="0"/>
        <w:ind w:left="0"/>
        <w:jc w:val="both"/>
      </w:pPr>
      <w:r>
        <w:rPr>
          <w:rFonts w:ascii="Times New Roman"/>
          <w:b w:val="false"/>
          <w:i w:val="false"/>
          <w:color w:val="000000"/>
          <w:sz w:val="28"/>
        </w:rPr>
        <w:t>
      262. Штормовые предупреждения разрабатываются и оформляются на срок до 6 часов начальником (инженер-синоптиком) метеоподразделения как в период полетов, так и при отсутствии их.</w:t>
      </w:r>
    </w:p>
    <w:bookmarkEnd w:id="1039"/>
    <w:bookmarkStart w:name="z1065" w:id="1040"/>
    <w:p>
      <w:pPr>
        <w:spacing w:after="0"/>
        <w:ind w:left="0"/>
        <w:jc w:val="both"/>
      </w:pPr>
      <w:r>
        <w:rPr>
          <w:rFonts w:ascii="Times New Roman"/>
          <w:b w:val="false"/>
          <w:i w:val="false"/>
          <w:color w:val="000000"/>
          <w:sz w:val="28"/>
        </w:rPr>
        <w:t>
      263. Во всех метеоподразделениях государственной авиации разрабатываются схемы штормового предупреждения, на которых указываются:</w:t>
      </w:r>
    </w:p>
    <w:bookmarkEnd w:id="1040"/>
    <w:bookmarkStart w:name="z1066" w:id="1041"/>
    <w:p>
      <w:pPr>
        <w:spacing w:after="0"/>
        <w:ind w:left="0"/>
        <w:jc w:val="both"/>
      </w:pPr>
      <w:r>
        <w:rPr>
          <w:rFonts w:ascii="Times New Roman"/>
          <w:b w:val="false"/>
          <w:i w:val="false"/>
          <w:color w:val="000000"/>
          <w:sz w:val="28"/>
        </w:rPr>
        <w:t>
      1) должностные лица, которым должны докладываться штормовые предупреждения, очередность, содержание и способ передачи (отдельно в период полетов и при отсутствии полетов);</w:t>
      </w:r>
    </w:p>
    <w:bookmarkEnd w:id="1041"/>
    <w:bookmarkStart w:name="z1067" w:id="1042"/>
    <w:p>
      <w:pPr>
        <w:spacing w:after="0"/>
        <w:ind w:left="0"/>
        <w:jc w:val="both"/>
      </w:pPr>
      <w:r>
        <w:rPr>
          <w:rFonts w:ascii="Times New Roman"/>
          <w:b w:val="false"/>
          <w:i w:val="false"/>
          <w:color w:val="000000"/>
          <w:sz w:val="28"/>
        </w:rPr>
        <w:t>
      2) адреса метеоподразделений, куда должны передаваться разработанные штормовые предупреждения, способ и содержание передачи;</w:t>
      </w:r>
    </w:p>
    <w:bookmarkEnd w:id="1042"/>
    <w:bookmarkStart w:name="z1068" w:id="1043"/>
    <w:p>
      <w:pPr>
        <w:spacing w:after="0"/>
        <w:ind w:left="0"/>
        <w:jc w:val="both"/>
      </w:pPr>
      <w:r>
        <w:rPr>
          <w:rFonts w:ascii="Times New Roman"/>
          <w:b w:val="false"/>
          <w:i w:val="false"/>
          <w:color w:val="000000"/>
          <w:sz w:val="28"/>
        </w:rPr>
        <w:t>
      3) наименование метеоподразделений от которых должны поступать штормовые предупреждения.</w:t>
      </w:r>
    </w:p>
    <w:bookmarkEnd w:id="1043"/>
    <w:bookmarkStart w:name="z1069" w:id="1044"/>
    <w:p>
      <w:pPr>
        <w:spacing w:after="0"/>
        <w:ind w:left="0"/>
        <w:jc w:val="both"/>
      </w:pPr>
      <w:r>
        <w:rPr>
          <w:rFonts w:ascii="Times New Roman"/>
          <w:b w:val="false"/>
          <w:i w:val="false"/>
          <w:color w:val="000000"/>
          <w:sz w:val="28"/>
        </w:rPr>
        <w:t>
      Начальник метеослужбы КП составляет общую схему штормового предупреждения аэродромов базирования, подписывает ее и утверждает у начальника штаба органа управления государственной авиации.</w:t>
      </w:r>
    </w:p>
    <w:bookmarkEnd w:id="10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263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0" w:id="1045"/>
    <w:p>
      <w:pPr>
        <w:spacing w:after="0"/>
        <w:ind w:left="0"/>
        <w:jc w:val="both"/>
      </w:pPr>
      <w:r>
        <w:rPr>
          <w:rFonts w:ascii="Times New Roman"/>
          <w:b w:val="false"/>
          <w:i w:val="false"/>
          <w:color w:val="000000"/>
          <w:sz w:val="28"/>
        </w:rPr>
        <w:t>
      264. Предупреждения по аэродрому оформляются в связи с фактическим или ожидаемым возникновением одного или нескольких нижеследующих явлений:</w:t>
      </w:r>
    </w:p>
    <w:bookmarkEnd w:id="1045"/>
    <w:bookmarkStart w:name="z1071" w:id="1046"/>
    <w:p>
      <w:pPr>
        <w:spacing w:after="0"/>
        <w:ind w:left="0"/>
        <w:jc w:val="both"/>
      </w:pPr>
      <w:r>
        <w:rPr>
          <w:rFonts w:ascii="Times New Roman"/>
          <w:b w:val="false"/>
          <w:i w:val="false"/>
          <w:color w:val="000000"/>
          <w:sz w:val="28"/>
        </w:rPr>
        <w:t>
      грозы;</w:t>
      </w:r>
    </w:p>
    <w:bookmarkEnd w:id="1046"/>
    <w:bookmarkStart w:name="z1072" w:id="1047"/>
    <w:p>
      <w:pPr>
        <w:spacing w:after="0"/>
        <w:ind w:left="0"/>
        <w:jc w:val="both"/>
      </w:pPr>
      <w:r>
        <w:rPr>
          <w:rFonts w:ascii="Times New Roman"/>
          <w:b w:val="false"/>
          <w:i w:val="false"/>
          <w:color w:val="000000"/>
          <w:sz w:val="28"/>
        </w:rPr>
        <w:t>
      града;</w:t>
      </w:r>
    </w:p>
    <w:bookmarkEnd w:id="1047"/>
    <w:bookmarkStart w:name="z1073" w:id="1048"/>
    <w:p>
      <w:pPr>
        <w:spacing w:after="0"/>
        <w:ind w:left="0"/>
        <w:jc w:val="both"/>
      </w:pPr>
      <w:r>
        <w:rPr>
          <w:rFonts w:ascii="Times New Roman"/>
          <w:b w:val="false"/>
          <w:i w:val="false"/>
          <w:color w:val="000000"/>
          <w:sz w:val="28"/>
        </w:rPr>
        <w:t>
      сильного и (или) продолжительного снега;</w:t>
      </w:r>
    </w:p>
    <w:bookmarkEnd w:id="1048"/>
    <w:bookmarkStart w:name="z1074" w:id="1049"/>
    <w:p>
      <w:pPr>
        <w:spacing w:after="0"/>
        <w:ind w:left="0"/>
        <w:jc w:val="both"/>
      </w:pPr>
      <w:r>
        <w:rPr>
          <w:rFonts w:ascii="Times New Roman"/>
          <w:b w:val="false"/>
          <w:i w:val="false"/>
          <w:color w:val="000000"/>
          <w:sz w:val="28"/>
        </w:rPr>
        <w:t>
      замерзающих осадков (гололеда);</w:t>
      </w:r>
    </w:p>
    <w:bookmarkEnd w:id="1049"/>
    <w:bookmarkStart w:name="z1075" w:id="1050"/>
    <w:p>
      <w:pPr>
        <w:spacing w:after="0"/>
        <w:ind w:left="0"/>
        <w:jc w:val="both"/>
      </w:pPr>
      <w:r>
        <w:rPr>
          <w:rFonts w:ascii="Times New Roman"/>
          <w:b w:val="false"/>
          <w:i w:val="false"/>
          <w:color w:val="000000"/>
          <w:sz w:val="28"/>
        </w:rPr>
        <w:t>
      инея или изморози;</w:t>
      </w:r>
    </w:p>
    <w:bookmarkEnd w:id="1050"/>
    <w:bookmarkStart w:name="z1076" w:id="1051"/>
    <w:p>
      <w:pPr>
        <w:spacing w:after="0"/>
        <w:ind w:left="0"/>
        <w:jc w:val="both"/>
      </w:pPr>
      <w:r>
        <w:rPr>
          <w:rFonts w:ascii="Times New Roman"/>
          <w:b w:val="false"/>
          <w:i w:val="false"/>
          <w:color w:val="000000"/>
          <w:sz w:val="28"/>
        </w:rPr>
        <w:t>
      шквала, смерча;</w:t>
      </w:r>
    </w:p>
    <w:bookmarkEnd w:id="1051"/>
    <w:bookmarkStart w:name="z1077" w:id="1052"/>
    <w:p>
      <w:pPr>
        <w:spacing w:after="0"/>
        <w:ind w:left="0"/>
        <w:jc w:val="both"/>
      </w:pPr>
      <w:r>
        <w:rPr>
          <w:rFonts w:ascii="Times New Roman"/>
          <w:b w:val="false"/>
          <w:i w:val="false"/>
          <w:color w:val="000000"/>
          <w:sz w:val="28"/>
        </w:rPr>
        <w:t>
      песчаной или пыльной бури;</w:t>
      </w:r>
    </w:p>
    <w:bookmarkEnd w:id="1052"/>
    <w:bookmarkStart w:name="z1078" w:id="1053"/>
    <w:p>
      <w:pPr>
        <w:spacing w:after="0"/>
        <w:ind w:left="0"/>
        <w:jc w:val="both"/>
      </w:pPr>
      <w:r>
        <w:rPr>
          <w:rFonts w:ascii="Times New Roman"/>
          <w:b w:val="false"/>
          <w:i w:val="false"/>
          <w:color w:val="000000"/>
          <w:sz w:val="28"/>
        </w:rPr>
        <w:t>
      поднимающегося песка или пыли;</w:t>
      </w:r>
    </w:p>
    <w:bookmarkEnd w:id="1053"/>
    <w:bookmarkStart w:name="z1079" w:id="1054"/>
    <w:p>
      <w:pPr>
        <w:spacing w:after="0"/>
        <w:ind w:left="0"/>
        <w:jc w:val="both"/>
      </w:pPr>
      <w:r>
        <w:rPr>
          <w:rFonts w:ascii="Times New Roman"/>
          <w:b w:val="false"/>
          <w:i w:val="false"/>
          <w:color w:val="000000"/>
          <w:sz w:val="28"/>
        </w:rPr>
        <w:t>
      ветра со скоростью 15 м/с и более (с учетом порывов), независимо от направления;</w:t>
      </w:r>
    </w:p>
    <w:bookmarkEnd w:id="1054"/>
    <w:bookmarkStart w:name="z1080" w:id="1055"/>
    <w:p>
      <w:pPr>
        <w:spacing w:after="0"/>
        <w:ind w:left="0"/>
        <w:jc w:val="both"/>
      </w:pPr>
      <w:r>
        <w:rPr>
          <w:rFonts w:ascii="Times New Roman"/>
          <w:b w:val="false"/>
          <w:i w:val="false"/>
          <w:color w:val="000000"/>
          <w:sz w:val="28"/>
        </w:rPr>
        <w:t>
      вулканического пепла или отложения вулканического пепла;</w:t>
      </w:r>
    </w:p>
    <w:bookmarkEnd w:id="1055"/>
    <w:bookmarkStart w:name="z1081" w:id="1056"/>
    <w:p>
      <w:pPr>
        <w:spacing w:after="0"/>
        <w:ind w:left="0"/>
        <w:jc w:val="both"/>
      </w:pPr>
      <w:r>
        <w:rPr>
          <w:rFonts w:ascii="Times New Roman"/>
          <w:b w:val="false"/>
          <w:i w:val="false"/>
          <w:color w:val="000000"/>
          <w:sz w:val="28"/>
        </w:rPr>
        <w:t>
      выброса токсических химических веществ;</w:t>
      </w:r>
    </w:p>
    <w:bookmarkEnd w:id="1056"/>
    <w:bookmarkStart w:name="z1082" w:id="1057"/>
    <w:p>
      <w:pPr>
        <w:spacing w:after="0"/>
        <w:ind w:left="0"/>
        <w:jc w:val="both"/>
      </w:pPr>
      <w:r>
        <w:rPr>
          <w:rFonts w:ascii="Times New Roman"/>
          <w:b w:val="false"/>
          <w:i w:val="false"/>
          <w:color w:val="000000"/>
          <w:sz w:val="28"/>
        </w:rPr>
        <w:t>
      понижения температуры воздуха до минус 30°С и ниже или повышения до плюс 35°С и выше.</w:t>
      </w:r>
    </w:p>
    <w:bookmarkEnd w:id="1057"/>
    <w:bookmarkStart w:name="z1083" w:id="1058"/>
    <w:p>
      <w:pPr>
        <w:spacing w:after="0"/>
        <w:ind w:left="0"/>
        <w:jc w:val="both"/>
      </w:pPr>
      <w:r>
        <w:rPr>
          <w:rFonts w:ascii="Times New Roman"/>
          <w:b w:val="false"/>
          <w:i w:val="false"/>
          <w:color w:val="000000"/>
          <w:sz w:val="28"/>
        </w:rPr>
        <w:t>
      265. Штормовые предупреждения, разработанные в метеослужбе КП, передаются (докладываются) оперативному дежурному КП органа управления государственной авиации, в метеоподразделение, в центры УВД согласно схемы штормового предупреждения.</w:t>
      </w:r>
    </w:p>
    <w:bookmarkEnd w:id="10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265 -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4" w:id="1059"/>
    <w:p>
      <w:pPr>
        <w:spacing w:after="0"/>
        <w:ind w:left="0"/>
        <w:jc w:val="both"/>
      </w:pPr>
      <w:r>
        <w:rPr>
          <w:rFonts w:ascii="Times New Roman"/>
          <w:b w:val="false"/>
          <w:i w:val="false"/>
          <w:color w:val="000000"/>
          <w:sz w:val="28"/>
        </w:rPr>
        <w:t>
      266. Способы обмена штормовыми предупреждениями внутри метеоподразделения органа управления государственной авиации устанавливает начальник метеослужбы КП.</w:t>
      </w:r>
    </w:p>
    <w:bookmarkEnd w:id="1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266 -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5" w:id="1060"/>
    <w:p>
      <w:pPr>
        <w:spacing w:after="0"/>
        <w:ind w:left="0"/>
        <w:jc w:val="both"/>
      </w:pPr>
      <w:r>
        <w:rPr>
          <w:rFonts w:ascii="Times New Roman"/>
          <w:b w:val="false"/>
          <w:i w:val="false"/>
          <w:color w:val="000000"/>
          <w:sz w:val="28"/>
        </w:rPr>
        <w:t>
      267. Штормовые предупреждения по аэродрому разрабатываются не ранее, чем за 3 часа до начала периода действия и с максимально возможной заблаговременностью в случаях:</w:t>
      </w:r>
    </w:p>
    <w:bookmarkEnd w:id="1060"/>
    <w:bookmarkStart w:name="z1086" w:id="1061"/>
    <w:p>
      <w:pPr>
        <w:spacing w:after="0"/>
        <w:ind w:left="0"/>
        <w:jc w:val="both"/>
      </w:pPr>
      <w:r>
        <w:rPr>
          <w:rFonts w:ascii="Times New Roman"/>
          <w:b w:val="false"/>
          <w:i w:val="false"/>
          <w:color w:val="000000"/>
          <w:sz w:val="28"/>
        </w:rPr>
        <w:t>
      1) выявления угрозы возникновения ОЯП или ООЯП, в том числе не предусмотренных в разработанных ранее штормовых предупреждениях;</w:t>
      </w:r>
    </w:p>
    <w:bookmarkEnd w:id="1061"/>
    <w:bookmarkStart w:name="z1087" w:id="1062"/>
    <w:p>
      <w:pPr>
        <w:spacing w:after="0"/>
        <w:ind w:left="0"/>
        <w:jc w:val="both"/>
      </w:pPr>
      <w:r>
        <w:rPr>
          <w:rFonts w:ascii="Times New Roman"/>
          <w:b w:val="false"/>
          <w:i w:val="false"/>
          <w:color w:val="000000"/>
          <w:sz w:val="28"/>
        </w:rPr>
        <w:t>
      2) необходимости уточнения времени возникновения, интенсивности и продолжительности ОЯП или ООЯП, предусмотренных в ранее данном штормовом предупреждении. Штормовое предупреждение разрабатывается также на внезапно возникшего ОЯП или ООЯП, с указанием его продолжительности и интенсивности.</w:t>
      </w:r>
    </w:p>
    <w:bookmarkEnd w:id="1062"/>
    <w:bookmarkStart w:name="z1088" w:id="1063"/>
    <w:p>
      <w:pPr>
        <w:spacing w:after="0"/>
        <w:ind w:left="0"/>
        <w:jc w:val="both"/>
      </w:pPr>
      <w:r>
        <w:rPr>
          <w:rFonts w:ascii="Times New Roman"/>
          <w:b w:val="false"/>
          <w:i w:val="false"/>
          <w:color w:val="000000"/>
          <w:sz w:val="28"/>
        </w:rPr>
        <w:t>
      268. Штормовые предупреждения оформляются на специальных бланках, в которых указываются: ожидаемое время возникновения и окончания ОЯП, вид и интенсивность. При прогнозировании возникновения нескольких ОЯП указываются данные для всех этих явлений. Высота облачности, дальность видимости, направление и скорость ветра указываются в градациях, предусмотренных в настоящих Правилах.</w:t>
      </w:r>
    </w:p>
    <w:bookmarkEnd w:id="1063"/>
    <w:bookmarkStart w:name="z1089" w:id="1064"/>
    <w:p>
      <w:pPr>
        <w:spacing w:after="0"/>
        <w:ind w:left="0"/>
        <w:jc w:val="both"/>
      </w:pPr>
      <w:r>
        <w:rPr>
          <w:rFonts w:ascii="Times New Roman"/>
          <w:b w:val="false"/>
          <w:i w:val="false"/>
          <w:color w:val="000000"/>
          <w:sz w:val="28"/>
        </w:rPr>
        <w:t>
      269. Штормовые предупреждения оформляются в двух экземплярах. Первый экземпляр вручается под расписку не позднее, чем за 30 минут до начала возникновения ОЯП в период полетов РП, а при отсутствии полетов – оперативному дежурному, ДПВС и дежурному авиационному диспетчеру, с обязательным докладом командиру и должностным лицам воинской части, второй экземпляр хранится в метеоподразделении в течение 1 года, нумерация бланков возобновляется после 25 числа ежемесячно.</w:t>
      </w:r>
    </w:p>
    <w:bookmarkEnd w:id="1064"/>
    <w:bookmarkStart w:name="z1090" w:id="1065"/>
    <w:p>
      <w:pPr>
        <w:spacing w:after="0"/>
        <w:ind w:left="0"/>
        <w:jc w:val="both"/>
      </w:pPr>
      <w:r>
        <w:rPr>
          <w:rFonts w:ascii="Times New Roman"/>
          <w:b w:val="false"/>
          <w:i w:val="false"/>
          <w:color w:val="000000"/>
          <w:sz w:val="28"/>
        </w:rPr>
        <w:t>
      270. В метеослужбе КП штормовые предупреждения вручаются под расписку оперативному дежурному КП органа управления государственной авиации с заблаговременностью не менее 1 часа до начала ОЯП, всем должностным лицам и передаются в метеоподразделения, от которых поступили запросы прогноза погоды, на протяжении всего периода запросов. Время вручения (доклада) штормового предупреждения и фамилия должностного лица, принявшего его, записываются в бланк штормового предупреждения.</w:t>
      </w:r>
    </w:p>
    <w:bookmarkEnd w:id="10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270 -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1" w:id="1066"/>
    <w:p>
      <w:pPr>
        <w:spacing w:after="0"/>
        <w:ind w:left="0"/>
        <w:jc w:val="both"/>
      </w:pPr>
      <w:r>
        <w:rPr>
          <w:rFonts w:ascii="Times New Roman"/>
          <w:b w:val="false"/>
          <w:i w:val="false"/>
          <w:color w:val="000000"/>
          <w:sz w:val="28"/>
        </w:rPr>
        <w:t>
      271. За своевременную передачу по каналам связи телеграмм с данными штормовых оповещений и предупреждений об ОЯП в соответствии с присвоенными им категориями срочности исполняется должностным лицом, составившее штормовое предупреждение.</w:t>
      </w:r>
    </w:p>
    <w:bookmarkEnd w:id="1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271 -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2" w:id="1067"/>
    <w:p>
      <w:pPr>
        <w:spacing w:after="0"/>
        <w:ind w:left="0"/>
        <w:jc w:val="both"/>
      </w:pPr>
      <w:r>
        <w:rPr>
          <w:rFonts w:ascii="Times New Roman"/>
          <w:b w:val="false"/>
          <w:i w:val="false"/>
          <w:color w:val="000000"/>
          <w:sz w:val="28"/>
        </w:rPr>
        <w:t>
      272. В случаях несвоевременного передачи прогноза ОЯП, дежурный инженер-синоптик воинской части немедленно устно докладывает, о возникновении ОЯП (с указанием времени, ожидаемой интенсивности и продолжительности) РП, командиру части, оперативному дежурному КП, начальнику смены - старшему инженеру-синоптику метеослужбы КП, ДПВС, дежурному авиадиспетчеру, а затем выписывает и вручает перечисленным лицам штормовое предупреждение на специальном бланке с указанием времени устного доклада.</w:t>
      </w:r>
    </w:p>
    <w:bookmarkEnd w:id="1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272 -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3" w:id="1068"/>
    <w:p>
      <w:pPr>
        <w:spacing w:after="0"/>
        <w:ind w:left="0"/>
        <w:jc w:val="both"/>
      </w:pPr>
      <w:r>
        <w:rPr>
          <w:rFonts w:ascii="Times New Roman"/>
          <w:b w:val="false"/>
          <w:i w:val="false"/>
          <w:color w:val="000000"/>
          <w:sz w:val="28"/>
        </w:rPr>
        <w:t>
      273. При ожидаемом возникновении ОЯП, не предусмотренных в ранее выпущенном предупреждении, или изменении их интенсивности, продолжительности, оформляются новое предупреждение.</w:t>
      </w:r>
    </w:p>
    <w:bookmarkEnd w:id="1068"/>
    <w:bookmarkStart w:name="z1094" w:id="1069"/>
    <w:p>
      <w:pPr>
        <w:spacing w:after="0"/>
        <w:ind w:left="0"/>
        <w:jc w:val="both"/>
      </w:pPr>
      <w:r>
        <w:rPr>
          <w:rFonts w:ascii="Times New Roman"/>
          <w:b w:val="false"/>
          <w:i w:val="false"/>
          <w:color w:val="000000"/>
          <w:sz w:val="28"/>
        </w:rPr>
        <w:t>
      274. Штормовые предупреждения, полученные от метеослужбы КП, докладываются всем должностным лицам в соответствии с инструкцией по штормовому оповещению и предупреждению, утвержденной начальником штаба части независимо прогнозирует или нет дежурный инженер-синоптик данного метеоподразделения возникновение ОЯП.</w:t>
      </w:r>
    </w:p>
    <w:bookmarkEnd w:id="1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274 -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5" w:id="1070"/>
    <w:p>
      <w:pPr>
        <w:spacing w:after="0"/>
        <w:ind w:left="0"/>
        <w:jc w:val="both"/>
      </w:pPr>
      <w:r>
        <w:rPr>
          <w:rFonts w:ascii="Times New Roman"/>
          <w:b w:val="false"/>
          <w:i w:val="false"/>
          <w:color w:val="000000"/>
          <w:sz w:val="28"/>
        </w:rPr>
        <w:t>
      275. Отмена штормового предупреждения осуществляется в случаях, если:</w:t>
      </w:r>
    </w:p>
    <w:bookmarkEnd w:id="1070"/>
    <w:bookmarkStart w:name="z1096" w:id="1071"/>
    <w:p>
      <w:pPr>
        <w:spacing w:after="0"/>
        <w:ind w:left="0"/>
        <w:jc w:val="both"/>
      </w:pPr>
      <w:r>
        <w:rPr>
          <w:rFonts w:ascii="Times New Roman"/>
          <w:b w:val="false"/>
          <w:i w:val="false"/>
          <w:color w:val="000000"/>
          <w:sz w:val="28"/>
        </w:rPr>
        <w:t>
      1) возможность возникновения ОЯП, предусмотренная штормовым предупреждением, дальнейшим ходом развития атмосферного процесса не подтверждается;</w:t>
      </w:r>
    </w:p>
    <w:bookmarkEnd w:id="1071"/>
    <w:bookmarkStart w:name="z1097" w:id="1072"/>
    <w:p>
      <w:pPr>
        <w:spacing w:after="0"/>
        <w:ind w:left="0"/>
        <w:jc w:val="both"/>
      </w:pPr>
      <w:r>
        <w:rPr>
          <w:rFonts w:ascii="Times New Roman"/>
          <w:b w:val="false"/>
          <w:i w:val="false"/>
          <w:color w:val="000000"/>
          <w:sz w:val="28"/>
        </w:rPr>
        <w:t>
      2) ОЯП прекратились за 1 час и более до окончания периода, указанного в штормовом предупреждении и возможность повторения этих явлений отсутствует.</w:t>
      </w:r>
    </w:p>
    <w:bookmarkEnd w:id="1072"/>
    <w:bookmarkStart w:name="z1098" w:id="1073"/>
    <w:p>
      <w:pPr>
        <w:spacing w:after="0"/>
        <w:ind w:left="0"/>
        <w:jc w:val="both"/>
      </w:pPr>
      <w:r>
        <w:rPr>
          <w:rFonts w:ascii="Times New Roman"/>
          <w:b w:val="false"/>
          <w:i w:val="false"/>
          <w:color w:val="000000"/>
          <w:sz w:val="28"/>
        </w:rPr>
        <w:t>
      Об отмене штормового предупреждения сообщается (докладывается) во все адреса, куда оно было передано и делается отметка на копии бланка штормового предупреждения.</w:t>
      </w:r>
    </w:p>
    <w:bookmarkEnd w:id="1073"/>
    <w:bookmarkStart w:name="z1099" w:id="1074"/>
    <w:p>
      <w:pPr>
        <w:spacing w:after="0"/>
        <w:ind w:left="0"/>
        <w:jc w:val="left"/>
      </w:pPr>
      <w:r>
        <w:rPr>
          <w:rFonts w:ascii="Times New Roman"/>
          <w:b/>
          <w:i w:val="false"/>
          <w:color w:val="000000"/>
        </w:rPr>
        <w:t xml:space="preserve"> Параграф 4. Предупреждения и оповещения о сдвиге ветра</w:t>
      </w:r>
    </w:p>
    <w:bookmarkEnd w:id="1074"/>
    <w:bookmarkStart w:name="z1100" w:id="1075"/>
    <w:p>
      <w:pPr>
        <w:spacing w:after="0"/>
        <w:ind w:left="0"/>
        <w:jc w:val="both"/>
      </w:pPr>
      <w:r>
        <w:rPr>
          <w:rFonts w:ascii="Times New Roman"/>
          <w:b w:val="false"/>
          <w:i w:val="false"/>
          <w:color w:val="000000"/>
          <w:sz w:val="28"/>
        </w:rPr>
        <w:t>
      276. Предупреждения и оповещения о сдвиге ветра подготавливаются метеослужбой КП и метеоподразделением государственной авиации.</w:t>
      </w:r>
    </w:p>
    <w:bookmarkEnd w:id="1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276 -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1" w:id="1076"/>
    <w:p>
      <w:pPr>
        <w:spacing w:after="0"/>
        <w:ind w:left="0"/>
        <w:jc w:val="both"/>
      </w:pPr>
      <w:r>
        <w:rPr>
          <w:rFonts w:ascii="Times New Roman"/>
          <w:b w:val="false"/>
          <w:i w:val="false"/>
          <w:color w:val="000000"/>
          <w:sz w:val="28"/>
        </w:rPr>
        <w:t>
      277. Оповещения выпускаются о фактически наблюдаемом сдвиге ветра, предупреждения - об ожидаемом сдвиге ветра.</w:t>
      </w:r>
    </w:p>
    <w:bookmarkEnd w:id="1076"/>
    <w:bookmarkStart w:name="z1102" w:id="1077"/>
    <w:p>
      <w:pPr>
        <w:spacing w:after="0"/>
        <w:ind w:left="0"/>
        <w:jc w:val="both"/>
      </w:pPr>
      <w:r>
        <w:rPr>
          <w:rFonts w:ascii="Times New Roman"/>
          <w:b w:val="false"/>
          <w:i w:val="false"/>
          <w:color w:val="000000"/>
          <w:sz w:val="28"/>
        </w:rPr>
        <w:t>
      278. Оповещения и предупреждения о сдвиге ветра содержат краткую информацию о наблюдаемом или ожидаемом сдвиге ветра, оказывающим неблагоприятное воздействие на ВС на траектории захода на посадку или взлета, или при заходе на посадку по кругу в пределах между уровнем ВПП и 500 метров (1600 футов) над этим уровнем или на ВС на ВПП во время посадочного пробега или разбега при взлете. При местных топографических условиях вызывающих значительный сдвиг ветра на высотах более 500 метров (1600 футов) над уровнем ВПП, высота 500 метров (1600 футов) не считается предельной.</w:t>
      </w:r>
    </w:p>
    <w:bookmarkEnd w:id="1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278 -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3" w:id="1078"/>
    <w:p>
      <w:pPr>
        <w:spacing w:after="0"/>
        <w:ind w:left="0"/>
        <w:jc w:val="both"/>
      </w:pPr>
      <w:r>
        <w:rPr>
          <w:rFonts w:ascii="Times New Roman"/>
          <w:b w:val="false"/>
          <w:i w:val="false"/>
          <w:color w:val="000000"/>
          <w:sz w:val="28"/>
        </w:rPr>
        <w:t>
      279. Оповещения о сдвиге ветра для прибывающих и/или вылетающих ВС аннулируются, когда в течении 30 минут в сообщениях с ВС информация о его наличии не подтверждается.</w:t>
      </w:r>
    </w:p>
    <w:bookmarkEnd w:id="1078"/>
    <w:bookmarkStart w:name="z1104" w:id="1079"/>
    <w:p>
      <w:pPr>
        <w:spacing w:after="0"/>
        <w:ind w:left="0"/>
        <w:jc w:val="both"/>
      </w:pPr>
      <w:r>
        <w:rPr>
          <w:rFonts w:ascii="Times New Roman"/>
          <w:b w:val="false"/>
          <w:i w:val="false"/>
          <w:color w:val="000000"/>
          <w:sz w:val="28"/>
        </w:rPr>
        <w:t>
      Сведения о наличии сдвига ветра получают с помощью:</w:t>
      </w:r>
    </w:p>
    <w:bookmarkEnd w:id="1079"/>
    <w:bookmarkStart w:name="z1105" w:id="1080"/>
    <w:p>
      <w:pPr>
        <w:spacing w:after="0"/>
        <w:ind w:left="0"/>
        <w:jc w:val="both"/>
      </w:pPr>
      <w:r>
        <w:rPr>
          <w:rFonts w:ascii="Times New Roman"/>
          <w:b w:val="false"/>
          <w:i w:val="false"/>
          <w:color w:val="000000"/>
          <w:sz w:val="28"/>
        </w:rPr>
        <w:t>
      1) наземного оборудования дистанционного измерения сдвига ветра (в том числе доплеровского радиолокатора);</w:t>
      </w:r>
    </w:p>
    <w:bookmarkEnd w:id="1080"/>
    <w:bookmarkStart w:name="z1106" w:id="1081"/>
    <w:p>
      <w:pPr>
        <w:spacing w:after="0"/>
        <w:ind w:left="0"/>
        <w:jc w:val="both"/>
      </w:pPr>
      <w:r>
        <w:rPr>
          <w:rFonts w:ascii="Times New Roman"/>
          <w:b w:val="false"/>
          <w:i w:val="false"/>
          <w:color w:val="000000"/>
          <w:sz w:val="28"/>
        </w:rPr>
        <w:t>
      2) наблюдений с борта ВС на этапе набора высоты или захода на посадку;</w:t>
      </w:r>
    </w:p>
    <w:bookmarkEnd w:id="1081"/>
    <w:bookmarkStart w:name="z1107" w:id="1082"/>
    <w:p>
      <w:pPr>
        <w:spacing w:after="0"/>
        <w:ind w:left="0"/>
        <w:jc w:val="both"/>
      </w:pPr>
      <w:r>
        <w:rPr>
          <w:rFonts w:ascii="Times New Roman"/>
          <w:b w:val="false"/>
          <w:i w:val="false"/>
          <w:color w:val="000000"/>
          <w:sz w:val="28"/>
        </w:rPr>
        <w:t>
      3) другой метеорологической информации, полученной с соответствующих датчиков, установленных на имеющихся вблизи аэродрома или на близлежащих возвышенных участках, мачтах или вышках.</w:t>
      </w:r>
    </w:p>
    <w:bookmarkEnd w:id="1082"/>
    <w:bookmarkStart w:name="z1108" w:id="1083"/>
    <w:p>
      <w:pPr>
        <w:spacing w:after="0"/>
        <w:ind w:left="0"/>
        <w:jc w:val="both"/>
      </w:pPr>
      <w:r>
        <w:rPr>
          <w:rFonts w:ascii="Times New Roman"/>
          <w:b w:val="false"/>
          <w:i w:val="false"/>
          <w:color w:val="000000"/>
          <w:sz w:val="28"/>
        </w:rPr>
        <w:t>
      280. Для оценки интенсивности сдвига ветра используются следующие критерии:</w:t>
      </w:r>
    </w:p>
    <w:bookmarkEnd w:id="1083"/>
    <w:bookmarkStart w:name="z1109" w:id="1084"/>
    <w:p>
      <w:pPr>
        <w:spacing w:after="0"/>
        <w:ind w:left="0"/>
        <w:jc w:val="both"/>
      </w:pPr>
      <w:r>
        <w:rPr>
          <w:rFonts w:ascii="Times New Roman"/>
          <w:b w:val="false"/>
          <w:i w:val="false"/>
          <w:color w:val="000000"/>
          <w:sz w:val="28"/>
        </w:rPr>
        <w:t>
      сдвиг ветра слабый - до 2 м/с на 30 м (100 футов) высоты;</w:t>
      </w:r>
    </w:p>
    <w:bookmarkEnd w:id="1084"/>
    <w:bookmarkStart w:name="z1110" w:id="1085"/>
    <w:p>
      <w:pPr>
        <w:spacing w:after="0"/>
        <w:ind w:left="0"/>
        <w:jc w:val="both"/>
      </w:pPr>
      <w:r>
        <w:rPr>
          <w:rFonts w:ascii="Times New Roman"/>
          <w:b w:val="false"/>
          <w:i w:val="false"/>
          <w:color w:val="000000"/>
          <w:sz w:val="28"/>
        </w:rPr>
        <w:t>
      сдвиг ветра умеренный - от 2 м/с до 4 м/с на 30 м (100 футов) высоты;</w:t>
      </w:r>
    </w:p>
    <w:bookmarkEnd w:id="1085"/>
    <w:bookmarkStart w:name="z1111" w:id="1086"/>
    <w:p>
      <w:pPr>
        <w:spacing w:after="0"/>
        <w:ind w:left="0"/>
        <w:jc w:val="both"/>
      </w:pPr>
      <w:r>
        <w:rPr>
          <w:rFonts w:ascii="Times New Roman"/>
          <w:b w:val="false"/>
          <w:i w:val="false"/>
          <w:color w:val="000000"/>
          <w:sz w:val="28"/>
        </w:rPr>
        <w:t>
      сдвиг ветра сильный - от 4 м/с до 6 м/с на 30 м (100 футов) высоты;</w:t>
      </w:r>
    </w:p>
    <w:bookmarkEnd w:id="1086"/>
    <w:bookmarkStart w:name="z1112" w:id="1087"/>
    <w:p>
      <w:pPr>
        <w:spacing w:after="0"/>
        <w:ind w:left="0"/>
        <w:jc w:val="both"/>
      </w:pPr>
      <w:r>
        <w:rPr>
          <w:rFonts w:ascii="Times New Roman"/>
          <w:b w:val="false"/>
          <w:i w:val="false"/>
          <w:color w:val="000000"/>
          <w:sz w:val="28"/>
        </w:rPr>
        <w:t>
      сдвиг ветра очень сильный - от 6 м/с и более на 30 м (100 футов) высоты.</w:t>
      </w:r>
    </w:p>
    <w:bookmarkEnd w:id="1087"/>
    <w:bookmarkStart w:name="z1113" w:id="1088"/>
    <w:p>
      <w:pPr>
        <w:spacing w:after="0"/>
        <w:ind w:left="0"/>
        <w:jc w:val="both"/>
      </w:pPr>
      <w:r>
        <w:rPr>
          <w:rFonts w:ascii="Times New Roman"/>
          <w:b w:val="false"/>
          <w:i w:val="false"/>
          <w:color w:val="000000"/>
          <w:sz w:val="28"/>
        </w:rPr>
        <w:t>
      281. На аэродромах совместного базирования, где для обнаружения сдвига ветра используется автоматизированное наземное оборудование выпускаются автоматические оповещения о сдвиге ветра.</w:t>
      </w:r>
    </w:p>
    <w:bookmarkEnd w:id="1088"/>
    <w:bookmarkStart w:name="z1114" w:id="1089"/>
    <w:p>
      <w:pPr>
        <w:spacing w:after="0"/>
        <w:ind w:left="0"/>
        <w:jc w:val="both"/>
      </w:pPr>
      <w:r>
        <w:rPr>
          <w:rFonts w:ascii="Times New Roman"/>
          <w:b w:val="false"/>
          <w:i w:val="false"/>
          <w:color w:val="000000"/>
          <w:sz w:val="28"/>
        </w:rPr>
        <w:t>
      282. Оповещения о сдвиге ветра содержат краткую обновляемую информацию о наблюдаемом сдвиге ветра, характеризуемом изменением встречного/попутного ветра на 7,5 м/с (15 узлов) или более, который может оказать неблагоприятное воздействие на ВС на конечном этапе траектории захода на посадку или начальном этапе траектории взлета или на ВС на ВПП вовремя после посадочного пробега или разбега при взлете.</w:t>
      </w:r>
    </w:p>
    <w:bookmarkEnd w:id="1089"/>
    <w:bookmarkStart w:name="z1115" w:id="1090"/>
    <w:p>
      <w:pPr>
        <w:spacing w:after="0"/>
        <w:ind w:left="0"/>
        <w:jc w:val="both"/>
      </w:pPr>
      <w:r>
        <w:rPr>
          <w:rFonts w:ascii="Times New Roman"/>
          <w:b w:val="false"/>
          <w:i w:val="false"/>
          <w:color w:val="000000"/>
          <w:sz w:val="28"/>
        </w:rPr>
        <w:t>
      283. Оповещения о сдвиге ветра, при использовании автоматизированного наземного оборудования, обновляются не реже одного раза в минуту.</w:t>
      </w:r>
    </w:p>
    <w:bookmarkEnd w:id="1090"/>
    <w:bookmarkStart w:name="z1116" w:id="1091"/>
    <w:p>
      <w:pPr>
        <w:spacing w:after="0"/>
        <w:ind w:left="0"/>
        <w:jc w:val="both"/>
      </w:pPr>
      <w:r>
        <w:rPr>
          <w:rFonts w:ascii="Times New Roman"/>
          <w:b w:val="false"/>
          <w:i w:val="false"/>
          <w:color w:val="000000"/>
          <w:sz w:val="28"/>
        </w:rPr>
        <w:t>
      Оповещения о сдвиге ветра аннулируются после того, как величина изменения встречного/попутного ветра становится менее 7,5 м/с (15 узлов).</w:t>
      </w:r>
    </w:p>
    <w:bookmarkEnd w:id="1091"/>
    <w:bookmarkStart w:name="z1117" w:id="1092"/>
    <w:p>
      <w:pPr>
        <w:spacing w:after="0"/>
        <w:ind w:left="0"/>
        <w:jc w:val="both"/>
      </w:pPr>
      <w:r>
        <w:rPr>
          <w:rFonts w:ascii="Times New Roman"/>
          <w:b w:val="false"/>
          <w:i w:val="false"/>
          <w:color w:val="000000"/>
          <w:sz w:val="28"/>
        </w:rPr>
        <w:t>
      284. Если наблюдается сдвиг ветра и/или ожидаются условия для его сохранения в течении периода более 30 минут, оформляется штормовое предупреждение о сдвиге ветра на аэродроме.</w:t>
      </w:r>
    </w:p>
    <w:bookmarkEnd w:id="1092"/>
    <w:bookmarkStart w:name="z1118" w:id="1093"/>
    <w:p>
      <w:pPr>
        <w:spacing w:after="0"/>
        <w:ind w:left="0"/>
        <w:jc w:val="both"/>
      </w:pPr>
      <w:r>
        <w:rPr>
          <w:rFonts w:ascii="Times New Roman"/>
          <w:b w:val="false"/>
          <w:i w:val="false"/>
          <w:color w:val="000000"/>
          <w:sz w:val="28"/>
        </w:rPr>
        <w:t>
      285. Штормовое предупреждение об ожидаемом сдвиге ветра составляется на основании анализа аэросиноптического материала, если синоптическая обстановка в сочетании с местными условиями в районе аэродрома, способствует возникновению сдвига ветра.</w:t>
      </w:r>
    </w:p>
    <w:bookmarkEnd w:id="1093"/>
    <w:bookmarkStart w:name="z1119" w:id="1094"/>
    <w:p>
      <w:pPr>
        <w:spacing w:after="0"/>
        <w:ind w:left="0"/>
        <w:jc w:val="both"/>
      </w:pPr>
      <w:r>
        <w:rPr>
          <w:rFonts w:ascii="Times New Roman"/>
          <w:b w:val="false"/>
          <w:i w:val="false"/>
          <w:color w:val="000000"/>
          <w:sz w:val="28"/>
        </w:rPr>
        <w:t>
      286. Условия для сдвига ветра связаны со следующими явлениями:</w:t>
      </w:r>
    </w:p>
    <w:bookmarkEnd w:id="1094"/>
    <w:bookmarkStart w:name="z1120" w:id="1095"/>
    <w:p>
      <w:pPr>
        <w:spacing w:after="0"/>
        <w:ind w:left="0"/>
        <w:jc w:val="both"/>
      </w:pPr>
      <w:r>
        <w:rPr>
          <w:rFonts w:ascii="Times New Roman"/>
          <w:b w:val="false"/>
          <w:i w:val="false"/>
          <w:color w:val="000000"/>
          <w:sz w:val="28"/>
        </w:rPr>
        <w:t>
      гроза, микропорывы, воронкообразные облака (торнадо или водяные смерчи) и фронтальные порывы;</w:t>
      </w:r>
    </w:p>
    <w:bookmarkEnd w:id="1095"/>
    <w:bookmarkStart w:name="z1121" w:id="1096"/>
    <w:p>
      <w:pPr>
        <w:spacing w:after="0"/>
        <w:ind w:left="0"/>
        <w:jc w:val="both"/>
      </w:pPr>
      <w:r>
        <w:rPr>
          <w:rFonts w:ascii="Times New Roman"/>
          <w:b w:val="false"/>
          <w:i w:val="false"/>
          <w:color w:val="000000"/>
          <w:sz w:val="28"/>
        </w:rPr>
        <w:t>
      фронтальные поверхности;</w:t>
      </w:r>
    </w:p>
    <w:bookmarkEnd w:id="1096"/>
    <w:bookmarkStart w:name="z1122" w:id="1097"/>
    <w:p>
      <w:pPr>
        <w:spacing w:after="0"/>
        <w:ind w:left="0"/>
        <w:jc w:val="both"/>
      </w:pPr>
      <w:r>
        <w:rPr>
          <w:rFonts w:ascii="Times New Roman"/>
          <w:b w:val="false"/>
          <w:i w:val="false"/>
          <w:color w:val="000000"/>
          <w:sz w:val="28"/>
        </w:rPr>
        <w:t>
      сильный приземный ветер, усугубляемый местными топографическими условиями;</w:t>
      </w:r>
    </w:p>
    <w:bookmarkEnd w:id="1097"/>
    <w:bookmarkStart w:name="z1123" w:id="1098"/>
    <w:p>
      <w:pPr>
        <w:spacing w:after="0"/>
        <w:ind w:left="0"/>
        <w:jc w:val="both"/>
      </w:pPr>
      <w:r>
        <w:rPr>
          <w:rFonts w:ascii="Times New Roman"/>
          <w:b w:val="false"/>
          <w:i w:val="false"/>
          <w:color w:val="000000"/>
          <w:sz w:val="28"/>
        </w:rPr>
        <w:t>
      фронты морского бриза;</w:t>
      </w:r>
    </w:p>
    <w:bookmarkEnd w:id="1098"/>
    <w:bookmarkStart w:name="z1124" w:id="1099"/>
    <w:p>
      <w:pPr>
        <w:spacing w:after="0"/>
        <w:ind w:left="0"/>
        <w:jc w:val="both"/>
      </w:pPr>
      <w:r>
        <w:rPr>
          <w:rFonts w:ascii="Times New Roman"/>
          <w:b w:val="false"/>
          <w:i w:val="false"/>
          <w:color w:val="000000"/>
          <w:sz w:val="28"/>
        </w:rPr>
        <w:t>
      горные волны (включая шкваловые вороты на малых высотах в районе аэродрома);</w:t>
      </w:r>
    </w:p>
    <w:bookmarkEnd w:id="1099"/>
    <w:bookmarkStart w:name="z1125" w:id="1100"/>
    <w:p>
      <w:pPr>
        <w:spacing w:after="0"/>
        <w:ind w:left="0"/>
        <w:jc w:val="both"/>
      </w:pPr>
      <w:r>
        <w:rPr>
          <w:rFonts w:ascii="Times New Roman"/>
          <w:b w:val="false"/>
          <w:i w:val="false"/>
          <w:color w:val="000000"/>
          <w:sz w:val="28"/>
        </w:rPr>
        <w:t>
      температурные инверсии на малых высотах.</w:t>
      </w:r>
    </w:p>
    <w:bookmarkEnd w:id="1100"/>
    <w:bookmarkStart w:name="z1126" w:id="1101"/>
    <w:p>
      <w:pPr>
        <w:spacing w:after="0"/>
        <w:ind w:left="0"/>
        <w:jc w:val="both"/>
      </w:pPr>
      <w:r>
        <w:rPr>
          <w:rFonts w:ascii="Times New Roman"/>
          <w:b w:val="false"/>
          <w:i w:val="false"/>
          <w:color w:val="000000"/>
          <w:sz w:val="28"/>
        </w:rPr>
        <w:t>
      287. При использовании донесения с борта ВС для подготовки предупреждения о сдвиге ветра и его интенсивности или для подтверждения ранее оформленного штормового предупреждения, соответствующее донесение с борта ВС, включая тип этого ВС, докладывается РП, командиру части, летному составу и в метеослужбу КП.</w:t>
      </w:r>
    </w:p>
    <w:bookmarkEnd w:id="11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7" w:id="1102"/>
    <w:p>
      <w:pPr>
        <w:spacing w:after="0"/>
        <w:ind w:left="0"/>
        <w:jc w:val="left"/>
      </w:pPr>
      <w:r>
        <w:rPr>
          <w:rFonts w:ascii="Times New Roman"/>
          <w:b/>
          <w:i w:val="false"/>
          <w:color w:val="000000"/>
        </w:rPr>
        <w:t xml:space="preserve"> Параграф 5. Оценка штормового предупреждения</w:t>
      </w:r>
    </w:p>
    <w:bookmarkEnd w:id="1102"/>
    <w:bookmarkStart w:name="z1128" w:id="1103"/>
    <w:p>
      <w:pPr>
        <w:spacing w:after="0"/>
        <w:ind w:left="0"/>
        <w:jc w:val="both"/>
      </w:pPr>
      <w:r>
        <w:rPr>
          <w:rFonts w:ascii="Times New Roman"/>
          <w:b w:val="false"/>
          <w:i w:val="false"/>
          <w:color w:val="000000"/>
          <w:sz w:val="28"/>
        </w:rPr>
        <w:t>
      288. Штормовое предупреждение оценивается как "оправдалось":</w:t>
      </w:r>
    </w:p>
    <w:bookmarkEnd w:id="1103"/>
    <w:bookmarkStart w:name="z1129" w:id="1104"/>
    <w:p>
      <w:pPr>
        <w:spacing w:after="0"/>
        <w:ind w:left="0"/>
        <w:jc w:val="both"/>
      </w:pPr>
      <w:r>
        <w:rPr>
          <w:rFonts w:ascii="Times New Roman"/>
          <w:b w:val="false"/>
          <w:i w:val="false"/>
          <w:color w:val="000000"/>
          <w:sz w:val="28"/>
        </w:rPr>
        <w:t>
      1) если хотя бы одно из предусмотренных в нем или в своевременном уточнении к нему ОЯП фактически наблюдалось и время его возникновения отличалось от указанного в предупреждении (в уточнении) не более чем на 1 час;</w:t>
      </w:r>
    </w:p>
    <w:bookmarkEnd w:id="1104"/>
    <w:bookmarkStart w:name="z1130" w:id="1105"/>
    <w:p>
      <w:pPr>
        <w:spacing w:after="0"/>
        <w:ind w:left="0"/>
        <w:jc w:val="both"/>
      </w:pPr>
      <w:r>
        <w:rPr>
          <w:rFonts w:ascii="Times New Roman"/>
          <w:b w:val="false"/>
          <w:i w:val="false"/>
          <w:color w:val="000000"/>
          <w:sz w:val="28"/>
        </w:rPr>
        <w:t>
      2) если оно было вручено не менее чем за 30 минут до начала ОЯП.</w:t>
      </w:r>
    </w:p>
    <w:bookmarkEnd w:id="1105"/>
    <w:bookmarkStart w:name="z1131" w:id="1106"/>
    <w:p>
      <w:pPr>
        <w:spacing w:after="0"/>
        <w:ind w:left="0"/>
        <w:jc w:val="both"/>
      </w:pPr>
      <w:r>
        <w:rPr>
          <w:rFonts w:ascii="Times New Roman"/>
          <w:b w:val="false"/>
          <w:i w:val="false"/>
          <w:color w:val="000000"/>
          <w:sz w:val="28"/>
        </w:rPr>
        <w:t>
      289. Штормовое предупреждение оценивается как "не оправдалось":</w:t>
      </w:r>
    </w:p>
    <w:bookmarkEnd w:id="1106"/>
    <w:bookmarkStart w:name="z1132" w:id="1107"/>
    <w:p>
      <w:pPr>
        <w:spacing w:after="0"/>
        <w:ind w:left="0"/>
        <w:jc w:val="both"/>
      </w:pPr>
      <w:r>
        <w:rPr>
          <w:rFonts w:ascii="Times New Roman"/>
          <w:b w:val="false"/>
          <w:i w:val="false"/>
          <w:color w:val="000000"/>
          <w:sz w:val="28"/>
        </w:rPr>
        <w:t>
      1) если на всей территории, по которой давалось предупреждение, не наблюдалось ни одного из предусмотренных в нем ОЯП или время их возникновения было дано с ошибкой более 1 часа в ту или иную сторону;</w:t>
      </w:r>
    </w:p>
    <w:bookmarkEnd w:id="1107"/>
    <w:bookmarkStart w:name="z1133" w:id="1108"/>
    <w:p>
      <w:pPr>
        <w:spacing w:after="0"/>
        <w:ind w:left="0"/>
        <w:jc w:val="both"/>
      </w:pPr>
      <w:r>
        <w:rPr>
          <w:rFonts w:ascii="Times New Roman"/>
          <w:b w:val="false"/>
          <w:i w:val="false"/>
          <w:color w:val="000000"/>
          <w:sz w:val="28"/>
        </w:rPr>
        <w:t>
      2) если заблаговременность его вручения была менее 30 минут;</w:t>
      </w:r>
    </w:p>
    <w:bookmarkEnd w:id="1108"/>
    <w:bookmarkStart w:name="z1134" w:id="1109"/>
    <w:p>
      <w:pPr>
        <w:spacing w:after="0"/>
        <w:ind w:left="0"/>
        <w:jc w:val="both"/>
      </w:pPr>
      <w:r>
        <w:rPr>
          <w:rFonts w:ascii="Times New Roman"/>
          <w:b w:val="false"/>
          <w:i w:val="false"/>
          <w:color w:val="000000"/>
          <w:sz w:val="28"/>
        </w:rPr>
        <w:t>
      3) если в предупреждении были указаны не все ОЯП, которые наблюдались фактически.</w:t>
      </w:r>
    </w:p>
    <w:bookmarkEnd w:id="1109"/>
    <w:bookmarkStart w:name="z1135" w:id="1110"/>
    <w:p>
      <w:pPr>
        <w:spacing w:after="0"/>
        <w:ind w:left="0"/>
        <w:jc w:val="both"/>
      </w:pPr>
      <w:r>
        <w:rPr>
          <w:rFonts w:ascii="Times New Roman"/>
          <w:b w:val="false"/>
          <w:i w:val="false"/>
          <w:color w:val="000000"/>
          <w:sz w:val="28"/>
        </w:rPr>
        <w:t>
      290. Штормовое предупреждение не оценивается, если оно было отменено не позднее, чем за 30 минут до срока начала его действия ожидавшиеся ОЯП в течение указанного в нем срока не наблюдались и отмененное штормовое предупреждение не привело к срыву полетов.</w:t>
      </w:r>
    </w:p>
    <w:bookmarkEnd w:id="1110"/>
    <w:bookmarkStart w:name="z1136" w:id="1111"/>
    <w:p>
      <w:pPr>
        <w:spacing w:after="0"/>
        <w:ind w:left="0"/>
        <w:jc w:val="both"/>
      </w:pPr>
      <w:r>
        <w:rPr>
          <w:rFonts w:ascii="Times New Roman"/>
          <w:b w:val="false"/>
          <w:i w:val="false"/>
          <w:color w:val="000000"/>
          <w:sz w:val="28"/>
        </w:rPr>
        <w:t>
      291. Штормовые предупреждения, разработанные в период полетов, оцениваются РП, все остальные штормовые предупреждения – начальником метеоподразделения.</w:t>
      </w:r>
    </w:p>
    <w:bookmarkEnd w:id="1111"/>
    <w:bookmarkStart w:name="z1137" w:id="1112"/>
    <w:p>
      <w:pPr>
        <w:spacing w:after="0"/>
        <w:ind w:left="0"/>
        <w:jc w:val="left"/>
      </w:pPr>
      <w:r>
        <w:rPr>
          <w:rFonts w:ascii="Times New Roman"/>
          <w:b/>
          <w:i w:val="false"/>
          <w:color w:val="000000"/>
        </w:rPr>
        <w:t xml:space="preserve"> Глава 8. Порядок эксплуатация технических средств метеорологического подразделении</w:t>
      </w:r>
    </w:p>
    <w:bookmarkEnd w:id="1112"/>
    <w:bookmarkStart w:name="z1138" w:id="1113"/>
    <w:p>
      <w:pPr>
        <w:spacing w:after="0"/>
        <w:ind w:left="0"/>
        <w:jc w:val="left"/>
      </w:pPr>
      <w:r>
        <w:rPr>
          <w:rFonts w:ascii="Times New Roman"/>
          <w:b/>
          <w:i w:val="false"/>
          <w:color w:val="000000"/>
        </w:rPr>
        <w:t xml:space="preserve"> Параграф 1. Состав и размещение технических средств метеорологического подразделения на аэродроме</w:t>
      </w:r>
    </w:p>
    <w:bookmarkEnd w:id="1113"/>
    <w:bookmarkStart w:name="z1139" w:id="1114"/>
    <w:p>
      <w:pPr>
        <w:spacing w:after="0"/>
        <w:ind w:left="0"/>
        <w:jc w:val="both"/>
      </w:pPr>
      <w:r>
        <w:rPr>
          <w:rFonts w:ascii="Times New Roman"/>
          <w:b w:val="false"/>
          <w:i w:val="false"/>
          <w:color w:val="000000"/>
          <w:sz w:val="28"/>
        </w:rPr>
        <w:t>
      292. ТСМ включают установки, аппаратуру и приборы, предназначенные для производства метеорологических и аэрологических наблюдений, сбора и распространения метеорологической информации.</w:t>
      </w:r>
    </w:p>
    <w:bookmarkEnd w:id="1114"/>
    <w:bookmarkStart w:name="z1140" w:id="1115"/>
    <w:p>
      <w:pPr>
        <w:spacing w:after="0"/>
        <w:ind w:left="0"/>
        <w:jc w:val="both"/>
      </w:pPr>
      <w:r>
        <w:rPr>
          <w:rFonts w:ascii="Times New Roman"/>
          <w:b w:val="false"/>
          <w:i w:val="false"/>
          <w:color w:val="000000"/>
          <w:sz w:val="28"/>
        </w:rPr>
        <w:t>
      293. Для метеорологического обеспечения полетов аэродромы оборудуются метеорологической аппаратурой в соответствии с требованиями документов, регламентирующих эксплуатацию аэродромов.</w:t>
      </w:r>
    </w:p>
    <w:bookmarkEnd w:id="1115"/>
    <w:bookmarkStart w:name="z1141" w:id="1116"/>
    <w:p>
      <w:pPr>
        <w:spacing w:after="0"/>
        <w:ind w:left="0"/>
        <w:jc w:val="both"/>
      </w:pPr>
      <w:r>
        <w:rPr>
          <w:rFonts w:ascii="Times New Roman"/>
          <w:b w:val="false"/>
          <w:i w:val="false"/>
          <w:color w:val="000000"/>
          <w:sz w:val="28"/>
        </w:rPr>
        <w:t>
      294. ТСМ, размещаемые на аэродромах, являются составной частью комплекса технического оборудования аэродромов.</w:t>
      </w:r>
    </w:p>
    <w:bookmarkEnd w:id="1116"/>
    <w:bookmarkStart w:name="z1142" w:id="1117"/>
    <w:p>
      <w:pPr>
        <w:spacing w:after="0"/>
        <w:ind w:left="0"/>
        <w:jc w:val="both"/>
      </w:pPr>
      <w:r>
        <w:rPr>
          <w:rFonts w:ascii="Times New Roman"/>
          <w:b w:val="false"/>
          <w:i w:val="false"/>
          <w:color w:val="000000"/>
          <w:sz w:val="28"/>
        </w:rPr>
        <w:t xml:space="preserve">
      295. Технические средства, предназначенные для измерения параметров атмосферы, устанавливаются на метеорологической площадке и в тех местах аэродрома, где метеорологические элементы и явления погоды оказывают наибольшее влияние на безопасность взлета и посадки ВС. Размещение технических средств на аэродроме и метеорологической площадке производится по типовой схеме. Схема размещения технических средств метеорологической службы на аэродроме утверждается командиром воинской части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1117"/>
    <w:bookmarkStart w:name="z1143" w:id="1118"/>
    <w:p>
      <w:pPr>
        <w:spacing w:after="0"/>
        <w:ind w:left="0"/>
        <w:jc w:val="both"/>
      </w:pPr>
      <w:r>
        <w:rPr>
          <w:rFonts w:ascii="Times New Roman"/>
          <w:b w:val="false"/>
          <w:i w:val="false"/>
          <w:color w:val="000000"/>
          <w:sz w:val="28"/>
        </w:rPr>
        <w:t>
      296. В метеоподразделениях используются принятые на снабжение штатные и табельные технические средства, а также лицензионные (сертифицированные) программно-аппаратные комплексы приема и обработки информации, разрешенные к использованию в государственных учреждениях.</w:t>
      </w:r>
    </w:p>
    <w:bookmarkEnd w:id="1118"/>
    <w:bookmarkStart w:name="z1144" w:id="1119"/>
    <w:p>
      <w:pPr>
        <w:spacing w:after="0"/>
        <w:ind w:left="0"/>
        <w:jc w:val="both"/>
      </w:pPr>
      <w:r>
        <w:rPr>
          <w:rFonts w:ascii="Times New Roman"/>
          <w:b w:val="false"/>
          <w:i w:val="false"/>
          <w:color w:val="000000"/>
          <w:sz w:val="28"/>
        </w:rPr>
        <w:t>
      297. При эксплуатации технических средств в неблагоприятных климатических условиях (частые осадки, бури, низкие температуры и т.п.) или после обеспечения учения на технических средствах должны быть проведены внеплановые регламентные работы. Конкретное содержание регламентных работ для каждого вида ТСМ изложено в эксплуатационной документации.</w:t>
      </w:r>
    </w:p>
    <w:bookmarkEnd w:id="1119"/>
    <w:bookmarkStart w:name="z1145" w:id="1120"/>
    <w:p>
      <w:pPr>
        <w:spacing w:after="0"/>
        <w:ind w:left="0"/>
        <w:jc w:val="both"/>
      </w:pPr>
      <w:r>
        <w:rPr>
          <w:rFonts w:ascii="Times New Roman"/>
          <w:b w:val="false"/>
          <w:i w:val="false"/>
          <w:color w:val="000000"/>
          <w:sz w:val="28"/>
        </w:rPr>
        <w:t>
      298. Минимальный состав ТСМ на необорудованных ВПП для захода на посадку по приборам включаются:</w:t>
      </w:r>
    </w:p>
    <w:bookmarkEnd w:id="1120"/>
    <w:bookmarkStart w:name="z1146" w:id="1121"/>
    <w:p>
      <w:pPr>
        <w:spacing w:after="0"/>
        <w:ind w:left="0"/>
        <w:jc w:val="both"/>
      </w:pPr>
      <w:r>
        <w:rPr>
          <w:rFonts w:ascii="Times New Roman"/>
          <w:b w:val="false"/>
          <w:i w:val="false"/>
          <w:color w:val="000000"/>
          <w:sz w:val="28"/>
        </w:rPr>
        <w:t>
      1) средства измерения видимости (допускаются щиты-ориентиры и/или иные ориентиры видимости);</w:t>
      </w:r>
    </w:p>
    <w:bookmarkEnd w:id="1121"/>
    <w:bookmarkStart w:name="z1147" w:id="1122"/>
    <w:p>
      <w:pPr>
        <w:spacing w:after="0"/>
        <w:ind w:left="0"/>
        <w:jc w:val="both"/>
      </w:pPr>
      <w:r>
        <w:rPr>
          <w:rFonts w:ascii="Times New Roman"/>
          <w:b w:val="false"/>
          <w:i w:val="false"/>
          <w:color w:val="000000"/>
          <w:sz w:val="28"/>
        </w:rPr>
        <w:t>
      2) дистанционные измерители высоты нижней границы облаков для направлений захода на посадку по приборам или измерители высоты нижней границы облаков (вертикальной видимости) для направлений захода на посадку на необорудованных ВПП;</w:t>
      </w:r>
    </w:p>
    <w:bookmarkEnd w:id="1122"/>
    <w:bookmarkStart w:name="z1148" w:id="1123"/>
    <w:p>
      <w:pPr>
        <w:spacing w:after="0"/>
        <w:ind w:left="0"/>
        <w:jc w:val="both"/>
      </w:pPr>
      <w:r>
        <w:rPr>
          <w:rFonts w:ascii="Times New Roman"/>
          <w:b w:val="false"/>
          <w:i w:val="false"/>
          <w:color w:val="000000"/>
          <w:sz w:val="28"/>
        </w:rPr>
        <w:t>
      3) измерители параметров ветра;</w:t>
      </w:r>
    </w:p>
    <w:bookmarkEnd w:id="1123"/>
    <w:bookmarkStart w:name="z1149" w:id="1124"/>
    <w:p>
      <w:pPr>
        <w:spacing w:after="0"/>
        <w:ind w:left="0"/>
        <w:jc w:val="both"/>
      </w:pPr>
      <w:r>
        <w:rPr>
          <w:rFonts w:ascii="Times New Roman"/>
          <w:b w:val="false"/>
          <w:i w:val="false"/>
          <w:color w:val="000000"/>
          <w:sz w:val="28"/>
        </w:rPr>
        <w:t>
      4) измерители атмосферного давления;</w:t>
      </w:r>
    </w:p>
    <w:bookmarkEnd w:id="1124"/>
    <w:bookmarkStart w:name="z1150" w:id="1125"/>
    <w:p>
      <w:pPr>
        <w:spacing w:after="0"/>
        <w:ind w:left="0"/>
        <w:jc w:val="both"/>
      </w:pPr>
      <w:r>
        <w:rPr>
          <w:rFonts w:ascii="Times New Roman"/>
          <w:b w:val="false"/>
          <w:i w:val="false"/>
          <w:color w:val="000000"/>
          <w:sz w:val="28"/>
        </w:rPr>
        <w:t>
      5) измерители температуры;</w:t>
      </w:r>
    </w:p>
    <w:bookmarkEnd w:id="1125"/>
    <w:bookmarkStart w:name="z1151" w:id="1126"/>
    <w:p>
      <w:pPr>
        <w:spacing w:after="0"/>
        <w:ind w:left="0"/>
        <w:jc w:val="both"/>
      </w:pPr>
      <w:r>
        <w:rPr>
          <w:rFonts w:ascii="Times New Roman"/>
          <w:b w:val="false"/>
          <w:i w:val="false"/>
          <w:color w:val="000000"/>
          <w:sz w:val="28"/>
        </w:rPr>
        <w:t>
      6) измерители влажности воздуха;</w:t>
      </w:r>
    </w:p>
    <w:bookmarkEnd w:id="1126"/>
    <w:bookmarkStart w:name="z1152" w:id="1127"/>
    <w:p>
      <w:pPr>
        <w:spacing w:after="0"/>
        <w:ind w:left="0"/>
        <w:jc w:val="both"/>
      </w:pPr>
      <w:r>
        <w:rPr>
          <w:rFonts w:ascii="Times New Roman"/>
          <w:b w:val="false"/>
          <w:i w:val="false"/>
          <w:color w:val="000000"/>
          <w:sz w:val="28"/>
        </w:rPr>
        <w:t>
      7) средства отображения метеорологической информации допускается использование громкоговорящей и автоматическую телефонную связь;</w:t>
      </w:r>
    </w:p>
    <w:bookmarkEnd w:id="1127"/>
    <w:bookmarkStart w:name="z1153" w:id="1128"/>
    <w:p>
      <w:pPr>
        <w:spacing w:after="0"/>
        <w:ind w:left="0"/>
        <w:jc w:val="both"/>
      </w:pPr>
      <w:r>
        <w:rPr>
          <w:rFonts w:ascii="Times New Roman"/>
          <w:b w:val="false"/>
          <w:i w:val="false"/>
          <w:color w:val="000000"/>
          <w:sz w:val="28"/>
        </w:rPr>
        <w:t>
      8) технические средства регистрации передаваемой метеорологической информации.</w:t>
      </w:r>
    </w:p>
    <w:bookmarkEnd w:id="1128"/>
    <w:bookmarkStart w:name="z1154" w:id="1129"/>
    <w:p>
      <w:pPr>
        <w:spacing w:after="0"/>
        <w:ind w:left="0"/>
        <w:jc w:val="both"/>
      </w:pPr>
      <w:r>
        <w:rPr>
          <w:rFonts w:ascii="Times New Roman"/>
          <w:b w:val="false"/>
          <w:i w:val="false"/>
          <w:color w:val="000000"/>
          <w:sz w:val="28"/>
        </w:rPr>
        <w:t>
      299. ВПП на аэродромах (совместного базирования) точного захода на посадку по I, II и III (класса А, В) категорий оборудуются автоматизированной метеорологической измерительной системой (далее – АМИС). В состав АМИС входят:</w:t>
      </w:r>
    </w:p>
    <w:bookmarkEnd w:id="1129"/>
    <w:bookmarkStart w:name="z1155" w:id="1130"/>
    <w:p>
      <w:pPr>
        <w:spacing w:after="0"/>
        <w:ind w:left="0"/>
        <w:jc w:val="both"/>
      </w:pPr>
      <w:r>
        <w:rPr>
          <w:rFonts w:ascii="Times New Roman"/>
          <w:b w:val="false"/>
          <w:i w:val="false"/>
          <w:color w:val="000000"/>
          <w:sz w:val="28"/>
        </w:rPr>
        <w:t>
      1) две электронно-вычислительные машины/персональные электронно-вычислительные машины (далее - ЭВМ/ПЭВМ) основная и резервная, с соответствующим программным обеспечением;</w:t>
      </w:r>
    </w:p>
    <w:bookmarkEnd w:id="1130"/>
    <w:bookmarkStart w:name="z1156" w:id="1131"/>
    <w:p>
      <w:pPr>
        <w:spacing w:after="0"/>
        <w:ind w:left="0"/>
        <w:jc w:val="both"/>
      </w:pPr>
      <w:r>
        <w:rPr>
          <w:rFonts w:ascii="Times New Roman"/>
          <w:b w:val="false"/>
          <w:i w:val="false"/>
          <w:color w:val="000000"/>
          <w:sz w:val="28"/>
        </w:rPr>
        <w:t>
      2) датчики видимости;</w:t>
      </w:r>
    </w:p>
    <w:bookmarkEnd w:id="1131"/>
    <w:bookmarkStart w:name="z1157" w:id="1132"/>
    <w:p>
      <w:pPr>
        <w:spacing w:after="0"/>
        <w:ind w:left="0"/>
        <w:jc w:val="both"/>
      </w:pPr>
      <w:r>
        <w:rPr>
          <w:rFonts w:ascii="Times New Roman"/>
          <w:b w:val="false"/>
          <w:i w:val="false"/>
          <w:color w:val="000000"/>
          <w:sz w:val="28"/>
        </w:rPr>
        <w:t>
      3) датчики параметров ветра;</w:t>
      </w:r>
    </w:p>
    <w:bookmarkEnd w:id="1132"/>
    <w:bookmarkStart w:name="z1158" w:id="1133"/>
    <w:p>
      <w:pPr>
        <w:spacing w:after="0"/>
        <w:ind w:left="0"/>
        <w:jc w:val="both"/>
      </w:pPr>
      <w:r>
        <w:rPr>
          <w:rFonts w:ascii="Times New Roman"/>
          <w:b w:val="false"/>
          <w:i w:val="false"/>
          <w:color w:val="000000"/>
          <w:sz w:val="28"/>
        </w:rPr>
        <w:t>
      4) датчики атмосферного давления;</w:t>
      </w:r>
    </w:p>
    <w:bookmarkEnd w:id="1133"/>
    <w:bookmarkStart w:name="z1159" w:id="1134"/>
    <w:p>
      <w:pPr>
        <w:spacing w:after="0"/>
        <w:ind w:left="0"/>
        <w:jc w:val="both"/>
      </w:pPr>
      <w:r>
        <w:rPr>
          <w:rFonts w:ascii="Times New Roman"/>
          <w:b w:val="false"/>
          <w:i w:val="false"/>
          <w:color w:val="000000"/>
          <w:sz w:val="28"/>
        </w:rPr>
        <w:t>
      5) датчики температуры и влажности воздуха;</w:t>
      </w:r>
    </w:p>
    <w:bookmarkEnd w:id="1134"/>
    <w:bookmarkStart w:name="z1160" w:id="1135"/>
    <w:p>
      <w:pPr>
        <w:spacing w:after="0"/>
        <w:ind w:left="0"/>
        <w:jc w:val="both"/>
      </w:pPr>
      <w:r>
        <w:rPr>
          <w:rFonts w:ascii="Times New Roman"/>
          <w:b w:val="false"/>
          <w:i w:val="false"/>
          <w:color w:val="000000"/>
          <w:sz w:val="28"/>
        </w:rPr>
        <w:t>
      6) дистанционные измерители высоты нижней границы облаков;</w:t>
      </w:r>
    </w:p>
    <w:bookmarkEnd w:id="1135"/>
    <w:bookmarkStart w:name="z1161" w:id="1136"/>
    <w:p>
      <w:pPr>
        <w:spacing w:after="0"/>
        <w:ind w:left="0"/>
        <w:jc w:val="both"/>
      </w:pPr>
      <w:r>
        <w:rPr>
          <w:rFonts w:ascii="Times New Roman"/>
          <w:b w:val="false"/>
          <w:i w:val="false"/>
          <w:color w:val="000000"/>
          <w:sz w:val="28"/>
        </w:rPr>
        <w:t>
      7) технические средства отображения и регистрации выдаваемой метеорологической информации.</w:t>
      </w:r>
    </w:p>
    <w:bookmarkEnd w:id="1136"/>
    <w:bookmarkStart w:name="z1162" w:id="1137"/>
    <w:p>
      <w:pPr>
        <w:spacing w:after="0"/>
        <w:ind w:left="0"/>
        <w:jc w:val="both"/>
      </w:pPr>
      <w:r>
        <w:rPr>
          <w:rFonts w:ascii="Times New Roman"/>
          <w:b w:val="false"/>
          <w:i w:val="false"/>
          <w:color w:val="000000"/>
          <w:sz w:val="28"/>
        </w:rPr>
        <w:t>
      В качестве датчиков видимости используются трансмиссометры и измерители видимости прямого рассеяния.</w:t>
      </w:r>
    </w:p>
    <w:bookmarkEnd w:id="1137"/>
    <w:bookmarkStart w:name="z1163" w:id="1138"/>
    <w:p>
      <w:pPr>
        <w:spacing w:after="0"/>
        <w:ind w:left="0"/>
        <w:jc w:val="both"/>
      </w:pPr>
      <w:r>
        <w:rPr>
          <w:rFonts w:ascii="Times New Roman"/>
          <w:b w:val="false"/>
          <w:i w:val="false"/>
          <w:color w:val="000000"/>
          <w:sz w:val="28"/>
        </w:rPr>
        <w:t>
      В состав АМИС входят дополнительные типы оборудования (измерители яркости фона, датчики текущей погоды, грозопеленгаторы).</w:t>
      </w:r>
    </w:p>
    <w:bookmarkEnd w:id="1138"/>
    <w:bookmarkStart w:name="z1164" w:id="1139"/>
    <w:p>
      <w:pPr>
        <w:spacing w:after="0"/>
        <w:ind w:left="0"/>
        <w:jc w:val="both"/>
      </w:pPr>
      <w:r>
        <w:rPr>
          <w:rFonts w:ascii="Times New Roman"/>
          <w:b w:val="false"/>
          <w:i w:val="false"/>
          <w:color w:val="000000"/>
          <w:sz w:val="28"/>
        </w:rPr>
        <w:t xml:space="preserve">
      300. Все ТСМ и средства измерений, входящие в состав метеорологического оборудования вносятся в Государственный реестр средств измерений Республики Казахстан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обеспечении единства измерений".</w:t>
      </w:r>
    </w:p>
    <w:bookmarkEnd w:id="1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300 -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5" w:id="1140"/>
    <w:p>
      <w:pPr>
        <w:spacing w:after="0"/>
        <w:ind w:left="0"/>
        <w:jc w:val="both"/>
      </w:pPr>
      <w:r>
        <w:rPr>
          <w:rFonts w:ascii="Times New Roman"/>
          <w:b w:val="false"/>
          <w:i w:val="false"/>
          <w:color w:val="000000"/>
          <w:sz w:val="28"/>
        </w:rPr>
        <w:t>
      301. Каждое метеорологическое оборудование имеет эксплуатационную документацию, в соответствии с которой производится его эксплуатация в пределах установленного срока службы.</w:t>
      </w:r>
    </w:p>
    <w:bookmarkEnd w:id="1140"/>
    <w:bookmarkStart w:name="z1166" w:id="1141"/>
    <w:p>
      <w:pPr>
        <w:spacing w:after="0"/>
        <w:ind w:left="0"/>
        <w:jc w:val="both"/>
      </w:pPr>
      <w:r>
        <w:rPr>
          <w:rFonts w:ascii="Times New Roman"/>
          <w:b w:val="false"/>
          <w:i w:val="false"/>
          <w:color w:val="000000"/>
          <w:sz w:val="28"/>
        </w:rPr>
        <w:t>
      302. На необорудованных ВПП определяются специальные места для наблюдения за видимостью. Наблюдения производятся в сторону рабочего курса посадки ВПП.</w:t>
      </w:r>
    </w:p>
    <w:bookmarkEnd w:id="1141"/>
    <w:bookmarkStart w:name="z1167" w:id="1142"/>
    <w:p>
      <w:pPr>
        <w:spacing w:after="0"/>
        <w:ind w:left="0"/>
        <w:jc w:val="both"/>
      </w:pPr>
      <w:r>
        <w:rPr>
          <w:rFonts w:ascii="Times New Roman"/>
          <w:b w:val="false"/>
          <w:i w:val="false"/>
          <w:color w:val="000000"/>
          <w:sz w:val="28"/>
        </w:rPr>
        <w:t>
      303. Измерители высоты нижней границы облаков, при их наличии, устанавливаются:</w:t>
      </w:r>
    </w:p>
    <w:bookmarkEnd w:id="1142"/>
    <w:bookmarkStart w:name="z1168" w:id="1143"/>
    <w:p>
      <w:pPr>
        <w:spacing w:after="0"/>
        <w:ind w:left="0"/>
        <w:jc w:val="both"/>
      </w:pPr>
      <w:r>
        <w:rPr>
          <w:rFonts w:ascii="Times New Roman"/>
          <w:b w:val="false"/>
          <w:i w:val="false"/>
          <w:color w:val="000000"/>
          <w:sz w:val="28"/>
        </w:rPr>
        <w:t>
      1) датчики – на расстоянии до 50 м от рабочих помещений метеонаблюдателей;</w:t>
      </w:r>
    </w:p>
    <w:bookmarkEnd w:id="1143"/>
    <w:bookmarkStart w:name="z1169" w:id="1144"/>
    <w:p>
      <w:pPr>
        <w:spacing w:after="0"/>
        <w:ind w:left="0"/>
        <w:jc w:val="both"/>
      </w:pPr>
      <w:r>
        <w:rPr>
          <w:rFonts w:ascii="Times New Roman"/>
          <w:b w:val="false"/>
          <w:i w:val="false"/>
          <w:color w:val="000000"/>
          <w:sz w:val="28"/>
        </w:rPr>
        <w:t>
      2) указатели (пульты управления) – в рабочих помещениях метеонаблюдателей.</w:t>
      </w:r>
    </w:p>
    <w:bookmarkEnd w:id="1144"/>
    <w:bookmarkStart w:name="z1170" w:id="1145"/>
    <w:p>
      <w:pPr>
        <w:spacing w:after="0"/>
        <w:ind w:left="0"/>
        <w:jc w:val="both"/>
      </w:pPr>
      <w:r>
        <w:rPr>
          <w:rFonts w:ascii="Times New Roman"/>
          <w:b w:val="false"/>
          <w:i w:val="false"/>
          <w:color w:val="000000"/>
          <w:sz w:val="28"/>
        </w:rPr>
        <w:t>
      304. Дистанционные измерители высоты нижней границы облаков устанавливаются:</w:t>
      </w:r>
    </w:p>
    <w:bookmarkEnd w:id="1145"/>
    <w:bookmarkStart w:name="z1171" w:id="1146"/>
    <w:p>
      <w:pPr>
        <w:spacing w:after="0"/>
        <w:ind w:left="0"/>
        <w:jc w:val="both"/>
      </w:pPr>
      <w:r>
        <w:rPr>
          <w:rFonts w:ascii="Times New Roman"/>
          <w:b w:val="false"/>
          <w:i w:val="false"/>
          <w:color w:val="000000"/>
          <w:sz w:val="28"/>
        </w:rPr>
        <w:t>
      1) датчики ВНГО – в зоне захода на посадку на расстоянии 1200 м и менее перед посадочным порогом ВПП и возможно ближе к продолжению оси ВПП, но не далее 180 м от нее;</w:t>
      </w:r>
    </w:p>
    <w:bookmarkEnd w:id="1146"/>
    <w:bookmarkStart w:name="z1172" w:id="1147"/>
    <w:p>
      <w:pPr>
        <w:spacing w:after="0"/>
        <w:ind w:left="0"/>
        <w:jc w:val="both"/>
      </w:pPr>
      <w:r>
        <w:rPr>
          <w:rFonts w:ascii="Times New Roman"/>
          <w:b w:val="false"/>
          <w:i w:val="false"/>
          <w:color w:val="000000"/>
          <w:sz w:val="28"/>
        </w:rPr>
        <w:t>
      2) указатели (пульты управления) – в рабочих помещениях метеонаблюдателей.</w:t>
      </w:r>
    </w:p>
    <w:bookmarkEnd w:id="1147"/>
    <w:bookmarkStart w:name="z1173" w:id="1148"/>
    <w:p>
      <w:pPr>
        <w:spacing w:after="0"/>
        <w:ind w:left="0"/>
        <w:jc w:val="both"/>
      </w:pPr>
      <w:r>
        <w:rPr>
          <w:rFonts w:ascii="Times New Roman"/>
          <w:b w:val="false"/>
          <w:i w:val="false"/>
          <w:color w:val="000000"/>
          <w:sz w:val="28"/>
        </w:rPr>
        <w:t>
      305. Измерители параметров ветра устанавливаются:</w:t>
      </w:r>
    </w:p>
    <w:bookmarkEnd w:id="1148"/>
    <w:bookmarkStart w:name="z1174" w:id="1149"/>
    <w:p>
      <w:pPr>
        <w:spacing w:after="0"/>
        <w:ind w:left="0"/>
        <w:jc w:val="both"/>
      </w:pPr>
      <w:r>
        <w:rPr>
          <w:rFonts w:ascii="Times New Roman"/>
          <w:b w:val="false"/>
          <w:i w:val="false"/>
          <w:color w:val="000000"/>
          <w:sz w:val="28"/>
        </w:rPr>
        <w:t>
      1) датчики параметров ветра – в местах, репрезентативных для зоны приземления и отрыва ВС, на расстоянии не более 200 м от осевой линии ВПП за пределами спланированной части летного поля на высоте 10 м ± 1 м над уровнем земли относительно ближайшей точки осевой линии ВПП;</w:t>
      </w:r>
    </w:p>
    <w:bookmarkEnd w:id="1149"/>
    <w:bookmarkStart w:name="z1175" w:id="1150"/>
    <w:p>
      <w:pPr>
        <w:spacing w:after="0"/>
        <w:ind w:left="0"/>
        <w:jc w:val="both"/>
      </w:pPr>
      <w:r>
        <w:rPr>
          <w:rFonts w:ascii="Times New Roman"/>
          <w:b w:val="false"/>
          <w:i w:val="false"/>
          <w:color w:val="000000"/>
          <w:sz w:val="28"/>
        </w:rPr>
        <w:t>
      2) указатели (пульты управления) – в рабочих помещениях метеонаблюдателей;</w:t>
      </w:r>
    </w:p>
    <w:bookmarkEnd w:id="1150"/>
    <w:bookmarkStart w:name="z1176" w:id="1151"/>
    <w:p>
      <w:pPr>
        <w:spacing w:after="0"/>
        <w:ind w:left="0"/>
        <w:jc w:val="both"/>
      </w:pPr>
      <w:r>
        <w:rPr>
          <w:rFonts w:ascii="Times New Roman"/>
          <w:b w:val="false"/>
          <w:i w:val="false"/>
          <w:color w:val="000000"/>
          <w:sz w:val="28"/>
        </w:rPr>
        <w:t>
      3) датчики измерения направления ветра, должны быть ориентированы на север.</w:t>
      </w:r>
    </w:p>
    <w:bookmarkEnd w:id="1151"/>
    <w:bookmarkStart w:name="z1177" w:id="1152"/>
    <w:p>
      <w:pPr>
        <w:spacing w:after="0"/>
        <w:ind w:left="0"/>
        <w:jc w:val="both"/>
      </w:pPr>
      <w:r>
        <w:rPr>
          <w:rFonts w:ascii="Times New Roman"/>
          <w:b w:val="false"/>
          <w:i w:val="false"/>
          <w:color w:val="000000"/>
          <w:sz w:val="28"/>
        </w:rPr>
        <w:t>
      306. Измерители атмосферного давления устанавливаются в рабочих помещениях метеонаблюдателей.</w:t>
      </w:r>
    </w:p>
    <w:bookmarkEnd w:id="1152"/>
    <w:bookmarkStart w:name="z1178" w:id="1153"/>
    <w:p>
      <w:pPr>
        <w:spacing w:after="0"/>
        <w:ind w:left="0"/>
        <w:jc w:val="both"/>
      </w:pPr>
      <w:r>
        <w:rPr>
          <w:rFonts w:ascii="Times New Roman"/>
          <w:b w:val="false"/>
          <w:i w:val="false"/>
          <w:color w:val="000000"/>
          <w:sz w:val="28"/>
        </w:rPr>
        <w:t>
      307. Дистанционные измерители температуры и влажности воздуха устанавливаются на метеорологической мачте, на высоте 2 м, над подстилающей поверхностью.</w:t>
      </w:r>
    </w:p>
    <w:bookmarkEnd w:id="1153"/>
    <w:bookmarkStart w:name="z1179" w:id="1154"/>
    <w:p>
      <w:pPr>
        <w:spacing w:after="0"/>
        <w:ind w:left="0"/>
        <w:jc w:val="both"/>
      </w:pPr>
      <w:r>
        <w:rPr>
          <w:rFonts w:ascii="Times New Roman"/>
          <w:b w:val="false"/>
          <w:i w:val="false"/>
          <w:color w:val="000000"/>
          <w:sz w:val="28"/>
        </w:rPr>
        <w:t>
      Измерители температуры и влажности воздуха устанавливаются в психрометрической будке на высоте 2 м, расположенной вблизи основного пункта наблюдения.</w:t>
      </w:r>
    </w:p>
    <w:bookmarkEnd w:id="1154"/>
    <w:bookmarkStart w:name="z1180" w:id="1155"/>
    <w:p>
      <w:pPr>
        <w:spacing w:after="0"/>
        <w:ind w:left="0"/>
        <w:jc w:val="left"/>
      </w:pPr>
      <w:r>
        <w:rPr>
          <w:rFonts w:ascii="Times New Roman"/>
          <w:b/>
          <w:i w:val="false"/>
          <w:color w:val="000000"/>
        </w:rPr>
        <w:t xml:space="preserve"> Параграф 2. Состав и размещение технических средств метеорологического подразделения на вертодромах</w:t>
      </w:r>
    </w:p>
    <w:bookmarkEnd w:id="1155"/>
    <w:bookmarkStart w:name="z1181" w:id="1156"/>
    <w:p>
      <w:pPr>
        <w:spacing w:after="0"/>
        <w:ind w:left="0"/>
        <w:jc w:val="both"/>
      </w:pPr>
      <w:r>
        <w:rPr>
          <w:rFonts w:ascii="Times New Roman"/>
          <w:b w:val="false"/>
          <w:i w:val="false"/>
          <w:color w:val="000000"/>
          <w:sz w:val="28"/>
        </w:rPr>
        <w:t>
      308. К ТСМ обеспечении полетов на вертодроме относятся:</w:t>
      </w:r>
    </w:p>
    <w:bookmarkEnd w:id="1156"/>
    <w:bookmarkStart w:name="z1182" w:id="1157"/>
    <w:p>
      <w:pPr>
        <w:spacing w:after="0"/>
        <w:ind w:left="0"/>
        <w:jc w:val="both"/>
      </w:pPr>
      <w:r>
        <w:rPr>
          <w:rFonts w:ascii="Times New Roman"/>
          <w:b w:val="false"/>
          <w:i w:val="false"/>
          <w:color w:val="000000"/>
          <w:sz w:val="28"/>
        </w:rPr>
        <w:t>
      1) измерители-регистраторы дальности видимости (комплект);</w:t>
      </w:r>
    </w:p>
    <w:bookmarkEnd w:id="1157"/>
    <w:bookmarkStart w:name="z1183" w:id="1158"/>
    <w:p>
      <w:pPr>
        <w:spacing w:after="0"/>
        <w:ind w:left="0"/>
        <w:jc w:val="both"/>
      </w:pPr>
      <w:r>
        <w:rPr>
          <w:rFonts w:ascii="Times New Roman"/>
          <w:b w:val="false"/>
          <w:i w:val="false"/>
          <w:color w:val="000000"/>
          <w:sz w:val="28"/>
        </w:rPr>
        <w:t>
      2) измерители высоты нижней границы облаков (комплект);</w:t>
      </w:r>
    </w:p>
    <w:bookmarkEnd w:id="1158"/>
    <w:bookmarkStart w:name="z1184" w:id="1159"/>
    <w:p>
      <w:pPr>
        <w:spacing w:after="0"/>
        <w:ind w:left="0"/>
        <w:jc w:val="both"/>
      </w:pPr>
      <w:r>
        <w:rPr>
          <w:rFonts w:ascii="Times New Roman"/>
          <w:b w:val="false"/>
          <w:i w:val="false"/>
          <w:color w:val="000000"/>
          <w:sz w:val="28"/>
        </w:rPr>
        <w:t>
      3) измерители параметров ветра (комплект);</w:t>
      </w:r>
    </w:p>
    <w:bookmarkEnd w:id="1159"/>
    <w:bookmarkStart w:name="z1185" w:id="1160"/>
    <w:p>
      <w:pPr>
        <w:spacing w:after="0"/>
        <w:ind w:left="0"/>
        <w:jc w:val="both"/>
      </w:pPr>
      <w:r>
        <w:rPr>
          <w:rFonts w:ascii="Times New Roman"/>
          <w:b w:val="false"/>
          <w:i w:val="false"/>
          <w:color w:val="000000"/>
          <w:sz w:val="28"/>
        </w:rPr>
        <w:t>
      4) измерители атмосферного давления (один резервный);</w:t>
      </w:r>
    </w:p>
    <w:bookmarkEnd w:id="1160"/>
    <w:bookmarkStart w:name="z1186" w:id="1161"/>
    <w:p>
      <w:pPr>
        <w:spacing w:after="0"/>
        <w:ind w:left="0"/>
        <w:jc w:val="both"/>
      </w:pPr>
      <w:r>
        <w:rPr>
          <w:rFonts w:ascii="Times New Roman"/>
          <w:b w:val="false"/>
          <w:i w:val="false"/>
          <w:color w:val="000000"/>
          <w:sz w:val="28"/>
        </w:rPr>
        <w:t>
      5) измерители температуры и влажности воздуха (комплект);</w:t>
      </w:r>
    </w:p>
    <w:bookmarkEnd w:id="1161"/>
    <w:bookmarkStart w:name="z1187" w:id="1162"/>
    <w:p>
      <w:pPr>
        <w:spacing w:after="0"/>
        <w:ind w:left="0"/>
        <w:jc w:val="both"/>
      </w:pPr>
      <w:r>
        <w:rPr>
          <w:rFonts w:ascii="Times New Roman"/>
          <w:b w:val="false"/>
          <w:i w:val="false"/>
          <w:color w:val="000000"/>
          <w:sz w:val="28"/>
        </w:rPr>
        <w:t>
      6) ветроуказатель направления ветра (матерчатый конус размерами: длина 1,2 м, диаметр 0,3 м (большой) и 0,15 (малый); белый с черными или красными полосами (5 полос), крайние полосы темные.</w:t>
      </w:r>
    </w:p>
    <w:bookmarkEnd w:id="1162"/>
    <w:bookmarkStart w:name="z1188" w:id="1163"/>
    <w:p>
      <w:pPr>
        <w:spacing w:after="0"/>
        <w:ind w:left="0"/>
        <w:jc w:val="both"/>
      </w:pPr>
      <w:r>
        <w:rPr>
          <w:rFonts w:ascii="Times New Roman"/>
          <w:b w:val="false"/>
          <w:i w:val="false"/>
          <w:color w:val="000000"/>
          <w:sz w:val="28"/>
        </w:rPr>
        <w:t>
      309. Температура воздуха и барометрическое давление измеряется специально применяемыми для этого автоматическими метеорологическими приборами.</w:t>
      </w:r>
    </w:p>
    <w:bookmarkEnd w:id="1163"/>
    <w:bookmarkStart w:name="z1189" w:id="1164"/>
    <w:p>
      <w:pPr>
        <w:spacing w:after="0"/>
        <w:ind w:left="0"/>
        <w:jc w:val="both"/>
      </w:pPr>
      <w:r>
        <w:rPr>
          <w:rFonts w:ascii="Times New Roman"/>
          <w:b w:val="false"/>
          <w:i w:val="false"/>
          <w:color w:val="000000"/>
          <w:sz w:val="28"/>
        </w:rPr>
        <w:t>
      Измерения проводятся в непосредственной близости к вертодрому, где локальные факторы не влияют на измерения. Диапазон установленных значений высоты датчиков от 1,25 до 2 м.</w:t>
      </w:r>
    </w:p>
    <w:bookmarkEnd w:id="1164"/>
    <w:bookmarkStart w:name="z1190" w:id="1165"/>
    <w:p>
      <w:pPr>
        <w:spacing w:after="0"/>
        <w:ind w:left="0"/>
        <w:jc w:val="both"/>
      </w:pPr>
      <w:r>
        <w:rPr>
          <w:rFonts w:ascii="Times New Roman"/>
          <w:b w:val="false"/>
          <w:i w:val="false"/>
          <w:color w:val="000000"/>
          <w:sz w:val="28"/>
        </w:rPr>
        <w:t>
      Используются не менее двух датчиков для измерения давления. Точность измерения датчиков давления установлена в пределах 0,5 гПа. Резервирование состоит из цифрового высокоточного датчика давления с соответствующими высотной и температурной поправками.</w:t>
      </w:r>
    </w:p>
    <w:bookmarkEnd w:id="1165"/>
    <w:bookmarkStart w:name="z1191" w:id="1166"/>
    <w:p>
      <w:pPr>
        <w:spacing w:after="0"/>
        <w:ind w:left="0"/>
        <w:jc w:val="both"/>
      </w:pPr>
      <w:r>
        <w:rPr>
          <w:rFonts w:ascii="Times New Roman"/>
          <w:b w:val="false"/>
          <w:i w:val="false"/>
          <w:color w:val="000000"/>
          <w:sz w:val="28"/>
        </w:rPr>
        <w:t>
      Датчики измерения температуры воздуха и давления располагаются на уровне вертодрома в безопасном месте, исключающем влияние прямого солнечного света, воздушного потока (из открытых окон для датчиков давления), нагревания или охлаждения систем.</w:t>
      </w:r>
    </w:p>
    <w:bookmarkEnd w:id="1166"/>
    <w:bookmarkStart w:name="z1192" w:id="1167"/>
    <w:p>
      <w:pPr>
        <w:spacing w:after="0"/>
        <w:ind w:left="0"/>
        <w:jc w:val="both"/>
      </w:pPr>
      <w:r>
        <w:rPr>
          <w:rFonts w:ascii="Times New Roman"/>
          <w:b w:val="false"/>
          <w:i w:val="false"/>
          <w:color w:val="000000"/>
          <w:sz w:val="28"/>
        </w:rPr>
        <w:t>
      310. Данные о направлении ветра экипаж вертолета определяет визуально, относительно положения ветрового конуса, окрашенного так, чтобы достигалась максимальная контрастность с общим фоном.</w:t>
      </w:r>
    </w:p>
    <w:bookmarkEnd w:id="1167"/>
    <w:bookmarkStart w:name="z1193" w:id="1168"/>
    <w:p>
      <w:pPr>
        <w:spacing w:after="0"/>
        <w:ind w:left="0"/>
        <w:jc w:val="both"/>
      </w:pPr>
      <w:r>
        <w:rPr>
          <w:rFonts w:ascii="Times New Roman"/>
          <w:b w:val="false"/>
          <w:i w:val="false"/>
          <w:color w:val="000000"/>
          <w:sz w:val="28"/>
        </w:rPr>
        <w:t>
      311. Для измерения направления и скорости ветра применяется анеморумбометр, который устанавливается в местах с наиболее характерным движением воздушного потока. Второй анеморумбометр устанавливается на высоте зависания вертолета над вертодромом, с помощью которого можно получить необходимую информацию о скорости ветра выше вертодрома в случае наличия турбулентных или отраженных воздушных потоков. Наблюдения производятся на высоте 10 м ±1 м (30 футов ± 3 фута) над уровнем поверхности вертодрома.</w:t>
      </w:r>
    </w:p>
    <w:bookmarkEnd w:id="1168"/>
    <w:bookmarkStart w:name="z1194" w:id="1169"/>
    <w:p>
      <w:pPr>
        <w:spacing w:after="0"/>
        <w:ind w:left="0"/>
        <w:jc w:val="both"/>
      </w:pPr>
      <w:r>
        <w:rPr>
          <w:rFonts w:ascii="Times New Roman"/>
          <w:b w:val="false"/>
          <w:i w:val="false"/>
          <w:color w:val="000000"/>
          <w:sz w:val="28"/>
        </w:rPr>
        <w:t>
      312. Явления погоды, оцениваются путем инструментальных измерений и визуальных наблюдений.</w:t>
      </w:r>
    </w:p>
    <w:bookmarkEnd w:id="1169"/>
    <w:bookmarkStart w:name="z1195" w:id="1170"/>
    <w:p>
      <w:pPr>
        <w:spacing w:after="0"/>
        <w:ind w:left="0"/>
        <w:jc w:val="both"/>
      </w:pPr>
      <w:r>
        <w:rPr>
          <w:rFonts w:ascii="Times New Roman"/>
          <w:b w:val="false"/>
          <w:i w:val="false"/>
          <w:color w:val="000000"/>
          <w:sz w:val="28"/>
        </w:rPr>
        <w:t>
      Датчики для автоматического наблюдения за текущей погодой (датчики погоды) располагают в одной точке, выбранной в качестве самой репрезентативной для данного вертодрома в безопасном месте, на высоте 2,5 м.</w:t>
      </w:r>
    </w:p>
    <w:bookmarkEnd w:id="1170"/>
    <w:bookmarkStart w:name="z1196" w:id="1171"/>
    <w:p>
      <w:pPr>
        <w:spacing w:after="0"/>
        <w:ind w:left="0"/>
        <w:jc w:val="both"/>
      </w:pPr>
      <w:r>
        <w:rPr>
          <w:rFonts w:ascii="Times New Roman"/>
          <w:b w:val="false"/>
          <w:i w:val="false"/>
          <w:color w:val="000000"/>
          <w:sz w:val="28"/>
        </w:rPr>
        <w:t>
      313. Измерительные приборы, используемые для получения данных, периодически калибруются в соответствии с рекомендациями производителя, но не реже одного раза в год.</w:t>
      </w:r>
    </w:p>
    <w:bookmarkEnd w:id="1171"/>
    <w:bookmarkStart w:name="z1197" w:id="1172"/>
    <w:p>
      <w:pPr>
        <w:spacing w:after="0"/>
        <w:ind w:left="0"/>
        <w:jc w:val="both"/>
      </w:pPr>
      <w:r>
        <w:rPr>
          <w:rFonts w:ascii="Times New Roman"/>
          <w:b w:val="false"/>
          <w:i w:val="false"/>
          <w:color w:val="000000"/>
          <w:sz w:val="28"/>
        </w:rPr>
        <w:t>
      314. Датчики для измерения дальности видимости располагают в безопасном месте, чтобы получить наиболее достоверные данные о дальности видимости на вертодроме.</w:t>
      </w:r>
    </w:p>
    <w:bookmarkEnd w:id="1172"/>
    <w:bookmarkStart w:name="z1198" w:id="1173"/>
    <w:p>
      <w:pPr>
        <w:spacing w:after="0"/>
        <w:ind w:left="0"/>
        <w:jc w:val="both"/>
      </w:pPr>
      <w:r>
        <w:rPr>
          <w:rFonts w:ascii="Times New Roman"/>
          <w:b w:val="false"/>
          <w:i w:val="false"/>
          <w:color w:val="000000"/>
          <w:sz w:val="28"/>
        </w:rPr>
        <w:t>
      315. Метеорологическое оборудование должно работать от аккумуляторных батарей или источников бесперебойного питания с условием резервирования источников электропитания.</w:t>
      </w:r>
    </w:p>
    <w:bookmarkEnd w:id="1173"/>
    <w:bookmarkStart w:name="z1199" w:id="1174"/>
    <w:p>
      <w:pPr>
        <w:spacing w:after="0"/>
        <w:ind w:left="0"/>
        <w:jc w:val="left"/>
      </w:pPr>
      <w:r>
        <w:rPr>
          <w:rFonts w:ascii="Times New Roman"/>
          <w:b/>
          <w:i w:val="false"/>
          <w:color w:val="000000"/>
        </w:rPr>
        <w:t xml:space="preserve"> Глава 9. Производства и предоставление авиационной климатологической характеристики</w:t>
      </w:r>
    </w:p>
    <w:bookmarkEnd w:id="1174"/>
    <w:bookmarkStart w:name="z1200" w:id="1175"/>
    <w:p>
      <w:pPr>
        <w:spacing w:after="0"/>
        <w:ind w:left="0"/>
        <w:jc w:val="both"/>
      </w:pPr>
      <w:r>
        <w:rPr>
          <w:rFonts w:ascii="Times New Roman"/>
          <w:b w:val="false"/>
          <w:i w:val="false"/>
          <w:color w:val="000000"/>
          <w:sz w:val="28"/>
        </w:rPr>
        <w:t>
      316. Авиационная климатологическая характеристика аэродрома для планирования полетов подготавливается в виде аэродромных климатологических таблиц и аэродромных климатологических сводок.</w:t>
      </w:r>
    </w:p>
    <w:bookmarkEnd w:id="1175"/>
    <w:bookmarkStart w:name="z1201" w:id="1176"/>
    <w:p>
      <w:pPr>
        <w:spacing w:after="0"/>
        <w:ind w:left="0"/>
        <w:jc w:val="both"/>
      </w:pPr>
      <w:r>
        <w:rPr>
          <w:rFonts w:ascii="Times New Roman"/>
          <w:b w:val="false"/>
          <w:i w:val="false"/>
          <w:color w:val="000000"/>
          <w:sz w:val="28"/>
        </w:rPr>
        <w:t>
      317. Метеослужба КП организует сбор и хранение необходимых данных наблюдений и обеспечивает возможность:</w:t>
      </w:r>
    </w:p>
    <w:bookmarkEnd w:id="1176"/>
    <w:bookmarkStart w:name="z1844" w:id="1177"/>
    <w:p>
      <w:pPr>
        <w:spacing w:after="0"/>
        <w:ind w:left="0"/>
        <w:jc w:val="both"/>
      </w:pPr>
      <w:r>
        <w:rPr>
          <w:rFonts w:ascii="Times New Roman"/>
          <w:b w:val="false"/>
          <w:i w:val="false"/>
          <w:color w:val="000000"/>
          <w:sz w:val="28"/>
        </w:rPr>
        <w:t>
      1) подготавливать аэродромные климатологические таблицы для всех основных и запасных аэродромов;</w:t>
      </w:r>
    </w:p>
    <w:bookmarkEnd w:id="1177"/>
    <w:bookmarkStart w:name="z1845" w:id="1178"/>
    <w:p>
      <w:pPr>
        <w:spacing w:after="0"/>
        <w:ind w:left="0"/>
        <w:jc w:val="both"/>
      </w:pPr>
      <w:r>
        <w:rPr>
          <w:rFonts w:ascii="Times New Roman"/>
          <w:b w:val="false"/>
          <w:i w:val="false"/>
          <w:color w:val="000000"/>
          <w:sz w:val="28"/>
        </w:rPr>
        <w:t>
      2) предоставлять органам управления государственной авиации климатологические характеристики аэродромов, метеоподразделениям по запросу.</w:t>
      </w:r>
    </w:p>
    <w:bookmarkEnd w:id="1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04" w:id="1179"/>
    <w:p>
      <w:pPr>
        <w:spacing w:after="0"/>
        <w:ind w:left="0"/>
        <w:jc w:val="both"/>
      </w:pPr>
      <w:r>
        <w:rPr>
          <w:rFonts w:ascii="Times New Roman"/>
          <w:b w:val="false"/>
          <w:i w:val="false"/>
          <w:color w:val="000000"/>
          <w:sz w:val="28"/>
        </w:rPr>
        <w:t>
      318. Аэродромные климатологические характеристики содержат краткое изложение результатов наблюдений за определенными метеорологическими элементами на аэродроме, основанное на статистических данных. Данные сводки подготавливаются и в табличной форме.</w:t>
      </w:r>
    </w:p>
    <w:bookmarkEnd w:id="1179"/>
    <w:bookmarkStart w:name="z1205" w:id="1180"/>
    <w:p>
      <w:pPr>
        <w:spacing w:after="0"/>
        <w:ind w:left="0"/>
        <w:jc w:val="both"/>
      </w:pPr>
      <w:r>
        <w:rPr>
          <w:rFonts w:ascii="Times New Roman"/>
          <w:b w:val="false"/>
          <w:i w:val="false"/>
          <w:color w:val="000000"/>
          <w:sz w:val="28"/>
        </w:rPr>
        <w:t>
      Аэродромные климатологические сводки включают:</w:t>
      </w:r>
    </w:p>
    <w:bookmarkEnd w:id="1180"/>
    <w:bookmarkStart w:name="z1206" w:id="1181"/>
    <w:p>
      <w:pPr>
        <w:spacing w:after="0"/>
        <w:ind w:left="0"/>
        <w:jc w:val="both"/>
      </w:pPr>
      <w:r>
        <w:rPr>
          <w:rFonts w:ascii="Times New Roman"/>
          <w:b w:val="false"/>
          <w:i w:val="false"/>
          <w:color w:val="000000"/>
          <w:sz w:val="28"/>
        </w:rPr>
        <w:t>
      1) повторяемость значений дальности видимости на ВПП видимости и (или) относительной высоты основания наиболее низкого слоя сплошной облачности ниже установленных величин в определенные моменты времени;</w:t>
      </w:r>
    </w:p>
    <w:bookmarkEnd w:id="1181"/>
    <w:bookmarkStart w:name="z1207" w:id="1182"/>
    <w:p>
      <w:pPr>
        <w:spacing w:after="0"/>
        <w:ind w:left="0"/>
        <w:jc w:val="both"/>
      </w:pPr>
      <w:r>
        <w:rPr>
          <w:rFonts w:ascii="Times New Roman"/>
          <w:b w:val="false"/>
          <w:i w:val="false"/>
          <w:color w:val="000000"/>
          <w:sz w:val="28"/>
        </w:rPr>
        <w:t>
      2) повторяемость значений видимости ниже установленных величин в определенные моменты времени;</w:t>
      </w:r>
    </w:p>
    <w:bookmarkEnd w:id="1182"/>
    <w:bookmarkStart w:name="z1208" w:id="1183"/>
    <w:p>
      <w:pPr>
        <w:spacing w:after="0"/>
        <w:ind w:left="0"/>
        <w:jc w:val="both"/>
      </w:pPr>
      <w:r>
        <w:rPr>
          <w:rFonts w:ascii="Times New Roman"/>
          <w:b w:val="false"/>
          <w:i w:val="false"/>
          <w:color w:val="000000"/>
          <w:sz w:val="28"/>
        </w:rPr>
        <w:t>
      3) повторяемость значений относительной высоты основания наиболее низкого слоя облаков ниже установленных значений в определенные моменты времени;</w:t>
      </w:r>
    </w:p>
    <w:bookmarkEnd w:id="1183"/>
    <w:bookmarkStart w:name="z1209" w:id="1184"/>
    <w:p>
      <w:pPr>
        <w:spacing w:after="0"/>
        <w:ind w:left="0"/>
        <w:jc w:val="both"/>
      </w:pPr>
      <w:r>
        <w:rPr>
          <w:rFonts w:ascii="Times New Roman"/>
          <w:b w:val="false"/>
          <w:i w:val="false"/>
          <w:color w:val="000000"/>
          <w:sz w:val="28"/>
        </w:rPr>
        <w:t>
      4) повторяемость совпадающих направления и скорости ветра в пределах установленных диапазонов;</w:t>
      </w:r>
    </w:p>
    <w:bookmarkEnd w:id="1184"/>
    <w:bookmarkStart w:name="z1210" w:id="1185"/>
    <w:p>
      <w:pPr>
        <w:spacing w:after="0"/>
        <w:ind w:left="0"/>
        <w:jc w:val="both"/>
      </w:pPr>
      <w:r>
        <w:rPr>
          <w:rFonts w:ascii="Times New Roman"/>
          <w:b w:val="false"/>
          <w:i w:val="false"/>
          <w:color w:val="000000"/>
          <w:sz w:val="28"/>
        </w:rPr>
        <w:t>
      5) повторяемость значений приземной температуры воздуха в установленных диапазонах через интервалы 5°С в определенные моменты времени;</w:t>
      </w:r>
    </w:p>
    <w:bookmarkEnd w:id="1185"/>
    <w:bookmarkStart w:name="z1211" w:id="1186"/>
    <w:p>
      <w:pPr>
        <w:spacing w:after="0"/>
        <w:ind w:left="0"/>
        <w:jc w:val="both"/>
      </w:pPr>
      <w:r>
        <w:rPr>
          <w:rFonts w:ascii="Times New Roman"/>
          <w:b w:val="false"/>
          <w:i w:val="false"/>
          <w:color w:val="000000"/>
          <w:sz w:val="28"/>
        </w:rPr>
        <w:t>
      6) средние значения и отклонения от них, включая максимальные и минимальные значения метеорологических элементов, необходимых для целей планирования полетов, включая расчеты взлетных характеристик.</w:t>
      </w:r>
    </w:p>
    <w:bookmarkEnd w:id="1186"/>
    <w:bookmarkStart w:name="z1212" w:id="1187"/>
    <w:p>
      <w:pPr>
        <w:spacing w:after="0"/>
        <w:ind w:left="0"/>
        <w:jc w:val="both"/>
      </w:pPr>
      <w:r>
        <w:rPr>
          <w:rFonts w:ascii="Times New Roman"/>
          <w:b w:val="false"/>
          <w:i w:val="false"/>
          <w:color w:val="000000"/>
          <w:sz w:val="28"/>
        </w:rPr>
        <w:t>
      319. Авиационная климатологическая характеристика аэродрома основывается на наблюдениях, проводившихся в течение периода не менее 5 лет.</w:t>
      </w:r>
    </w:p>
    <w:bookmarkEnd w:id="1187"/>
    <w:bookmarkStart w:name="z1847" w:id="1188"/>
    <w:p>
      <w:pPr>
        <w:spacing w:after="0"/>
        <w:ind w:left="0"/>
        <w:jc w:val="both"/>
      </w:pPr>
      <w:r>
        <w:rPr>
          <w:rFonts w:ascii="Times New Roman"/>
          <w:b w:val="false"/>
          <w:i w:val="false"/>
          <w:color w:val="000000"/>
          <w:sz w:val="28"/>
        </w:rPr>
        <w:t>
      Метеослужба КП и метеоподразделения:</w:t>
      </w:r>
    </w:p>
    <w:bookmarkEnd w:id="1188"/>
    <w:bookmarkStart w:name="z1848" w:id="1189"/>
    <w:p>
      <w:pPr>
        <w:spacing w:after="0"/>
        <w:ind w:left="0"/>
        <w:jc w:val="both"/>
      </w:pPr>
      <w:r>
        <w:rPr>
          <w:rFonts w:ascii="Times New Roman"/>
          <w:b w:val="false"/>
          <w:i w:val="false"/>
          <w:color w:val="000000"/>
          <w:sz w:val="28"/>
        </w:rPr>
        <w:t>
      1) организует сбор и хранение необходимых данных наблюдений;</w:t>
      </w:r>
    </w:p>
    <w:bookmarkEnd w:id="1189"/>
    <w:bookmarkStart w:name="z1849" w:id="1190"/>
    <w:p>
      <w:pPr>
        <w:spacing w:after="0"/>
        <w:ind w:left="0"/>
        <w:jc w:val="both"/>
      </w:pPr>
      <w:r>
        <w:rPr>
          <w:rFonts w:ascii="Times New Roman"/>
          <w:b w:val="false"/>
          <w:i w:val="false"/>
          <w:color w:val="000000"/>
          <w:sz w:val="28"/>
        </w:rPr>
        <w:t>
      2) подготавливает аэродромные климатологические таблицы для своего аэродрома;</w:t>
      </w:r>
    </w:p>
    <w:bookmarkEnd w:id="1190"/>
    <w:bookmarkStart w:name="z1850" w:id="1191"/>
    <w:p>
      <w:pPr>
        <w:spacing w:after="0"/>
        <w:ind w:left="0"/>
        <w:jc w:val="both"/>
      </w:pPr>
      <w:r>
        <w:rPr>
          <w:rFonts w:ascii="Times New Roman"/>
          <w:b w:val="false"/>
          <w:i w:val="false"/>
          <w:color w:val="000000"/>
          <w:sz w:val="28"/>
        </w:rPr>
        <w:t>
      3) предоставляет командиру части и летному составу аэродромные климатологические таблицы в течение периода времени.</w:t>
      </w:r>
    </w:p>
    <w:bookmarkEnd w:id="1191"/>
    <w:bookmarkStart w:name="z1851" w:id="1192"/>
    <w:p>
      <w:pPr>
        <w:spacing w:after="0"/>
        <w:ind w:left="0"/>
        <w:jc w:val="both"/>
      </w:pPr>
      <w:r>
        <w:rPr>
          <w:rFonts w:ascii="Times New Roman"/>
          <w:b w:val="false"/>
          <w:i w:val="false"/>
          <w:color w:val="000000"/>
          <w:sz w:val="28"/>
        </w:rPr>
        <w:t>
      В аэродромной климатологической таблице указываются:</w:t>
      </w:r>
    </w:p>
    <w:bookmarkEnd w:id="1192"/>
    <w:bookmarkStart w:name="z1852" w:id="1193"/>
    <w:p>
      <w:pPr>
        <w:spacing w:after="0"/>
        <w:ind w:left="0"/>
        <w:jc w:val="both"/>
      </w:pPr>
      <w:r>
        <w:rPr>
          <w:rFonts w:ascii="Times New Roman"/>
          <w:b w:val="false"/>
          <w:i w:val="false"/>
          <w:color w:val="000000"/>
          <w:sz w:val="28"/>
        </w:rPr>
        <w:t>
      средние величины и отклонения, в том числе максимальные и минимальные величины, метеорологических элементов;</w:t>
      </w:r>
    </w:p>
    <w:bookmarkEnd w:id="1193"/>
    <w:bookmarkStart w:name="z1853" w:id="1194"/>
    <w:p>
      <w:pPr>
        <w:spacing w:after="0"/>
        <w:ind w:left="0"/>
        <w:jc w:val="both"/>
      </w:pPr>
      <w:r>
        <w:rPr>
          <w:rFonts w:ascii="Times New Roman"/>
          <w:b w:val="false"/>
          <w:i w:val="false"/>
          <w:color w:val="000000"/>
          <w:sz w:val="28"/>
        </w:rPr>
        <w:t>
      частота возникновения явлений текущей погоды, влияющих на выполнение полетов в районе аэродрома;</w:t>
      </w:r>
    </w:p>
    <w:bookmarkEnd w:id="1194"/>
    <w:bookmarkStart w:name="z1854" w:id="1195"/>
    <w:p>
      <w:pPr>
        <w:spacing w:after="0"/>
        <w:ind w:left="0"/>
        <w:jc w:val="both"/>
      </w:pPr>
      <w:r>
        <w:rPr>
          <w:rFonts w:ascii="Times New Roman"/>
          <w:b w:val="false"/>
          <w:i w:val="false"/>
          <w:color w:val="000000"/>
          <w:sz w:val="28"/>
        </w:rPr>
        <w:t>
      частота возникновения одного элемента или сочетания двух и более элементов с определенными значениями.</w:t>
      </w:r>
    </w:p>
    <w:bookmarkEnd w:id="1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319 -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1" w:id="1196"/>
    <w:p>
      <w:pPr>
        <w:spacing w:after="0"/>
        <w:ind w:left="0"/>
        <w:jc w:val="both"/>
      </w:pPr>
      <w:r>
        <w:rPr>
          <w:rFonts w:ascii="Times New Roman"/>
          <w:b w:val="false"/>
          <w:i w:val="false"/>
          <w:color w:val="000000"/>
          <w:sz w:val="28"/>
        </w:rPr>
        <w:t>
      320. Данные метеорологических наблюдений на аэродроме накапливаются, обрабатываются и хранятся в виде, приемлемом для подготовки аэродромной климатологической характеристики.</w:t>
      </w:r>
    </w:p>
    <w:bookmarkEnd w:id="1196"/>
    <w:bookmarkStart w:name="z1222" w:id="1197"/>
    <w:p>
      <w:pPr>
        <w:spacing w:after="0"/>
        <w:ind w:left="0"/>
        <w:jc w:val="both"/>
      </w:pPr>
      <w:r>
        <w:rPr>
          <w:rFonts w:ascii="Times New Roman"/>
          <w:b w:val="false"/>
          <w:i w:val="false"/>
          <w:color w:val="000000"/>
          <w:sz w:val="28"/>
        </w:rPr>
        <w:t>
      321. Метеослужба КП предоставляет данные метеорологических наблюдений, необходимых для исследований, технических расследований или эксплуатационного анализа, органам управления связанным с использованием метеорологии в интересах государственной авиации.</w:t>
      </w:r>
    </w:p>
    <w:bookmarkEnd w:id="1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321 -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3" w:id="1198"/>
    <w:p>
      <w:pPr>
        <w:spacing w:after="0"/>
        <w:ind w:left="0"/>
        <w:jc w:val="both"/>
      </w:pPr>
      <w:r>
        <w:rPr>
          <w:rFonts w:ascii="Times New Roman"/>
          <w:b w:val="false"/>
          <w:i w:val="false"/>
          <w:color w:val="000000"/>
          <w:sz w:val="28"/>
        </w:rPr>
        <w:t>
      322. Метеоподразделения подготавливают климатологическую характеристику в виде климатологических описаний (справок) аэродромов, районов и маршрутов полетов с включением необходимого табличного материала.</w:t>
      </w:r>
    </w:p>
    <w:bookmarkEnd w:id="1198"/>
    <w:bookmarkStart w:name="z1224" w:id="1199"/>
    <w:p>
      <w:pPr>
        <w:spacing w:after="0"/>
        <w:ind w:left="0"/>
        <w:jc w:val="both"/>
      </w:pPr>
      <w:r>
        <w:rPr>
          <w:rFonts w:ascii="Times New Roman"/>
          <w:b w:val="false"/>
          <w:i w:val="false"/>
          <w:color w:val="000000"/>
          <w:sz w:val="28"/>
        </w:rPr>
        <w:t>
      В климатологических описаниях указываются:</w:t>
      </w:r>
    </w:p>
    <w:bookmarkEnd w:id="1199"/>
    <w:bookmarkStart w:name="z1225" w:id="1200"/>
    <w:p>
      <w:pPr>
        <w:spacing w:after="0"/>
        <w:ind w:left="0"/>
        <w:jc w:val="both"/>
      </w:pPr>
      <w:r>
        <w:rPr>
          <w:rFonts w:ascii="Times New Roman"/>
          <w:b w:val="false"/>
          <w:i w:val="false"/>
          <w:color w:val="000000"/>
          <w:sz w:val="28"/>
        </w:rPr>
        <w:t>
      1) основные климатологические характеристики и их сезонные изменения;</w:t>
      </w:r>
    </w:p>
    <w:bookmarkEnd w:id="1200"/>
    <w:bookmarkStart w:name="z1226" w:id="1201"/>
    <w:p>
      <w:pPr>
        <w:spacing w:after="0"/>
        <w:ind w:left="0"/>
        <w:jc w:val="both"/>
      </w:pPr>
      <w:r>
        <w:rPr>
          <w:rFonts w:ascii="Times New Roman"/>
          <w:b w:val="false"/>
          <w:i w:val="false"/>
          <w:color w:val="000000"/>
          <w:sz w:val="28"/>
        </w:rPr>
        <w:t>
      2) средние, максимальные и минимальные значения основных метеорологических элементов;</w:t>
      </w:r>
    </w:p>
    <w:bookmarkEnd w:id="1201"/>
    <w:bookmarkStart w:name="z1227" w:id="1202"/>
    <w:p>
      <w:pPr>
        <w:spacing w:after="0"/>
        <w:ind w:left="0"/>
        <w:jc w:val="both"/>
      </w:pPr>
      <w:r>
        <w:rPr>
          <w:rFonts w:ascii="Times New Roman"/>
          <w:b w:val="false"/>
          <w:i w:val="false"/>
          <w:color w:val="000000"/>
          <w:sz w:val="28"/>
        </w:rPr>
        <w:t>
      3) повторяемость возникновения ОЯП и ООЯП, влияющих на производство полетов: града, гроз, турбулентности, обледенения и других;</w:t>
      </w:r>
    </w:p>
    <w:bookmarkEnd w:id="1202"/>
    <w:bookmarkStart w:name="z1228" w:id="1203"/>
    <w:p>
      <w:pPr>
        <w:spacing w:after="0"/>
        <w:ind w:left="0"/>
        <w:jc w:val="both"/>
      </w:pPr>
      <w:r>
        <w:rPr>
          <w:rFonts w:ascii="Times New Roman"/>
          <w:b w:val="false"/>
          <w:i w:val="false"/>
          <w:color w:val="000000"/>
          <w:sz w:val="28"/>
        </w:rPr>
        <w:t>
      4) повторяемость возникновения определенных значений одного метеорологического элемента или сочетаний двух и более элементов;</w:t>
      </w:r>
    </w:p>
    <w:bookmarkEnd w:id="1203"/>
    <w:bookmarkStart w:name="z1229" w:id="1204"/>
    <w:p>
      <w:pPr>
        <w:spacing w:after="0"/>
        <w:ind w:left="0"/>
        <w:jc w:val="both"/>
      </w:pPr>
      <w:r>
        <w:rPr>
          <w:rFonts w:ascii="Times New Roman"/>
          <w:b w:val="false"/>
          <w:i w:val="false"/>
          <w:color w:val="000000"/>
          <w:sz w:val="28"/>
        </w:rPr>
        <w:t>
      5) типичные синоптические ситуации и связанные с ними метеорологические условия и влияние орографии на эти условия.</w:t>
      </w:r>
    </w:p>
    <w:bookmarkEnd w:id="1204"/>
    <w:bookmarkStart w:name="z1230" w:id="1205"/>
    <w:p>
      <w:pPr>
        <w:spacing w:after="0"/>
        <w:ind w:left="0"/>
        <w:jc w:val="both"/>
      </w:pPr>
      <w:r>
        <w:rPr>
          <w:rFonts w:ascii="Times New Roman"/>
          <w:b w:val="false"/>
          <w:i w:val="false"/>
          <w:color w:val="000000"/>
          <w:sz w:val="28"/>
        </w:rPr>
        <w:t>
      323. В таблицы, содержащиеся в аэродромном климатологическом описании, включаются данные о ветре у поверхности земли, видимости, количестве и высоте облаков, температуре и атмосферном давлении. К описанию прилагается топографическая карта района аэродрома с указанием секторов, в которых под влиянием местных условий возникает низкая облачность, ограниченная видимость, сильный ветер и другие явления.</w:t>
      </w:r>
    </w:p>
    <w:bookmarkEnd w:id="1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232" w:id="1206"/>
    <w:p>
      <w:pPr>
        <w:spacing w:after="0"/>
        <w:ind w:left="0"/>
        <w:jc w:val="left"/>
      </w:pPr>
      <w:r>
        <w:rPr>
          <w:rFonts w:ascii="Times New Roman"/>
          <w:b/>
          <w:i w:val="false"/>
          <w:color w:val="000000"/>
        </w:rPr>
        <w:t xml:space="preserve"> Условные наименования и обозначения</w:t>
      </w:r>
    </w:p>
    <w:bookmarkEnd w:id="1206"/>
    <w:bookmarkStart w:name="z1233" w:id="1207"/>
    <w:p>
      <w:pPr>
        <w:spacing w:after="0"/>
        <w:ind w:left="0"/>
        <w:jc w:val="both"/>
      </w:pPr>
      <w:r>
        <w:rPr>
          <w:rFonts w:ascii="Times New Roman"/>
          <w:b w:val="false"/>
          <w:i w:val="false"/>
          <w:color w:val="000000"/>
          <w:sz w:val="28"/>
        </w:rPr>
        <w:t xml:space="preserve">
      </w:t>
      </w:r>
    </w:p>
    <w:bookmarkEnd w:id="1207"/>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Правилам </w:t>
            </w:r>
            <w:r>
              <w:br/>
            </w:r>
            <w:r>
              <w:rPr>
                <w:rFonts w:ascii="Times New Roman"/>
                <w:b w:val="false"/>
                <w:i w:val="false"/>
                <w:color w:val="000000"/>
                <w:sz w:val="20"/>
              </w:rPr>
              <w:t xml:space="preserve">метеорологического обеспечения </w:t>
            </w:r>
            <w:r>
              <w:br/>
            </w:r>
            <w:r>
              <w:rPr>
                <w:rFonts w:ascii="Times New Roman"/>
                <w:b w:val="false"/>
                <w:i w:val="false"/>
                <w:color w:val="000000"/>
                <w:sz w:val="20"/>
              </w:rPr>
              <w:t xml:space="preserve">полетов государственной авиации </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 xml:space="preserve">Начальник штаба </w:t>
            </w:r>
            <w:r>
              <w:br/>
            </w:r>
            <w:r>
              <w:rPr>
                <w:rFonts w:ascii="Times New Roman"/>
                <w:b w:val="false"/>
                <w:i w:val="false"/>
                <w:color w:val="000000"/>
                <w:sz w:val="20"/>
              </w:rPr>
              <w:t>войсковой части 00000</w:t>
            </w:r>
            <w:r>
              <w:br/>
            </w:r>
            <w:r>
              <w:rPr>
                <w:rFonts w:ascii="Times New Roman"/>
                <w:b w:val="false"/>
                <w:i w:val="false"/>
                <w:color w:val="000000"/>
                <w:sz w:val="20"/>
              </w:rPr>
              <w:t>___________________________</w:t>
            </w:r>
            <w:r>
              <w:br/>
            </w:r>
            <w:r>
              <w:rPr>
                <w:rFonts w:ascii="Times New Roman"/>
                <w:b w:val="false"/>
                <w:i w:val="false"/>
                <w:color w:val="000000"/>
                <w:sz w:val="20"/>
              </w:rPr>
              <w:t xml:space="preserve">(воинское звание, подпись, </w:t>
            </w:r>
            <w:r>
              <w:br/>
            </w:r>
            <w:r>
              <w:rPr>
                <w:rFonts w:ascii="Times New Roman"/>
                <w:b w:val="false"/>
                <w:i w:val="false"/>
                <w:color w:val="000000"/>
                <w:sz w:val="20"/>
              </w:rPr>
              <w:t xml:space="preserve">фамилия, имя, отчества </w:t>
            </w:r>
            <w:r>
              <w:br/>
            </w:r>
            <w:r>
              <w:rPr>
                <w:rFonts w:ascii="Times New Roman"/>
                <w:b w:val="false"/>
                <w:i w:val="false"/>
                <w:color w:val="000000"/>
                <w:sz w:val="20"/>
              </w:rPr>
              <w:t>(при его наличии)</w:t>
            </w:r>
            <w:r>
              <w:br/>
            </w:r>
            <w:r>
              <w:rPr>
                <w:rFonts w:ascii="Times New Roman"/>
                <w:b w:val="false"/>
                <w:i w:val="false"/>
                <w:color w:val="000000"/>
                <w:sz w:val="20"/>
              </w:rPr>
              <w:t>"____" __________ 20__ года.</w:t>
            </w:r>
          </w:p>
        </w:tc>
      </w:tr>
    </w:tbl>
    <w:bookmarkStart w:name="z1641" w:id="1208"/>
    <w:p>
      <w:pPr>
        <w:spacing w:after="0"/>
        <w:ind w:left="0"/>
        <w:jc w:val="left"/>
      </w:pPr>
      <w:r>
        <w:rPr>
          <w:rFonts w:ascii="Times New Roman"/>
          <w:b/>
          <w:i w:val="false"/>
          <w:color w:val="000000"/>
        </w:rPr>
        <w:t xml:space="preserve"> Типовая инструкция по метеорологическому обеспечению полетов на аэродроме</w:t>
      </w:r>
    </w:p>
    <w:bookmarkEnd w:id="1208"/>
    <w:p>
      <w:pPr>
        <w:spacing w:after="0"/>
        <w:ind w:left="0"/>
        <w:jc w:val="both"/>
      </w:pPr>
      <w:r>
        <w:rPr>
          <w:rFonts w:ascii="Times New Roman"/>
          <w:b w:val="false"/>
          <w:i w:val="false"/>
          <w:color w:val="ff0000"/>
          <w:sz w:val="28"/>
        </w:rPr>
        <w:t xml:space="preserve">
      Сноска. Правила дополнены приложением 1-1 в соответствии с приказом Министра обороны РК от 26.08.2020 </w:t>
      </w:r>
      <w:r>
        <w:rPr>
          <w:rFonts w:ascii="Times New Roman"/>
          <w:b w:val="false"/>
          <w:i w:val="false"/>
          <w:color w:val="ff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42" w:id="1209"/>
    <w:p>
      <w:pPr>
        <w:spacing w:after="0"/>
        <w:ind w:left="0"/>
        <w:jc w:val="both"/>
      </w:pPr>
      <w:r>
        <w:rPr>
          <w:rFonts w:ascii="Times New Roman"/>
          <w:b w:val="false"/>
          <w:i w:val="false"/>
          <w:color w:val="000000"/>
          <w:sz w:val="28"/>
        </w:rPr>
        <w:t>
      1. Дежурство в метеоподразделениях организуется круглосуточное (двухсменное), а на аэродромах, где организовано боевое дежурство экипажей ВС - круглосуточное боевое дежурство.</w:t>
      </w:r>
    </w:p>
    <w:bookmarkEnd w:id="1209"/>
    <w:bookmarkStart w:name="z1643" w:id="1210"/>
    <w:p>
      <w:pPr>
        <w:spacing w:after="0"/>
        <w:ind w:left="0"/>
        <w:jc w:val="both"/>
      </w:pPr>
      <w:r>
        <w:rPr>
          <w:rFonts w:ascii="Times New Roman"/>
          <w:b w:val="false"/>
          <w:i w:val="false"/>
          <w:color w:val="000000"/>
          <w:sz w:val="28"/>
        </w:rPr>
        <w:t>
      2. Дежурный расчет метеоподразделения подчиняется руководителю полетами, (ДПВС) по вопросам, связанным с обеспечением безопасности полетов в метеорологическом отношении. Дежурный расчет состоит из дежурного инженер–синоптика, дежурного метеоспециалиста (метеонаблюдателя).</w:t>
      </w:r>
    </w:p>
    <w:bookmarkEnd w:id="1210"/>
    <w:bookmarkStart w:name="z1644" w:id="1211"/>
    <w:p>
      <w:pPr>
        <w:spacing w:after="0"/>
        <w:ind w:left="0"/>
        <w:jc w:val="both"/>
      </w:pPr>
      <w:r>
        <w:rPr>
          <w:rFonts w:ascii="Times New Roman"/>
          <w:b w:val="false"/>
          <w:i w:val="false"/>
          <w:color w:val="000000"/>
          <w:sz w:val="28"/>
        </w:rPr>
        <w:t>
      3. На КДП в период полетов и перелетов согласно плану работы авиации, выделяется дежурный инженер-синоптик в состав группы обеспечения полетов.</w:t>
      </w:r>
    </w:p>
    <w:bookmarkEnd w:id="1211"/>
    <w:bookmarkStart w:name="z1645" w:id="1212"/>
    <w:p>
      <w:pPr>
        <w:spacing w:after="0"/>
        <w:ind w:left="0"/>
        <w:jc w:val="both"/>
      </w:pPr>
      <w:r>
        <w:rPr>
          <w:rFonts w:ascii="Times New Roman"/>
          <w:b w:val="false"/>
          <w:i w:val="false"/>
          <w:color w:val="000000"/>
          <w:sz w:val="28"/>
        </w:rPr>
        <w:t>
      4. Дежурный инженер-синоптик метеорологического подразделения является начальником для личного состава дежурного расчета метеоподразделения. Он подчиняется начальнику метеорологической службы (отделения) воинской части.</w:t>
      </w:r>
    </w:p>
    <w:bookmarkEnd w:id="1212"/>
    <w:bookmarkStart w:name="z1646" w:id="1213"/>
    <w:p>
      <w:pPr>
        <w:spacing w:after="0"/>
        <w:ind w:left="0"/>
        <w:jc w:val="both"/>
      </w:pPr>
      <w:r>
        <w:rPr>
          <w:rFonts w:ascii="Times New Roman"/>
          <w:b w:val="false"/>
          <w:i w:val="false"/>
          <w:color w:val="000000"/>
          <w:sz w:val="28"/>
        </w:rPr>
        <w:t>
      5. Смена дежурства производится в 9.00 часов местного времени под руководством начальника метеорологической службы, (ДПВС).</w:t>
      </w:r>
    </w:p>
    <w:bookmarkEnd w:id="1213"/>
    <w:bookmarkStart w:name="z1647" w:id="1214"/>
    <w:p>
      <w:pPr>
        <w:spacing w:after="0"/>
        <w:ind w:left="0"/>
        <w:jc w:val="both"/>
      </w:pPr>
      <w:r>
        <w:rPr>
          <w:rFonts w:ascii="Times New Roman"/>
          <w:b w:val="false"/>
          <w:i w:val="false"/>
          <w:color w:val="000000"/>
          <w:sz w:val="28"/>
        </w:rPr>
        <w:t>
      6. Дежурный инженер-синоптик (дежурный метеоспециалист), сдающий дежурство, докладывает, а принимающий уясняет:</w:t>
      </w:r>
    </w:p>
    <w:bookmarkEnd w:id="1214"/>
    <w:bookmarkStart w:name="z1648" w:id="1215"/>
    <w:p>
      <w:pPr>
        <w:spacing w:after="0"/>
        <w:ind w:left="0"/>
        <w:jc w:val="both"/>
      </w:pPr>
      <w:r>
        <w:rPr>
          <w:rFonts w:ascii="Times New Roman"/>
          <w:b w:val="false"/>
          <w:i w:val="false"/>
          <w:color w:val="000000"/>
          <w:sz w:val="28"/>
        </w:rPr>
        <w:t>
      1) развитие атмосферных процессов и фактическую погоду по территории (району) базирования и по району (маршрутам) полетов (перелетов);</w:t>
      </w:r>
    </w:p>
    <w:bookmarkEnd w:id="1215"/>
    <w:bookmarkStart w:name="z1649" w:id="1216"/>
    <w:p>
      <w:pPr>
        <w:spacing w:after="0"/>
        <w:ind w:left="0"/>
        <w:jc w:val="both"/>
      </w:pPr>
      <w:r>
        <w:rPr>
          <w:rFonts w:ascii="Times New Roman"/>
          <w:b w:val="false"/>
          <w:i w:val="false"/>
          <w:color w:val="000000"/>
          <w:sz w:val="28"/>
        </w:rPr>
        <w:t>
      2) прогноз погоды (штормовые предупреждения) на предстоящий день (ночь) по территории базирования, району аэродрома и полетов (перелетов);</w:t>
      </w:r>
    </w:p>
    <w:bookmarkEnd w:id="1216"/>
    <w:bookmarkStart w:name="z1650" w:id="1217"/>
    <w:p>
      <w:pPr>
        <w:spacing w:after="0"/>
        <w:ind w:left="0"/>
        <w:jc w:val="both"/>
      </w:pPr>
      <w:r>
        <w:rPr>
          <w:rFonts w:ascii="Times New Roman"/>
          <w:b w:val="false"/>
          <w:i w:val="false"/>
          <w:color w:val="000000"/>
          <w:sz w:val="28"/>
        </w:rPr>
        <w:t>
      3) влияние метеорологических условий на полеты (кратко рассматриваются случаи срыва полетов, их причины, авиационные события, изменения вариантов полетов за прошедшую смену);</w:t>
      </w:r>
    </w:p>
    <w:bookmarkEnd w:id="1217"/>
    <w:bookmarkStart w:name="z1651" w:id="1218"/>
    <w:p>
      <w:pPr>
        <w:spacing w:after="0"/>
        <w:ind w:left="0"/>
        <w:jc w:val="both"/>
      </w:pPr>
      <w:r>
        <w:rPr>
          <w:rFonts w:ascii="Times New Roman"/>
          <w:b w:val="false"/>
          <w:i w:val="false"/>
          <w:color w:val="000000"/>
          <w:sz w:val="28"/>
        </w:rPr>
        <w:t>
      4) план полетов и перелетов, район (маршруты) полетов, их продолжительность и профиль, соответствие фактической и ожидаемой метеорологической обстановки условиям, необходимым для выполнения запланированных полетов;</w:t>
      </w:r>
    </w:p>
    <w:bookmarkEnd w:id="1218"/>
    <w:bookmarkStart w:name="z1652" w:id="1219"/>
    <w:p>
      <w:pPr>
        <w:spacing w:after="0"/>
        <w:ind w:left="0"/>
        <w:jc w:val="both"/>
      </w:pPr>
      <w:r>
        <w:rPr>
          <w:rFonts w:ascii="Times New Roman"/>
          <w:b w:val="false"/>
          <w:i w:val="false"/>
          <w:color w:val="000000"/>
          <w:sz w:val="28"/>
        </w:rPr>
        <w:t>
      5) задачи по метеорологическому обеспечению полетов на предстоящую смену, необходимость выполнения дополнительного объема работы;</w:t>
      </w:r>
    </w:p>
    <w:bookmarkEnd w:id="1219"/>
    <w:bookmarkStart w:name="z1653" w:id="1220"/>
    <w:p>
      <w:pPr>
        <w:spacing w:after="0"/>
        <w:ind w:left="0"/>
        <w:jc w:val="both"/>
      </w:pPr>
      <w:r>
        <w:rPr>
          <w:rFonts w:ascii="Times New Roman"/>
          <w:b w:val="false"/>
          <w:i w:val="false"/>
          <w:color w:val="000000"/>
          <w:sz w:val="28"/>
        </w:rPr>
        <w:t>
      6) состояние технических средств метеослужбы;</w:t>
      </w:r>
    </w:p>
    <w:bookmarkEnd w:id="1220"/>
    <w:bookmarkStart w:name="z1654" w:id="1221"/>
    <w:p>
      <w:pPr>
        <w:spacing w:after="0"/>
        <w:ind w:left="0"/>
        <w:jc w:val="both"/>
      </w:pPr>
      <w:r>
        <w:rPr>
          <w:rFonts w:ascii="Times New Roman"/>
          <w:b w:val="false"/>
          <w:i w:val="false"/>
          <w:color w:val="000000"/>
          <w:sz w:val="28"/>
        </w:rPr>
        <w:t>
      7) недостатки и положительные стороны взаимодействия с другими метеоподразделениями, с расчетами КП, БПРМ и ДПРМ, метеорологического радиолокатора;</w:t>
      </w:r>
    </w:p>
    <w:bookmarkEnd w:id="1221"/>
    <w:bookmarkStart w:name="z1655" w:id="1222"/>
    <w:p>
      <w:pPr>
        <w:spacing w:after="0"/>
        <w:ind w:left="0"/>
        <w:jc w:val="both"/>
      </w:pPr>
      <w:r>
        <w:rPr>
          <w:rFonts w:ascii="Times New Roman"/>
          <w:b w:val="false"/>
          <w:i w:val="false"/>
          <w:color w:val="000000"/>
          <w:sz w:val="28"/>
        </w:rPr>
        <w:t>
      8) устойчивость работы средств связи.</w:t>
      </w:r>
    </w:p>
    <w:bookmarkEnd w:id="1222"/>
    <w:bookmarkStart w:name="z1656" w:id="1223"/>
    <w:p>
      <w:pPr>
        <w:spacing w:after="0"/>
        <w:ind w:left="0"/>
        <w:jc w:val="both"/>
      </w:pPr>
      <w:r>
        <w:rPr>
          <w:rFonts w:ascii="Times New Roman"/>
          <w:b w:val="false"/>
          <w:i w:val="false"/>
          <w:color w:val="000000"/>
          <w:sz w:val="28"/>
        </w:rPr>
        <w:t>
      7. Дежурный инженер-синоптик соблюдает качества метеорологического обеспечения полетов и их безопасность, своевременность всей исходящей из метеоподразделения метеорологической информации, четкое выполнение установленного объема работы при поставленной (дополнительной), задаче в реальных условиях и умения качественно спрогнозировать соответствие ожидаемых метеоусловий, строгое соблюдение дежурным расчетом установленного порядка.</w:t>
      </w:r>
    </w:p>
    <w:bookmarkEnd w:id="1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57" w:id="1224"/>
    <w:p>
      <w:pPr>
        <w:spacing w:after="0"/>
        <w:ind w:left="0"/>
        <w:jc w:val="both"/>
      </w:pPr>
      <w:r>
        <w:rPr>
          <w:rFonts w:ascii="Times New Roman"/>
          <w:b w:val="false"/>
          <w:i w:val="false"/>
          <w:color w:val="000000"/>
          <w:sz w:val="28"/>
        </w:rPr>
        <w:t>
      8. Дежурный инженер-синоптик:</w:t>
      </w:r>
    </w:p>
    <w:bookmarkEnd w:id="1224"/>
    <w:bookmarkStart w:name="z1658" w:id="1225"/>
    <w:p>
      <w:pPr>
        <w:spacing w:after="0"/>
        <w:ind w:left="0"/>
        <w:jc w:val="both"/>
      </w:pPr>
      <w:r>
        <w:rPr>
          <w:rFonts w:ascii="Times New Roman"/>
          <w:b w:val="false"/>
          <w:i w:val="false"/>
          <w:color w:val="000000"/>
          <w:sz w:val="28"/>
        </w:rPr>
        <w:t>
      1) обеспечивает командира, штаб, расчеты командного пункта и центров управления воздушного движения, руководителя полетами и летный состав информацией о фактическом и ожидаемом состоянии метеорологической обстановки по району аэродрома (учебного полигона, площадкам приземления), запасным аэродромам, а также штормовыми предупреждениями и оповещениями об опасных для авиации явлениях погоды;</w:t>
      </w:r>
    </w:p>
    <w:bookmarkEnd w:id="1225"/>
    <w:bookmarkStart w:name="z1659" w:id="1226"/>
    <w:p>
      <w:pPr>
        <w:spacing w:after="0"/>
        <w:ind w:left="0"/>
        <w:jc w:val="both"/>
      </w:pPr>
      <w:r>
        <w:rPr>
          <w:rFonts w:ascii="Times New Roman"/>
          <w:b w:val="false"/>
          <w:i w:val="false"/>
          <w:color w:val="000000"/>
          <w:sz w:val="28"/>
        </w:rPr>
        <w:t>
      2) изучает запланированные на летную смену: район (маршруты), время, высоты и профили полетов (перелетов); полигоны и запасные аэродромы; рубежи возврата самолетов; минимумы погоды экипажей и метеорологические условия, необходимые для выполнения полетных заданий;</w:t>
      </w:r>
    </w:p>
    <w:bookmarkEnd w:id="1226"/>
    <w:bookmarkStart w:name="z1660" w:id="1227"/>
    <w:p>
      <w:pPr>
        <w:spacing w:after="0"/>
        <w:ind w:left="0"/>
        <w:jc w:val="both"/>
      </w:pPr>
      <w:r>
        <w:rPr>
          <w:rFonts w:ascii="Times New Roman"/>
          <w:b w:val="false"/>
          <w:i w:val="false"/>
          <w:color w:val="000000"/>
          <w:sz w:val="28"/>
        </w:rPr>
        <w:t>
      3) организовывает работу дежурного расчета так, чтобы обеспечить выполнение всех запланированных на смену задач. При необходимости увеличивает установленный для метеорологического подразделения объем работы;</w:t>
      </w:r>
    </w:p>
    <w:bookmarkEnd w:id="1227"/>
    <w:bookmarkStart w:name="z1661" w:id="1228"/>
    <w:p>
      <w:pPr>
        <w:spacing w:after="0"/>
        <w:ind w:left="0"/>
        <w:jc w:val="both"/>
      </w:pPr>
      <w:r>
        <w:rPr>
          <w:rFonts w:ascii="Times New Roman"/>
          <w:b w:val="false"/>
          <w:i w:val="false"/>
          <w:color w:val="000000"/>
          <w:sz w:val="28"/>
        </w:rPr>
        <w:t>
      4) организовывает сбор, обработку, нанесение на карты погоды метеорологической информации, основные и дополнительные источники и пути получения метеоинформации и уметь их оперативно использовать;</w:t>
      </w:r>
    </w:p>
    <w:bookmarkEnd w:id="1228"/>
    <w:bookmarkStart w:name="z1662" w:id="1229"/>
    <w:p>
      <w:pPr>
        <w:spacing w:after="0"/>
        <w:ind w:left="0"/>
        <w:jc w:val="both"/>
      </w:pPr>
      <w:r>
        <w:rPr>
          <w:rFonts w:ascii="Times New Roman"/>
          <w:b w:val="false"/>
          <w:i w:val="false"/>
          <w:color w:val="000000"/>
          <w:sz w:val="28"/>
        </w:rPr>
        <w:t>
      5) непрерывно анализирует метеорологическую обстановку и прогнозирует их изменение по району аэродрома и полетов;</w:t>
      </w:r>
    </w:p>
    <w:bookmarkEnd w:id="1229"/>
    <w:bookmarkStart w:name="z1663" w:id="1230"/>
    <w:p>
      <w:pPr>
        <w:spacing w:after="0"/>
        <w:ind w:left="0"/>
        <w:jc w:val="both"/>
      </w:pPr>
      <w:r>
        <w:rPr>
          <w:rFonts w:ascii="Times New Roman"/>
          <w:b w:val="false"/>
          <w:i w:val="false"/>
          <w:color w:val="000000"/>
          <w:sz w:val="28"/>
        </w:rPr>
        <w:t>
      6) в период полетов осуществляет постоянное взаимодействие с начальником метеослужбы части, находящимся на КДП, передает ему всю необходимую метеорологическую информацию;</w:t>
      </w:r>
    </w:p>
    <w:bookmarkEnd w:id="1230"/>
    <w:bookmarkStart w:name="z1664" w:id="1231"/>
    <w:p>
      <w:pPr>
        <w:spacing w:after="0"/>
        <w:ind w:left="0"/>
        <w:jc w:val="both"/>
      </w:pPr>
      <w:r>
        <w:rPr>
          <w:rFonts w:ascii="Times New Roman"/>
          <w:b w:val="false"/>
          <w:i w:val="false"/>
          <w:color w:val="000000"/>
          <w:sz w:val="28"/>
        </w:rPr>
        <w:t>
      7) при полетах в сложных метеорологических условиях организовывает учащенные метеорологические наблюдения (измерения);</w:t>
      </w:r>
    </w:p>
    <w:bookmarkEnd w:id="1231"/>
    <w:bookmarkStart w:name="z1665" w:id="1232"/>
    <w:p>
      <w:pPr>
        <w:spacing w:after="0"/>
        <w:ind w:left="0"/>
        <w:jc w:val="both"/>
      </w:pPr>
      <w:r>
        <w:rPr>
          <w:rFonts w:ascii="Times New Roman"/>
          <w:b w:val="false"/>
          <w:i w:val="false"/>
          <w:color w:val="000000"/>
          <w:sz w:val="28"/>
        </w:rPr>
        <w:t>
      8) осуществляет метеорологическое обеспечение экипажей самолетов авиации других ведомств, совершающих посадку на аэродроме или вылет с него;</w:t>
      </w:r>
    </w:p>
    <w:bookmarkEnd w:id="1232"/>
    <w:bookmarkStart w:name="z1666" w:id="1233"/>
    <w:p>
      <w:pPr>
        <w:spacing w:after="0"/>
        <w:ind w:left="0"/>
        <w:jc w:val="both"/>
      </w:pPr>
      <w:r>
        <w:rPr>
          <w:rFonts w:ascii="Times New Roman"/>
          <w:b w:val="false"/>
          <w:i w:val="false"/>
          <w:color w:val="000000"/>
          <w:sz w:val="28"/>
        </w:rPr>
        <w:t>
      9) при угрозе возникновения (внезапном возникновении) опасных для авиации явлений погоды, а также при достижении критических значений метеоэлементов и предельных расстояний до зон с опасными явлениями погоды в районе полетов, своего и запасных аэродромов, на полигонах (площадках приземления) выписывает и в соответствии с инструкцией по штормовому оповещению и предупреждению вручает (докладывает) должностным лицам штормовое предупреждение;</w:t>
      </w:r>
    </w:p>
    <w:bookmarkEnd w:id="1233"/>
    <w:bookmarkStart w:name="z1667" w:id="1234"/>
    <w:p>
      <w:pPr>
        <w:spacing w:after="0"/>
        <w:ind w:left="0"/>
        <w:jc w:val="both"/>
      </w:pPr>
      <w:r>
        <w:rPr>
          <w:rFonts w:ascii="Times New Roman"/>
          <w:b w:val="false"/>
          <w:i w:val="false"/>
          <w:color w:val="000000"/>
          <w:sz w:val="28"/>
        </w:rPr>
        <w:t>
      10) принимает участие в проведении радиолокационной разведки погоды и разработке задания на воздушную разведку погоды;</w:t>
      </w:r>
    </w:p>
    <w:bookmarkEnd w:id="1234"/>
    <w:bookmarkStart w:name="z1668" w:id="1235"/>
    <w:p>
      <w:pPr>
        <w:spacing w:after="0"/>
        <w:ind w:left="0"/>
        <w:jc w:val="both"/>
      </w:pPr>
      <w:r>
        <w:rPr>
          <w:rFonts w:ascii="Times New Roman"/>
          <w:b w:val="false"/>
          <w:i w:val="false"/>
          <w:color w:val="000000"/>
          <w:sz w:val="28"/>
        </w:rPr>
        <w:t>
      11) осуществляет оперативное взаимодействие с метеорологическими подразделениями других ведомств имеющих государственную авиацию;</w:t>
      </w:r>
    </w:p>
    <w:bookmarkEnd w:id="1235"/>
    <w:bookmarkStart w:name="z1669" w:id="1236"/>
    <w:p>
      <w:pPr>
        <w:spacing w:after="0"/>
        <w:ind w:left="0"/>
        <w:jc w:val="both"/>
      </w:pPr>
      <w:r>
        <w:rPr>
          <w:rFonts w:ascii="Times New Roman"/>
          <w:b w:val="false"/>
          <w:i w:val="false"/>
          <w:color w:val="000000"/>
          <w:sz w:val="28"/>
        </w:rPr>
        <w:t>
      12) докладывает в метеослужбу КП: штормовые предупреждения, прогнозы погоды, разработанные на период воздушной разведки погоды и полетов, и все вносимые в них уточнения; данные радиолокационной и воздушной разведки погоды; о соответствии фактических и ожидаемых метеоусловий запланированным полетным заданиям и минимумам погоды экипажей; о резком различии в значениях высоты нижней границы облаков и видимости, измеренных с помощью технических средств метеослужбы и определенных летающими экипажами и по другим вопросам;</w:t>
      </w:r>
    </w:p>
    <w:bookmarkEnd w:id="1236"/>
    <w:bookmarkStart w:name="z1670" w:id="1237"/>
    <w:p>
      <w:pPr>
        <w:spacing w:after="0"/>
        <w:ind w:left="0"/>
        <w:jc w:val="both"/>
      </w:pPr>
      <w:r>
        <w:rPr>
          <w:rFonts w:ascii="Times New Roman"/>
          <w:b w:val="false"/>
          <w:i w:val="false"/>
          <w:color w:val="000000"/>
          <w:sz w:val="28"/>
        </w:rPr>
        <w:t>
      13) направляет по запросам метеорологических подразделений других ведомств данные о фактической погоде и прогнозы погоды по своему аэродрому;</w:t>
      </w:r>
    </w:p>
    <w:bookmarkEnd w:id="1237"/>
    <w:bookmarkStart w:name="z1671" w:id="1238"/>
    <w:p>
      <w:pPr>
        <w:spacing w:after="0"/>
        <w:ind w:left="0"/>
        <w:jc w:val="both"/>
      </w:pPr>
      <w:r>
        <w:rPr>
          <w:rFonts w:ascii="Times New Roman"/>
          <w:b w:val="false"/>
          <w:i w:val="false"/>
          <w:color w:val="000000"/>
          <w:sz w:val="28"/>
        </w:rPr>
        <w:t>
      14) контролирует соблюдение сроков производства наблюдений, точность измерений метеорологических элементов и своевременность отправки телеграмм в установленные адреса и по запросам;</w:t>
      </w:r>
    </w:p>
    <w:bookmarkEnd w:id="1238"/>
    <w:bookmarkStart w:name="z1672" w:id="1239"/>
    <w:p>
      <w:pPr>
        <w:spacing w:after="0"/>
        <w:ind w:left="0"/>
        <w:jc w:val="both"/>
      </w:pPr>
      <w:r>
        <w:rPr>
          <w:rFonts w:ascii="Times New Roman"/>
          <w:b w:val="false"/>
          <w:i w:val="false"/>
          <w:color w:val="000000"/>
          <w:sz w:val="28"/>
        </w:rPr>
        <w:t>
      15) обеспечивает выполнение дежурным расчетом требований руководящих документов.</w:t>
      </w:r>
    </w:p>
    <w:bookmarkEnd w:id="12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73" w:id="1240"/>
    <w:p>
      <w:pPr>
        <w:spacing w:after="0"/>
        <w:ind w:left="0"/>
        <w:jc w:val="both"/>
      </w:pPr>
      <w:r>
        <w:rPr>
          <w:rFonts w:ascii="Times New Roman"/>
          <w:b w:val="false"/>
          <w:i w:val="false"/>
          <w:color w:val="000000"/>
          <w:sz w:val="28"/>
        </w:rPr>
        <w:t>
      9. Дежурный метеоспециалист (метеонаблюдатель):</w:t>
      </w:r>
    </w:p>
    <w:bookmarkEnd w:id="1240"/>
    <w:bookmarkStart w:name="z1674" w:id="1241"/>
    <w:p>
      <w:pPr>
        <w:spacing w:after="0"/>
        <w:ind w:left="0"/>
        <w:jc w:val="both"/>
      </w:pPr>
      <w:r>
        <w:rPr>
          <w:rFonts w:ascii="Times New Roman"/>
          <w:b w:val="false"/>
          <w:i w:val="false"/>
          <w:color w:val="000000"/>
          <w:sz w:val="28"/>
        </w:rPr>
        <w:t>
      1) производит регулярные и в указанные сроки инженер-синоптиком метеорологические наблюдения, их обработку, составляет телеграммы с результатами наблюдений и передает их в установленные сроки и адреса, а также по запросам;</w:t>
      </w:r>
    </w:p>
    <w:bookmarkEnd w:id="1241"/>
    <w:bookmarkStart w:name="z1675" w:id="1242"/>
    <w:p>
      <w:pPr>
        <w:spacing w:after="0"/>
        <w:ind w:left="0"/>
        <w:jc w:val="both"/>
      </w:pPr>
      <w:r>
        <w:rPr>
          <w:rFonts w:ascii="Times New Roman"/>
          <w:b w:val="false"/>
          <w:i w:val="false"/>
          <w:color w:val="000000"/>
          <w:sz w:val="28"/>
        </w:rPr>
        <w:t>
      2) немедленно докладывает дежурному инженер-синоптику поступившие в метеоподразделение штормовые оповещения, в дни отсутствия полетов и перелетов (в выходные и праздничные дни) по согласованию со старшим – офицером метеорологического центра (начальником смены – старшим инженер-синоптиком) выписывает штормовое предупреждение;</w:t>
      </w:r>
    </w:p>
    <w:bookmarkEnd w:id="1242"/>
    <w:bookmarkStart w:name="z1676" w:id="1243"/>
    <w:p>
      <w:pPr>
        <w:spacing w:after="0"/>
        <w:ind w:left="0"/>
        <w:jc w:val="both"/>
      </w:pPr>
      <w:r>
        <w:rPr>
          <w:rFonts w:ascii="Times New Roman"/>
          <w:b w:val="false"/>
          <w:i w:val="false"/>
          <w:color w:val="000000"/>
          <w:sz w:val="28"/>
        </w:rPr>
        <w:t>
      3) ведет дневник погоды, журналы входящих и исходящих телеграмм и другие документы метеорологического подразделения;</w:t>
      </w:r>
    </w:p>
    <w:bookmarkEnd w:id="1243"/>
    <w:bookmarkStart w:name="z1677" w:id="1244"/>
    <w:p>
      <w:pPr>
        <w:spacing w:after="0"/>
        <w:ind w:left="0"/>
        <w:jc w:val="both"/>
      </w:pPr>
      <w:r>
        <w:rPr>
          <w:rFonts w:ascii="Times New Roman"/>
          <w:b w:val="false"/>
          <w:i w:val="false"/>
          <w:color w:val="000000"/>
          <w:sz w:val="28"/>
        </w:rPr>
        <w:t>
      4) осуществляет прием оперативно-прогностической информации в соответствии с установленным объемом работы и дополнительными указаниями;</w:t>
      </w:r>
    </w:p>
    <w:bookmarkEnd w:id="1244"/>
    <w:bookmarkStart w:name="z1678" w:id="1245"/>
    <w:p>
      <w:pPr>
        <w:spacing w:after="0"/>
        <w:ind w:left="0"/>
        <w:jc w:val="both"/>
      </w:pPr>
      <w:r>
        <w:rPr>
          <w:rFonts w:ascii="Times New Roman"/>
          <w:b w:val="false"/>
          <w:i w:val="false"/>
          <w:color w:val="000000"/>
          <w:sz w:val="28"/>
        </w:rPr>
        <w:t>
      5) принимает с абонентского пункта сети общего пользования метеорологическую информацию (карты погоды, штормовые предупреждения, прогнозы погоды, оперативно-прогностическую информацию) от метеослужбы КП, в соответствии с установленным объемом работы и дополнительными указаниями дежурного инженер-синоптика;</w:t>
      </w:r>
    </w:p>
    <w:bookmarkEnd w:id="1245"/>
    <w:bookmarkStart w:name="z1679" w:id="1246"/>
    <w:p>
      <w:pPr>
        <w:spacing w:after="0"/>
        <w:ind w:left="0"/>
        <w:jc w:val="both"/>
      </w:pPr>
      <w:r>
        <w:rPr>
          <w:rFonts w:ascii="Times New Roman"/>
          <w:b w:val="false"/>
          <w:i w:val="false"/>
          <w:color w:val="000000"/>
          <w:sz w:val="28"/>
        </w:rPr>
        <w:t>
      6) наносит метеорологические и аэрологические данные на карты погоды;</w:t>
      </w:r>
    </w:p>
    <w:bookmarkEnd w:id="1246"/>
    <w:bookmarkStart w:name="z1680" w:id="1247"/>
    <w:p>
      <w:pPr>
        <w:spacing w:after="0"/>
        <w:ind w:left="0"/>
        <w:jc w:val="both"/>
      </w:pPr>
      <w:r>
        <w:rPr>
          <w:rFonts w:ascii="Times New Roman"/>
          <w:b w:val="false"/>
          <w:i w:val="false"/>
          <w:color w:val="000000"/>
          <w:sz w:val="28"/>
        </w:rPr>
        <w:t>
      7) изучает устройство метеорологических приборов, правила эксплуатации и ухода за ними, уметь находить и устранять простейшие неисправности;</w:t>
      </w:r>
    </w:p>
    <w:bookmarkEnd w:id="1247"/>
    <w:bookmarkStart w:name="z1681" w:id="1248"/>
    <w:p>
      <w:pPr>
        <w:spacing w:after="0"/>
        <w:ind w:left="0"/>
        <w:jc w:val="both"/>
      </w:pPr>
      <w:r>
        <w:rPr>
          <w:rFonts w:ascii="Times New Roman"/>
          <w:b w:val="false"/>
          <w:i w:val="false"/>
          <w:color w:val="000000"/>
          <w:sz w:val="28"/>
        </w:rPr>
        <w:t>
      8) содержит в образцовом состоянии помещения метеоподразделения, метеорологическую площадку;</w:t>
      </w:r>
    </w:p>
    <w:bookmarkEnd w:id="1248"/>
    <w:bookmarkStart w:name="z1682" w:id="1249"/>
    <w:p>
      <w:pPr>
        <w:spacing w:after="0"/>
        <w:ind w:left="0"/>
        <w:jc w:val="both"/>
      </w:pPr>
      <w:r>
        <w:rPr>
          <w:rFonts w:ascii="Times New Roman"/>
          <w:b w:val="false"/>
          <w:i w:val="false"/>
          <w:color w:val="000000"/>
          <w:sz w:val="28"/>
        </w:rPr>
        <w:t>
      9) контролирует качество и полноту поступающей метеоинформации и сообщать о недостатках дежурному инженер-синоптику;</w:t>
      </w:r>
    </w:p>
    <w:bookmarkEnd w:id="1249"/>
    <w:bookmarkStart w:name="z1683" w:id="1250"/>
    <w:p>
      <w:pPr>
        <w:spacing w:after="0"/>
        <w:ind w:left="0"/>
        <w:jc w:val="both"/>
      </w:pPr>
      <w:r>
        <w:rPr>
          <w:rFonts w:ascii="Times New Roman"/>
          <w:b w:val="false"/>
          <w:i w:val="false"/>
          <w:color w:val="000000"/>
          <w:sz w:val="28"/>
        </w:rPr>
        <w:t>
      10) поддерживает в исправном состоянии метеорологические приборы, проводить профилактический осмотр и текущий ремонт.</w:t>
      </w:r>
    </w:p>
    <w:bookmarkEnd w:id="1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изменением, внесенным приказом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84" w:id="1251"/>
    <w:p>
      <w:pPr>
        <w:spacing w:after="0"/>
        <w:ind w:left="0"/>
        <w:jc w:val="both"/>
      </w:pPr>
      <w:r>
        <w:rPr>
          <w:rFonts w:ascii="Times New Roman"/>
          <w:b w:val="false"/>
          <w:i w:val="false"/>
          <w:color w:val="000000"/>
          <w:sz w:val="28"/>
        </w:rPr>
        <w:t>
      10. Начальник подвижной метеорологической станции:</w:t>
      </w:r>
    </w:p>
    <w:bookmarkEnd w:id="1251"/>
    <w:bookmarkStart w:name="z1685" w:id="1252"/>
    <w:p>
      <w:pPr>
        <w:spacing w:after="0"/>
        <w:ind w:left="0"/>
        <w:jc w:val="both"/>
      </w:pPr>
      <w:r>
        <w:rPr>
          <w:rFonts w:ascii="Times New Roman"/>
          <w:b w:val="false"/>
          <w:i w:val="false"/>
          <w:color w:val="000000"/>
          <w:sz w:val="28"/>
        </w:rPr>
        <w:t>
      1) изучает устройство метеорологических приборов находящихся на станции, правила эксплуатации и ухода за ними, устраняет простейшие неисправности и своевременно проводить регламентные работы на станции;</w:t>
      </w:r>
    </w:p>
    <w:bookmarkEnd w:id="1252"/>
    <w:bookmarkStart w:name="z1686" w:id="1253"/>
    <w:p>
      <w:pPr>
        <w:spacing w:after="0"/>
        <w:ind w:left="0"/>
        <w:jc w:val="both"/>
      </w:pPr>
      <w:r>
        <w:rPr>
          <w:rFonts w:ascii="Times New Roman"/>
          <w:b w:val="false"/>
          <w:i w:val="false"/>
          <w:color w:val="000000"/>
          <w:sz w:val="28"/>
        </w:rPr>
        <w:t>
      2) своевременно и правильно заполняет техническую документацию;</w:t>
      </w:r>
    </w:p>
    <w:bookmarkEnd w:id="1253"/>
    <w:bookmarkStart w:name="z1687" w:id="1254"/>
    <w:p>
      <w:pPr>
        <w:spacing w:after="0"/>
        <w:ind w:left="0"/>
        <w:jc w:val="both"/>
      </w:pPr>
      <w:r>
        <w:rPr>
          <w:rFonts w:ascii="Times New Roman"/>
          <w:b w:val="false"/>
          <w:i w:val="false"/>
          <w:color w:val="000000"/>
          <w:sz w:val="28"/>
        </w:rPr>
        <w:t>
      3) обеспечивает соблюдение правил мер техники безопасности при работе на станции;</w:t>
      </w:r>
    </w:p>
    <w:bookmarkEnd w:id="1254"/>
    <w:bookmarkStart w:name="z1688" w:id="1255"/>
    <w:p>
      <w:pPr>
        <w:spacing w:after="0"/>
        <w:ind w:left="0"/>
        <w:jc w:val="both"/>
      </w:pPr>
      <w:r>
        <w:rPr>
          <w:rFonts w:ascii="Times New Roman"/>
          <w:b w:val="false"/>
          <w:i w:val="false"/>
          <w:color w:val="000000"/>
          <w:sz w:val="28"/>
        </w:rPr>
        <w:t>
      4) по указанию начальника метеоподразделения проводит тренировки с личным составом по развертыванию станции.</w:t>
      </w:r>
    </w:p>
    <w:bookmarkEnd w:id="1255"/>
    <w:bookmarkStart w:name="z1689" w:id="1256"/>
    <w:p>
      <w:pPr>
        <w:spacing w:after="0"/>
        <w:ind w:left="0"/>
        <w:jc w:val="both"/>
      </w:pPr>
      <w:r>
        <w:rPr>
          <w:rFonts w:ascii="Times New Roman"/>
          <w:b w:val="false"/>
          <w:i w:val="false"/>
          <w:color w:val="000000"/>
          <w:sz w:val="28"/>
        </w:rPr>
        <w:t>
      5) обеспечивает бесперебойную работу аппаратуры; приема оперативно-прогностической информации в соответствии с установленным объемом работы и дополнительными указаниями инженер-синоптика;</w:t>
      </w:r>
    </w:p>
    <w:bookmarkEnd w:id="1256"/>
    <w:bookmarkStart w:name="z1690" w:id="1257"/>
    <w:p>
      <w:pPr>
        <w:spacing w:after="0"/>
        <w:ind w:left="0"/>
        <w:jc w:val="both"/>
      </w:pPr>
      <w:r>
        <w:rPr>
          <w:rFonts w:ascii="Times New Roman"/>
          <w:b w:val="false"/>
          <w:i w:val="false"/>
          <w:color w:val="000000"/>
          <w:sz w:val="28"/>
        </w:rPr>
        <w:t>
      6) в порядке взаимозаменяемости выполняет функции механика-водителя.</w:t>
      </w:r>
    </w:p>
    <w:bookmarkEnd w:id="1257"/>
    <w:bookmarkStart w:name="z1691" w:id="1258"/>
    <w:p>
      <w:pPr>
        <w:spacing w:after="0"/>
        <w:ind w:left="0"/>
        <w:jc w:val="both"/>
      </w:pPr>
      <w:r>
        <w:rPr>
          <w:rFonts w:ascii="Times New Roman"/>
          <w:b w:val="false"/>
          <w:i w:val="false"/>
          <w:color w:val="000000"/>
          <w:sz w:val="28"/>
        </w:rPr>
        <w:t>
      11. (Старший специалист) старший метеонаблюдатель - водитель:</w:t>
      </w:r>
    </w:p>
    <w:bookmarkEnd w:id="1258"/>
    <w:bookmarkStart w:name="z1692" w:id="1259"/>
    <w:p>
      <w:pPr>
        <w:spacing w:after="0"/>
        <w:ind w:left="0"/>
        <w:jc w:val="both"/>
      </w:pPr>
      <w:r>
        <w:rPr>
          <w:rFonts w:ascii="Times New Roman"/>
          <w:b w:val="false"/>
          <w:i w:val="false"/>
          <w:color w:val="000000"/>
          <w:sz w:val="28"/>
        </w:rPr>
        <w:t>
      1) своевременно производит ежечасные метеорологические наблюдения в установленные сроки, записью их в журналы;</w:t>
      </w:r>
    </w:p>
    <w:bookmarkEnd w:id="1259"/>
    <w:bookmarkStart w:name="z1693" w:id="1260"/>
    <w:p>
      <w:pPr>
        <w:spacing w:after="0"/>
        <w:ind w:left="0"/>
        <w:jc w:val="both"/>
      </w:pPr>
      <w:r>
        <w:rPr>
          <w:rFonts w:ascii="Times New Roman"/>
          <w:b w:val="false"/>
          <w:i w:val="false"/>
          <w:color w:val="000000"/>
          <w:sz w:val="28"/>
        </w:rPr>
        <w:t>
      2) бережно эксплуатирует закрепленную за ним автомобильную технику, содержит ее в исправности готовым к выполнению поставленных задач.</w:t>
      </w:r>
    </w:p>
    <w:bookmarkEnd w:id="1260"/>
    <w:bookmarkStart w:name="z1694" w:id="1261"/>
    <w:p>
      <w:pPr>
        <w:spacing w:after="0"/>
        <w:ind w:left="0"/>
        <w:jc w:val="both"/>
      </w:pPr>
      <w:r>
        <w:rPr>
          <w:rFonts w:ascii="Times New Roman"/>
          <w:b w:val="false"/>
          <w:i w:val="false"/>
          <w:color w:val="000000"/>
          <w:sz w:val="28"/>
        </w:rPr>
        <w:t>
      3) наносит метеорологические данные на карты погоды;</w:t>
      </w:r>
    </w:p>
    <w:bookmarkEnd w:id="1261"/>
    <w:bookmarkStart w:name="z1695" w:id="1262"/>
    <w:p>
      <w:pPr>
        <w:spacing w:after="0"/>
        <w:ind w:left="0"/>
        <w:jc w:val="both"/>
      </w:pPr>
      <w:r>
        <w:rPr>
          <w:rFonts w:ascii="Times New Roman"/>
          <w:b w:val="false"/>
          <w:i w:val="false"/>
          <w:color w:val="000000"/>
          <w:sz w:val="28"/>
        </w:rPr>
        <w:t>
      4) докладывает изменение метеорологических условий, инженер синоптику;</w:t>
      </w:r>
    </w:p>
    <w:bookmarkEnd w:id="1262"/>
    <w:bookmarkStart w:name="z1696" w:id="1263"/>
    <w:p>
      <w:pPr>
        <w:spacing w:after="0"/>
        <w:ind w:left="0"/>
        <w:jc w:val="both"/>
      </w:pPr>
      <w:r>
        <w:rPr>
          <w:rFonts w:ascii="Times New Roman"/>
          <w:b w:val="false"/>
          <w:i w:val="false"/>
          <w:color w:val="000000"/>
          <w:sz w:val="28"/>
        </w:rPr>
        <w:t>
      5) при возникновении опасных и особо опасных явлений на аэродроме (в поле зрения) немедленно (лично или по телефону) докладывает инженер–синоптику результаты наблюдений;</w:t>
      </w:r>
    </w:p>
    <w:bookmarkEnd w:id="1263"/>
    <w:bookmarkStart w:name="z1697" w:id="1264"/>
    <w:p>
      <w:pPr>
        <w:spacing w:after="0"/>
        <w:ind w:left="0"/>
        <w:jc w:val="both"/>
      </w:pPr>
      <w:r>
        <w:rPr>
          <w:rFonts w:ascii="Times New Roman"/>
          <w:b w:val="false"/>
          <w:i w:val="false"/>
          <w:color w:val="000000"/>
          <w:sz w:val="28"/>
        </w:rPr>
        <w:t>
      6) по указанию инженер-синоптика передает штормовое оповещение в установленные адреса и по запросам;</w:t>
      </w:r>
    </w:p>
    <w:bookmarkEnd w:id="1264"/>
    <w:bookmarkStart w:name="z1698" w:id="1265"/>
    <w:p>
      <w:pPr>
        <w:spacing w:after="0"/>
        <w:ind w:left="0"/>
        <w:jc w:val="both"/>
      </w:pPr>
      <w:r>
        <w:rPr>
          <w:rFonts w:ascii="Times New Roman"/>
          <w:b w:val="false"/>
          <w:i w:val="false"/>
          <w:color w:val="000000"/>
          <w:sz w:val="28"/>
        </w:rPr>
        <w:t>
      7) наблюдает за дальнейшим развитием опасных и особо опасных явлений, докладывает инженер-синоптику об их усилении, ослаблении, окончании и по его указанию составляет, записывает в журнал и передает в установленные адреса и по запросам оповещения об усилении, ослаблении и окончании этих явлений;</w:t>
      </w:r>
    </w:p>
    <w:bookmarkEnd w:id="1265"/>
    <w:bookmarkStart w:name="z1699" w:id="1266"/>
    <w:p>
      <w:pPr>
        <w:spacing w:after="0"/>
        <w:ind w:left="0"/>
        <w:jc w:val="both"/>
      </w:pPr>
      <w:r>
        <w:rPr>
          <w:rFonts w:ascii="Times New Roman"/>
          <w:b w:val="false"/>
          <w:i w:val="false"/>
          <w:color w:val="000000"/>
          <w:sz w:val="28"/>
        </w:rPr>
        <w:t>
      8) при получении штормового оповещения от других метеоподразделений записывает содержание оповещения в журнал входящих телеграмм (АВ-2)</w:t>
      </w:r>
    </w:p>
    <w:bookmarkEnd w:id="1266"/>
    <w:bookmarkStart w:name="z1700" w:id="1267"/>
    <w:p>
      <w:pPr>
        <w:spacing w:after="0"/>
        <w:ind w:left="0"/>
        <w:jc w:val="both"/>
      </w:pPr>
      <w:r>
        <w:rPr>
          <w:rFonts w:ascii="Times New Roman"/>
          <w:b w:val="false"/>
          <w:i w:val="false"/>
          <w:color w:val="000000"/>
          <w:sz w:val="28"/>
        </w:rPr>
        <w:t>
      9) ведет прием оперативно прогностической информации в соответствии с установленным объемом работы и дополнительным указаниями;</w:t>
      </w:r>
    </w:p>
    <w:bookmarkEnd w:id="1267"/>
    <w:bookmarkStart w:name="z1701" w:id="1268"/>
    <w:p>
      <w:pPr>
        <w:spacing w:after="0"/>
        <w:ind w:left="0"/>
        <w:jc w:val="both"/>
      </w:pPr>
      <w:r>
        <w:rPr>
          <w:rFonts w:ascii="Times New Roman"/>
          <w:b w:val="false"/>
          <w:i w:val="false"/>
          <w:color w:val="000000"/>
          <w:sz w:val="28"/>
        </w:rPr>
        <w:t>
      10) изучает устройство метеорологических приборов, правила эксплуатации и ухода за ними, уметь находить и устранять простейшие неисправности;</w:t>
      </w:r>
    </w:p>
    <w:bookmarkEnd w:id="1268"/>
    <w:bookmarkStart w:name="z1702" w:id="1269"/>
    <w:p>
      <w:pPr>
        <w:spacing w:after="0"/>
        <w:ind w:left="0"/>
        <w:jc w:val="both"/>
      </w:pPr>
      <w:r>
        <w:rPr>
          <w:rFonts w:ascii="Times New Roman"/>
          <w:b w:val="false"/>
          <w:i w:val="false"/>
          <w:color w:val="000000"/>
          <w:sz w:val="28"/>
        </w:rPr>
        <w:t>
      11) содержит в образцовом порядке помещения метеорологической службы и метеорологическую площадку;</w:t>
      </w:r>
    </w:p>
    <w:bookmarkEnd w:id="1269"/>
    <w:bookmarkStart w:name="z1703" w:id="1270"/>
    <w:p>
      <w:pPr>
        <w:spacing w:after="0"/>
        <w:ind w:left="0"/>
        <w:jc w:val="both"/>
      </w:pPr>
      <w:r>
        <w:rPr>
          <w:rFonts w:ascii="Times New Roman"/>
          <w:b w:val="false"/>
          <w:i w:val="false"/>
          <w:color w:val="000000"/>
          <w:sz w:val="28"/>
        </w:rPr>
        <w:t>
      12) изучает правила дорожного движения;</w:t>
      </w:r>
    </w:p>
    <w:bookmarkEnd w:id="1270"/>
    <w:bookmarkStart w:name="z1704" w:id="1271"/>
    <w:p>
      <w:pPr>
        <w:spacing w:after="0"/>
        <w:ind w:left="0"/>
        <w:jc w:val="both"/>
      </w:pPr>
      <w:r>
        <w:rPr>
          <w:rFonts w:ascii="Times New Roman"/>
          <w:b w:val="false"/>
          <w:i w:val="false"/>
          <w:color w:val="000000"/>
          <w:sz w:val="28"/>
        </w:rPr>
        <w:t>
      13) выполняет работы по техническому обслуживанию и текущему ремонту;</w:t>
      </w:r>
    </w:p>
    <w:bookmarkEnd w:id="1271"/>
    <w:bookmarkStart w:name="z1705" w:id="1272"/>
    <w:p>
      <w:pPr>
        <w:spacing w:after="0"/>
        <w:ind w:left="0"/>
        <w:jc w:val="both"/>
      </w:pPr>
      <w:r>
        <w:rPr>
          <w:rFonts w:ascii="Times New Roman"/>
          <w:b w:val="false"/>
          <w:i w:val="false"/>
          <w:color w:val="000000"/>
          <w:sz w:val="28"/>
        </w:rPr>
        <w:t>
      14) производит специальную обработку автомобиля;</w:t>
      </w:r>
    </w:p>
    <w:bookmarkEnd w:id="1272"/>
    <w:bookmarkStart w:name="z1706" w:id="1273"/>
    <w:p>
      <w:pPr>
        <w:spacing w:after="0"/>
        <w:ind w:left="0"/>
        <w:jc w:val="both"/>
      </w:pPr>
      <w:r>
        <w:rPr>
          <w:rFonts w:ascii="Times New Roman"/>
          <w:b w:val="false"/>
          <w:i w:val="false"/>
          <w:color w:val="000000"/>
          <w:sz w:val="28"/>
        </w:rPr>
        <w:t>
      15) изучает сорта и нормы горюче-смазочных материалов, применяемых на закрепленном за ним автомобилем;</w:t>
      </w:r>
    </w:p>
    <w:bookmarkEnd w:id="1273"/>
    <w:bookmarkStart w:name="z1707" w:id="1274"/>
    <w:p>
      <w:pPr>
        <w:spacing w:after="0"/>
        <w:ind w:left="0"/>
        <w:jc w:val="both"/>
      </w:pPr>
      <w:r>
        <w:rPr>
          <w:rFonts w:ascii="Times New Roman"/>
          <w:b w:val="false"/>
          <w:i w:val="false"/>
          <w:color w:val="000000"/>
          <w:sz w:val="28"/>
        </w:rPr>
        <w:t>
      16) не допускает перерасхода горюче-смазочных материалов и добиваться их экономии;</w:t>
      </w:r>
    </w:p>
    <w:bookmarkEnd w:id="1274"/>
    <w:bookmarkStart w:name="z1708" w:id="1275"/>
    <w:p>
      <w:pPr>
        <w:spacing w:after="0"/>
        <w:ind w:left="0"/>
        <w:jc w:val="both"/>
      </w:pPr>
      <w:r>
        <w:rPr>
          <w:rFonts w:ascii="Times New Roman"/>
          <w:b w:val="false"/>
          <w:i w:val="false"/>
          <w:color w:val="000000"/>
          <w:sz w:val="28"/>
        </w:rPr>
        <w:t>
      17) изучает причины основных эксплуатационных неисправностей, уметь их обнаруживать и устранять;</w:t>
      </w:r>
    </w:p>
    <w:bookmarkEnd w:id="1275"/>
    <w:bookmarkStart w:name="z1709" w:id="1276"/>
    <w:p>
      <w:pPr>
        <w:spacing w:after="0"/>
        <w:ind w:left="0"/>
        <w:jc w:val="both"/>
      </w:pPr>
      <w:r>
        <w:rPr>
          <w:rFonts w:ascii="Times New Roman"/>
          <w:b w:val="false"/>
          <w:i w:val="false"/>
          <w:color w:val="000000"/>
          <w:sz w:val="28"/>
        </w:rPr>
        <w:t>
      18) содержит в образцовом порядке автомобильную технику и не допускает поломок;</w:t>
      </w:r>
    </w:p>
    <w:bookmarkEnd w:id="1276"/>
    <w:bookmarkStart w:name="z1710" w:id="1277"/>
    <w:p>
      <w:pPr>
        <w:spacing w:after="0"/>
        <w:ind w:left="0"/>
        <w:jc w:val="both"/>
      </w:pPr>
      <w:r>
        <w:rPr>
          <w:rFonts w:ascii="Times New Roman"/>
          <w:b w:val="false"/>
          <w:i w:val="false"/>
          <w:color w:val="000000"/>
          <w:sz w:val="28"/>
        </w:rPr>
        <w:t>
      19) в порядке взаимозаменяемости выполняет функции начальника подвижной метеорологической станции.</w:t>
      </w:r>
    </w:p>
    <w:bookmarkEnd w:id="1277"/>
    <w:p>
      <w:pPr>
        <w:spacing w:after="0"/>
        <w:ind w:left="0"/>
        <w:jc w:val="both"/>
      </w:pPr>
      <w:r>
        <w:rPr>
          <w:rFonts w:ascii="Times New Roman"/>
          <w:b w:val="false"/>
          <w:i w:val="false"/>
          <w:color w:val="000000"/>
          <w:sz w:val="28"/>
        </w:rPr>
        <w:t>
      Примечание: инструкция уточняется и конкретизируется с учетом особенностей организации и осуществления метеорологического обеспечения полетов и других задач, решаемых воинской частью.</w:t>
      </w:r>
    </w:p>
    <w:p>
      <w:pPr>
        <w:spacing w:after="0"/>
        <w:ind w:left="0"/>
        <w:jc w:val="both"/>
      </w:pPr>
      <w:r>
        <w:rPr>
          <w:rFonts w:ascii="Times New Roman"/>
          <w:b w:val="false"/>
          <w:i w:val="false"/>
          <w:color w:val="000000"/>
          <w:sz w:val="28"/>
        </w:rPr>
        <w:t xml:space="preserve">
      Начальник метеорологической службы (группы) войсковой части 00000 </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имя, отчество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АВ-4</w:t>
            </w:r>
          </w:p>
        </w:tc>
      </w:tr>
    </w:tbl>
    <w:bookmarkStart w:name="z1235" w:id="1278"/>
    <w:p>
      <w:pPr>
        <w:spacing w:after="0"/>
        <w:ind w:left="0"/>
        <w:jc w:val="both"/>
      </w:pPr>
      <w:r>
        <w:rPr>
          <w:rFonts w:ascii="Times New Roman"/>
          <w:b w:val="false"/>
          <w:i w:val="false"/>
          <w:color w:val="000000"/>
          <w:sz w:val="28"/>
        </w:rPr>
        <w:t>
      в/ч 12345</w:t>
      </w:r>
    </w:p>
    <w:bookmarkEnd w:id="1278"/>
    <w:bookmarkStart w:name="z1236" w:id="1279"/>
    <w:p>
      <w:pPr>
        <w:spacing w:after="0"/>
        <w:ind w:left="0"/>
        <w:jc w:val="left"/>
      </w:pPr>
      <w:r>
        <w:rPr>
          <w:rFonts w:ascii="Times New Roman"/>
          <w:b/>
          <w:i w:val="false"/>
          <w:color w:val="000000"/>
        </w:rPr>
        <w:t xml:space="preserve">                          Штормовое предупреждение № ___</w:t>
      </w:r>
    </w:p>
    <w:bookmarkEnd w:id="12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 _______20__ г.</w:t>
            </w:r>
          </w:p>
        </w:tc>
      </w:tr>
    </w:tbl>
    <w:p>
      <w:pPr>
        <w:spacing w:after="0"/>
        <w:ind w:left="0"/>
        <w:jc w:val="both"/>
      </w:pPr>
      <w:bookmarkStart w:name="z1238" w:id="1280"/>
      <w:r>
        <w:rPr>
          <w:rFonts w:ascii="Times New Roman"/>
          <w:b w:val="false"/>
          <w:i w:val="false"/>
          <w:color w:val="000000"/>
          <w:sz w:val="28"/>
        </w:rPr>
        <w:t>
      1. В период с "__" часов до "__" часов.</w:t>
      </w:r>
    </w:p>
    <w:bookmarkEnd w:id="1280"/>
    <w:p>
      <w:pPr>
        <w:spacing w:after="0"/>
        <w:ind w:left="0"/>
        <w:jc w:val="both"/>
      </w:pPr>
      <w:r>
        <w:rPr>
          <w:rFonts w:ascii="Times New Roman"/>
          <w:b w:val="false"/>
          <w:i w:val="false"/>
          <w:color w:val="000000"/>
          <w:sz w:val="28"/>
        </w:rPr>
        <w:t>2. По району (маршруту) __________________________________________________________</w:t>
      </w:r>
    </w:p>
    <w:p>
      <w:pPr>
        <w:spacing w:after="0"/>
        <w:ind w:left="0"/>
        <w:jc w:val="both"/>
      </w:pPr>
      <w:r>
        <w:rPr>
          <w:rFonts w:ascii="Times New Roman"/>
          <w:b w:val="false"/>
          <w:i w:val="false"/>
          <w:color w:val="000000"/>
          <w:sz w:val="28"/>
        </w:rPr>
        <w:t>3. Ожидается:</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4. Время составления "__" ч. "__" мин. Подпись составившего:_________________________</w:t>
      </w:r>
    </w:p>
    <w:p>
      <w:pPr>
        <w:spacing w:after="0"/>
        <w:ind w:left="0"/>
        <w:jc w:val="both"/>
      </w:pPr>
      <w:r>
        <w:rPr>
          <w:rFonts w:ascii="Times New Roman"/>
          <w:b w:val="false"/>
          <w:i w:val="false"/>
          <w:color w:val="000000"/>
          <w:sz w:val="28"/>
        </w:rPr>
        <w:t>5. Время вручения "__" ч. "__" мин. Подпись получившего: ____________________________</w:t>
      </w:r>
    </w:p>
    <w:p>
      <w:pPr>
        <w:spacing w:after="0"/>
        <w:ind w:left="0"/>
        <w:jc w:val="both"/>
      </w:pPr>
      <w:r>
        <w:rPr>
          <w:rFonts w:ascii="Times New Roman"/>
          <w:b w:val="false"/>
          <w:i w:val="false"/>
          <w:color w:val="000000"/>
          <w:sz w:val="28"/>
        </w:rPr>
        <w:t>6. Шторм-предупреждение передано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передачи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передал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принял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полетами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Оперативный дежурный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авиадиспетчер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батальона МТО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командира (по ИАС)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связи и РТО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239" w:id="1281"/>
      <w:r>
        <w:rPr>
          <w:rFonts w:ascii="Times New Roman"/>
          <w:b w:val="false"/>
          <w:i w:val="false"/>
          <w:color w:val="000000"/>
          <w:sz w:val="28"/>
        </w:rPr>
        <w:t>
      7. Фактическое состояние погоды: ____________________________________________</w:t>
      </w:r>
    </w:p>
    <w:bookmarkEnd w:id="1281"/>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8. Оценка оправдался. подпись производившего оценку:________________________________</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Бланк штормовых предупреждений АВ-4 заполняется дежурным инженером метеорологического</w:t>
      </w:r>
    </w:p>
    <w:p>
      <w:pPr>
        <w:spacing w:after="0"/>
        <w:ind w:left="0"/>
        <w:jc w:val="both"/>
      </w:pPr>
      <w:r>
        <w:rPr>
          <w:rFonts w:ascii="Times New Roman"/>
          <w:b w:val="false"/>
          <w:i w:val="false"/>
          <w:color w:val="000000"/>
          <w:sz w:val="28"/>
        </w:rPr>
        <w:t>подразделения, за исключением пунктов 5, 8. Нумерация бланков возобновляется ежемесячно с</w:t>
      </w:r>
    </w:p>
    <w:p>
      <w:pPr>
        <w:spacing w:after="0"/>
        <w:ind w:left="0"/>
        <w:jc w:val="both"/>
      </w:pPr>
      <w:r>
        <w:rPr>
          <w:rFonts w:ascii="Times New Roman"/>
          <w:b w:val="false"/>
          <w:i w:val="false"/>
          <w:color w:val="000000"/>
          <w:sz w:val="28"/>
        </w:rPr>
        <w:t>двадцать пятого числа каждого месяца.</w:t>
      </w:r>
    </w:p>
    <w:p>
      <w:pPr>
        <w:spacing w:after="0"/>
        <w:ind w:left="0"/>
        <w:jc w:val="both"/>
      </w:pPr>
      <w:r>
        <w:rPr>
          <w:rFonts w:ascii="Times New Roman"/>
          <w:b w:val="false"/>
          <w:i w:val="false"/>
          <w:color w:val="000000"/>
          <w:sz w:val="28"/>
        </w:rPr>
        <w:t>В пункте 1 проставляется прогнозируемое время начала и окончания опасного явления погоды.</w:t>
      </w:r>
    </w:p>
    <w:p>
      <w:pPr>
        <w:spacing w:after="0"/>
        <w:ind w:left="0"/>
        <w:jc w:val="both"/>
      </w:pPr>
      <w:r>
        <w:rPr>
          <w:rFonts w:ascii="Times New Roman"/>
          <w:b w:val="false"/>
          <w:i w:val="false"/>
          <w:color w:val="000000"/>
          <w:sz w:val="28"/>
        </w:rPr>
        <w:t>В пункте 2 указывается район (место) прогнозируемого опасного явления погоды.</w:t>
      </w:r>
    </w:p>
    <w:p>
      <w:pPr>
        <w:spacing w:after="0"/>
        <w:ind w:left="0"/>
        <w:jc w:val="both"/>
      </w:pPr>
      <w:r>
        <w:rPr>
          <w:rFonts w:ascii="Times New Roman"/>
          <w:b w:val="false"/>
          <w:i w:val="false"/>
          <w:color w:val="000000"/>
          <w:sz w:val="28"/>
        </w:rPr>
        <w:t>В пункте 3 указывается, чем обусловится возникновение прогнозируемого опасного явления</w:t>
      </w:r>
    </w:p>
    <w:p>
      <w:pPr>
        <w:spacing w:after="0"/>
        <w:ind w:left="0"/>
        <w:jc w:val="both"/>
      </w:pPr>
      <w:r>
        <w:rPr>
          <w:rFonts w:ascii="Times New Roman"/>
          <w:b w:val="false"/>
          <w:i w:val="false"/>
          <w:color w:val="000000"/>
          <w:sz w:val="28"/>
        </w:rPr>
        <w:t>погоды или сочетания явлений, их вид и интенсивность.</w:t>
      </w:r>
    </w:p>
    <w:p>
      <w:pPr>
        <w:spacing w:after="0"/>
        <w:ind w:left="0"/>
        <w:jc w:val="both"/>
      </w:pPr>
      <w:r>
        <w:rPr>
          <w:rFonts w:ascii="Times New Roman"/>
          <w:b w:val="false"/>
          <w:i w:val="false"/>
          <w:color w:val="000000"/>
          <w:sz w:val="28"/>
        </w:rPr>
        <w:t>В пункте 4 проставляется время составления штормового предупреждения, воинское звание,</w:t>
      </w:r>
    </w:p>
    <w:p>
      <w:pPr>
        <w:spacing w:after="0"/>
        <w:ind w:left="0"/>
        <w:jc w:val="both"/>
      </w:pPr>
      <w:r>
        <w:rPr>
          <w:rFonts w:ascii="Times New Roman"/>
          <w:b w:val="false"/>
          <w:i w:val="false"/>
          <w:color w:val="000000"/>
          <w:sz w:val="28"/>
        </w:rPr>
        <w:t>подпись и фамилия составившего.</w:t>
      </w:r>
    </w:p>
    <w:p>
      <w:pPr>
        <w:spacing w:after="0"/>
        <w:ind w:left="0"/>
        <w:jc w:val="both"/>
      </w:pPr>
      <w:r>
        <w:rPr>
          <w:rFonts w:ascii="Times New Roman"/>
          <w:b w:val="false"/>
          <w:i w:val="false"/>
          <w:color w:val="000000"/>
          <w:sz w:val="28"/>
        </w:rPr>
        <w:t>Пункт 5 заполняется должностным лицом, которому вручается штормовое предупреждение</w:t>
      </w:r>
    </w:p>
    <w:p>
      <w:pPr>
        <w:spacing w:after="0"/>
        <w:ind w:left="0"/>
        <w:jc w:val="both"/>
      </w:pPr>
      <w:r>
        <w:rPr>
          <w:rFonts w:ascii="Times New Roman"/>
          <w:b w:val="false"/>
          <w:i w:val="false"/>
          <w:color w:val="000000"/>
          <w:sz w:val="28"/>
        </w:rPr>
        <w:t>(воинское звание, подпись и фамилия).</w:t>
      </w:r>
    </w:p>
    <w:p>
      <w:pPr>
        <w:spacing w:after="0"/>
        <w:ind w:left="0"/>
        <w:jc w:val="both"/>
      </w:pPr>
      <w:r>
        <w:rPr>
          <w:rFonts w:ascii="Times New Roman"/>
          <w:b w:val="false"/>
          <w:i w:val="false"/>
          <w:color w:val="000000"/>
          <w:sz w:val="28"/>
        </w:rPr>
        <w:t>Пункт 6 заполняется согласно схеме штормового предупреждения с указанием времени,</w:t>
      </w:r>
    </w:p>
    <w:p>
      <w:pPr>
        <w:spacing w:after="0"/>
        <w:ind w:left="0"/>
        <w:jc w:val="both"/>
      </w:pPr>
      <w:r>
        <w:rPr>
          <w:rFonts w:ascii="Times New Roman"/>
          <w:b w:val="false"/>
          <w:i w:val="false"/>
          <w:color w:val="000000"/>
          <w:sz w:val="28"/>
        </w:rPr>
        <w:t>способа передачи, фамилий передавшего и принявшего штормовое предупреждение.</w:t>
      </w:r>
    </w:p>
    <w:p>
      <w:pPr>
        <w:spacing w:after="0"/>
        <w:ind w:left="0"/>
        <w:jc w:val="both"/>
      </w:pPr>
      <w:r>
        <w:rPr>
          <w:rFonts w:ascii="Times New Roman"/>
          <w:b w:val="false"/>
          <w:i w:val="false"/>
          <w:color w:val="000000"/>
          <w:sz w:val="28"/>
        </w:rPr>
        <w:t>В пункте 7 указывается фактическое состояние погоды за время, указанное в пункте 1.</w:t>
      </w:r>
    </w:p>
    <w:p>
      <w:pPr>
        <w:spacing w:after="0"/>
        <w:ind w:left="0"/>
        <w:jc w:val="both"/>
      </w:pPr>
      <w:r>
        <w:rPr>
          <w:rFonts w:ascii="Times New Roman"/>
          <w:b w:val="false"/>
          <w:i w:val="false"/>
          <w:color w:val="000000"/>
          <w:sz w:val="28"/>
        </w:rPr>
        <w:t>Пункт 8 заполняется начальником метеорологического подразделения или руководителем полетами</w:t>
      </w:r>
    </w:p>
    <w:p>
      <w:pPr>
        <w:spacing w:after="0"/>
        <w:ind w:left="0"/>
        <w:jc w:val="both"/>
      </w:pPr>
      <w:r>
        <w:rPr>
          <w:rFonts w:ascii="Times New Roman"/>
          <w:b w:val="false"/>
          <w:i w:val="false"/>
          <w:color w:val="000000"/>
          <w:sz w:val="28"/>
        </w:rPr>
        <w:t>(для штормовых предупреждений, выписанных при производстве полетов).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АВ-21</w:t>
            </w:r>
          </w:p>
        </w:tc>
      </w:tr>
    </w:tbl>
    <w:bookmarkStart w:name="z1241" w:id="1282"/>
    <w:p>
      <w:pPr>
        <w:spacing w:after="0"/>
        <w:ind w:left="0"/>
        <w:jc w:val="left"/>
      </w:pPr>
      <w:r>
        <w:rPr>
          <w:rFonts w:ascii="Times New Roman"/>
          <w:b/>
          <w:i w:val="false"/>
          <w:color w:val="000000"/>
        </w:rPr>
        <w:t xml:space="preserve"> Журнал </w:t>
      </w:r>
      <w:r>
        <w:br/>
      </w:r>
      <w:r>
        <w:rPr>
          <w:rFonts w:ascii="Times New Roman"/>
          <w:b/>
          <w:i w:val="false"/>
          <w:color w:val="000000"/>
        </w:rPr>
        <w:t>разборов прогнозов погоды штормовых предупреждений</w:t>
      </w:r>
    </w:p>
    <w:bookmarkEnd w:id="1282"/>
    <w:bookmarkStart w:name="z1242" w:id="1283"/>
    <w:p>
      <w:pPr>
        <w:spacing w:after="0"/>
        <w:ind w:left="0"/>
        <w:jc w:val="left"/>
      </w:pPr>
      <w:r>
        <w:rPr>
          <w:rFonts w:ascii="Times New Roman"/>
          <w:b/>
          <w:i w:val="false"/>
          <w:color w:val="000000"/>
        </w:rPr>
        <w:t xml:space="preserve">  (Образец)</w:t>
      </w:r>
    </w:p>
    <w:bookmarkEnd w:id="1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284"/>
          <w:p>
            <w:pPr>
              <w:spacing w:after="20"/>
              <w:ind w:left="20"/>
              <w:jc w:val="both"/>
            </w:pPr>
            <w:r>
              <w:rPr>
                <w:rFonts w:ascii="Times New Roman"/>
                <w:b w:val="false"/>
                <w:i w:val="false"/>
                <w:color w:val="000000"/>
                <w:sz w:val="20"/>
              </w:rPr>
              <w:t>
№ п/п</w:t>
            </w:r>
          </w:p>
          <w:bookmarkEnd w:id="12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составления Прогноза (ШП)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исходного материала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погода неоправдавшиеся метеоэлементы или явления погоды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прогноза (ШП)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изложение синоптической обстановки и причин неоправдавшегося прогноза погоды (шторм-предупреждения)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Замечание начальника метеослужбы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4" w:id="1285"/>
    <w:p>
      <w:pPr>
        <w:spacing w:after="0"/>
        <w:ind w:left="0"/>
        <w:jc w:val="both"/>
      </w:pPr>
      <w:r>
        <w:rPr>
          <w:rFonts w:ascii="Times New Roman"/>
          <w:b w:val="false"/>
          <w:i w:val="false"/>
          <w:color w:val="000000"/>
          <w:sz w:val="28"/>
        </w:rPr>
        <w:t>
      Фамилия разработавшего прогноз (шторм-предупреждение) ____________________________</w:t>
      </w:r>
    </w:p>
    <w:bookmarkEnd w:id="1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АВ-13</w:t>
            </w:r>
          </w:p>
        </w:tc>
      </w:tr>
    </w:tbl>
    <w:bookmarkStart w:name="z1246" w:id="1286"/>
    <w:p>
      <w:pPr>
        <w:spacing w:after="0"/>
        <w:ind w:left="0"/>
        <w:jc w:val="left"/>
      </w:pPr>
      <w:r>
        <w:rPr>
          <w:rFonts w:ascii="Times New Roman"/>
          <w:b/>
          <w:i w:val="false"/>
          <w:color w:val="000000"/>
        </w:rPr>
        <w:t xml:space="preserve"> Журнал </w:t>
      </w:r>
      <w:r>
        <w:br/>
      </w:r>
      <w:r>
        <w:rPr>
          <w:rFonts w:ascii="Times New Roman"/>
          <w:b/>
          <w:i w:val="false"/>
          <w:color w:val="000000"/>
        </w:rPr>
        <w:t>прогноза опасных явления погоды теплого полугодия</w:t>
      </w:r>
    </w:p>
    <w:bookmarkEnd w:id="1286"/>
    <w:bookmarkStart w:name="z1247" w:id="1287"/>
    <w:p>
      <w:pPr>
        <w:spacing w:after="0"/>
        <w:ind w:left="0"/>
        <w:jc w:val="left"/>
      </w:pPr>
      <w:r>
        <w:rPr>
          <w:rFonts w:ascii="Times New Roman"/>
          <w:b/>
          <w:i w:val="false"/>
          <w:color w:val="000000"/>
        </w:rPr>
        <w:t xml:space="preserve">  (Образец)</w:t>
      </w:r>
    </w:p>
    <w:bookmarkEnd w:id="1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Вайтинга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Фауста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 850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850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850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Tv</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Пыльная буря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Фауста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Мб/100км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ветер при грозе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макс.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 dcp</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Конвективная облачность</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макс-Т0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Т0 – Т d0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макс- Т 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Nk</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249" w:id="1288"/>
    <w:p>
      <w:pPr>
        <w:spacing w:after="0"/>
        <w:ind w:left="0"/>
        <w:jc w:val="left"/>
      </w:pPr>
      <w:r>
        <w:rPr>
          <w:rFonts w:ascii="Times New Roman"/>
          <w:b/>
          <w:i w:val="false"/>
          <w:color w:val="000000"/>
        </w:rPr>
        <w:t xml:space="preserve"> Таблица Условий естественного освещения на аэродроме, полигоне </w:t>
      </w:r>
      <w:r>
        <w:br/>
      </w:r>
      <w:r>
        <w:rPr>
          <w:rFonts w:ascii="Times New Roman"/>
          <w:b/>
          <w:i w:val="false"/>
          <w:color w:val="000000"/>
        </w:rPr>
        <w:t xml:space="preserve"> и на площадке десантирования на _______20_ года</w:t>
      </w:r>
    </w:p>
    <w:bookmarkEnd w:id="1288"/>
    <w:bookmarkStart w:name="z1250" w:id="1289"/>
    <w:p>
      <w:pPr>
        <w:spacing w:after="0"/>
        <w:ind w:left="0"/>
        <w:jc w:val="left"/>
      </w:pPr>
      <w:r>
        <w:rPr>
          <w:rFonts w:ascii="Times New Roman"/>
          <w:b/>
          <w:i w:val="false"/>
          <w:color w:val="000000"/>
        </w:rPr>
        <w:t xml:space="preserve">  (Образец)</w:t>
      </w:r>
    </w:p>
    <w:bookmarkEnd w:id="1289"/>
    <w:bookmarkStart w:name="z1251" w:id="1290"/>
    <w:p>
      <w:pPr>
        <w:spacing w:after="0"/>
        <w:ind w:left="0"/>
        <w:jc w:val="left"/>
      </w:pPr>
      <w:r>
        <w:rPr>
          <w:rFonts w:ascii="Times New Roman"/>
          <w:b/>
          <w:i w:val="false"/>
          <w:color w:val="000000"/>
        </w:rPr>
        <w:t xml:space="preserve"> для пункта ______ с координатами 51.01. с.ш. 71.28. в.д. (время Западносибирское зимнее)</w:t>
      </w:r>
    </w:p>
    <w:bookmarkEnd w:id="1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Темнота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Темнота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253" w:id="1291"/>
    <w:p>
      <w:pPr>
        <w:spacing w:after="0"/>
        <w:ind w:left="0"/>
        <w:jc w:val="left"/>
      </w:pPr>
      <w:r>
        <w:rPr>
          <w:rFonts w:ascii="Times New Roman"/>
          <w:b/>
          <w:i w:val="false"/>
          <w:color w:val="000000"/>
        </w:rPr>
        <w:t xml:space="preserve"> Дневник погоды Указания по заполнению дневника погоды</w:t>
      </w:r>
    </w:p>
    <w:bookmarkEnd w:id="1291"/>
    <w:bookmarkStart w:name="z1254" w:id="1292"/>
    <w:p>
      <w:pPr>
        <w:spacing w:after="0"/>
        <w:ind w:left="0"/>
        <w:jc w:val="both"/>
      </w:pPr>
      <w:r>
        <w:rPr>
          <w:rFonts w:ascii="Times New Roman"/>
          <w:b w:val="false"/>
          <w:i w:val="false"/>
          <w:color w:val="000000"/>
          <w:sz w:val="28"/>
        </w:rPr>
        <w:t>
      1. Заполнение граф: прогноз погоды, ветер, температура воздуха, температура смоченного термометра, точка росы, влажность, давление на уровне ВПП, величина и характеристика барической тенденции, дополнительные сведения – производится в соответствии с формой журнала.</w:t>
      </w:r>
    </w:p>
    <w:bookmarkEnd w:id="1292"/>
    <w:bookmarkStart w:name="z1255" w:id="1293"/>
    <w:p>
      <w:pPr>
        <w:spacing w:after="0"/>
        <w:ind w:left="0"/>
        <w:jc w:val="both"/>
      </w:pPr>
      <w:r>
        <w:rPr>
          <w:rFonts w:ascii="Times New Roman"/>
          <w:b w:val="false"/>
          <w:i w:val="false"/>
          <w:color w:val="000000"/>
          <w:sz w:val="28"/>
        </w:rPr>
        <w:t>
      2. Для записей в графе "Оценка прогноза" используют два термина: "оправдался" и " не оправдался" (слова пишут полностью).</w:t>
      </w:r>
    </w:p>
    <w:bookmarkEnd w:id="1293"/>
    <w:bookmarkStart w:name="z1256" w:id="1294"/>
    <w:p>
      <w:pPr>
        <w:spacing w:after="0"/>
        <w:ind w:left="0"/>
        <w:jc w:val="both"/>
      </w:pPr>
      <w:r>
        <w:rPr>
          <w:rFonts w:ascii="Times New Roman"/>
          <w:b w:val="false"/>
          <w:i w:val="false"/>
          <w:color w:val="000000"/>
          <w:sz w:val="28"/>
        </w:rPr>
        <w:t>
      3. Дневник ведется по местному времени, по которому установлен распорядок дня. Если местное время не совпадает с столичным декретным временем, то последнее записывается в скобках.</w:t>
      </w:r>
    </w:p>
    <w:bookmarkEnd w:id="1294"/>
    <w:bookmarkStart w:name="z1257" w:id="1295"/>
    <w:p>
      <w:pPr>
        <w:spacing w:after="0"/>
        <w:ind w:left="0"/>
        <w:jc w:val="both"/>
      </w:pPr>
      <w:r>
        <w:rPr>
          <w:rFonts w:ascii="Times New Roman"/>
          <w:b w:val="false"/>
          <w:i w:val="false"/>
          <w:color w:val="000000"/>
          <w:sz w:val="28"/>
        </w:rPr>
        <w:t>
      4. В графе "облачность":</w:t>
      </w:r>
    </w:p>
    <w:bookmarkEnd w:id="1295"/>
    <w:bookmarkStart w:name="z1258" w:id="1296"/>
    <w:p>
      <w:pPr>
        <w:spacing w:after="0"/>
        <w:ind w:left="0"/>
        <w:jc w:val="both"/>
      </w:pPr>
      <w:r>
        <w:rPr>
          <w:rFonts w:ascii="Times New Roman"/>
          <w:b w:val="false"/>
          <w:i w:val="false"/>
          <w:color w:val="000000"/>
          <w:sz w:val="28"/>
        </w:rPr>
        <w:t>
      количество облаков записывается в баллах дробью: в числите – общая облачность, в знаменателе – нижняя;</w:t>
      </w:r>
    </w:p>
    <w:bookmarkEnd w:id="1296"/>
    <w:bookmarkStart w:name="z1259" w:id="1297"/>
    <w:p>
      <w:pPr>
        <w:spacing w:after="0"/>
        <w:ind w:left="0"/>
        <w:jc w:val="both"/>
      </w:pPr>
      <w:r>
        <w:rPr>
          <w:rFonts w:ascii="Times New Roman"/>
          <w:b w:val="false"/>
          <w:i w:val="false"/>
          <w:color w:val="000000"/>
          <w:sz w:val="28"/>
        </w:rPr>
        <w:t>
      форма облаков обозначается буквами латинского алфавита;</w:t>
      </w:r>
    </w:p>
    <w:bookmarkEnd w:id="1297"/>
    <w:bookmarkStart w:name="z1260" w:id="1298"/>
    <w:p>
      <w:pPr>
        <w:spacing w:after="0"/>
        <w:ind w:left="0"/>
        <w:jc w:val="both"/>
      </w:pPr>
      <w:r>
        <w:rPr>
          <w:rFonts w:ascii="Times New Roman"/>
          <w:b w:val="false"/>
          <w:i w:val="false"/>
          <w:color w:val="000000"/>
          <w:sz w:val="28"/>
        </w:rPr>
        <w:t>
      высота облаков записывается при значениях до 2000 м – в метрах, выше 2000 м – в км; высота верхней границы облаков указывается в тех случаях, когда она определена с помощью самолета или радиолокатора;</w:t>
      </w:r>
    </w:p>
    <w:bookmarkEnd w:id="1298"/>
    <w:bookmarkStart w:name="z1261" w:id="1299"/>
    <w:p>
      <w:pPr>
        <w:spacing w:after="0"/>
        <w:ind w:left="0"/>
        <w:jc w:val="both"/>
      </w:pPr>
      <w:r>
        <w:rPr>
          <w:rFonts w:ascii="Times New Roman"/>
          <w:b w:val="false"/>
          <w:i w:val="false"/>
          <w:color w:val="000000"/>
          <w:sz w:val="28"/>
        </w:rPr>
        <w:t>
      способ определения высоты облаков указывается символами: СЛ – светолокатором,</w:t>
      </w:r>
    </w:p>
    <w:bookmarkEnd w:id="1299"/>
    <w:bookmarkStart w:name="z1262" w:id="1300"/>
    <w:p>
      <w:pPr>
        <w:spacing w:after="0"/>
        <w:ind w:left="0"/>
        <w:jc w:val="both"/>
      </w:pPr>
      <w:r>
        <w:rPr>
          <w:rFonts w:ascii="Times New Roman"/>
          <w:b w:val="false"/>
          <w:i w:val="false"/>
          <w:color w:val="000000"/>
          <w:sz w:val="28"/>
        </w:rPr>
        <w:t>
      С – самолетом, РЛ – радиолокатором, ШП – шаропилотом, В - визуально.</w:t>
      </w:r>
    </w:p>
    <w:bookmarkEnd w:id="1300"/>
    <w:bookmarkStart w:name="z1263" w:id="1301"/>
    <w:p>
      <w:pPr>
        <w:spacing w:after="0"/>
        <w:ind w:left="0"/>
        <w:jc w:val="both"/>
      </w:pPr>
      <w:r>
        <w:rPr>
          <w:rFonts w:ascii="Times New Roman"/>
          <w:b w:val="false"/>
          <w:i w:val="false"/>
          <w:color w:val="000000"/>
          <w:sz w:val="28"/>
        </w:rPr>
        <w:t>
      5. Горизонтальная видимость указывается: при значениях до 2000 м – в метрах, от 2 до 4 км – в километрах с десятыми долями, более 4 км – в целых километрах.</w:t>
      </w:r>
    </w:p>
    <w:bookmarkEnd w:id="1301"/>
    <w:bookmarkStart w:name="z1264" w:id="1302"/>
    <w:p>
      <w:pPr>
        <w:spacing w:after="0"/>
        <w:ind w:left="0"/>
        <w:jc w:val="both"/>
      </w:pPr>
      <w:r>
        <w:rPr>
          <w:rFonts w:ascii="Times New Roman"/>
          <w:b w:val="false"/>
          <w:i w:val="false"/>
          <w:color w:val="000000"/>
          <w:sz w:val="28"/>
        </w:rPr>
        <w:t>
      6. Способ определения видимости указывается символами: РП – регистратором прозрачности, ДО – по дневным ориентирам, НО – по ночным ориентирам.</w:t>
      </w:r>
    </w:p>
    <w:bookmarkEnd w:id="1302"/>
    <w:bookmarkStart w:name="z1265" w:id="1303"/>
    <w:p>
      <w:pPr>
        <w:spacing w:after="0"/>
        <w:ind w:left="0"/>
        <w:jc w:val="both"/>
      </w:pPr>
      <w:r>
        <w:rPr>
          <w:rFonts w:ascii="Times New Roman"/>
          <w:b w:val="false"/>
          <w:i w:val="false"/>
          <w:color w:val="000000"/>
          <w:sz w:val="28"/>
        </w:rPr>
        <w:t>
      7. В графе "Опасные явления и резкие изменения погоды" вид явления записывается условными знаками с указанием степени интенсивности: слабая – 0, сильная -2.</w:t>
      </w:r>
    </w:p>
    <w:bookmarkEnd w:id="1303"/>
    <w:bookmarkStart w:name="z1266" w:id="1304"/>
    <w:p>
      <w:pPr>
        <w:spacing w:after="0"/>
        <w:ind w:left="0"/>
        <w:jc w:val="both"/>
      </w:pPr>
      <w:r>
        <w:rPr>
          <w:rFonts w:ascii="Times New Roman"/>
          <w:b w:val="false"/>
          <w:i w:val="false"/>
          <w:color w:val="000000"/>
          <w:sz w:val="28"/>
        </w:rPr>
        <w:t>
      8. Графы " Высота облаков по данным экипажа, по приборам на БПРМ и ДПРМ", а также "Видимость ориентиров при заходе на посадку" заполняется при полетах, а графа "Высота облаков по приборам на БПРМ и ДПРМ" - также и в сложных метеоусловиях, когда аэропорт является запасным. В эти графы заносятся данные за сроки, близкие (15 мин.) к ежечасным наблюдениям.</w:t>
      </w:r>
    </w:p>
    <w:bookmarkEnd w:id="1304"/>
    <w:bookmarkStart w:name="z1267" w:id="1305"/>
    <w:p>
      <w:pPr>
        <w:spacing w:after="0"/>
        <w:ind w:left="0"/>
        <w:jc w:val="both"/>
      </w:pPr>
      <w:r>
        <w:rPr>
          <w:rFonts w:ascii="Times New Roman"/>
          <w:b w:val="false"/>
          <w:i w:val="false"/>
          <w:color w:val="000000"/>
          <w:sz w:val="28"/>
        </w:rPr>
        <w:t>
      9. В графе "Степень сложности погоды" дается оценка летности метеоусловий по трехчасовым интервалам времени для следующих степеней сложности:</w:t>
      </w:r>
    </w:p>
    <w:bookmarkEnd w:id="1305"/>
    <w:bookmarkStart w:name="z1268" w:id="1306"/>
    <w:p>
      <w:pPr>
        <w:spacing w:after="0"/>
        <w:ind w:left="0"/>
        <w:jc w:val="both"/>
      </w:pPr>
      <w:r>
        <w:rPr>
          <w:rFonts w:ascii="Times New Roman"/>
          <w:b w:val="false"/>
          <w:i w:val="false"/>
          <w:color w:val="000000"/>
          <w:sz w:val="28"/>
        </w:rPr>
        <w:t>
      нелетные метеоусловия – НЛ ( погода ниже минимума аэродрома), минимум погоды – МП, сложные – СМУ, простые метеоусловия – ПМУ. Степень сложности погоды обозначается штриховкой; НЛ – красной, МП – желтой, СМУ – синей и ПМУ – зеленой.</w:t>
      </w:r>
    </w:p>
    <w:bookmarkEnd w:id="1306"/>
    <w:bookmarkStart w:name="z1269" w:id="1307"/>
    <w:p>
      <w:pPr>
        <w:spacing w:after="0"/>
        <w:ind w:left="0"/>
        <w:jc w:val="both"/>
      </w:pPr>
      <w:r>
        <w:rPr>
          <w:rFonts w:ascii="Times New Roman"/>
          <w:b w:val="false"/>
          <w:i w:val="false"/>
          <w:color w:val="000000"/>
          <w:sz w:val="28"/>
        </w:rPr>
        <w:t>
      10. В графе " Дополнительные сведения" в разделе " Состояние грунта ВПП" указывается:</w:t>
      </w:r>
    </w:p>
    <w:bookmarkEnd w:id="1307"/>
    <w:bookmarkStart w:name="z1270" w:id="1308"/>
    <w:p>
      <w:pPr>
        <w:spacing w:after="0"/>
        <w:ind w:left="0"/>
        <w:jc w:val="both"/>
      </w:pPr>
      <w:r>
        <w:rPr>
          <w:rFonts w:ascii="Times New Roman"/>
          <w:b w:val="false"/>
          <w:i w:val="false"/>
          <w:color w:val="000000"/>
          <w:sz w:val="28"/>
        </w:rPr>
        <w:t>
      для ВПП с покрытием : мокрая – "мк", снег – на ВПП – "сн", гололед на ВПП – "гл";</w:t>
      </w:r>
    </w:p>
    <w:bookmarkEnd w:id="1308"/>
    <w:bookmarkStart w:name="z1271" w:id="1309"/>
    <w:p>
      <w:pPr>
        <w:spacing w:after="0"/>
        <w:ind w:left="0"/>
        <w:jc w:val="both"/>
      </w:pPr>
      <w:r>
        <w:rPr>
          <w:rFonts w:ascii="Times New Roman"/>
          <w:b w:val="false"/>
          <w:i w:val="false"/>
          <w:color w:val="000000"/>
          <w:sz w:val="28"/>
        </w:rPr>
        <w:t>
      для грунтовой ВПП: размокшая – "р. гр." заснеженная грунтовая – "сн. гр.", пыль, песок на ВПП – "п. гр."</w:t>
      </w:r>
    </w:p>
    <w:bookmarkEnd w:id="1309"/>
    <w:bookmarkStart w:name="z1272" w:id="1310"/>
    <w:p>
      <w:pPr>
        <w:spacing w:after="0"/>
        <w:ind w:left="0"/>
        <w:jc w:val="both"/>
      </w:pPr>
      <w:r>
        <w:rPr>
          <w:rFonts w:ascii="Times New Roman"/>
          <w:b w:val="false"/>
          <w:i w:val="false"/>
          <w:color w:val="000000"/>
          <w:sz w:val="28"/>
        </w:rPr>
        <w:t>
      Примечание:</w:t>
      </w:r>
    </w:p>
    <w:bookmarkEnd w:id="1310"/>
    <w:bookmarkStart w:name="z1273" w:id="1311"/>
    <w:p>
      <w:pPr>
        <w:spacing w:after="0"/>
        <w:ind w:left="0"/>
        <w:jc w:val="both"/>
      </w:pPr>
      <w:r>
        <w:rPr>
          <w:rFonts w:ascii="Times New Roman"/>
          <w:b w:val="false"/>
          <w:i w:val="false"/>
          <w:color w:val="000000"/>
          <w:sz w:val="28"/>
        </w:rPr>
        <w:t>
      Графы "Прогноз погоды" и "Степень сложности погоды" заполняются дежурным инженером – синоптиком, графа "Оценка прогноза" - начальником метеоподразделения, остальные графы – дежурным младшим метеоспециалистом.</w:t>
      </w:r>
    </w:p>
    <w:bookmarkEnd w:id="1311"/>
    <w:bookmarkStart w:name="z1274" w:id="1312"/>
    <w:p>
      <w:pPr>
        <w:spacing w:after="0"/>
        <w:ind w:left="0"/>
        <w:jc w:val="both"/>
      </w:pPr>
      <w:r>
        <w:rPr>
          <w:rFonts w:ascii="Times New Roman"/>
          <w:b w:val="false"/>
          <w:i w:val="false"/>
          <w:color w:val="000000"/>
          <w:sz w:val="28"/>
        </w:rPr>
        <w:t>
      В строке "Дневник вел" указывается период дежурства и фамилия (разборчиво) дежурного младшего метеоспециалиста, заполняется дневник. Пример: 09.00-15.00 Петров. 16.00-23.00 Сидоров</w:t>
      </w:r>
    </w:p>
    <w:bookmarkEnd w:id="1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АВ-6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погоды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наблюдения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облачность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видимость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(гр ад.)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(м/сек.)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Нижней границы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опр. высоты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Верхней границы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опр. высоты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313"/>
          <w:p>
            <w:pPr>
              <w:spacing w:after="20"/>
              <w:ind w:left="20"/>
              <w:jc w:val="both"/>
            </w:pPr>
            <w:r>
              <w:rPr>
                <w:rFonts w:ascii="Times New Roman"/>
                <w:b w:val="false"/>
                <w:i w:val="false"/>
                <w:color w:val="000000"/>
                <w:sz w:val="20"/>
              </w:rPr>
              <w:t>
По району аэродрома ( на сутки )</w:t>
            </w:r>
          </w:p>
          <w:bookmarkEnd w:id="1313"/>
          <w:p>
            <w:pPr>
              <w:spacing w:after="20"/>
              <w:ind w:left="20"/>
              <w:jc w:val="both"/>
            </w:pPr>
            <w:r>
              <w:rPr>
                <w:rFonts w:ascii="Times New Roman"/>
                <w:b w:val="false"/>
                <w:i w:val="false"/>
                <w:color w:val="000000"/>
                <w:sz w:val="20"/>
              </w:rPr>
              <w:t>
</w:t>
            </w:r>
            <w:r>
              <w:rPr>
                <w:rFonts w:ascii="Times New Roman"/>
                <w:b w:val="false"/>
                <w:i w:val="false"/>
                <w:color w:val="000000"/>
                <w:sz w:val="20"/>
              </w:rPr>
              <w:t>Погода обусловится</w:t>
            </w:r>
          </w:p>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Прогноз разработал</w:t>
            </w:r>
          </w:p>
          <w:p>
            <w:pPr>
              <w:spacing w:after="20"/>
              <w:ind w:left="20"/>
              <w:jc w:val="both"/>
            </w:pPr>
            <w:r>
              <w:rPr>
                <w:rFonts w:ascii="Times New Roman"/>
                <w:b w:val="false"/>
                <w:i w:val="false"/>
                <w:color w:val="000000"/>
                <w:sz w:val="20"/>
              </w:rPr>
              <w:t>
___________________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314"/>
          <w:p>
            <w:pPr>
              <w:spacing w:after="20"/>
              <w:ind w:left="20"/>
              <w:jc w:val="both"/>
            </w:pPr>
            <w:r>
              <w:rPr>
                <w:rFonts w:ascii="Times New Roman"/>
                <w:b w:val="false"/>
                <w:i w:val="false"/>
                <w:color w:val="000000"/>
                <w:sz w:val="20"/>
              </w:rPr>
              <w:t>
 </w:t>
            </w:r>
          </w:p>
          <w:bookmarkEnd w:id="1314"/>
          <w:p>
            <w:pPr>
              <w:spacing w:after="20"/>
              <w:ind w:left="20"/>
              <w:jc w:val="both"/>
            </w:pPr>
            <w:r>
              <w:rPr>
                <w:rFonts w:ascii="Times New Roman"/>
                <w:b w:val="false"/>
                <w:i w:val="false"/>
                <w:color w:val="000000"/>
                <w:sz w:val="20"/>
              </w:rPr>
              <w:t>
Уточнение прогноза</w:t>
            </w:r>
          </w:p>
          <w:p>
            <w:pPr>
              <w:spacing w:after="20"/>
              <w:ind w:left="20"/>
              <w:jc w:val="both"/>
            </w:pPr>
            <w:r>
              <w:rPr>
                <w:rFonts w:ascii="Times New Roman"/>
                <w:b w:val="false"/>
                <w:i w:val="false"/>
                <w:color w:val="000000"/>
                <w:sz w:val="20"/>
              </w:rPr>
              <w:t>
</w:t>
            </w:r>
            <w:r>
              <w:rPr>
                <w:rFonts w:ascii="Times New Roman"/>
                <w:b w:val="false"/>
                <w:i w:val="false"/>
                <w:color w:val="000000"/>
                <w:sz w:val="20"/>
              </w:rPr>
              <w:t>Уточнение разработал___________________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w:t>
            </w:r>
          </w:p>
          <w:p>
            <w:pPr>
              <w:spacing w:after="20"/>
              <w:ind w:left="20"/>
              <w:jc w:val="both"/>
            </w:pPr>
            <w:r>
              <w:rPr>
                <w:rFonts w:ascii="Times New Roman"/>
                <w:b w:val="false"/>
                <w:i w:val="false"/>
                <w:color w:val="000000"/>
                <w:sz w:val="20"/>
              </w:rPr>
              <w:t>
уточнения________________________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315"/>
          <w:p>
            <w:pPr>
              <w:spacing w:after="20"/>
              <w:ind w:left="20"/>
              <w:jc w:val="both"/>
            </w:pPr>
            <w:r>
              <w:rPr>
                <w:rFonts w:ascii="Times New Roman"/>
                <w:b w:val="false"/>
                <w:i w:val="false"/>
                <w:color w:val="000000"/>
                <w:sz w:val="20"/>
              </w:rPr>
              <w:t>
 </w:t>
            </w:r>
          </w:p>
          <w:bookmarkEnd w:id="1315"/>
          <w:p>
            <w:pPr>
              <w:spacing w:after="20"/>
              <w:ind w:left="20"/>
              <w:jc w:val="both"/>
            </w:pPr>
            <w:r>
              <w:rPr>
                <w:rFonts w:ascii="Times New Roman"/>
                <w:b w:val="false"/>
                <w:i w:val="false"/>
                <w:color w:val="000000"/>
                <w:sz w:val="20"/>
              </w:rPr>
              <w:t>
По территории ( на трое суток )</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Прогноз разработан</w:t>
            </w:r>
          </w:p>
          <w:p>
            <w:pPr>
              <w:spacing w:after="20"/>
              <w:ind w:left="20"/>
              <w:jc w:val="both"/>
            </w:pPr>
            <w:r>
              <w:rPr>
                <w:rFonts w:ascii="Times New Roman"/>
                <w:b w:val="false"/>
                <w:i w:val="false"/>
                <w:color w:val="000000"/>
                <w:sz w:val="20"/>
              </w:rPr>
              <w:t>
в/ч ______________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3" w:id="1316"/>
    <w:p>
      <w:pPr>
        <w:spacing w:after="0"/>
        <w:ind w:left="0"/>
        <w:jc w:val="both"/>
      </w:pPr>
      <w:r>
        <w:rPr>
          <w:rFonts w:ascii="Times New Roman"/>
          <w:b w:val="false"/>
          <w:i w:val="false"/>
          <w:color w:val="000000"/>
          <w:sz w:val="28"/>
        </w:rPr>
        <w:t>
      Прогноз оценил______________________________</w:t>
      </w:r>
    </w:p>
    <w:bookmarkEnd w:id="1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317"/>
          <w:p>
            <w:pPr>
              <w:spacing w:after="20"/>
              <w:ind w:left="20"/>
              <w:jc w:val="both"/>
            </w:pPr>
            <w:r>
              <w:rPr>
                <w:rFonts w:ascii="Times New Roman"/>
                <w:b w:val="false"/>
                <w:i w:val="false"/>
                <w:color w:val="000000"/>
                <w:sz w:val="20"/>
              </w:rPr>
              <w:t>
Температура воздуха</w:t>
            </w:r>
          </w:p>
          <w:bookmarkEnd w:id="1317"/>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318"/>
          <w:p>
            <w:pPr>
              <w:spacing w:after="20"/>
              <w:ind w:left="20"/>
              <w:jc w:val="both"/>
            </w:pPr>
            <w:r>
              <w:rPr>
                <w:rFonts w:ascii="Times New Roman"/>
                <w:b w:val="false"/>
                <w:i w:val="false"/>
                <w:color w:val="000000"/>
                <w:sz w:val="20"/>
              </w:rPr>
              <w:t>
Температура смоченного термометра</w:t>
            </w:r>
          </w:p>
          <w:bookmarkEnd w:id="1318"/>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Точка росы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на ВПП (мм.рт.ст.)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Барометрическая тенденция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явления и резкие изменения погоды (указывается явление время начала и окончания, его интенсивность)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облаков</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319"/>
          <w:p>
            <w:pPr>
              <w:spacing w:after="20"/>
              <w:ind w:left="20"/>
              <w:jc w:val="both"/>
            </w:pPr>
            <w:r>
              <w:rPr>
                <w:rFonts w:ascii="Times New Roman"/>
                <w:b w:val="false"/>
                <w:i w:val="false"/>
                <w:color w:val="000000"/>
                <w:sz w:val="20"/>
              </w:rPr>
              <w:t>
Видимость ориентиров при заходе на посадку</w:t>
            </w:r>
          </w:p>
          <w:bookmarkEnd w:id="1319"/>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320"/>
          <w:p>
            <w:pPr>
              <w:spacing w:after="20"/>
              <w:ind w:left="20"/>
              <w:jc w:val="both"/>
            </w:pPr>
            <w:r>
              <w:rPr>
                <w:rFonts w:ascii="Times New Roman"/>
                <w:b w:val="false"/>
                <w:i w:val="false"/>
                <w:color w:val="000000"/>
                <w:sz w:val="20"/>
              </w:rPr>
              <w:t>
Степень сложности погоди</w:t>
            </w:r>
          </w:p>
          <w:bookmarkEnd w:id="1320"/>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данным экипажа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приборам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посадке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взлете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 РМ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ДП РМ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Дневник вел________________________________</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321"/>
          <w:p>
            <w:pPr>
              <w:spacing w:after="20"/>
              <w:ind w:left="20"/>
              <w:jc w:val="both"/>
            </w:pPr>
            <w:r>
              <w:rPr>
                <w:rFonts w:ascii="Times New Roman"/>
                <w:b w:val="false"/>
                <w:i w:val="false"/>
                <w:color w:val="000000"/>
                <w:sz w:val="20"/>
              </w:rPr>
              <w:t>
Температура:</w:t>
            </w:r>
          </w:p>
          <w:bookmarkEnd w:id="1321"/>
          <w:p>
            <w:pPr>
              <w:spacing w:after="20"/>
              <w:ind w:left="20"/>
              <w:jc w:val="both"/>
            </w:pPr>
            <w:r>
              <w:rPr>
                <w:rFonts w:ascii="Times New Roman"/>
                <w:b w:val="false"/>
                <w:i w:val="false"/>
                <w:color w:val="000000"/>
                <w:sz w:val="20"/>
              </w:rPr>
              <w:t>
</w:t>
            </w:r>
            <w:r>
              <w:rPr>
                <w:rFonts w:ascii="Times New Roman"/>
                <w:b w:val="false"/>
                <w:i w:val="false"/>
                <w:color w:val="000000"/>
                <w:sz w:val="20"/>
              </w:rPr>
              <w:t>Макс.______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Мин._______</w:t>
            </w:r>
          </w:p>
          <w:p>
            <w:pPr>
              <w:spacing w:after="20"/>
              <w:ind w:left="20"/>
              <w:jc w:val="both"/>
            </w:pPr>
            <w:r>
              <w:rPr>
                <w:rFonts w:ascii="Times New Roman"/>
                <w:b w:val="false"/>
                <w:i w:val="false"/>
                <w:color w:val="000000"/>
                <w:sz w:val="20"/>
              </w:rPr>
              <w:t>
Ср_________</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322"/>
          <w:p>
            <w:pPr>
              <w:spacing w:after="20"/>
              <w:ind w:left="20"/>
              <w:jc w:val="both"/>
            </w:pPr>
            <w:r>
              <w:rPr>
                <w:rFonts w:ascii="Times New Roman"/>
                <w:b w:val="false"/>
                <w:i w:val="false"/>
                <w:color w:val="000000"/>
                <w:sz w:val="20"/>
              </w:rPr>
              <w:t>
Высота снежного покрова</w:t>
            </w:r>
          </w:p>
          <w:bookmarkEnd w:id="1322"/>
          <w:p>
            <w:pPr>
              <w:spacing w:after="20"/>
              <w:ind w:left="20"/>
              <w:jc w:val="both"/>
            </w:pPr>
            <w:r>
              <w:rPr>
                <w:rFonts w:ascii="Times New Roman"/>
                <w:b w:val="false"/>
                <w:i w:val="false"/>
                <w:color w:val="000000"/>
                <w:sz w:val="20"/>
              </w:rPr>
              <w:t>
07 ч. ______мм.</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323"/>
          <w:p>
            <w:pPr>
              <w:spacing w:after="20"/>
              <w:ind w:left="20"/>
              <w:jc w:val="both"/>
            </w:pPr>
            <w:r>
              <w:rPr>
                <w:rFonts w:ascii="Times New Roman"/>
                <w:b w:val="false"/>
                <w:i w:val="false"/>
                <w:color w:val="000000"/>
                <w:sz w:val="20"/>
              </w:rPr>
              <w:t>
Состояние грунта ВПП</w:t>
            </w:r>
          </w:p>
          <w:bookmarkEnd w:id="1323"/>
          <w:p>
            <w:pPr>
              <w:spacing w:after="20"/>
              <w:ind w:left="20"/>
              <w:jc w:val="both"/>
            </w:pPr>
            <w:r>
              <w:rPr>
                <w:rFonts w:ascii="Times New Roman"/>
                <w:b w:val="false"/>
                <w:i w:val="false"/>
                <w:color w:val="000000"/>
                <w:sz w:val="20"/>
              </w:rPr>
              <w:t>
_________________________________________________________________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294" w:id="1324"/>
    <w:p>
      <w:pPr>
        <w:spacing w:after="0"/>
        <w:ind w:left="0"/>
        <w:jc w:val="left"/>
      </w:pPr>
      <w:r>
        <w:rPr>
          <w:rFonts w:ascii="Times New Roman"/>
          <w:b/>
          <w:i w:val="false"/>
          <w:color w:val="000000"/>
        </w:rPr>
        <w:t xml:space="preserve"> Содержание и порядок оформления бюллетеня погоды</w:t>
      </w:r>
    </w:p>
    <w:bookmarkEnd w:id="1324"/>
    <w:bookmarkStart w:name="z1295" w:id="1325"/>
    <w:p>
      <w:pPr>
        <w:spacing w:after="0"/>
        <w:ind w:left="0"/>
        <w:jc w:val="left"/>
      </w:pPr>
      <w:r>
        <w:rPr>
          <w:rFonts w:ascii="Times New Roman"/>
          <w:b/>
          <w:i w:val="false"/>
          <w:color w:val="000000"/>
        </w:rPr>
        <w:t xml:space="preserve">  (Образец)</w:t>
      </w:r>
    </w:p>
    <w:bookmarkEnd w:id="1325"/>
    <w:bookmarkStart w:name="z1296" w:id="1326"/>
    <w:p>
      <w:pPr>
        <w:spacing w:after="0"/>
        <w:ind w:left="0"/>
        <w:jc w:val="both"/>
      </w:pPr>
      <w:r>
        <w:rPr>
          <w:rFonts w:ascii="Times New Roman"/>
          <w:b w:val="false"/>
          <w:i w:val="false"/>
          <w:color w:val="000000"/>
          <w:sz w:val="28"/>
        </w:rPr>
        <w:t>
      Бюллетень погоды заполняется начальником метеорологической службы (группы) (дежурным метеоспециалистом, дежурным инженером-синоптиком), осуществляющим непосредственное метеорологическое обеспечение полетов. При этом он руководствуется следующими основными положениями:</w:t>
      </w:r>
    </w:p>
    <w:bookmarkEnd w:id="1326"/>
    <w:bookmarkStart w:name="z1297" w:id="1327"/>
    <w:p>
      <w:pPr>
        <w:spacing w:after="0"/>
        <w:ind w:left="0"/>
        <w:jc w:val="both"/>
      </w:pPr>
      <w:r>
        <w:rPr>
          <w:rFonts w:ascii="Times New Roman"/>
          <w:b w:val="false"/>
          <w:i w:val="false"/>
          <w:color w:val="000000"/>
          <w:sz w:val="28"/>
        </w:rPr>
        <w:t>
      1) на бланке бюллетеня погоды проставляется условное наименование той воинской части, личный состав которой осуществляет непосредственное метеорологическое обеспечение;</w:t>
      </w:r>
    </w:p>
    <w:bookmarkEnd w:id="1327"/>
    <w:bookmarkStart w:name="z1298" w:id="1328"/>
    <w:p>
      <w:pPr>
        <w:spacing w:after="0"/>
        <w:ind w:left="0"/>
        <w:jc w:val="both"/>
      </w:pPr>
      <w:r>
        <w:rPr>
          <w:rFonts w:ascii="Times New Roman"/>
          <w:b w:val="false"/>
          <w:i w:val="false"/>
          <w:color w:val="000000"/>
          <w:sz w:val="28"/>
        </w:rPr>
        <w:t>
      2) при перелетах с пересечением часовых поясов указывается среднее гринвичское время, в остальных случаях – местное;</w:t>
      </w:r>
    </w:p>
    <w:bookmarkEnd w:id="1328"/>
    <w:bookmarkStart w:name="z1299" w:id="1329"/>
    <w:p>
      <w:pPr>
        <w:spacing w:after="0"/>
        <w:ind w:left="0"/>
        <w:jc w:val="both"/>
      </w:pPr>
      <w:r>
        <w:rPr>
          <w:rFonts w:ascii="Times New Roman"/>
          <w:b w:val="false"/>
          <w:i w:val="false"/>
          <w:color w:val="000000"/>
          <w:sz w:val="28"/>
        </w:rPr>
        <w:t>
      3) в графе "По маршруту (району)" при выполнении аэродромных полетов пишется слово "аэродрома" и действительное или условное наименование аэродрома, при маршрутных перелетах записываются названия аэродромов вылета, посадки, при необходимости, промежуточных аэродромов (пунктов), расположенных по маршруту;</w:t>
      </w:r>
    </w:p>
    <w:bookmarkEnd w:id="1329"/>
    <w:bookmarkStart w:name="z1300" w:id="1330"/>
    <w:p>
      <w:pPr>
        <w:spacing w:after="0"/>
        <w:ind w:left="0"/>
        <w:jc w:val="both"/>
      </w:pPr>
      <w:r>
        <w:rPr>
          <w:rFonts w:ascii="Times New Roman"/>
          <w:b w:val="false"/>
          <w:i w:val="false"/>
          <w:color w:val="000000"/>
          <w:sz w:val="28"/>
        </w:rPr>
        <w:t>
      4) в графе "Руководитель полетами (дежурный по приему и выпуску ВС, командир экипажа)" разборчиво записывается воинское звание и фамилия руководителя полетами (дежурного по приему и выпуску ВС, командира экипажа);</w:t>
      </w:r>
    </w:p>
    <w:bookmarkEnd w:id="1330"/>
    <w:bookmarkStart w:name="z1301" w:id="1331"/>
    <w:p>
      <w:pPr>
        <w:spacing w:after="0"/>
        <w:ind w:left="0"/>
        <w:jc w:val="both"/>
      </w:pPr>
      <w:r>
        <w:rPr>
          <w:rFonts w:ascii="Times New Roman"/>
          <w:b w:val="false"/>
          <w:i w:val="false"/>
          <w:color w:val="000000"/>
          <w:sz w:val="28"/>
        </w:rPr>
        <w:t>
      5) в графе "Бюллетень действителен для начала полетов (вылета)" после слова "от" проставляется запланированное время начала летной смены (вылета), а после слова "до" время окончания летной смены. При внеаэродромных полетах после слова "до" время, превышающее плановое время вылета на 1 час.</w:t>
      </w:r>
    </w:p>
    <w:bookmarkEnd w:id="1331"/>
    <w:bookmarkStart w:name="z1302" w:id="1332"/>
    <w:p>
      <w:pPr>
        <w:spacing w:after="0"/>
        <w:ind w:left="0"/>
        <w:jc w:val="both"/>
      </w:pPr>
      <w:r>
        <w:rPr>
          <w:rFonts w:ascii="Times New Roman"/>
          <w:b w:val="false"/>
          <w:i w:val="false"/>
          <w:color w:val="000000"/>
          <w:sz w:val="28"/>
        </w:rPr>
        <w:t>
      При метеорологическом обеспечении боевого дежурства в строке "Бюллетень действителен для начала полетов (вылета)" указывается 6-ти часовой период от начала несения боевого дежурства.</w:t>
      </w:r>
    </w:p>
    <w:bookmarkEnd w:id="1332"/>
    <w:bookmarkStart w:name="z1303" w:id="1333"/>
    <w:p>
      <w:pPr>
        <w:spacing w:after="0"/>
        <w:ind w:left="0"/>
        <w:jc w:val="both"/>
      </w:pPr>
      <w:r>
        <w:rPr>
          <w:rFonts w:ascii="Times New Roman"/>
          <w:b w:val="false"/>
          <w:i w:val="false"/>
          <w:color w:val="000000"/>
          <w:sz w:val="28"/>
        </w:rPr>
        <w:t>
      При переносе начала летной смены или времени вылета более чем на 1 час выписывается новый бюллетень погоды;</w:t>
      </w:r>
    </w:p>
    <w:bookmarkEnd w:id="1333"/>
    <w:bookmarkStart w:name="z1304" w:id="1334"/>
    <w:p>
      <w:pPr>
        <w:spacing w:after="0"/>
        <w:ind w:left="0"/>
        <w:jc w:val="both"/>
      </w:pPr>
      <w:r>
        <w:rPr>
          <w:rFonts w:ascii="Times New Roman"/>
          <w:b w:val="false"/>
          <w:i w:val="false"/>
          <w:color w:val="000000"/>
          <w:sz w:val="28"/>
        </w:rPr>
        <w:t>
      6) в пункте 1 "Давление на уровне ВПП в пункте вылета" проставляется значение атмосферного давления в мм рт. ст. за ближайший срок до начала полетов(вылета), но не позднее 1 часа;</w:t>
      </w:r>
    </w:p>
    <w:bookmarkEnd w:id="1334"/>
    <w:bookmarkStart w:name="z1305" w:id="1335"/>
    <w:p>
      <w:pPr>
        <w:spacing w:after="0"/>
        <w:ind w:left="0"/>
        <w:jc w:val="both"/>
      </w:pPr>
      <w:r>
        <w:rPr>
          <w:rFonts w:ascii="Times New Roman"/>
          <w:b w:val="false"/>
          <w:i w:val="false"/>
          <w:color w:val="000000"/>
          <w:sz w:val="28"/>
        </w:rPr>
        <w:t>
      7) в графе "Минимальное давление по маршруту, приведенное к уровню моря" проставляется значение минимального, приведенного к уровню моря атмосферного давления на маршруте и барическая тенденция в мм рт. ст. с десятыми долями (при полетах на малых и предельно малых высотах);</w:t>
      </w:r>
    </w:p>
    <w:bookmarkEnd w:id="1335"/>
    <w:bookmarkStart w:name="z1306" w:id="1336"/>
    <w:p>
      <w:pPr>
        <w:spacing w:after="0"/>
        <w:ind w:left="0"/>
        <w:jc w:val="both"/>
      </w:pPr>
      <w:r>
        <w:rPr>
          <w:rFonts w:ascii="Times New Roman"/>
          <w:b w:val="false"/>
          <w:i w:val="false"/>
          <w:color w:val="000000"/>
          <w:sz w:val="28"/>
        </w:rPr>
        <w:t>
      8) в пункт 2 "Фактическая погода в пункте вылета, по маршруту и в пункте посадки" включаются сведения о погоде на аэродроме вылета за ближайший срок ко времени составления бюллетеня (не ранее, чем за 1 час до начала срока действия бюллетеня), а на аэродромах посадки и запасных – с давностью (к началу действия бюллетеня) не более 1 часа при районных, не более 1,5 часов при зональных и не более 2 часов – при межзональных полетах;</w:t>
      </w:r>
    </w:p>
    <w:bookmarkEnd w:id="1336"/>
    <w:bookmarkStart w:name="z1307" w:id="1337"/>
    <w:p>
      <w:pPr>
        <w:spacing w:after="0"/>
        <w:ind w:left="0"/>
        <w:jc w:val="both"/>
      </w:pPr>
      <w:r>
        <w:rPr>
          <w:rFonts w:ascii="Times New Roman"/>
          <w:b w:val="false"/>
          <w:i w:val="false"/>
          <w:color w:val="000000"/>
          <w:sz w:val="28"/>
        </w:rPr>
        <w:t>
      9) в пункте 3 "Фактический ветер на высотах" указываются данные аэрологических наблюдений (радиозондирования) за ближайший срок до начала полетов (вылета) в пунктах ближайших к району полетов;</w:t>
      </w:r>
    </w:p>
    <w:bookmarkEnd w:id="1337"/>
    <w:bookmarkStart w:name="z1308" w:id="1338"/>
    <w:p>
      <w:pPr>
        <w:spacing w:after="0"/>
        <w:ind w:left="0"/>
        <w:jc w:val="both"/>
      </w:pPr>
      <w:r>
        <w:rPr>
          <w:rFonts w:ascii="Times New Roman"/>
          <w:b w:val="false"/>
          <w:i w:val="false"/>
          <w:color w:val="000000"/>
          <w:sz w:val="28"/>
        </w:rPr>
        <w:t>
      10) в пункте 4 "Прогноз погоды по маршруту (району)" записывается время действия прогноза погоды по району аэродрома (маршруту) превышающее на 1 час запланированное время окончания летной смены (внеаэродромного полета) при их продолжительности не больше 3-х часов, и на 2 часа при большей продолжительности;</w:t>
      </w:r>
    </w:p>
    <w:bookmarkEnd w:id="1338"/>
    <w:bookmarkStart w:name="z1309" w:id="1339"/>
    <w:p>
      <w:pPr>
        <w:spacing w:after="0"/>
        <w:ind w:left="0"/>
        <w:jc w:val="both"/>
      </w:pPr>
      <w:r>
        <w:rPr>
          <w:rFonts w:ascii="Times New Roman"/>
          <w:b w:val="false"/>
          <w:i w:val="false"/>
          <w:color w:val="000000"/>
          <w:sz w:val="28"/>
        </w:rPr>
        <w:t>
      11) в пунктах 5 "Орнитологическая обстановка по маршруту (району)" и "Орнитологическая обстановка в пункте посадки" записывается прогнозируемая орнитологическая обстановка на период действия прогноза погоды;</w:t>
      </w:r>
    </w:p>
    <w:bookmarkEnd w:id="1339"/>
    <w:bookmarkStart w:name="z1310" w:id="1340"/>
    <w:p>
      <w:pPr>
        <w:spacing w:after="0"/>
        <w:ind w:left="0"/>
        <w:jc w:val="both"/>
      </w:pPr>
      <w:r>
        <w:rPr>
          <w:rFonts w:ascii="Times New Roman"/>
          <w:b w:val="false"/>
          <w:i w:val="false"/>
          <w:color w:val="000000"/>
          <w:sz w:val="28"/>
        </w:rPr>
        <w:t>
      12) в пункте 6 "Прогноз погоды в пункте посадки" при полетах прогноз погоды записывается для аэродрома взлета. Начало действия прогноза соответствует времени начала летной смены, а окончание действия прогноза времени, превышающему продолжительность летной смены на 1 час, если эта продолжительность не больше 3 часов, и на 2 часа при большей продолжительности.</w:t>
      </w:r>
    </w:p>
    <w:bookmarkEnd w:id="1340"/>
    <w:bookmarkStart w:name="z1311" w:id="1341"/>
    <w:p>
      <w:pPr>
        <w:spacing w:after="0"/>
        <w:ind w:left="0"/>
        <w:jc w:val="both"/>
      </w:pPr>
      <w:r>
        <w:rPr>
          <w:rFonts w:ascii="Times New Roman"/>
          <w:b w:val="false"/>
          <w:i w:val="false"/>
          <w:color w:val="000000"/>
          <w:sz w:val="28"/>
        </w:rPr>
        <w:t>
      При внеаэродромных полетах прогноз погоды записывается для аэродрома посадки. Начало действия прогноза – 1 час до расчетного времени посадки, а окончание действия прогноза – 1 час после расчетного времени посадки при продолжительности полета не больше 3 часов, и 2 часа при большей продолжительности;</w:t>
      </w:r>
    </w:p>
    <w:bookmarkEnd w:id="1341"/>
    <w:bookmarkStart w:name="z1312" w:id="1342"/>
    <w:p>
      <w:pPr>
        <w:spacing w:after="0"/>
        <w:ind w:left="0"/>
        <w:jc w:val="both"/>
      </w:pPr>
      <w:r>
        <w:rPr>
          <w:rFonts w:ascii="Times New Roman"/>
          <w:b w:val="false"/>
          <w:i w:val="false"/>
          <w:color w:val="000000"/>
          <w:sz w:val="28"/>
        </w:rPr>
        <w:t>
      13) в пункте 8 "Вертикальный разрез ожидаемого состояния атмосферы по маршруту (району)" при аэродромных полетах составляется временной вертикальный разрез ожидаемого состояния погоды, при перелетах пространственно - временной разрез погоды по маршруту внеаэродромного полета. Графическая часть должна отражать текстуальный прогноз погоды и включать в себя условные обозначения явлений погоды. Указывается фактический ветер по высотам по данным аэрологических наблюдений (радиозондирования) за ближайший срок до начала полетов (вылета) в пунктах, ближайших к району полетов, записанный в пункте 3 бюллетеня погоды "Фактический ветер на высотах";</w:t>
      </w:r>
    </w:p>
    <w:bookmarkEnd w:id="1342"/>
    <w:bookmarkStart w:name="z1313" w:id="1343"/>
    <w:p>
      <w:pPr>
        <w:spacing w:after="0"/>
        <w:ind w:left="0"/>
        <w:jc w:val="both"/>
      </w:pPr>
      <w:r>
        <w:rPr>
          <w:rFonts w:ascii="Times New Roman"/>
          <w:b w:val="false"/>
          <w:i w:val="false"/>
          <w:color w:val="000000"/>
          <w:sz w:val="28"/>
        </w:rPr>
        <w:t>
      14) пункт 9 "Фактическое состояние погоды по данным экипажей" при ВРП и полетах заполняется дежурным инженером-синоптиком по докладам экипажей ВС., а при внеаэродромных полетах – экипажем ВС.</w:t>
      </w:r>
    </w:p>
    <w:bookmarkEnd w:id="1343"/>
    <w:bookmarkStart w:name="z1314" w:id="1344"/>
    <w:p>
      <w:pPr>
        <w:spacing w:after="0"/>
        <w:ind w:left="0"/>
        <w:jc w:val="both"/>
      </w:pPr>
      <w:r>
        <w:rPr>
          <w:rFonts w:ascii="Times New Roman"/>
          <w:b w:val="false"/>
          <w:i w:val="false"/>
          <w:color w:val="000000"/>
          <w:sz w:val="28"/>
        </w:rPr>
        <w:t>
      Графа "Температура" заполняется по данным экипажей ВС при наличии соответствующего оборудования на борту ВС. Все записи ведутся в хронологическом порядке;</w:t>
      </w:r>
    </w:p>
    <w:bookmarkEnd w:id="1344"/>
    <w:bookmarkStart w:name="z1315" w:id="1345"/>
    <w:p>
      <w:pPr>
        <w:spacing w:after="0"/>
        <w:ind w:left="0"/>
        <w:jc w:val="both"/>
      </w:pPr>
      <w:r>
        <w:rPr>
          <w:rFonts w:ascii="Times New Roman"/>
          <w:b w:val="false"/>
          <w:i w:val="false"/>
          <w:color w:val="000000"/>
          <w:sz w:val="28"/>
        </w:rPr>
        <w:t>
      15) пункт 10 "Фактическое состояние погоды по наземным наблюдениям" заполняется начальником метеорологической службы (группы) части или дежурным инженером-синоптиком метеоподразделения пункта посадки по данным метеорологических наблюдений записанным в дневник погоды;</w:t>
      </w:r>
    </w:p>
    <w:bookmarkEnd w:id="1345"/>
    <w:bookmarkStart w:name="z1316" w:id="1346"/>
    <w:p>
      <w:pPr>
        <w:spacing w:after="0"/>
        <w:ind w:left="0"/>
        <w:jc w:val="both"/>
      </w:pPr>
      <w:r>
        <w:rPr>
          <w:rFonts w:ascii="Times New Roman"/>
          <w:b w:val="false"/>
          <w:i w:val="false"/>
          <w:color w:val="000000"/>
          <w:sz w:val="28"/>
        </w:rPr>
        <w:t>
      16) пункт 11 "Заключение командира о погоде" заполняется командиром авиационной части. В заключении указывается: "Полеты выполнялись в простых метеорологических условиях (под облаками)", "Полеты выполнялись в сложных метеорологических условиях", "Полеты выполнялись в при минимуме погоды", с указанием метеорологических условий, при которых выполнялись полеты;</w:t>
      </w:r>
    </w:p>
    <w:bookmarkEnd w:id="1346"/>
    <w:bookmarkStart w:name="z1317" w:id="1347"/>
    <w:p>
      <w:pPr>
        <w:spacing w:after="0"/>
        <w:ind w:left="0"/>
        <w:jc w:val="both"/>
      </w:pPr>
      <w:r>
        <w:rPr>
          <w:rFonts w:ascii="Times New Roman"/>
          <w:b w:val="false"/>
          <w:i w:val="false"/>
          <w:color w:val="000000"/>
          <w:sz w:val="28"/>
        </w:rPr>
        <w:t>
      17) нумерация бюллетени погоды обновляется 25 числа ежемесячно.</w:t>
      </w:r>
    </w:p>
    <w:bookmarkEnd w:id="1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АВ-12</w:t>
            </w:r>
          </w:p>
        </w:tc>
      </w:tr>
    </w:tbl>
    <w:bookmarkStart w:name="z1319" w:id="1348"/>
    <w:p>
      <w:pPr>
        <w:spacing w:after="0"/>
        <w:ind w:left="0"/>
        <w:jc w:val="left"/>
      </w:pPr>
      <w:r>
        <w:rPr>
          <w:rFonts w:ascii="Times New Roman"/>
          <w:b/>
          <w:i w:val="false"/>
          <w:color w:val="000000"/>
        </w:rPr>
        <w:t xml:space="preserve">                    БЮЛЛЕТЕНЬ ПОГОДЫ № ____________</w:t>
      </w:r>
    </w:p>
    <w:bookmarkEnd w:id="1348"/>
    <w:bookmarkStart w:name="z1320" w:id="1349"/>
    <w:p>
      <w:pPr>
        <w:spacing w:after="0"/>
        <w:ind w:left="0"/>
        <w:jc w:val="left"/>
      </w:pPr>
      <w:r>
        <w:rPr>
          <w:rFonts w:ascii="Times New Roman"/>
          <w:b/>
          <w:i w:val="false"/>
          <w:color w:val="000000"/>
        </w:rPr>
        <w:t xml:space="preserve">                                       (Образец</w:t>
      </w:r>
    </w:p>
    <w:bookmarkEnd w:id="1349"/>
    <w:p>
      <w:pPr>
        <w:spacing w:after="0"/>
        <w:ind w:left="0"/>
        <w:jc w:val="both"/>
      </w:pPr>
      <w:bookmarkStart w:name="z1321" w:id="1350"/>
      <w:r>
        <w:rPr>
          <w:rFonts w:ascii="Times New Roman"/>
          <w:b w:val="false"/>
          <w:i w:val="false"/>
          <w:color w:val="000000"/>
          <w:sz w:val="28"/>
        </w:rPr>
        <w:t>
      в/ч ______________</w:t>
      </w:r>
    </w:p>
    <w:bookmarkEnd w:id="1350"/>
    <w:p>
      <w:pPr>
        <w:spacing w:after="0"/>
        <w:ind w:left="0"/>
        <w:jc w:val="both"/>
      </w:pPr>
      <w:r>
        <w:rPr>
          <w:rFonts w:ascii="Times New Roman"/>
          <w:b w:val="false"/>
          <w:i w:val="false"/>
          <w:color w:val="000000"/>
          <w:sz w:val="28"/>
        </w:rPr>
        <w:t>По маршруту(району) ____________________________________________________________________________</w:t>
      </w:r>
    </w:p>
    <w:p>
      <w:pPr>
        <w:spacing w:after="0"/>
        <w:ind w:left="0"/>
        <w:jc w:val="both"/>
      </w:pPr>
      <w:r>
        <w:rPr>
          <w:rFonts w:ascii="Times New Roman"/>
          <w:b w:val="false"/>
          <w:i w:val="false"/>
          <w:color w:val="000000"/>
          <w:sz w:val="28"/>
        </w:rPr>
        <w:t>Руководитель полетов (командир экипажа) ________________________________________________________</w:t>
      </w:r>
    </w:p>
    <w:p>
      <w:pPr>
        <w:spacing w:after="0"/>
        <w:ind w:left="0"/>
        <w:jc w:val="both"/>
      </w:pPr>
      <w:r>
        <w:rPr>
          <w:rFonts w:ascii="Times New Roman"/>
          <w:b w:val="false"/>
          <w:i w:val="false"/>
          <w:color w:val="000000"/>
          <w:sz w:val="28"/>
        </w:rPr>
        <w:t>Бюллетень действителен для полетов (вылета) от ____час до ____час "____" _____________ 20___г.</w:t>
      </w:r>
    </w:p>
    <w:p>
      <w:pPr>
        <w:spacing w:after="0"/>
        <w:ind w:left="0"/>
        <w:jc w:val="both"/>
      </w:pPr>
      <w:r>
        <w:rPr>
          <w:rFonts w:ascii="Times New Roman"/>
          <w:b w:val="false"/>
          <w:i w:val="false"/>
          <w:color w:val="000000"/>
          <w:sz w:val="28"/>
        </w:rPr>
        <w:t>1. Давление на уровне ВПП в пункте вылета _________мм</w:t>
      </w:r>
    </w:p>
    <w:p>
      <w:pPr>
        <w:spacing w:after="0"/>
        <w:ind w:left="0"/>
        <w:jc w:val="both"/>
      </w:pPr>
      <w:r>
        <w:rPr>
          <w:rFonts w:ascii="Times New Roman"/>
          <w:b w:val="false"/>
          <w:i w:val="false"/>
          <w:color w:val="000000"/>
          <w:sz w:val="28"/>
        </w:rPr>
        <w:t>Минимальное давление по маршруту, приведенное к уровню моря _________мм</w:t>
      </w:r>
    </w:p>
    <w:p>
      <w:pPr>
        <w:spacing w:after="0"/>
        <w:ind w:left="0"/>
        <w:jc w:val="both"/>
      </w:pPr>
      <w:r>
        <w:rPr>
          <w:rFonts w:ascii="Times New Roman"/>
          <w:b w:val="false"/>
          <w:i w:val="false"/>
          <w:color w:val="000000"/>
          <w:sz w:val="28"/>
        </w:rPr>
        <w:t>2. Фактическая погода в пункте вылета, по маршруту и в пункте посадки: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Облачность (м)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Явления погоды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 у земли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Нн.гр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Нв.гр</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22" w:id="1351"/>
    <w:p>
      <w:pPr>
        <w:spacing w:after="0"/>
        <w:ind w:left="0"/>
        <w:jc w:val="both"/>
      </w:pPr>
      <w:r>
        <w:rPr>
          <w:rFonts w:ascii="Times New Roman"/>
          <w:b w:val="false"/>
          <w:i w:val="false"/>
          <w:color w:val="000000"/>
          <w:sz w:val="28"/>
        </w:rPr>
        <w:t>
      3. Фактический ветер на высотах (км/час):</w:t>
      </w:r>
    </w:p>
    <w:bookmarkEnd w:id="1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323" w:id="1352"/>
      <w:r>
        <w:rPr>
          <w:rFonts w:ascii="Times New Roman"/>
          <w:b w:val="false"/>
          <w:i w:val="false"/>
          <w:color w:val="000000"/>
          <w:sz w:val="28"/>
        </w:rPr>
        <w:t>
      4. Прогноз погоды по маршруту (району) _________________________________________до_____ час</w:t>
      </w:r>
    </w:p>
    <w:bookmarkEnd w:id="1352"/>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5. Орнитологическая обстановка по маршруту (району) полетов____________________________________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6. Прогноз погоды в пункте посадки от _________ час до_________ час 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7. Орнитологическая обстановка в пункте посадки 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8. Вертикальный разрез ожидаемого состояния атмосферы по маршруту (району):</w:t>
      </w:r>
    </w:p>
    <w:p>
      <w:pPr>
        <w:spacing w:after="0"/>
        <w:ind w:left="0"/>
        <w:jc w:val="both"/>
      </w:pPr>
      <w:r>
        <w:rPr>
          <w:rFonts w:ascii="Times New Roman"/>
          <w:b w:val="false"/>
          <w:i w:val="false"/>
          <w:color w:val="000000"/>
          <w:sz w:val="28"/>
        </w:rPr>
        <w:t>_______________________________________________________________________________________</w:t>
      </w:r>
    </w:p>
    <w:p>
      <w:pPr>
        <w:spacing w:after="0"/>
        <w:ind w:left="0"/>
        <w:jc w:val="both"/>
      </w:pPr>
      <w:r>
        <w:rPr>
          <w:rFonts w:ascii="Times New Roman"/>
          <w:b w:val="false"/>
          <w:i w:val="false"/>
          <w:color w:val="000000"/>
          <w:sz w:val="28"/>
        </w:rPr>
        <w:t>25000м__________________________________________________________________________25000 м</w:t>
      </w:r>
    </w:p>
    <w:p>
      <w:pPr>
        <w:spacing w:after="0"/>
        <w:ind w:left="0"/>
        <w:jc w:val="both"/>
      </w:pPr>
      <w:r>
        <w:rPr>
          <w:rFonts w:ascii="Times New Roman"/>
          <w:b w:val="false"/>
          <w:i w:val="false"/>
          <w:color w:val="000000"/>
          <w:sz w:val="28"/>
        </w:rPr>
        <w:t>20000_____________________________________________________________________________20000</w:t>
      </w:r>
    </w:p>
    <w:p>
      <w:pPr>
        <w:spacing w:after="0"/>
        <w:ind w:left="0"/>
        <w:jc w:val="both"/>
      </w:pPr>
      <w:r>
        <w:rPr>
          <w:rFonts w:ascii="Times New Roman"/>
          <w:b w:val="false"/>
          <w:i w:val="false"/>
          <w:color w:val="000000"/>
          <w:sz w:val="28"/>
        </w:rPr>
        <w:t>15000_____________________________________________________________________________15000</w:t>
      </w:r>
    </w:p>
    <w:p>
      <w:pPr>
        <w:spacing w:after="0"/>
        <w:ind w:left="0"/>
        <w:jc w:val="both"/>
      </w:pPr>
      <w:r>
        <w:rPr>
          <w:rFonts w:ascii="Times New Roman"/>
          <w:b w:val="false"/>
          <w:i w:val="false"/>
          <w:color w:val="000000"/>
          <w:sz w:val="28"/>
        </w:rPr>
        <w:t>12000______________________________________________________________________________1200</w:t>
      </w:r>
    </w:p>
    <w:p>
      <w:pPr>
        <w:spacing w:after="0"/>
        <w:ind w:left="0"/>
        <w:jc w:val="both"/>
      </w:pPr>
      <w:r>
        <w:rPr>
          <w:rFonts w:ascii="Times New Roman"/>
          <w:b w:val="false"/>
          <w:i w:val="false"/>
          <w:color w:val="000000"/>
          <w:sz w:val="28"/>
        </w:rPr>
        <w:t>10000_____________________________________________________________________________10000</w:t>
      </w:r>
    </w:p>
    <w:p>
      <w:pPr>
        <w:spacing w:after="0"/>
        <w:ind w:left="0"/>
        <w:jc w:val="both"/>
      </w:pPr>
      <w:r>
        <w:rPr>
          <w:rFonts w:ascii="Times New Roman"/>
          <w:b w:val="false"/>
          <w:i w:val="false"/>
          <w:color w:val="000000"/>
          <w:sz w:val="28"/>
        </w:rPr>
        <w:t>8000_______________________________________________________________________________8000</w:t>
      </w:r>
    </w:p>
    <w:p>
      <w:pPr>
        <w:spacing w:after="0"/>
        <w:ind w:left="0"/>
        <w:jc w:val="both"/>
      </w:pPr>
      <w:r>
        <w:rPr>
          <w:rFonts w:ascii="Times New Roman"/>
          <w:b w:val="false"/>
          <w:i w:val="false"/>
          <w:color w:val="000000"/>
          <w:sz w:val="28"/>
        </w:rPr>
        <w:t>6000_______________________________________________________________________________6000</w:t>
      </w:r>
    </w:p>
    <w:p>
      <w:pPr>
        <w:spacing w:after="0"/>
        <w:ind w:left="0"/>
        <w:jc w:val="both"/>
      </w:pPr>
      <w:r>
        <w:rPr>
          <w:rFonts w:ascii="Times New Roman"/>
          <w:b w:val="false"/>
          <w:i w:val="false"/>
          <w:color w:val="000000"/>
          <w:sz w:val="28"/>
        </w:rPr>
        <w:t>4000_______________________________________________________________________________4000</w:t>
      </w:r>
    </w:p>
    <w:p>
      <w:pPr>
        <w:spacing w:after="0"/>
        <w:ind w:left="0"/>
        <w:jc w:val="both"/>
      </w:pPr>
      <w:r>
        <w:rPr>
          <w:rFonts w:ascii="Times New Roman"/>
          <w:b w:val="false"/>
          <w:i w:val="false"/>
          <w:color w:val="000000"/>
          <w:sz w:val="28"/>
        </w:rPr>
        <w:t>3000_______________________________________________________________________________3000</w:t>
      </w:r>
    </w:p>
    <w:p>
      <w:pPr>
        <w:spacing w:after="0"/>
        <w:ind w:left="0"/>
        <w:jc w:val="both"/>
      </w:pPr>
      <w:r>
        <w:rPr>
          <w:rFonts w:ascii="Times New Roman"/>
          <w:b w:val="false"/>
          <w:i w:val="false"/>
          <w:color w:val="000000"/>
          <w:sz w:val="28"/>
        </w:rPr>
        <w:t>2000_______________________________________________________________________________2000</w:t>
      </w:r>
    </w:p>
    <w:p>
      <w:pPr>
        <w:spacing w:after="0"/>
        <w:ind w:left="0"/>
        <w:jc w:val="both"/>
      </w:pPr>
      <w:r>
        <w:rPr>
          <w:rFonts w:ascii="Times New Roman"/>
          <w:b w:val="false"/>
          <w:i w:val="false"/>
          <w:color w:val="000000"/>
          <w:sz w:val="28"/>
        </w:rPr>
        <w:t>1000_______________________________________________________________________________1000</w:t>
      </w:r>
    </w:p>
    <w:p>
      <w:pPr>
        <w:spacing w:after="0"/>
        <w:ind w:left="0"/>
        <w:jc w:val="both"/>
      </w:pPr>
      <w:r>
        <w:rPr>
          <w:rFonts w:ascii="Times New Roman"/>
          <w:b w:val="false"/>
          <w:i w:val="false"/>
          <w:color w:val="000000"/>
          <w:sz w:val="28"/>
        </w:rPr>
        <w:t>500_________________________________________________________________________________500</w:t>
      </w:r>
    </w:p>
    <w:p>
      <w:pPr>
        <w:spacing w:after="0"/>
        <w:ind w:left="0"/>
        <w:jc w:val="both"/>
      </w:pPr>
      <w:r>
        <w:rPr>
          <w:rFonts w:ascii="Times New Roman"/>
          <w:b w:val="false"/>
          <w:i w:val="false"/>
          <w:color w:val="000000"/>
          <w:sz w:val="28"/>
        </w:rPr>
        <w:t>200_________________________________________________________________________________200</w:t>
      </w:r>
    </w:p>
    <w:p>
      <w:pPr>
        <w:spacing w:after="0"/>
        <w:ind w:left="0"/>
        <w:jc w:val="both"/>
      </w:pPr>
      <w:r>
        <w:rPr>
          <w:rFonts w:ascii="Times New Roman"/>
          <w:b w:val="false"/>
          <w:i w:val="false"/>
          <w:color w:val="000000"/>
          <w:sz w:val="28"/>
        </w:rPr>
        <w:t>0 м_________________________________________________________________________________ 0 м</w:t>
      </w:r>
    </w:p>
    <w:p>
      <w:pPr>
        <w:spacing w:after="0"/>
        <w:ind w:left="0"/>
        <w:jc w:val="both"/>
      </w:pPr>
      <w:r>
        <w:rPr>
          <w:rFonts w:ascii="Times New Roman"/>
          <w:b w:val="false"/>
          <w:i w:val="false"/>
          <w:color w:val="000000"/>
          <w:sz w:val="28"/>
        </w:rPr>
        <w:t>Пункты__________________________________________________________________________ Пункты</w:t>
      </w:r>
    </w:p>
    <w:p>
      <w:pPr>
        <w:spacing w:after="0"/>
        <w:ind w:left="0"/>
        <w:jc w:val="both"/>
      </w:pPr>
      <w:r>
        <w:rPr>
          <w:rFonts w:ascii="Times New Roman"/>
          <w:b w:val="false"/>
          <w:i w:val="false"/>
          <w:color w:val="000000"/>
          <w:sz w:val="28"/>
        </w:rPr>
        <w:t xml:space="preserve"> (часы) (часы)</w:t>
      </w:r>
    </w:p>
    <w:p>
      <w:pPr>
        <w:spacing w:after="0"/>
        <w:ind w:left="0"/>
        <w:jc w:val="both"/>
      </w:pPr>
      <w:r>
        <w:rPr>
          <w:rFonts w:ascii="Times New Roman"/>
          <w:b w:val="false"/>
          <w:i w:val="false"/>
          <w:color w:val="000000"/>
          <w:sz w:val="28"/>
        </w:rPr>
        <w:t xml:space="preserve">______ час. ____мин. "____" ________ _______ 20__г. Дежурный синоптик ______________________ </w:t>
      </w:r>
    </w:p>
    <w:p>
      <w:pPr>
        <w:spacing w:after="0"/>
        <w:ind w:left="0"/>
        <w:jc w:val="both"/>
      </w:pPr>
      <w:r>
        <w:rPr>
          <w:rFonts w:ascii="Times New Roman"/>
          <w:b w:val="false"/>
          <w:i w:val="false"/>
          <w:color w:val="000000"/>
          <w:sz w:val="28"/>
        </w:rPr>
        <w:t xml:space="preserve">                                                                   (в/звание) (подпись) (фамилия)</w:t>
      </w:r>
    </w:p>
    <w:p>
      <w:pPr>
        <w:spacing w:after="0"/>
        <w:ind w:left="0"/>
        <w:jc w:val="both"/>
      </w:pPr>
      <w:r>
        <w:rPr>
          <w:rFonts w:ascii="Times New Roman"/>
          <w:b w:val="false"/>
          <w:i w:val="false"/>
          <w:color w:val="000000"/>
          <w:sz w:val="28"/>
        </w:rPr>
        <w:t xml:space="preserve">Метеобстановку изучил, бюллетень получил: </w:t>
      </w:r>
    </w:p>
    <w:p>
      <w:pPr>
        <w:spacing w:after="0"/>
        <w:ind w:left="0"/>
        <w:jc w:val="both"/>
      </w:pPr>
      <w:r>
        <w:rPr>
          <w:rFonts w:ascii="Times New Roman"/>
          <w:b w:val="false"/>
          <w:i w:val="false"/>
          <w:color w:val="000000"/>
          <w:sz w:val="28"/>
        </w:rPr>
        <w:t xml:space="preserve"> ____час.____мин________________________________________________________________________</w:t>
      </w:r>
    </w:p>
    <w:p>
      <w:pPr>
        <w:spacing w:after="0"/>
        <w:ind w:left="0"/>
        <w:jc w:val="both"/>
      </w:pPr>
      <w:r>
        <w:rPr>
          <w:rFonts w:ascii="Times New Roman"/>
          <w:b w:val="false"/>
          <w:i w:val="false"/>
          <w:color w:val="000000"/>
          <w:sz w:val="28"/>
        </w:rPr>
        <w:t xml:space="preserve">                               (должность) (в/часть) (в/звание) (подпись) (фамилия)</w:t>
      </w:r>
    </w:p>
    <w:p>
      <w:pPr>
        <w:spacing w:after="0"/>
        <w:ind w:left="0"/>
        <w:jc w:val="both"/>
      </w:pPr>
      <w:r>
        <w:rPr>
          <w:rFonts w:ascii="Times New Roman"/>
          <w:b w:val="false"/>
          <w:i w:val="false"/>
          <w:color w:val="000000"/>
          <w:sz w:val="28"/>
        </w:rPr>
        <w:t>9. Фактическое состояние погоды по данным экипажей и наземных наблюдений.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(участки маршрута, пункты)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полета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полета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Облачность</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Явления погоды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ниж.гр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верх.гр.</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Фактическая погода при посадке перелетающих экипажей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bookmarkStart w:name="z1324" w:id="1353"/>
      <w:r>
        <w:rPr>
          <w:rFonts w:ascii="Times New Roman"/>
          <w:b w:val="false"/>
          <w:i w:val="false"/>
          <w:color w:val="000000"/>
          <w:sz w:val="28"/>
        </w:rPr>
        <w:t xml:space="preserve">
      Руководитель полетов (летчик или штурман) ___________________________________ </w:t>
      </w:r>
    </w:p>
    <w:bookmarkEnd w:id="1353"/>
    <w:p>
      <w:pPr>
        <w:spacing w:after="0"/>
        <w:ind w:left="0"/>
        <w:jc w:val="both"/>
      </w:pPr>
      <w:r>
        <w:rPr>
          <w:rFonts w:ascii="Times New Roman"/>
          <w:b w:val="false"/>
          <w:i w:val="false"/>
          <w:color w:val="000000"/>
          <w:sz w:val="28"/>
        </w:rPr>
        <w:t xml:space="preserve">                                                       (подпись, фамилия)</w:t>
      </w:r>
    </w:p>
    <w:p>
      <w:pPr>
        <w:spacing w:after="0"/>
        <w:ind w:left="0"/>
        <w:jc w:val="both"/>
      </w:pPr>
      <w:r>
        <w:rPr>
          <w:rFonts w:ascii="Times New Roman"/>
          <w:b w:val="false"/>
          <w:i w:val="false"/>
          <w:color w:val="000000"/>
          <w:sz w:val="28"/>
        </w:rPr>
        <w:t xml:space="preserve">Фактическую погоду подтверждению: Дежурный синоптик в/ч </w:t>
      </w:r>
    </w:p>
    <w:p>
      <w:pPr>
        <w:spacing w:after="0"/>
        <w:ind w:left="0"/>
        <w:jc w:val="both"/>
      </w:pPr>
      <w:r>
        <w:rPr>
          <w:rFonts w:ascii="Times New Roman"/>
          <w:b w:val="false"/>
          <w:i w:val="false"/>
          <w:color w:val="000000"/>
          <w:sz w:val="28"/>
        </w:rPr>
        <w:t xml:space="preserve"> ____________________________________________________________________М.Ш. </w:t>
      </w:r>
    </w:p>
    <w:p>
      <w:pPr>
        <w:spacing w:after="0"/>
        <w:ind w:left="0"/>
        <w:jc w:val="both"/>
      </w:pPr>
      <w:r>
        <w:rPr>
          <w:rFonts w:ascii="Times New Roman"/>
          <w:b w:val="false"/>
          <w:i w:val="false"/>
          <w:color w:val="000000"/>
          <w:sz w:val="28"/>
        </w:rPr>
        <w:t xml:space="preserve">                               (подпись, фамилия)</w:t>
      </w:r>
    </w:p>
    <w:p>
      <w:pPr>
        <w:spacing w:after="0"/>
        <w:ind w:left="0"/>
        <w:jc w:val="both"/>
      </w:pPr>
      <w:r>
        <w:rPr>
          <w:rFonts w:ascii="Times New Roman"/>
          <w:b w:val="false"/>
          <w:i w:val="false"/>
          <w:color w:val="000000"/>
          <w:sz w:val="28"/>
        </w:rPr>
        <w:t>11. Заключение командира о погоде 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___________________________________________________________________________________</w:t>
      </w:r>
    </w:p>
    <w:p>
      <w:pPr>
        <w:spacing w:after="0"/>
        <w:ind w:left="0"/>
        <w:jc w:val="both"/>
      </w:pPr>
      <w:r>
        <w:rPr>
          <w:rFonts w:ascii="Times New Roman"/>
          <w:b w:val="false"/>
          <w:i w:val="false"/>
          <w:color w:val="000000"/>
          <w:sz w:val="28"/>
        </w:rPr>
        <w:t xml:space="preserve"> Командир______________________________________________________________________ </w:t>
      </w:r>
    </w:p>
    <w:p>
      <w:pPr>
        <w:spacing w:after="0"/>
        <w:ind w:left="0"/>
        <w:jc w:val="both"/>
      </w:pPr>
      <w:r>
        <w:rPr>
          <w:rFonts w:ascii="Times New Roman"/>
          <w:b w:val="false"/>
          <w:i w:val="false"/>
          <w:color w:val="000000"/>
          <w:sz w:val="28"/>
        </w:rPr>
        <w:t xml:space="preserve">                         (должность, в/часть) (подпись) (фамилия)</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Заключение должностных лиц о погоде без штампа метеослужбы недействительно.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АВ-10</w:t>
            </w:r>
          </w:p>
        </w:tc>
      </w:tr>
    </w:tbl>
    <w:bookmarkStart w:name="z1326" w:id="1354"/>
    <w:p>
      <w:pPr>
        <w:spacing w:after="0"/>
        <w:ind w:left="0"/>
        <w:jc w:val="left"/>
      </w:pPr>
      <w:r>
        <w:rPr>
          <w:rFonts w:ascii="Times New Roman"/>
          <w:b/>
          <w:i w:val="false"/>
          <w:color w:val="000000"/>
        </w:rPr>
        <w:t xml:space="preserve">                                       Стартовый журнал</w:t>
      </w:r>
    </w:p>
    <w:bookmarkEnd w:id="1354"/>
    <w:bookmarkStart w:name="z1327" w:id="1355"/>
    <w:p>
      <w:pPr>
        <w:spacing w:after="0"/>
        <w:ind w:left="0"/>
        <w:jc w:val="left"/>
      </w:pPr>
      <w:r>
        <w:rPr>
          <w:rFonts w:ascii="Times New Roman"/>
          <w:b/>
          <w:i w:val="false"/>
          <w:color w:val="000000"/>
        </w:rPr>
        <w:t xml:space="preserve">                                       (Образец)</w:t>
      </w:r>
    </w:p>
    <w:bookmarkEnd w:id="1355"/>
    <w:p>
      <w:pPr>
        <w:spacing w:after="0"/>
        <w:ind w:left="0"/>
        <w:jc w:val="both"/>
      </w:pPr>
      <w:bookmarkStart w:name="z1328" w:id="1356"/>
      <w:r>
        <w:rPr>
          <w:rFonts w:ascii="Times New Roman"/>
          <w:b w:val="false"/>
          <w:i w:val="false"/>
          <w:color w:val="000000"/>
          <w:sz w:val="28"/>
        </w:rPr>
        <w:t>
       "__" ____________________20___ г.</w:t>
      </w:r>
    </w:p>
    <w:bookmarkEnd w:id="1356"/>
    <w:p>
      <w:pPr>
        <w:spacing w:after="0"/>
        <w:ind w:left="0"/>
        <w:jc w:val="both"/>
      </w:pPr>
      <w:r>
        <w:rPr>
          <w:rFonts w:ascii="Times New Roman"/>
          <w:b w:val="false"/>
          <w:i w:val="false"/>
          <w:color w:val="000000"/>
          <w:sz w:val="28"/>
        </w:rPr>
        <w:t xml:space="preserve">Время проведения РРП___________ </w:t>
      </w:r>
    </w:p>
    <w:p>
      <w:pPr>
        <w:spacing w:after="0"/>
        <w:ind w:left="0"/>
        <w:jc w:val="both"/>
      </w:pPr>
      <w:r>
        <w:rPr>
          <w:rFonts w:ascii="Times New Roman"/>
          <w:b w:val="false"/>
          <w:i w:val="false"/>
          <w:color w:val="000000"/>
          <w:sz w:val="28"/>
        </w:rPr>
        <w:t xml:space="preserve">Руководитель полетов____________________ ВРП____________________________ </w:t>
      </w:r>
    </w:p>
    <w:p>
      <w:pPr>
        <w:spacing w:after="0"/>
        <w:ind w:left="0"/>
        <w:jc w:val="both"/>
      </w:pPr>
      <w:r>
        <w:rPr>
          <w:rFonts w:ascii="Times New Roman"/>
          <w:b w:val="false"/>
          <w:i w:val="false"/>
          <w:color w:val="000000"/>
          <w:sz w:val="28"/>
        </w:rPr>
        <w:t xml:space="preserve">________________________________________ Время начала полетов ___________ </w:t>
      </w:r>
    </w:p>
    <w:p>
      <w:pPr>
        <w:spacing w:after="0"/>
        <w:ind w:left="0"/>
        <w:jc w:val="both"/>
      </w:pPr>
      <w:r>
        <w:rPr>
          <w:rFonts w:ascii="Times New Roman"/>
          <w:b w:val="false"/>
          <w:i w:val="false"/>
          <w:color w:val="000000"/>
          <w:sz w:val="28"/>
        </w:rPr>
        <w:t>Дежурный синоптик______________________ Время окончания полетов________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доложенной (переданной, полученной) информации о погоде, данные разведки погоды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кого поступила и время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 (передано) и время доклада (передачи)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329" w:id="1357"/>
      <w:r>
        <w:rPr>
          <w:rFonts w:ascii="Times New Roman"/>
          <w:b w:val="false"/>
          <w:i w:val="false"/>
          <w:color w:val="000000"/>
          <w:sz w:val="28"/>
        </w:rPr>
        <w:t xml:space="preserve">
      Предельные минимумы погоды, По высоте облаков от__м до _____м </w:t>
      </w:r>
    </w:p>
    <w:bookmarkEnd w:id="1357"/>
    <w:p>
      <w:pPr>
        <w:spacing w:after="0"/>
        <w:ind w:left="0"/>
        <w:jc w:val="both"/>
      </w:pPr>
      <w:r>
        <w:rPr>
          <w:rFonts w:ascii="Times New Roman"/>
          <w:b w:val="false"/>
          <w:i w:val="false"/>
          <w:color w:val="000000"/>
          <w:sz w:val="28"/>
        </w:rPr>
        <w:t xml:space="preserve">Установленные на полеты По видимости от______мдо______м </w:t>
      </w:r>
    </w:p>
    <w:p>
      <w:pPr>
        <w:spacing w:after="0"/>
        <w:ind w:left="0"/>
        <w:jc w:val="both"/>
      </w:pPr>
      <w:r>
        <w:rPr>
          <w:rFonts w:ascii="Times New Roman"/>
          <w:b w:val="false"/>
          <w:i w:val="false"/>
          <w:color w:val="000000"/>
          <w:sz w:val="28"/>
        </w:rPr>
        <w:t>Ветер по высотам(км/ч)</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зондирования</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358"/>
          <w:p>
            <w:pPr>
              <w:spacing w:after="20"/>
              <w:ind w:left="20"/>
              <w:jc w:val="both"/>
            </w:pPr>
            <w:r>
              <w:rPr>
                <w:rFonts w:ascii="Times New Roman"/>
                <w:b w:val="false"/>
                <w:i w:val="false"/>
                <w:color w:val="000000"/>
                <w:sz w:val="20"/>
              </w:rPr>
              <w:t>
Высота</w:t>
            </w:r>
          </w:p>
          <w:bookmarkEnd w:id="1358"/>
          <w:p>
            <w:pPr>
              <w:spacing w:after="20"/>
              <w:ind w:left="20"/>
              <w:jc w:val="both"/>
            </w:pPr>
            <w:r>
              <w:rPr>
                <w:rFonts w:ascii="Times New Roman"/>
                <w:b w:val="false"/>
                <w:i w:val="false"/>
                <w:color w:val="000000"/>
                <w:sz w:val="20"/>
              </w:rPr>
              <w:t>
Пункт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31" w:id="1359"/>
    <w:p>
      <w:pPr>
        <w:spacing w:after="0"/>
        <w:ind w:left="0"/>
        <w:jc w:val="left"/>
      </w:pPr>
      <w:r>
        <w:rPr>
          <w:rFonts w:ascii="Times New Roman"/>
          <w:b/>
          <w:i w:val="false"/>
          <w:color w:val="000000"/>
        </w:rPr>
        <w:t xml:space="preserve"> Сведения о фактической погоде</w:t>
      </w:r>
    </w:p>
    <w:bookmarkEnd w:id="1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1360"/>
          <w:p>
            <w:pPr>
              <w:spacing w:after="20"/>
              <w:ind w:left="20"/>
              <w:jc w:val="both"/>
            </w:pPr>
            <w:r>
              <w:rPr>
                <w:rFonts w:ascii="Times New Roman"/>
                <w:b w:val="false"/>
                <w:i w:val="false"/>
                <w:color w:val="000000"/>
                <w:sz w:val="20"/>
              </w:rPr>
              <w:t>
Сроки</w:t>
            </w:r>
          </w:p>
          <w:bookmarkEnd w:id="1360"/>
          <w:p>
            <w:pPr>
              <w:spacing w:after="20"/>
              <w:ind w:left="20"/>
              <w:jc w:val="both"/>
            </w:pPr>
            <w:r>
              <w:rPr>
                <w:rFonts w:ascii="Times New Roman"/>
                <w:b w:val="false"/>
                <w:i w:val="false"/>
                <w:color w:val="000000"/>
                <w:sz w:val="20"/>
              </w:rPr>
              <w:t>
Пункты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Рm</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ДПРМ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VVпр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 и время доклада о фактической погоде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333" w:id="1361"/>
      <w:r>
        <w:rPr>
          <w:rFonts w:ascii="Times New Roman"/>
          <w:b w:val="false"/>
          <w:i w:val="false"/>
          <w:color w:val="000000"/>
          <w:sz w:val="28"/>
        </w:rPr>
        <w:t>
      Оценка оправдываемость прогноза на полеты______________________________________</w:t>
      </w:r>
    </w:p>
    <w:bookmarkEnd w:id="1361"/>
    <w:p>
      <w:pPr>
        <w:spacing w:after="0"/>
        <w:ind w:left="0"/>
        <w:jc w:val="both"/>
      </w:pPr>
      <w:r>
        <w:rPr>
          <w:rFonts w:ascii="Times New Roman"/>
          <w:b w:val="false"/>
          <w:i w:val="false"/>
          <w:color w:val="000000"/>
          <w:sz w:val="28"/>
        </w:rPr>
        <w:t>Штормовых предупреждений____________________________________________________</w:t>
      </w:r>
    </w:p>
    <w:p>
      <w:pPr>
        <w:spacing w:after="0"/>
        <w:ind w:left="0"/>
        <w:jc w:val="both"/>
      </w:pPr>
      <w:r>
        <w:rPr>
          <w:rFonts w:ascii="Times New Roman"/>
          <w:b w:val="false"/>
          <w:i w:val="false"/>
          <w:color w:val="000000"/>
          <w:sz w:val="28"/>
        </w:rPr>
        <w:t>Оценка метеообеспечения_______________________________________________________</w:t>
      </w:r>
    </w:p>
    <w:p>
      <w:pPr>
        <w:spacing w:after="0"/>
        <w:ind w:left="0"/>
        <w:jc w:val="both"/>
      </w:pPr>
      <w:r>
        <w:rPr>
          <w:rFonts w:ascii="Times New Roman"/>
          <w:b w:val="false"/>
          <w:i w:val="false"/>
          <w:color w:val="000000"/>
          <w:sz w:val="28"/>
        </w:rPr>
        <w:t>Подпись руководителя полетов___________________________________________________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АВ-17</w:t>
            </w:r>
          </w:p>
        </w:tc>
      </w:tr>
    </w:tbl>
    <w:bookmarkStart w:name="z1335" w:id="1362"/>
    <w:p>
      <w:pPr>
        <w:spacing w:after="0"/>
        <w:ind w:left="0"/>
        <w:jc w:val="left"/>
      </w:pPr>
      <w:r>
        <w:rPr>
          <w:rFonts w:ascii="Times New Roman"/>
          <w:b/>
          <w:i w:val="false"/>
          <w:color w:val="000000"/>
        </w:rPr>
        <w:t xml:space="preserve"> Журнал разведки погоды </w:t>
      </w:r>
    </w:p>
    <w:bookmarkEnd w:id="1362"/>
    <w:bookmarkStart w:name="z1336" w:id="1363"/>
    <w:p>
      <w:pPr>
        <w:spacing w:after="0"/>
        <w:ind w:left="0"/>
        <w:jc w:val="left"/>
      </w:pPr>
      <w:r>
        <w:rPr>
          <w:rFonts w:ascii="Times New Roman"/>
          <w:b/>
          <w:i w:val="false"/>
          <w:color w:val="000000"/>
        </w:rPr>
        <w:t xml:space="preserve"> (Образец)</w:t>
      </w:r>
    </w:p>
    <w:bookmarkEnd w:id="1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364"/>
          <w:p>
            <w:pPr>
              <w:spacing w:after="20"/>
              <w:ind w:left="20"/>
              <w:jc w:val="both"/>
            </w:pPr>
            <w:r>
              <w:rPr>
                <w:rFonts w:ascii="Times New Roman"/>
                <w:b w:val="false"/>
                <w:i w:val="false"/>
                <w:color w:val="000000"/>
                <w:sz w:val="20"/>
              </w:rPr>
              <w:t>
Дата и время наблюдения</w:t>
            </w:r>
          </w:p>
          <w:bookmarkEnd w:id="13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поступило донесение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донесения: пункт (маршрут) наблюдения ;высота полета; наблюдаемая погода и орнитологическая обстановка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получения (передачи)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 (передано). Время доклада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АВ-11</w:t>
            </w:r>
          </w:p>
        </w:tc>
      </w:tr>
    </w:tbl>
    <w:bookmarkStart w:name="z1339" w:id="1365"/>
    <w:p>
      <w:pPr>
        <w:spacing w:after="0"/>
        <w:ind w:left="0"/>
        <w:jc w:val="left"/>
      </w:pPr>
      <w:r>
        <w:rPr>
          <w:rFonts w:ascii="Times New Roman"/>
          <w:b/>
          <w:i w:val="false"/>
          <w:color w:val="000000"/>
        </w:rPr>
        <w:t xml:space="preserve"> Рабочий журнал дежурного синоптика</w:t>
      </w:r>
    </w:p>
    <w:bookmarkEnd w:id="1365"/>
    <w:bookmarkStart w:name="z1340" w:id="1366"/>
    <w:p>
      <w:pPr>
        <w:spacing w:after="0"/>
        <w:ind w:left="0"/>
        <w:jc w:val="left"/>
      </w:pPr>
      <w:r>
        <w:rPr>
          <w:rFonts w:ascii="Times New Roman"/>
          <w:b/>
          <w:i w:val="false"/>
          <w:color w:val="000000"/>
        </w:rPr>
        <w:t xml:space="preserve"> (Образец)</w:t>
      </w:r>
    </w:p>
    <w:bookmarkEnd w:id="1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кого поступило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(заявка, распоряжения, консультации, служебные записи)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w:t>
            </w:r>
          </w:p>
        </w:tc>
      </w:tr>
    </w:tbl>
    <w:bookmarkStart w:name="z1342" w:id="1367"/>
    <w:p>
      <w:pPr>
        <w:spacing w:after="0"/>
        <w:ind w:left="0"/>
        <w:jc w:val="left"/>
      </w:pPr>
      <w:r>
        <w:rPr>
          <w:rFonts w:ascii="Times New Roman"/>
          <w:b/>
          <w:i w:val="false"/>
          <w:color w:val="000000"/>
        </w:rPr>
        <w:t xml:space="preserve"> Журнал </w:t>
      </w:r>
      <w:r>
        <w:br/>
      </w:r>
      <w:r>
        <w:rPr>
          <w:rFonts w:ascii="Times New Roman"/>
          <w:b/>
          <w:i w:val="false"/>
          <w:color w:val="000000"/>
        </w:rPr>
        <w:t>входящих "авиа" и "шторм" телеграмм</w:t>
      </w:r>
    </w:p>
    <w:bookmarkEnd w:id="1367"/>
    <w:bookmarkStart w:name="z1343" w:id="1368"/>
    <w:p>
      <w:pPr>
        <w:spacing w:after="0"/>
        <w:ind w:left="0"/>
        <w:jc w:val="left"/>
      </w:pPr>
      <w:r>
        <w:rPr>
          <w:rFonts w:ascii="Times New Roman"/>
          <w:b/>
          <w:i w:val="false"/>
          <w:color w:val="000000"/>
        </w:rPr>
        <w:t xml:space="preserve"> (Образец)</w:t>
      </w:r>
    </w:p>
    <w:bookmarkEnd w:id="1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телеграммы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кого поступила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АВ-2</w:t>
            </w:r>
          </w:p>
        </w:tc>
      </w:tr>
    </w:tbl>
    <w:bookmarkStart w:name="z1345" w:id="1369"/>
    <w:p>
      <w:pPr>
        <w:spacing w:after="0"/>
        <w:ind w:left="0"/>
        <w:jc w:val="left"/>
      </w:pPr>
      <w:r>
        <w:rPr>
          <w:rFonts w:ascii="Times New Roman"/>
          <w:b/>
          <w:i w:val="false"/>
          <w:color w:val="000000"/>
        </w:rPr>
        <w:t xml:space="preserve"> Журнал </w:t>
      </w:r>
      <w:r>
        <w:br/>
      </w:r>
      <w:r>
        <w:rPr>
          <w:rFonts w:ascii="Times New Roman"/>
          <w:b/>
          <w:i w:val="false"/>
          <w:color w:val="000000"/>
        </w:rPr>
        <w:t>исходящих "авиа" и "шторм" телеграмм</w:t>
      </w:r>
    </w:p>
    <w:bookmarkEnd w:id="1369"/>
    <w:bookmarkStart w:name="z1346" w:id="1370"/>
    <w:p>
      <w:pPr>
        <w:spacing w:after="0"/>
        <w:ind w:left="0"/>
        <w:jc w:val="left"/>
      </w:pPr>
      <w:r>
        <w:rPr>
          <w:rFonts w:ascii="Times New Roman"/>
          <w:b/>
          <w:i w:val="false"/>
          <w:color w:val="000000"/>
        </w:rPr>
        <w:t xml:space="preserve"> (Образец)</w:t>
      </w:r>
    </w:p>
    <w:bookmarkEnd w:id="1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тлг.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начала (окончания)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телеграммы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кого поступила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принял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48" w:id="1371"/>
    <w:p>
      <w:pPr>
        <w:spacing w:after="0"/>
        <w:ind w:left="0"/>
        <w:jc w:val="left"/>
      </w:pPr>
      <w:r>
        <w:rPr>
          <w:rFonts w:ascii="Times New Roman"/>
          <w:b/>
          <w:i w:val="false"/>
          <w:color w:val="000000"/>
        </w:rPr>
        <w:t xml:space="preserve"> Журнал </w:t>
      </w:r>
      <w:r>
        <w:br/>
      </w:r>
      <w:r>
        <w:rPr>
          <w:rFonts w:ascii="Times New Roman"/>
          <w:b/>
          <w:i w:val="false"/>
          <w:color w:val="000000"/>
        </w:rPr>
        <w:t xml:space="preserve">для записи указаний должностных лиц, </w:t>
      </w:r>
      <w:r>
        <w:br/>
      </w:r>
      <w:r>
        <w:rPr>
          <w:rFonts w:ascii="Times New Roman"/>
          <w:b/>
          <w:i w:val="false"/>
          <w:color w:val="000000"/>
        </w:rPr>
        <w:t>проверяющих работу метеоподразделения</w:t>
      </w:r>
    </w:p>
    <w:bookmarkEnd w:id="1371"/>
    <w:bookmarkStart w:name="z1349" w:id="1372"/>
    <w:p>
      <w:pPr>
        <w:spacing w:after="0"/>
        <w:ind w:left="0"/>
        <w:jc w:val="left"/>
      </w:pPr>
      <w:r>
        <w:rPr>
          <w:rFonts w:ascii="Times New Roman"/>
          <w:b/>
          <w:i w:val="false"/>
          <w:color w:val="000000"/>
        </w:rPr>
        <w:t xml:space="preserve">  (Образец)</w:t>
      </w:r>
    </w:p>
    <w:bookmarkEnd w:id="1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проверки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Должностное лицо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проверяющего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51" w:id="1373"/>
    <w:p>
      <w:pPr>
        <w:spacing w:after="0"/>
        <w:ind w:left="0"/>
        <w:jc w:val="left"/>
      </w:pPr>
      <w:r>
        <w:rPr>
          <w:rFonts w:ascii="Times New Roman"/>
          <w:b/>
          <w:i w:val="false"/>
          <w:color w:val="000000"/>
        </w:rPr>
        <w:t xml:space="preserve"> Журнал </w:t>
      </w:r>
      <w:r>
        <w:br/>
      </w:r>
      <w:r>
        <w:rPr>
          <w:rFonts w:ascii="Times New Roman"/>
          <w:b/>
          <w:i w:val="false"/>
          <w:color w:val="000000"/>
        </w:rPr>
        <w:t>учета проведения инструктажей по технике безопасности личного состава</w:t>
      </w:r>
    </w:p>
    <w:bookmarkEnd w:id="1373"/>
    <w:bookmarkStart w:name="z1352" w:id="1374"/>
    <w:p>
      <w:pPr>
        <w:spacing w:after="0"/>
        <w:ind w:left="0"/>
        <w:jc w:val="left"/>
      </w:pPr>
      <w:r>
        <w:rPr>
          <w:rFonts w:ascii="Times New Roman"/>
          <w:b/>
          <w:i w:val="false"/>
          <w:color w:val="000000"/>
        </w:rPr>
        <w:t xml:space="preserve"> (Образец)</w:t>
      </w:r>
    </w:p>
    <w:bookmarkEnd w:id="1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инструктажа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в/звание, Ф.И.О инструктируемого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инструктируемого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в/звание, Ф.И.О инструктирующего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инструктирующего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54" w:id="1375"/>
    <w:p>
      <w:pPr>
        <w:spacing w:after="0"/>
        <w:ind w:left="0"/>
        <w:jc w:val="left"/>
      </w:pPr>
      <w:r>
        <w:rPr>
          <w:rFonts w:ascii="Times New Roman"/>
          <w:b/>
          <w:i w:val="false"/>
          <w:color w:val="000000"/>
        </w:rPr>
        <w:t xml:space="preserve"> Журнал</w:t>
      </w:r>
      <w:r>
        <w:br/>
      </w:r>
      <w:r>
        <w:rPr>
          <w:rFonts w:ascii="Times New Roman"/>
          <w:b/>
          <w:i w:val="false"/>
          <w:color w:val="000000"/>
        </w:rPr>
        <w:t xml:space="preserve"> проверки знания правил эксплуатации </w:t>
      </w:r>
      <w:r>
        <w:br/>
      </w:r>
      <w:r>
        <w:rPr>
          <w:rFonts w:ascii="Times New Roman"/>
          <w:b/>
          <w:i w:val="false"/>
          <w:color w:val="000000"/>
        </w:rPr>
        <w:t xml:space="preserve">технических средств метеорологической службы и техники </w:t>
      </w:r>
      <w:r>
        <w:br/>
      </w:r>
      <w:r>
        <w:rPr>
          <w:rFonts w:ascii="Times New Roman"/>
          <w:b/>
          <w:i w:val="false"/>
          <w:color w:val="000000"/>
        </w:rPr>
        <w:t>безопасности воинской части_____</w:t>
      </w:r>
    </w:p>
    <w:bookmarkEnd w:id="1375"/>
    <w:bookmarkStart w:name="z1355" w:id="1376"/>
    <w:p>
      <w:pPr>
        <w:spacing w:after="0"/>
        <w:ind w:left="0"/>
        <w:jc w:val="left"/>
      </w:pPr>
      <w:r>
        <w:rPr>
          <w:rFonts w:ascii="Times New Roman"/>
          <w:b/>
          <w:i w:val="false"/>
          <w:color w:val="000000"/>
        </w:rPr>
        <w:t xml:space="preserve"> (Образец)</w:t>
      </w:r>
    </w:p>
    <w:bookmarkEnd w:id="1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пор.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должность и стаж по этой специальности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предыдущей проверки, оценка знаний и право на работу на электро-установках до или выше 1000В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причина проверки знания Правил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оценка знания Правил и группа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проверяемого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проверяющего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57" w:id="1377"/>
    <w:p>
      <w:pPr>
        <w:spacing w:after="0"/>
        <w:ind w:left="0"/>
        <w:jc w:val="left"/>
      </w:pPr>
      <w:r>
        <w:rPr>
          <w:rFonts w:ascii="Times New Roman"/>
          <w:b/>
          <w:i w:val="false"/>
          <w:color w:val="000000"/>
        </w:rPr>
        <w:t xml:space="preserve"> Журнал </w:t>
      </w:r>
      <w:r>
        <w:br/>
      </w:r>
      <w:r>
        <w:rPr>
          <w:rFonts w:ascii="Times New Roman"/>
          <w:b/>
          <w:i w:val="false"/>
          <w:color w:val="000000"/>
        </w:rPr>
        <w:t>учета проверки измерительных приборов воинской части_______</w:t>
      </w:r>
      <w:r>
        <w:br/>
      </w:r>
      <w:r>
        <w:rPr>
          <w:rFonts w:ascii="Times New Roman"/>
          <w:b/>
          <w:i w:val="false"/>
          <w:color w:val="000000"/>
        </w:rPr>
        <w:t>(Образец)</w:t>
      </w:r>
    </w:p>
    <w:bookmarkEnd w:id="1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измерительных приборов</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Краткая техническая характеристика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прибора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установки или нахождения прибора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приборов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обязательной поверки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или система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измерении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тосности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59" w:id="1378"/>
    <w:p>
      <w:pPr>
        <w:spacing w:after="0"/>
        <w:ind w:left="0"/>
        <w:jc w:val="left"/>
      </w:pPr>
      <w:r>
        <w:rPr>
          <w:rFonts w:ascii="Times New Roman"/>
          <w:b/>
          <w:i w:val="false"/>
          <w:color w:val="000000"/>
        </w:rPr>
        <w:t xml:space="preserve"> План отхода в ремонт технических средств метеослужбы </w:t>
      </w:r>
    </w:p>
    <w:bookmarkEnd w:id="1378"/>
    <w:bookmarkStart w:name="z1360" w:id="1379"/>
    <w:p>
      <w:pPr>
        <w:spacing w:after="0"/>
        <w:ind w:left="0"/>
        <w:jc w:val="left"/>
      </w:pPr>
      <w:r>
        <w:rPr>
          <w:rFonts w:ascii="Times New Roman"/>
          <w:b/>
          <w:i w:val="false"/>
          <w:color w:val="000000"/>
        </w:rPr>
        <w:t xml:space="preserve"> (Образец)</w:t>
      </w:r>
    </w:p>
    <w:bookmarkEnd w:id="1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учета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подлежит ремонту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Подлежит отправке в ремонт поквартально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62" w:id="1380"/>
    <w:p>
      <w:pPr>
        <w:spacing w:after="0"/>
        <w:ind w:left="0"/>
        <w:jc w:val="left"/>
      </w:pPr>
      <w:r>
        <w:rPr>
          <w:rFonts w:ascii="Times New Roman"/>
          <w:b/>
          <w:i w:val="false"/>
          <w:color w:val="000000"/>
        </w:rPr>
        <w:t xml:space="preserve">                                Рекламационный акт</w:t>
      </w:r>
    </w:p>
    <w:bookmarkEnd w:id="1380"/>
    <w:bookmarkStart w:name="z1363" w:id="1381"/>
    <w:p>
      <w:pPr>
        <w:spacing w:after="0"/>
        <w:ind w:left="0"/>
        <w:jc w:val="left"/>
      </w:pPr>
      <w:r>
        <w:rPr>
          <w:rFonts w:ascii="Times New Roman"/>
          <w:b/>
          <w:i w:val="false"/>
          <w:color w:val="000000"/>
        </w:rPr>
        <w:t xml:space="preserve">                                      (Образец)</w:t>
      </w:r>
    </w:p>
    <w:bookmarkEnd w:id="1381"/>
    <w:p>
      <w:pPr>
        <w:spacing w:after="0"/>
        <w:ind w:left="0"/>
        <w:jc w:val="both"/>
      </w:pPr>
      <w:bookmarkStart w:name="z1364" w:id="1382"/>
      <w:r>
        <w:rPr>
          <w:rFonts w:ascii="Times New Roman"/>
          <w:b w:val="false"/>
          <w:i w:val="false"/>
          <w:color w:val="000000"/>
          <w:sz w:val="28"/>
        </w:rPr>
        <w:t xml:space="preserve">
      На _____________________________________________________________________________ </w:t>
      </w:r>
    </w:p>
    <w:bookmarkEnd w:id="1382"/>
    <w:p>
      <w:pPr>
        <w:spacing w:after="0"/>
        <w:ind w:left="0"/>
        <w:jc w:val="both"/>
      </w:pPr>
      <w:r>
        <w:rPr>
          <w:rFonts w:ascii="Times New Roman"/>
          <w:b w:val="false"/>
          <w:i w:val="false"/>
          <w:color w:val="000000"/>
          <w:sz w:val="28"/>
        </w:rPr>
        <w:t xml:space="preserve">             (наименование и тип оборудования, на которое составляется рекламационный акт)</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(заводской номер)  "_" ___________20__г. Комиссия в составе председателя 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(Фамилия, инициалы)</w:t>
      </w:r>
    </w:p>
    <w:p>
      <w:pPr>
        <w:spacing w:after="0"/>
        <w:ind w:left="0"/>
        <w:jc w:val="both"/>
      </w:pPr>
      <w:r>
        <w:rPr>
          <w:rFonts w:ascii="Times New Roman"/>
          <w:b w:val="false"/>
          <w:i w:val="false"/>
          <w:color w:val="000000"/>
          <w:sz w:val="28"/>
        </w:rPr>
        <w:t xml:space="preserve"> Членов__________________________________________________________________________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(Фамилия, инициалы)</w:t>
      </w:r>
    </w:p>
    <w:p>
      <w:pPr>
        <w:spacing w:after="0"/>
        <w:ind w:left="0"/>
        <w:jc w:val="both"/>
      </w:pPr>
      <w:r>
        <w:rPr>
          <w:rFonts w:ascii="Times New Roman"/>
          <w:b w:val="false"/>
          <w:i w:val="false"/>
          <w:color w:val="000000"/>
          <w:sz w:val="28"/>
        </w:rPr>
        <w:t xml:space="preserve"> с одной стороны и представителя ___________________________________________________</w:t>
      </w:r>
    </w:p>
    <w:p>
      <w:pPr>
        <w:spacing w:after="0"/>
        <w:ind w:left="0"/>
        <w:jc w:val="both"/>
      </w:pPr>
      <w:r>
        <w:rPr>
          <w:rFonts w:ascii="Times New Roman"/>
          <w:b w:val="false"/>
          <w:i w:val="false"/>
          <w:color w:val="000000"/>
          <w:sz w:val="28"/>
        </w:rPr>
        <w:t xml:space="preserve">                                           (завода - поставщика) </w:t>
      </w:r>
    </w:p>
    <w:p>
      <w:pPr>
        <w:spacing w:after="0"/>
        <w:ind w:left="0"/>
        <w:jc w:val="both"/>
      </w:pPr>
      <w:r>
        <w:rPr>
          <w:rFonts w:ascii="Times New Roman"/>
          <w:b w:val="false"/>
          <w:i w:val="false"/>
          <w:color w:val="000000"/>
          <w:sz w:val="28"/>
        </w:rPr>
        <w:t xml:space="preserve">с другой стороны, ознакомившись с состоянием ______________________________________ </w:t>
      </w:r>
    </w:p>
    <w:p>
      <w:pPr>
        <w:spacing w:after="0"/>
        <w:ind w:left="0"/>
        <w:jc w:val="both"/>
      </w:pPr>
      <w:r>
        <w:rPr>
          <w:rFonts w:ascii="Times New Roman"/>
          <w:b w:val="false"/>
          <w:i w:val="false"/>
          <w:color w:val="000000"/>
          <w:sz w:val="28"/>
        </w:rPr>
        <w:t xml:space="preserve">                                                 (наименование техники)</w:t>
      </w:r>
    </w:p>
    <w:p>
      <w:pPr>
        <w:spacing w:after="0"/>
        <w:ind w:left="0"/>
        <w:jc w:val="both"/>
      </w:pPr>
      <w:r>
        <w:rPr>
          <w:rFonts w:ascii="Times New Roman"/>
          <w:b w:val="false"/>
          <w:i w:val="false"/>
          <w:color w:val="000000"/>
          <w:sz w:val="28"/>
        </w:rPr>
        <w:t xml:space="preserve"> Технические данные оборудования _________________________________________________</w:t>
      </w:r>
    </w:p>
    <w:p>
      <w:pPr>
        <w:spacing w:after="0"/>
        <w:ind w:left="0"/>
        <w:jc w:val="both"/>
      </w:pPr>
      <w:r>
        <w:rPr>
          <w:rFonts w:ascii="Times New Roman"/>
          <w:b w:val="false"/>
          <w:i w:val="false"/>
          <w:color w:val="000000"/>
          <w:sz w:val="28"/>
        </w:rPr>
        <w:t xml:space="preserve"> серия __________________ № ______________ выпушено заводом ______________________</w:t>
      </w:r>
    </w:p>
    <w:p>
      <w:pPr>
        <w:spacing w:after="0"/>
        <w:ind w:left="0"/>
        <w:jc w:val="both"/>
      </w:pPr>
      <w:r>
        <w:rPr>
          <w:rFonts w:ascii="Times New Roman"/>
          <w:b w:val="false"/>
          <w:i w:val="false"/>
          <w:color w:val="000000"/>
          <w:sz w:val="28"/>
        </w:rPr>
        <w:t xml:space="preserve"> (дата выпуска) </w:t>
      </w:r>
    </w:p>
    <w:p>
      <w:pPr>
        <w:spacing w:after="0"/>
        <w:ind w:left="0"/>
        <w:jc w:val="both"/>
      </w:pPr>
      <w:r>
        <w:rPr>
          <w:rFonts w:ascii="Times New Roman"/>
          <w:b w:val="false"/>
          <w:i w:val="false"/>
          <w:color w:val="000000"/>
          <w:sz w:val="28"/>
        </w:rPr>
        <w:t>С начала эксплуатации наработало _________________________________________________</w:t>
      </w:r>
    </w:p>
    <w:p>
      <w:pPr>
        <w:spacing w:after="0"/>
        <w:ind w:left="0"/>
        <w:jc w:val="both"/>
      </w:pPr>
      <w:r>
        <w:rPr>
          <w:rFonts w:ascii="Times New Roman"/>
          <w:b w:val="false"/>
          <w:i w:val="false"/>
          <w:color w:val="000000"/>
          <w:sz w:val="28"/>
        </w:rPr>
        <w:t xml:space="preserve"> Изделие эксплуатировалось и формуляр велся 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(указать замечания по ведению формуляра и выполнению инструкции по эксплуатации)</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(обстоятельства, при котором дефект выявлен</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причины появления дефекта) </w:t>
      </w:r>
    </w:p>
    <w:p>
      <w:pPr>
        <w:spacing w:after="0"/>
        <w:ind w:left="0"/>
        <w:jc w:val="both"/>
      </w:pPr>
      <w:r>
        <w:rPr>
          <w:rFonts w:ascii="Times New Roman"/>
          <w:b w:val="false"/>
          <w:i w:val="false"/>
          <w:color w:val="000000"/>
          <w:sz w:val="28"/>
        </w:rPr>
        <w:t>Перечень агрегатов и деталей, вышедших из строя 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Перечень агрегатов и деталей, которые должны быть высланы заводом в в/ч ______________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Адрес, куда должны быть высланы агрегаты и детали 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Заключение о необходимости возврата вышедшего из строя агрегата (прибора) на завод</w:t>
      </w:r>
    </w:p>
    <w:p>
      <w:pPr>
        <w:spacing w:after="0"/>
        <w:ind w:left="0"/>
        <w:jc w:val="both"/>
      </w:pPr>
      <w:r>
        <w:rPr>
          <w:rFonts w:ascii="Times New Roman"/>
          <w:b w:val="false"/>
          <w:i w:val="false"/>
          <w:color w:val="000000"/>
          <w:sz w:val="28"/>
        </w:rPr>
        <w:t xml:space="preserve"> после замены его новым___________________________________________________________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(указать адрес завода)</w:t>
      </w:r>
    </w:p>
    <w:p>
      <w:pPr>
        <w:spacing w:after="0"/>
        <w:ind w:left="0"/>
        <w:jc w:val="both"/>
      </w:pPr>
      <w:r>
        <w:rPr>
          <w:rFonts w:ascii="Times New Roman"/>
          <w:b w:val="false"/>
          <w:i w:val="false"/>
          <w:color w:val="000000"/>
          <w:sz w:val="28"/>
        </w:rPr>
        <w:t xml:space="preserve"> Заключение: на основании вышеизложенного комиссия считает, что 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(наименование оборудования, на которое составляется акт)</w:t>
      </w:r>
    </w:p>
    <w:p>
      <w:pPr>
        <w:spacing w:after="0"/>
        <w:ind w:left="0"/>
        <w:jc w:val="both"/>
      </w:pPr>
      <w:r>
        <w:rPr>
          <w:rFonts w:ascii="Times New Roman"/>
          <w:b w:val="false"/>
          <w:i w:val="false"/>
          <w:color w:val="000000"/>
          <w:sz w:val="28"/>
        </w:rPr>
        <w:t xml:space="preserve">и дальнейшей эксплуатации непригодна и подлежит __________________________________ </w:t>
      </w:r>
    </w:p>
    <w:p>
      <w:pPr>
        <w:spacing w:after="0"/>
        <w:ind w:left="0"/>
        <w:jc w:val="both"/>
      </w:pPr>
      <w:r>
        <w:rPr>
          <w:rFonts w:ascii="Times New Roman"/>
          <w:b w:val="false"/>
          <w:i w:val="false"/>
          <w:color w:val="000000"/>
          <w:sz w:val="28"/>
        </w:rPr>
        <w:t>(списанию, ремонту)  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(указать вид ремонта: восстановительный, текущий, на заводе или в/части,</w:t>
      </w:r>
    </w:p>
    <w:p>
      <w:pPr>
        <w:spacing w:after="0"/>
        <w:ind w:left="0"/>
        <w:jc w:val="both"/>
      </w:pPr>
      <w:r>
        <w:rPr>
          <w:rFonts w:ascii="Times New Roman"/>
          <w:b w:val="false"/>
          <w:i w:val="false"/>
          <w:color w:val="000000"/>
          <w:sz w:val="28"/>
        </w:rPr>
        <w:t xml:space="preserve"> силами части или завода.)</w:t>
      </w:r>
    </w:p>
    <w:p>
      <w:pPr>
        <w:spacing w:after="0"/>
        <w:ind w:left="0"/>
        <w:jc w:val="both"/>
      </w:pPr>
      <w:r>
        <w:rPr>
          <w:rFonts w:ascii="Times New Roman"/>
          <w:b w:val="false"/>
          <w:i w:val="false"/>
          <w:color w:val="000000"/>
          <w:sz w:val="28"/>
        </w:rPr>
        <w:t xml:space="preserve"> Оборудование (агрегат) введено в строй путем 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(указать дату извещения поставщика об обнаруженном отказе и дату восстановления техники)</w:t>
      </w:r>
    </w:p>
    <w:p>
      <w:pPr>
        <w:spacing w:after="0"/>
        <w:ind w:left="0"/>
        <w:jc w:val="both"/>
      </w:pPr>
      <w:r>
        <w:rPr>
          <w:rFonts w:ascii="Times New Roman"/>
          <w:b w:val="false"/>
          <w:i w:val="false"/>
          <w:color w:val="000000"/>
          <w:sz w:val="28"/>
        </w:rPr>
        <w:t xml:space="preserve"> Председатель комиссии _____________________________________________________ </w:t>
      </w:r>
    </w:p>
    <w:p>
      <w:pPr>
        <w:spacing w:after="0"/>
        <w:ind w:left="0"/>
        <w:jc w:val="both"/>
      </w:pPr>
      <w:r>
        <w:rPr>
          <w:rFonts w:ascii="Times New Roman"/>
          <w:b w:val="false"/>
          <w:i w:val="false"/>
          <w:color w:val="000000"/>
          <w:sz w:val="28"/>
        </w:rPr>
        <w:t xml:space="preserve">                         (подпись, фамилия, инициалы)</w:t>
      </w:r>
    </w:p>
    <w:p>
      <w:pPr>
        <w:spacing w:after="0"/>
        <w:ind w:left="0"/>
        <w:jc w:val="both"/>
      </w:pPr>
      <w:r>
        <w:rPr>
          <w:rFonts w:ascii="Times New Roman"/>
          <w:b w:val="false"/>
          <w:i w:val="false"/>
          <w:color w:val="000000"/>
          <w:sz w:val="28"/>
        </w:rPr>
        <w:t xml:space="preserve"> Члены комиссии ___________________________________________________________ </w:t>
      </w:r>
    </w:p>
    <w:p>
      <w:pPr>
        <w:spacing w:after="0"/>
        <w:ind w:left="0"/>
        <w:jc w:val="both"/>
      </w:pPr>
      <w:r>
        <w:rPr>
          <w:rFonts w:ascii="Times New Roman"/>
          <w:b w:val="false"/>
          <w:i w:val="false"/>
          <w:color w:val="000000"/>
          <w:sz w:val="28"/>
        </w:rPr>
        <w:t xml:space="preserve">                         (подпись, фамилия, инициалы)</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(подпись, фамилия, инициалы)</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(подпись, фамилия, инициалы)</w:t>
      </w:r>
    </w:p>
    <w:p>
      <w:pPr>
        <w:spacing w:after="0"/>
        <w:ind w:left="0"/>
        <w:jc w:val="both"/>
      </w:pPr>
      <w:r>
        <w:rPr>
          <w:rFonts w:ascii="Times New Roman"/>
          <w:b w:val="false"/>
          <w:i w:val="false"/>
          <w:color w:val="000000"/>
          <w:sz w:val="28"/>
        </w:rPr>
        <w:t xml:space="preserve"> М,П,</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Если составляется односторонний рекламационный акт, в нем отмечается:</w:t>
      </w:r>
    </w:p>
    <w:p>
      <w:pPr>
        <w:spacing w:after="0"/>
        <w:ind w:left="0"/>
        <w:jc w:val="both"/>
      </w:pPr>
      <w:r>
        <w:rPr>
          <w:rFonts w:ascii="Times New Roman"/>
          <w:b w:val="false"/>
          <w:i w:val="false"/>
          <w:color w:val="000000"/>
          <w:sz w:val="28"/>
        </w:rPr>
        <w:t xml:space="preserve"> без участия представителя промышленности, завода–изготовителя, не явившегося по вывозу.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 00000</w:t>
            </w:r>
            <w:r>
              <w:br/>
            </w:r>
            <w:r>
              <w:rPr>
                <w:rFonts w:ascii="Times New Roman"/>
                <w:b w:val="false"/>
                <w:i w:val="false"/>
                <w:color w:val="000000"/>
                <w:sz w:val="20"/>
              </w:rPr>
              <w:t>_______________________________</w:t>
            </w:r>
            <w:r>
              <w:br/>
            </w:r>
            <w:r>
              <w:rPr>
                <w:rFonts w:ascii="Times New Roman"/>
                <w:b w:val="false"/>
                <w:i w:val="false"/>
                <w:color w:val="000000"/>
                <w:sz w:val="20"/>
              </w:rPr>
              <w:t>(воинское звание, подпись,</w:t>
            </w:r>
            <w:r>
              <w:br/>
            </w:r>
            <w:r>
              <w:rPr>
                <w:rFonts w:ascii="Times New Roman"/>
                <w:b w:val="false"/>
                <w:i w:val="false"/>
                <w:color w:val="000000"/>
                <w:sz w:val="20"/>
              </w:rPr>
              <w:t>ФИО (при его наличии))</w:t>
            </w:r>
            <w:r>
              <w:br/>
            </w:r>
            <w:r>
              <w:rPr>
                <w:rFonts w:ascii="Times New Roman"/>
                <w:b w:val="false"/>
                <w:i w:val="false"/>
                <w:color w:val="000000"/>
                <w:sz w:val="20"/>
              </w:rPr>
              <w:t>"____" __________ 20 __г.</w:t>
            </w:r>
          </w:p>
        </w:tc>
      </w:tr>
    </w:tbl>
    <w:bookmarkStart w:name="z1366" w:id="1383"/>
    <w:p>
      <w:pPr>
        <w:spacing w:after="0"/>
        <w:ind w:left="0"/>
        <w:jc w:val="left"/>
      </w:pPr>
      <w:r>
        <w:rPr>
          <w:rFonts w:ascii="Times New Roman"/>
          <w:b/>
          <w:i w:val="false"/>
          <w:color w:val="000000"/>
        </w:rPr>
        <w:t xml:space="preserve"> Дефектационная ведомость</w:t>
      </w:r>
    </w:p>
    <w:bookmarkEnd w:id="1383"/>
    <w:bookmarkStart w:name="z1367" w:id="1384"/>
    <w:p>
      <w:pPr>
        <w:spacing w:after="0"/>
        <w:ind w:left="0"/>
        <w:jc w:val="left"/>
      </w:pPr>
      <w:r>
        <w:rPr>
          <w:rFonts w:ascii="Times New Roman"/>
          <w:b/>
          <w:i w:val="false"/>
          <w:color w:val="000000"/>
        </w:rPr>
        <w:t xml:space="preserve"> (Образец)</w:t>
      </w:r>
    </w:p>
    <w:bookmarkEnd w:id="1384"/>
    <w:p>
      <w:pPr>
        <w:spacing w:after="0"/>
        <w:ind w:left="0"/>
        <w:jc w:val="both"/>
      </w:pPr>
      <w:bookmarkStart w:name="z1368" w:id="1385"/>
      <w:r>
        <w:rPr>
          <w:rFonts w:ascii="Times New Roman"/>
          <w:b w:val="false"/>
          <w:i w:val="false"/>
          <w:color w:val="000000"/>
          <w:sz w:val="28"/>
        </w:rPr>
        <w:t>
      На перевод ______________________________________________________________________</w:t>
      </w:r>
    </w:p>
    <w:bookmarkEnd w:id="1385"/>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находящиеся в в/части ________________ в низшие категории 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последнего среднего (капитального) ремонта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выработанных часов среднего (капитального) ремонта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состояние деталей, узлов, блоков и образца в целом, выявленное комиссией при осмотре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пределы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70" w:id="1386"/>
    <w:p>
      <w:pPr>
        <w:spacing w:after="0"/>
        <w:ind w:left="0"/>
        <w:jc w:val="left"/>
      </w:pPr>
      <w:r>
        <w:rPr>
          <w:rFonts w:ascii="Times New Roman"/>
          <w:b/>
          <w:i w:val="false"/>
          <w:color w:val="000000"/>
        </w:rPr>
        <w:t xml:space="preserve"> Ведомость комплектации (Образец)</w:t>
      </w:r>
    </w:p>
    <w:bookmarkEnd w:id="1386"/>
    <w:p>
      <w:pPr>
        <w:spacing w:after="0"/>
        <w:ind w:left="0"/>
        <w:jc w:val="both"/>
      </w:pPr>
      <w:bookmarkStart w:name="z1371" w:id="1387"/>
      <w:r>
        <w:rPr>
          <w:rFonts w:ascii="Times New Roman"/>
          <w:b w:val="false"/>
          <w:i w:val="false"/>
          <w:color w:val="000000"/>
          <w:sz w:val="28"/>
        </w:rPr>
        <w:t>
      ________________________________________ типа _______________ № ________ 20_____г.</w:t>
      </w:r>
    </w:p>
    <w:bookmarkEnd w:id="1387"/>
    <w:p>
      <w:pPr>
        <w:spacing w:after="0"/>
        <w:ind w:left="0"/>
        <w:jc w:val="both"/>
      </w:pPr>
      <w:r>
        <w:rPr>
          <w:rFonts w:ascii="Times New Roman"/>
          <w:b w:val="false"/>
          <w:i w:val="false"/>
          <w:color w:val="000000"/>
          <w:sz w:val="28"/>
        </w:rPr>
        <w:t>выпуска, принадлежащего в/части__________________________________________________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имущества и номер узлов, агрегатов, приборов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Отправлено в ремонт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на ремонтное предприятие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Возвращено ремонтным предприятием после ремонта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2" w:id="1388"/>
    <w:p>
      <w:pPr>
        <w:spacing w:after="0"/>
        <w:ind w:left="0"/>
        <w:jc w:val="both"/>
      </w:pPr>
      <w:r>
        <w:rPr>
          <w:rFonts w:ascii="Times New Roman"/>
          <w:b w:val="false"/>
          <w:i w:val="false"/>
          <w:color w:val="000000"/>
          <w:sz w:val="28"/>
        </w:rPr>
        <w:t>
      Командир войсковой части 00000 _____________________________________________</w:t>
      </w:r>
    </w:p>
    <w:bookmarkEnd w:id="1388"/>
    <w:bookmarkStart w:name="z1373" w:id="1389"/>
    <w:p>
      <w:pPr>
        <w:spacing w:after="0"/>
        <w:ind w:left="0"/>
        <w:jc w:val="both"/>
      </w:pPr>
      <w:r>
        <w:rPr>
          <w:rFonts w:ascii="Times New Roman"/>
          <w:b w:val="false"/>
          <w:i w:val="false"/>
          <w:color w:val="000000"/>
          <w:sz w:val="28"/>
        </w:rPr>
        <w:t>
      (воинское звание, подпись, фамилия, имя, отчество (при его наличии)</w:t>
      </w:r>
    </w:p>
    <w:bookmarkEnd w:id="1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75" w:id="1390"/>
    <w:p>
      <w:pPr>
        <w:spacing w:after="0"/>
        <w:ind w:left="0"/>
        <w:jc w:val="left"/>
      </w:pPr>
      <w:r>
        <w:rPr>
          <w:rFonts w:ascii="Times New Roman"/>
          <w:b/>
          <w:i w:val="false"/>
          <w:color w:val="000000"/>
        </w:rPr>
        <w:t xml:space="preserve"> Журнал</w:t>
      </w:r>
      <w:r>
        <w:br/>
      </w:r>
      <w:r>
        <w:rPr>
          <w:rFonts w:ascii="Times New Roman"/>
          <w:b/>
          <w:i w:val="false"/>
          <w:color w:val="000000"/>
        </w:rPr>
        <w:t xml:space="preserve"> учета технических средств метеослужбы </w:t>
      </w:r>
      <w:r>
        <w:br/>
      </w:r>
      <w:r>
        <w:rPr>
          <w:rFonts w:ascii="Times New Roman"/>
          <w:b/>
          <w:i w:val="false"/>
          <w:color w:val="000000"/>
        </w:rPr>
        <w:t>Образец)</w:t>
      </w:r>
    </w:p>
    <w:bookmarkEnd w:id="1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выпуска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в/часть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капитальный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капитальный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капитальный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Командир войсковой части 00000</w:t>
            </w:r>
            <w:r>
              <w:br/>
            </w:r>
            <w:r>
              <w:rPr>
                <w:rFonts w:ascii="Times New Roman"/>
                <w:b w:val="false"/>
                <w:i w:val="false"/>
                <w:color w:val="000000"/>
                <w:sz w:val="20"/>
              </w:rPr>
              <w:t>_______________________________</w:t>
            </w:r>
            <w:r>
              <w:br/>
            </w:r>
            <w:r>
              <w:rPr>
                <w:rFonts w:ascii="Times New Roman"/>
                <w:b w:val="false"/>
                <w:i w:val="false"/>
                <w:color w:val="000000"/>
                <w:sz w:val="20"/>
              </w:rPr>
              <w:t>(воинское звание, подпись,</w:t>
            </w:r>
            <w:r>
              <w:br/>
            </w:r>
            <w:r>
              <w:rPr>
                <w:rFonts w:ascii="Times New Roman"/>
                <w:b w:val="false"/>
                <w:i w:val="false"/>
                <w:color w:val="000000"/>
                <w:sz w:val="20"/>
              </w:rPr>
              <w:t>ФИО (при его наличии))</w:t>
            </w:r>
            <w:r>
              <w:br/>
            </w:r>
            <w:r>
              <w:rPr>
                <w:rFonts w:ascii="Times New Roman"/>
                <w:b w:val="false"/>
                <w:i w:val="false"/>
                <w:color w:val="000000"/>
                <w:sz w:val="20"/>
              </w:rPr>
              <w:t>"____" __________ 20 __г.</w:t>
            </w:r>
          </w:p>
        </w:tc>
      </w:tr>
    </w:tbl>
    <w:bookmarkStart w:name="z1379" w:id="1391"/>
    <w:p>
      <w:pPr>
        <w:spacing w:after="0"/>
        <w:ind w:left="0"/>
        <w:jc w:val="left"/>
      </w:pPr>
      <w:r>
        <w:rPr>
          <w:rFonts w:ascii="Times New Roman"/>
          <w:b/>
          <w:i w:val="false"/>
          <w:color w:val="000000"/>
        </w:rPr>
        <w:t xml:space="preserve">                                            Акт </w:t>
      </w:r>
      <w:r>
        <w:br/>
      </w:r>
      <w:r>
        <w:rPr>
          <w:rFonts w:ascii="Times New Roman"/>
          <w:b/>
          <w:i w:val="false"/>
          <w:color w:val="000000"/>
        </w:rPr>
        <w:t xml:space="preserve">                         технического (качественного) состояния </w:t>
      </w:r>
      <w:r>
        <w:br/>
      </w:r>
      <w:r>
        <w:rPr>
          <w:rFonts w:ascii="Times New Roman"/>
          <w:b/>
          <w:i w:val="false"/>
          <w:color w:val="000000"/>
        </w:rPr>
        <w:t xml:space="preserve">                   технических средств метеослужб подлежащих списанию</w:t>
      </w:r>
      <w:r>
        <w:br/>
      </w:r>
      <w:r>
        <w:rPr>
          <w:rFonts w:ascii="Times New Roman"/>
          <w:b/>
          <w:i w:val="false"/>
          <w:color w:val="000000"/>
        </w:rPr>
        <w:t xml:space="preserve">                                           (Образец)</w:t>
      </w:r>
    </w:p>
    <w:bookmarkEnd w:id="1391"/>
    <w:p>
      <w:pPr>
        <w:spacing w:after="0"/>
        <w:ind w:left="0"/>
        <w:jc w:val="both"/>
      </w:pPr>
      <w:bookmarkStart w:name="z1380" w:id="1392"/>
      <w:r>
        <w:rPr>
          <w:rFonts w:ascii="Times New Roman"/>
          <w:b w:val="false"/>
          <w:i w:val="false"/>
          <w:color w:val="000000"/>
          <w:sz w:val="28"/>
        </w:rPr>
        <w:t xml:space="preserve">
      Комиссия в составе председателя _____________________________________________ </w:t>
      </w:r>
    </w:p>
    <w:bookmarkEnd w:id="1392"/>
    <w:p>
      <w:pPr>
        <w:spacing w:after="0"/>
        <w:ind w:left="0"/>
        <w:jc w:val="both"/>
      </w:pPr>
      <w:r>
        <w:rPr>
          <w:rFonts w:ascii="Times New Roman"/>
          <w:b w:val="false"/>
          <w:i w:val="false"/>
          <w:color w:val="000000"/>
          <w:sz w:val="28"/>
        </w:rPr>
        <w:t xml:space="preserve">                                           (должность, в/звание, фамилия и инициалы)</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Членов _________________________________________________________________________</w:t>
      </w:r>
    </w:p>
    <w:p>
      <w:pPr>
        <w:spacing w:after="0"/>
        <w:ind w:left="0"/>
        <w:jc w:val="both"/>
      </w:pPr>
      <w:r>
        <w:rPr>
          <w:rFonts w:ascii="Times New Roman"/>
          <w:b w:val="false"/>
          <w:i w:val="false"/>
          <w:color w:val="000000"/>
          <w:sz w:val="28"/>
        </w:rPr>
        <w:t xml:space="preserve">                   (должность, в/звание, фамилия и инициалы)</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(должность, в/звание, фамилия и инициалы)</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(должность, в/звание, фамилия и инициалы)</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(должность, в/звание, фамилия и инициалы)</w:t>
      </w:r>
    </w:p>
    <w:bookmarkStart w:name="z1381" w:id="1393"/>
    <w:p>
      <w:pPr>
        <w:spacing w:after="0"/>
        <w:ind w:left="0"/>
        <w:jc w:val="both"/>
      </w:pPr>
      <w:r>
        <w:rPr>
          <w:rFonts w:ascii="Times New Roman"/>
          <w:b w:val="false"/>
          <w:i w:val="false"/>
          <w:color w:val="000000"/>
          <w:sz w:val="28"/>
        </w:rPr>
        <w:t>
      В результате осмотра материальных ценностей и изучения паспортов, формуляров и других документов на них комиссия установила:</w:t>
      </w:r>
    </w:p>
    <w:bookmarkEnd w:id="1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Технических средств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данные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(качественное) состояние и причины износа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дальнейшем использовании (подлежат списанию, ремонтк)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марка, год выпуска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Первоначальная стоимость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нахождения в эксплуатации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норме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382" w:id="1394"/>
      <w:r>
        <w:rPr>
          <w:rFonts w:ascii="Times New Roman"/>
          <w:b w:val="false"/>
          <w:i w:val="false"/>
          <w:color w:val="000000"/>
          <w:sz w:val="28"/>
        </w:rPr>
        <w:t xml:space="preserve">
      Заключения комиссии о целесообразности использования отдельных частей технических средств </w:t>
      </w:r>
    </w:p>
    <w:bookmarkEnd w:id="1394"/>
    <w:p>
      <w:pPr>
        <w:spacing w:after="0"/>
        <w:ind w:left="0"/>
        <w:jc w:val="both"/>
      </w:pPr>
      <w:r>
        <w:rPr>
          <w:rFonts w:ascii="Times New Roman"/>
          <w:b w:val="false"/>
          <w:i w:val="false"/>
          <w:color w:val="000000"/>
          <w:sz w:val="28"/>
        </w:rPr>
        <w:t>(отдельных узлов, приборов, агрегатов, запасных частей, деталей), подлежащих списанию.</w:t>
      </w:r>
    </w:p>
    <w:p>
      <w:pPr>
        <w:spacing w:after="0"/>
        <w:ind w:left="0"/>
        <w:jc w:val="both"/>
      </w:pPr>
      <w:bookmarkStart w:name="z1383" w:id="1395"/>
      <w:r>
        <w:rPr>
          <w:rFonts w:ascii="Times New Roman"/>
          <w:b w:val="false"/>
          <w:i w:val="false"/>
          <w:color w:val="000000"/>
          <w:sz w:val="28"/>
        </w:rPr>
        <w:t xml:space="preserve">
      ________________________________________________________________________________ </w:t>
      </w:r>
    </w:p>
    <w:bookmarkEnd w:id="1395"/>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Председатель комиссии _____________________________________________________</w:t>
      </w:r>
    </w:p>
    <w:p>
      <w:pPr>
        <w:spacing w:after="0"/>
        <w:ind w:left="0"/>
        <w:jc w:val="both"/>
      </w:pPr>
      <w:r>
        <w:rPr>
          <w:rFonts w:ascii="Times New Roman"/>
          <w:b w:val="false"/>
          <w:i w:val="false"/>
          <w:color w:val="000000"/>
          <w:sz w:val="28"/>
        </w:rPr>
        <w:t xml:space="preserve">                               (подпись, фамилия, инициалы)</w:t>
      </w:r>
    </w:p>
    <w:p>
      <w:pPr>
        <w:spacing w:after="0"/>
        <w:ind w:left="0"/>
        <w:jc w:val="both"/>
      </w:pPr>
      <w:r>
        <w:rPr>
          <w:rFonts w:ascii="Times New Roman"/>
          <w:b w:val="false"/>
          <w:i w:val="false"/>
          <w:color w:val="000000"/>
          <w:sz w:val="28"/>
        </w:rPr>
        <w:t xml:space="preserve"> Члены комиссии ___________________________________________________________</w:t>
      </w:r>
    </w:p>
    <w:p>
      <w:pPr>
        <w:spacing w:after="0"/>
        <w:ind w:left="0"/>
        <w:jc w:val="both"/>
      </w:pPr>
      <w:r>
        <w:rPr>
          <w:rFonts w:ascii="Times New Roman"/>
          <w:b w:val="false"/>
          <w:i w:val="false"/>
          <w:color w:val="000000"/>
          <w:sz w:val="28"/>
        </w:rPr>
        <w:t xml:space="preserve">                               (подпись, фамилия, инициалы) </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(подпись, фамилия, инициалы)</w:t>
      </w:r>
    </w:p>
    <w:p>
      <w:pPr>
        <w:spacing w:after="0"/>
        <w:ind w:left="0"/>
        <w:jc w:val="both"/>
      </w:pPr>
      <w:r>
        <w:rPr>
          <w:rFonts w:ascii="Times New Roman"/>
          <w:b w:val="false"/>
          <w:i w:val="false"/>
          <w:color w:val="000000"/>
          <w:sz w:val="28"/>
        </w:rPr>
        <w:t xml:space="preserve"> ________________________________________________________________________________</w:t>
      </w:r>
    </w:p>
    <w:p>
      <w:pPr>
        <w:spacing w:after="0"/>
        <w:ind w:left="0"/>
        <w:jc w:val="both"/>
      </w:pPr>
      <w:r>
        <w:rPr>
          <w:rFonts w:ascii="Times New Roman"/>
          <w:b w:val="false"/>
          <w:i w:val="false"/>
          <w:color w:val="000000"/>
          <w:sz w:val="28"/>
        </w:rPr>
        <w:t xml:space="preserve">                               (подпись, фамилия, инициалы)</w:t>
      </w:r>
    </w:p>
    <w:p>
      <w:pPr>
        <w:spacing w:after="0"/>
        <w:ind w:left="0"/>
        <w:jc w:val="both"/>
      </w:pPr>
      <w:r>
        <w:rPr>
          <w:rFonts w:ascii="Times New Roman"/>
          <w:b w:val="false"/>
          <w:i w:val="false"/>
          <w:color w:val="000000"/>
          <w:sz w:val="28"/>
        </w:rPr>
        <w:t xml:space="preserve"> "__"__________________20___г.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85" w:id="1396"/>
    <w:p>
      <w:pPr>
        <w:spacing w:after="0"/>
        <w:ind w:left="0"/>
        <w:jc w:val="left"/>
      </w:pPr>
      <w:r>
        <w:rPr>
          <w:rFonts w:ascii="Times New Roman"/>
          <w:b/>
          <w:i w:val="false"/>
          <w:color w:val="000000"/>
        </w:rPr>
        <w:t xml:space="preserve"> Точность измерений (наблюдений)</w:t>
      </w:r>
    </w:p>
    <w:bookmarkEnd w:id="1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подлежащий наблюдению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измерения или наблюдения, желательная с точки зрения эксплуатации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величина приземного ветра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397"/>
          <w:p>
            <w:pPr>
              <w:spacing w:after="20"/>
              <w:ind w:left="20"/>
              <w:jc w:val="both"/>
            </w:pPr>
            <w:r>
              <w:rPr>
                <w:rFonts w:ascii="Times New Roman"/>
                <w:b w:val="false"/>
                <w:i w:val="false"/>
                <w:color w:val="000000"/>
                <w:sz w:val="20"/>
              </w:rPr>
              <w:t>
Направление: ±10°</w:t>
            </w:r>
          </w:p>
          <w:bookmarkEnd w:id="1397"/>
          <w:p>
            <w:pPr>
              <w:spacing w:after="20"/>
              <w:ind w:left="20"/>
              <w:jc w:val="both"/>
            </w:pPr>
            <w:r>
              <w:rPr>
                <w:rFonts w:ascii="Times New Roman"/>
                <w:b w:val="false"/>
                <w:i w:val="false"/>
                <w:color w:val="000000"/>
                <w:sz w:val="20"/>
              </w:rPr>
              <w:t>
</w:t>
            </w:r>
            <w:r>
              <w:rPr>
                <w:rFonts w:ascii="Times New Roman"/>
                <w:b w:val="false"/>
                <w:i w:val="false"/>
                <w:color w:val="000000"/>
                <w:sz w:val="20"/>
              </w:rPr>
              <w:t>Скорость: ±0,5 м/с (1 уз) до 5 м/с (10 узлов)</w:t>
            </w:r>
          </w:p>
          <w:p>
            <w:pPr>
              <w:spacing w:after="20"/>
              <w:ind w:left="20"/>
              <w:jc w:val="both"/>
            </w:pPr>
            <w:r>
              <w:rPr>
                <w:rFonts w:ascii="Times New Roman"/>
                <w:b w:val="false"/>
                <w:i w:val="false"/>
                <w:color w:val="000000"/>
                <w:sz w:val="20"/>
              </w:rPr>
              <w:t>
±10 % свыше 5 м/с (10 узлов)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Отклонения от средней величины приземного ветра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398"/>
          <w:p>
            <w:pPr>
              <w:spacing w:after="20"/>
              <w:ind w:left="20"/>
              <w:jc w:val="both"/>
            </w:pPr>
            <w:r>
              <w:rPr>
                <w:rFonts w:ascii="Times New Roman"/>
                <w:b w:val="false"/>
                <w:i w:val="false"/>
                <w:color w:val="000000"/>
                <w:sz w:val="20"/>
              </w:rPr>
              <w:t>
±1 м/с (2 узлов) с учетом продольных</w:t>
            </w:r>
          </w:p>
          <w:bookmarkEnd w:id="1398"/>
          <w:p>
            <w:pPr>
              <w:spacing w:after="20"/>
              <w:ind w:left="20"/>
              <w:jc w:val="both"/>
            </w:pPr>
            <w:r>
              <w:rPr>
                <w:rFonts w:ascii="Times New Roman"/>
                <w:b w:val="false"/>
                <w:i w:val="false"/>
                <w:color w:val="000000"/>
                <w:sz w:val="20"/>
              </w:rPr>
              <w:t>
и боковых составляющих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399"/>
          <w:p>
            <w:pPr>
              <w:spacing w:after="20"/>
              <w:ind w:left="20"/>
              <w:jc w:val="both"/>
            </w:pPr>
            <w:r>
              <w:rPr>
                <w:rFonts w:ascii="Times New Roman"/>
                <w:b w:val="false"/>
                <w:i w:val="false"/>
                <w:color w:val="000000"/>
                <w:sz w:val="20"/>
              </w:rPr>
              <w:t>
±50 м до 600 м</w:t>
            </w:r>
          </w:p>
          <w:bookmarkEnd w:id="1399"/>
          <w:p>
            <w:pPr>
              <w:spacing w:after="20"/>
              <w:ind w:left="20"/>
              <w:jc w:val="both"/>
            </w:pPr>
            <w:r>
              <w:rPr>
                <w:rFonts w:ascii="Times New Roman"/>
                <w:b w:val="false"/>
                <w:i w:val="false"/>
                <w:color w:val="000000"/>
                <w:sz w:val="20"/>
              </w:rPr>
              <w:t>
</w:t>
            </w:r>
            <w:r>
              <w:rPr>
                <w:rFonts w:ascii="Times New Roman"/>
                <w:b w:val="false"/>
                <w:i w:val="false"/>
                <w:color w:val="000000"/>
                <w:sz w:val="20"/>
              </w:rPr>
              <w:t>±10 % от 600 до 1500 м</w:t>
            </w:r>
          </w:p>
          <w:p>
            <w:pPr>
              <w:spacing w:after="20"/>
              <w:ind w:left="20"/>
              <w:jc w:val="both"/>
            </w:pPr>
            <w:r>
              <w:rPr>
                <w:rFonts w:ascii="Times New Roman"/>
                <w:b w:val="false"/>
                <w:i w:val="false"/>
                <w:color w:val="000000"/>
                <w:sz w:val="20"/>
              </w:rPr>
              <w:t>
±20 % свыше 1500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Дальность видимости на ВПП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400"/>
          <w:p>
            <w:pPr>
              <w:spacing w:after="20"/>
              <w:ind w:left="20"/>
              <w:jc w:val="both"/>
            </w:pPr>
            <w:r>
              <w:rPr>
                <w:rFonts w:ascii="Times New Roman"/>
                <w:b w:val="false"/>
                <w:i w:val="false"/>
                <w:color w:val="000000"/>
                <w:sz w:val="20"/>
              </w:rPr>
              <w:t>
±10 м до 400 м</w:t>
            </w:r>
          </w:p>
          <w:bookmarkEnd w:id="1400"/>
          <w:p>
            <w:pPr>
              <w:spacing w:after="20"/>
              <w:ind w:left="20"/>
              <w:jc w:val="both"/>
            </w:pPr>
            <w:r>
              <w:rPr>
                <w:rFonts w:ascii="Times New Roman"/>
                <w:b w:val="false"/>
                <w:i w:val="false"/>
                <w:color w:val="000000"/>
                <w:sz w:val="20"/>
              </w:rPr>
              <w:t>
</w:t>
            </w:r>
            <w:r>
              <w:rPr>
                <w:rFonts w:ascii="Times New Roman"/>
                <w:b w:val="false"/>
                <w:i w:val="false"/>
                <w:color w:val="000000"/>
                <w:sz w:val="20"/>
              </w:rPr>
              <w:t>±25 м от 400 до 800 м</w:t>
            </w:r>
          </w:p>
          <w:p>
            <w:pPr>
              <w:spacing w:after="20"/>
              <w:ind w:left="20"/>
              <w:jc w:val="both"/>
            </w:pPr>
            <w:r>
              <w:rPr>
                <w:rFonts w:ascii="Times New Roman"/>
                <w:b w:val="false"/>
                <w:i w:val="false"/>
                <w:color w:val="000000"/>
                <w:sz w:val="20"/>
              </w:rPr>
              <w:t>
±10 % свыше 800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Количество облаков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октант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облаков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401"/>
          <w:p>
            <w:pPr>
              <w:spacing w:after="20"/>
              <w:ind w:left="20"/>
              <w:jc w:val="both"/>
            </w:pPr>
            <w:r>
              <w:rPr>
                <w:rFonts w:ascii="Times New Roman"/>
                <w:b w:val="false"/>
                <w:i w:val="false"/>
                <w:color w:val="000000"/>
                <w:sz w:val="20"/>
              </w:rPr>
              <w:t>
±10 м (33 фута) до 100 м (330 футов)</w:t>
            </w:r>
          </w:p>
          <w:bookmarkEnd w:id="1401"/>
          <w:p>
            <w:pPr>
              <w:spacing w:after="20"/>
              <w:ind w:left="20"/>
              <w:jc w:val="both"/>
            </w:pPr>
            <w:r>
              <w:rPr>
                <w:rFonts w:ascii="Times New Roman"/>
                <w:b w:val="false"/>
                <w:i w:val="false"/>
                <w:color w:val="000000"/>
                <w:sz w:val="20"/>
              </w:rPr>
              <w:t>
±10 % свыше 100 м (330 футов)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 и температура точки росы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давления (QNН, QFЕ)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гПа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95" w:id="1402"/>
    <w:p>
      <w:pPr>
        <w:spacing w:after="0"/>
        <w:ind w:left="0"/>
        <w:jc w:val="left"/>
      </w:pPr>
      <w:r>
        <w:rPr>
          <w:rFonts w:ascii="Times New Roman"/>
          <w:b/>
          <w:i w:val="false"/>
          <w:color w:val="000000"/>
        </w:rPr>
        <w:t xml:space="preserve"> Требования к указателю направления ветра (Образец)</w:t>
      </w:r>
    </w:p>
    <w:bookmarkEnd w:id="1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403"/>
          <w:p>
            <w:pPr>
              <w:spacing w:after="20"/>
              <w:ind w:left="20"/>
              <w:jc w:val="both"/>
            </w:pPr>
          </w:p>
          <w:bookmarkEnd w:id="1403"/>
          <w:p>
            <w:pPr>
              <w:spacing w:after="20"/>
              <w:ind w:left="20"/>
              <w:jc w:val="both"/>
            </w:pPr>
            <w:r>
              <w:drawing>
                <wp:inline distT="0" distB="0" distL="0" distR="0">
                  <wp:extent cx="48768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76800" cy="609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404"/>
          <w:p>
            <w:pPr>
              <w:spacing w:after="20"/>
              <w:ind w:left="20"/>
              <w:jc w:val="both"/>
            </w:pPr>
            <w:r>
              <w:rPr>
                <w:rFonts w:ascii="Times New Roman"/>
                <w:b w:val="false"/>
                <w:i w:val="false"/>
                <w:color w:val="000000"/>
                <w:sz w:val="20"/>
              </w:rPr>
              <w:t>
Указатель направления ветра служит для визуального определения направления и скорости ветра в светлое время суток.</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Условия эксплуатации: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 воздуха от -50°С до +50°С;</w:t>
            </w:r>
          </w:p>
          <w:p>
            <w:pPr>
              <w:spacing w:after="20"/>
              <w:ind w:left="20"/>
              <w:jc w:val="both"/>
            </w:pPr>
            <w:r>
              <w:rPr>
                <w:rFonts w:ascii="Times New Roman"/>
                <w:b w:val="false"/>
                <w:i w:val="false"/>
                <w:color w:val="000000"/>
                <w:sz w:val="20"/>
              </w:rPr>
              <w:t>
</w:t>
            </w:r>
            <w:r>
              <w:rPr>
                <w:rFonts w:ascii="Times New Roman"/>
                <w:b w:val="false"/>
                <w:i w:val="false"/>
                <w:color w:val="000000"/>
                <w:sz w:val="20"/>
              </w:rPr>
              <w:t>скорость ветра до 50 м/с.</w:t>
            </w:r>
          </w:p>
          <w:p>
            <w:pPr>
              <w:spacing w:after="20"/>
              <w:ind w:left="20"/>
              <w:jc w:val="both"/>
            </w:pPr>
            <w:r>
              <w:rPr>
                <w:rFonts w:ascii="Times New Roman"/>
                <w:b w:val="false"/>
                <w:i w:val="false"/>
                <w:color w:val="000000"/>
                <w:sz w:val="20"/>
              </w:rPr>
              <w:t>
</w:t>
            </w:r>
            <w:r>
              <w:rPr>
                <w:rFonts w:ascii="Times New Roman"/>
                <w:b w:val="false"/>
                <w:i w:val="false"/>
                <w:color w:val="000000"/>
                <w:sz w:val="20"/>
              </w:rPr>
              <w:t>Гарантийные обязательства: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 мачту ветроуказателя - 5 лет;</w:t>
            </w:r>
          </w:p>
          <w:p>
            <w:pPr>
              <w:spacing w:after="20"/>
              <w:ind w:left="20"/>
              <w:jc w:val="both"/>
            </w:pPr>
            <w:r>
              <w:rPr>
                <w:rFonts w:ascii="Times New Roman"/>
                <w:b w:val="false"/>
                <w:i w:val="false"/>
                <w:color w:val="000000"/>
                <w:sz w:val="20"/>
              </w:rPr>
              <w:t>
</w:t>
            </w:r>
            <w:r>
              <w:rPr>
                <w:rFonts w:ascii="Times New Roman"/>
                <w:b w:val="false"/>
                <w:i w:val="false"/>
                <w:color w:val="000000"/>
                <w:sz w:val="20"/>
              </w:rPr>
              <w:t>На сменный ветровой конус - 6 мес.</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Комплект поставки: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Мачта ветроуказателя - 1шт;</w:t>
            </w:r>
          </w:p>
          <w:p>
            <w:pPr>
              <w:spacing w:after="20"/>
              <w:ind w:left="20"/>
              <w:jc w:val="both"/>
            </w:pPr>
            <w:r>
              <w:rPr>
                <w:rFonts w:ascii="Times New Roman"/>
                <w:b w:val="false"/>
                <w:i w:val="false"/>
                <w:color w:val="000000"/>
                <w:sz w:val="20"/>
              </w:rPr>
              <w:t>
</w:t>
            </w:r>
            <w:r>
              <w:rPr>
                <w:rFonts w:ascii="Times New Roman"/>
                <w:b w:val="false"/>
                <w:i w:val="false"/>
                <w:color w:val="000000"/>
                <w:sz w:val="20"/>
              </w:rPr>
              <w:t>Ветроуказатель - 1шт;</w:t>
            </w:r>
          </w:p>
          <w:p>
            <w:pPr>
              <w:spacing w:after="20"/>
              <w:ind w:left="20"/>
              <w:jc w:val="both"/>
            </w:pPr>
            <w:r>
              <w:rPr>
                <w:rFonts w:ascii="Times New Roman"/>
                <w:b w:val="false"/>
                <w:i w:val="false"/>
                <w:color w:val="000000"/>
                <w:sz w:val="20"/>
              </w:rPr>
              <w:t>
</w:t>
            </w:r>
            <w:r>
              <w:rPr>
                <w:rFonts w:ascii="Times New Roman"/>
                <w:b w:val="false"/>
                <w:i w:val="false"/>
                <w:color w:val="000000"/>
                <w:sz w:val="20"/>
              </w:rPr>
              <w:t>Сменный ветровой конус - 1шт.</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Высота мачты: 3.0 м.</w:t>
            </w:r>
          </w:p>
          <w:p>
            <w:pPr>
              <w:spacing w:after="20"/>
              <w:ind w:left="20"/>
              <w:jc w:val="both"/>
            </w:pPr>
            <w:r>
              <w:rPr>
                <w:rFonts w:ascii="Times New Roman"/>
                <w:b w:val="false"/>
                <w:i w:val="false"/>
                <w:color w:val="000000"/>
                <w:sz w:val="20"/>
              </w:rPr>
              <w:t>
</w:t>
            </w:r>
            <w:r>
              <w:rPr>
                <w:rFonts w:ascii="Times New Roman"/>
                <w:b w:val="false"/>
                <w:i w:val="false"/>
                <w:color w:val="000000"/>
                <w:sz w:val="20"/>
              </w:rPr>
              <w:t>Длина конуса: 120 см.</w:t>
            </w:r>
          </w:p>
          <w:p>
            <w:pPr>
              <w:spacing w:after="20"/>
              <w:ind w:left="20"/>
              <w:jc w:val="both"/>
            </w:pPr>
            <w:r>
              <w:rPr>
                <w:rFonts w:ascii="Times New Roman"/>
                <w:b w:val="false"/>
                <w:i w:val="false"/>
                <w:color w:val="000000"/>
                <w:sz w:val="20"/>
              </w:rPr>
              <w:t>
</w:t>
            </w:r>
            <w:r>
              <w:rPr>
                <w:rFonts w:ascii="Times New Roman"/>
                <w:b w:val="false"/>
                <w:i w:val="false"/>
                <w:color w:val="000000"/>
                <w:sz w:val="20"/>
              </w:rPr>
              <w:t>Dвх: 30 см.</w:t>
            </w:r>
          </w:p>
          <w:p>
            <w:pPr>
              <w:spacing w:after="20"/>
              <w:ind w:left="20"/>
              <w:jc w:val="both"/>
            </w:pPr>
            <w:r>
              <w:rPr>
                <w:rFonts w:ascii="Times New Roman"/>
                <w:b w:val="false"/>
                <w:i w:val="false"/>
                <w:color w:val="000000"/>
                <w:sz w:val="20"/>
              </w:rPr>
              <w:t>
</w:t>
            </w:r>
            <w:r>
              <w:rPr>
                <w:rFonts w:ascii="Times New Roman"/>
                <w:b w:val="false"/>
                <w:i w:val="false"/>
                <w:color w:val="000000"/>
                <w:sz w:val="20"/>
              </w:rPr>
              <w:t>Цвет конуса: КБ.</w:t>
            </w:r>
          </w:p>
          <w:p>
            <w:pPr>
              <w:spacing w:after="20"/>
              <w:ind w:left="20"/>
              <w:jc w:val="both"/>
            </w:pPr>
            <w:r>
              <w:rPr>
                <w:rFonts w:ascii="Times New Roman"/>
                <w:b w:val="false"/>
                <w:i w:val="false"/>
                <w:color w:val="000000"/>
                <w:sz w:val="20"/>
              </w:rPr>
              <w:t>
</w:t>
            </w:r>
            <w:r>
              <w:rPr>
                <w:rFonts w:ascii="Times New Roman"/>
                <w:b w:val="false"/>
                <w:i w:val="false"/>
                <w:color w:val="000000"/>
                <w:sz w:val="20"/>
              </w:rPr>
              <w:t>Соответствие: ТУ 4311-001-72977491-2010.</w:t>
            </w:r>
          </w:p>
          <w:p>
            <w:pPr>
              <w:spacing w:after="20"/>
              <w:ind w:left="20"/>
              <w:jc w:val="both"/>
            </w:pPr>
            <w:r>
              <w:rPr>
                <w:rFonts w:ascii="Times New Roman"/>
                <w:b w:val="false"/>
                <w:i w:val="false"/>
                <w:color w:val="000000"/>
                <w:sz w:val="20"/>
              </w:rPr>
              <w:t>
Мачта ветроуказателя:</w:t>
            </w:r>
          </w:p>
        </w:tc>
      </w:tr>
    </w:tbl>
    <w:bookmarkStart w:name="z1413" w:id="1405"/>
    <w:p>
      <w:pPr>
        <w:spacing w:after="0"/>
        <w:ind w:left="0"/>
        <w:jc w:val="both"/>
      </w:pPr>
      <w:r>
        <w:rPr>
          <w:rFonts w:ascii="Times New Roman"/>
          <w:b w:val="false"/>
          <w:i w:val="false"/>
          <w:color w:val="000000"/>
          <w:sz w:val="28"/>
        </w:rPr>
        <w:t>
      предназначена для установки ветроуказателя на требуемой высоте над уровнем поверхности;</w:t>
      </w:r>
    </w:p>
    <w:bookmarkEnd w:id="1405"/>
    <w:bookmarkStart w:name="z1414" w:id="1406"/>
    <w:p>
      <w:pPr>
        <w:spacing w:after="0"/>
        <w:ind w:left="0"/>
        <w:jc w:val="both"/>
      </w:pPr>
      <w:r>
        <w:rPr>
          <w:rFonts w:ascii="Times New Roman"/>
          <w:b w:val="false"/>
          <w:i w:val="false"/>
          <w:color w:val="000000"/>
          <w:sz w:val="28"/>
        </w:rPr>
        <w:t xml:space="preserve">
      мачта стальная, разборная, защищена полимерным покрытием; </w:t>
      </w:r>
    </w:p>
    <w:bookmarkEnd w:id="1406"/>
    <w:bookmarkStart w:name="z1415" w:id="1407"/>
    <w:p>
      <w:pPr>
        <w:spacing w:after="0"/>
        <w:ind w:left="0"/>
        <w:jc w:val="both"/>
      </w:pPr>
      <w:r>
        <w:rPr>
          <w:rFonts w:ascii="Times New Roman"/>
          <w:b w:val="false"/>
          <w:i w:val="false"/>
          <w:color w:val="000000"/>
          <w:sz w:val="28"/>
        </w:rPr>
        <w:t>
      конструкция мачты позволяет производить ее опрокидывание для замены конуса-ветроуказателя.</w:t>
      </w:r>
    </w:p>
    <w:bookmarkEnd w:id="1407"/>
    <w:bookmarkStart w:name="z1416" w:id="1408"/>
    <w:p>
      <w:pPr>
        <w:spacing w:after="0"/>
        <w:ind w:left="0"/>
        <w:jc w:val="both"/>
      </w:pPr>
      <w:r>
        <w:rPr>
          <w:rFonts w:ascii="Times New Roman"/>
          <w:b w:val="false"/>
          <w:i w:val="false"/>
          <w:color w:val="000000"/>
          <w:sz w:val="28"/>
        </w:rPr>
        <w:t>
      Тип основания мачты:</w:t>
      </w:r>
    </w:p>
    <w:bookmarkEnd w:id="1408"/>
    <w:bookmarkStart w:name="z1417" w:id="1409"/>
    <w:p>
      <w:pPr>
        <w:spacing w:after="0"/>
        <w:ind w:left="0"/>
        <w:jc w:val="both"/>
      </w:pPr>
      <w:r>
        <w:rPr>
          <w:rFonts w:ascii="Times New Roman"/>
          <w:b w:val="false"/>
          <w:i w:val="false"/>
          <w:color w:val="000000"/>
          <w:sz w:val="28"/>
        </w:rPr>
        <w:t>
      тип А установка мачты производится на грунтовую поверхность, на закладной бетонируемый элемент фундамента;</w:t>
      </w:r>
    </w:p>
    <w:bookmarkEnd w:id="1409"/>
    <w:bookmarkStart w:name="z1418" w:id="1410"/>
    <w:p>
      <w:pPr>
        <w:spacing w:after="0"/>
        <w:ind w:left="0"/>
        <w:jc w:val="both"/>
      </w:pPr>
      <w:r>
        <w:rPr>
          <w:rFonts w:ascii="Times New Roman"/>
          <w:b w:val="false"/>
          <w:i w:val="false"/>
          <w:color w:val="000000"/>
          <w:sz w:val="28"/>
        </w:rPr>
        <w:t>
      тип Б установка мачты производится на твердую поверхность, на опорное крестообразное основание, при помощи анкерных болтов.</w:t>
      </w:r>
    </w:p>
    <w:bookmarkEnd w:id="1410"/>
    <w:bookmarkStart w:name="z1419" w:id="1411"/>
    <w:p>
      <w:pPr>
        <w:spacing w:after="0"/>
        <w:ind w:left="0"/>
        <w:jc w:val="both"/>
      </w:pPr>
      <w:r>
        <w:rPr>
          <w:rFonts w:ascii="Times New Roman"/>
          <w:b w:val="false"/>
          <w:i w:val="false"/>
          <w:color w:val="000000"/>
          <w:sz w:val="28"/>
        </w:rPr>
        <w:t>
      Ветроуказатель:</w:t>
      </w:r>
    </w:p>
    <w:bookmarkEnd w:id="1411"/>
    <w:bookmarkStart w:name="z1420" w:id="1412"/>
    <w:p>
      <w:pPr>
        <w:spacing w:after="0"/>
        <w:ind w:left="0"/>
        <w:jc w:val="both"/>
      </w:pPr>
      <w:r>
        <w:rPr>
          <w:rFonts w:ascii="Times New Roman"/>
          <w:b w:val="false"/>
          <w:i w:val="false"/>
          <w:color w:val="000000"/>
          <w:sz w:val="28"/>
        </w:rPr>
        <w:t>
      конструкция ветроуказателя стальная, разборная, защищена полимерным покрытием;</w:t>
      </w:r>
    </w:p>
    <w:bookmarkEnd w:id="1412"/>
    <w:bookmarkStart w:name="z1421" w:id="1413"/>
    <w:p>
      <w:pPr>
        <w:spacing w:after="0"/>
        <w:ind w:left="0"/>
        <w:jc w:val="both"/>
      </w:pPr>
      <w:r>
        <w:rPr>
          <w:rFonts w:ascii="Times New Roman"/>
          <w:b w:val="false"/>
          <w:i w:val="false"/>
          <w:color w:val="000000"/>
          <w:sz w:val="28"/>
        </w:rPr>
        <w:t>
      вращение ветроуказателя вокруг своей оси и реагирование на слабый ветер обеспечивается за счет применения специального поворотного узла;</w:t>
      </w:r>
    </w:p>
    <w:bookmarkEnd w:id="1413"/>
    <w:bookmarkStart w:name="z1422" w:id="1414"/>
    <w:p>
      <w:pPr>
        <w:spacing w:after="0"/>
        <w:ind w:left="0"/>
        <w:jc w:val="both"/>
      </w:pPr>
      <w:r>
        <w:rPr>
          <w:rFonts w:ascii="Times New Roman"/>
          <w:b w:val="false"/>
          <w:i w:val="false"/>
          <w:color w:val="000000"/>
          <w:sz w:val="28"/>
        </w:rPr>
        <w:t xml:space="preserve">
      установка ветроуказателя производится на мачту. </w:t>
      </w:r>
    </w:p>
    <w:bookmarkEnd w:id="1414"/>
    <w:bookmarkStart w:name="z1423" w:id="1415"/>
    <w:p>
      <w:pPr>
        <w:spacing w:after="0"/>
        <w:ind w:left="0"/>
        <w:jc w:val="both"/>
      </w:pPr>
      <w:r>
        <w:rPr>
          <w:rFonts w:ascii="Times New Roman"/>
          <w:b w:val="false"/>
          <w:i w:val="false"/>
          <w:color w:val="000000"/>
          <w:sz w:val="28"/>
        </w:rPr>
        <w:t>
      На ветроуказатель устанавливается:</w:t>
      </w:r>
    </w:p>
    <w:bookmarkEnd w:id="1415"/>
    <w:bookmarkStart w:name="z1424" w:id="1416"/>
    <w:p>
      <w:pPr>
        <w:spacing w:after="0"/>
        <w:ind w:left="0"/>
        <w:jc w:val="both"/>
      </w:pPr>
      <w:r>
        <w:rPr>
          <w:rFonts w:ascii="Times New Roman"/>
          <w:b w:val="false"/>
          <w:i w:val="false"/>
          <w:color w:val="000000"/>
          <w:sz w:val="28"/>
        </w:rPr>
        <w:t>
      сменный ветровой конус;</w:t>
      </w:r>
    </w:p>
    <w:bookmarkEnd w:id="1416"/>
    <w:bookmarkStart w:name="z1425" w:id="1417"/>
    <w:p>
      <w:pPr>
        <w:spacing w:after="0"/>
        <w:ind w:left="0"/>
        <w:jc w:val="both"/>
      </w:pPr>
      <w:r>
        <w:rPr>
          <w:rFonts w:ascii="Times New Roman"/>
          <w:b w:val="false"/>
          <w:i w:val="false"/>
          <w:color w:val="000000"/>
          <w:sz w:val="28"/>
        </w:rPr>
        <w:t>
      сменный ветровой конус (именуемый также чулок или колдун).</w:t>
      </w:r>
    </w:p>
    <w:bookmarkEnd w:id="1417"/>
    <w:bookmarkStart w:name="z1426" w:id="1418"/>
    <w:p>
      <w:pPr>
        <w:spacing w:after="0"/>
        <w:ind w:left="0"/>
        <w:jc w:val="both"/>
      </w:pPr>
      <w:r>
        <w:rPr>
          <w:rFonts w:ascii="Times New Roman"/>
          <w:b w:val="false"/>
          <w:i w:val="false"/>
          <w:color w:val="000000"/>
          <w:sz w:val="28"/>
        </w:rPr>
        <w:t>
      Конус имеет форму:</w:t>
      </w:r>
    </w:p>
    <w:bookmarkEnd w:id="1418"/>
    <w:bookmarkStart w:name="z1427" w:id="1419"/>
    <w:p>
      <w:pPr>
        <w:spacing w:after="0"/>
        <w:ind w:left="0"/>
        <w:jc w:val="both"/>
      </w:pPr>
      <w:r>
        <w:rPr>
          <w:rFonts w:ascii="Times New Roman"/>
          <w:b w:val="false"/>
          <w:i w:val="false"/>
          <w:color w:val="000000"/>
          <w:sz w:val="28"/>
        </w:rPr>
        <w:t>
      усеченного конуса с чередующимися поперечными полосами белого с черным, красным или оранжевым цветом;</w:t>
      </w:r>
    </w:p>
    <w:bookmarkEnd w:id="1419"/>
    <w:bookmarkStart w:name="z1428" w:id="1420"/>
    <w:p>
      <w:pPr>
        <w:spacing w:after="0"/>
        <w:ind w:left="0"/>
        <w:jc w:val="both"/>
      </w:pPr>
      <w:r>
        <w:rPr>
          <w:rFonts w:ascii="Times New Roman"/>
          <w:b w:val="false"/>
          <w:i w:val="false"/>
          <w:color w:val="000000"/>
          <w:sz w:val="28"/>
        </w:rPr>
        <w:t>
      изготовлен конус из полимерной, не продуваемой и негорючей ткани, обладающей водоотталкивающими свойствами, стойкой к истиранию и ультрафиолетовому облучению, что в сочетании с полиэфирными нитями и усилением канта под люверсами прочной лентой существенно увеличивает срок службы ветровых конусов;</w:t>
      </w:r>
    </w:p>
    <w:bookmarkEnd w:id="1420"/>
    <w:bookmarkStart w:name="z1429" w:id="1421"/>
    <w:p>
      <w:pPr>
        <w:spacing w:after="0"/>
        <w:ind w:left="0"/>
        <w:jc w:val="both"/>
      </w:pPr>
      <w:r>
        <w:rPr>
          <w:rFonts w:ascii="Times New Roman"/>
          <w:b w:val="false"/>
          <w:i w:val="false"/>
          <w:color w:val="000000"/>
          <w:sz w:val="28"/>
        </w:rPr>
        <w:t>
      крепится конус на формообразующее кольцо ветроуказателя с помощью прилагаемых хомутов.</w:t>
      </w:r>
    </w:p>
    <w:bookmarkEnd w:id="1421"/>
    <w:bookmarkStart w:name="z1430" w:id="1422"/>
    <w:p>
      <w:pPr>
        <w:spacing w:after="0"/>
        <w:ind w:left="0"/>
        <w:jc w:val="both"/>
      </w:pPr>
      <w:r>
        <w:rPr>
          <w:rFonts w:ascii="Times New Roman"/>
          <w:b w:val="false"/>
          <w:i w:val="false"/>
          <w:color w:val="000000"/>
          <w:sz w:val="28"/>
        </w:rPr>
        <w:t>
      Механические параметры конуса:</w:t>
      </w:r>
    </w:p>
    <w:bookmarkEnd w:id="1422"/>
    <w:bookmarkStart w:name="z1431" w:id="1423"/>
    <w:p>
      <w:pPr>
        <w:spacing w:after="0"/>
        <w:ind w:left="0"/>
        <w:jc w:val="both"/>
      </w:pPr>
      <w:r>
        <w:rPr>
          <w:rFonts w:ascii="Times New Roman"/>
          <w:b w:val="false"/>
          <w:i w:val="false"/>
          <w:color w:val="000000"/>
          <w:sz w:val="28"/>
        </w:rPr>
        <w:t>
      высота (без освещения) 6 500 мм;</w:t>
      </w:r>
    </w:p>
    <w:bookmarkEnd w:id="1423"/>
    <w:bookmarkStart w:name="z1432" w:id="1424"/>
    <w:p>
      <w:pPr>
        <w:spacing w:after="0"/>
        <w:ind w:left="0"/>
        <w:jc w:val="both"/>
      </w:pPr>
      <w:r>
        <w:rPr>
          <w:rFonts w:ascii="Times New Roman"/>
          <w:b w:val="false"/>
          <w:i w:val="false"/>
          <w:color w:val="000000"/>
          <w:sz w:val="28"/>
        </w:rPr>
        <w:t>
      высота (с освещением) 6750 мм;</w:t>
      </w:r>
    </w:p>
    <w:bookmarkEnd w:id="1424"/>
    <w:bookmarkStart w:name="z1433" w:id="1425"/>
    <w:p>
      <w:pPr>
        <w:spacing w:after="0"/>
        <w:ind w:left="0"/>
        <w:jc w:val="both"/>
      </w:pPr>
      <w:r>
        <w:rPr>
          <w:rFonts w:ascii="Times New Roman"/>
          <w:b w:val="false"/>
          <w:i w:val="false"/>
          <w:color w:val="000000"/>
          <w:sz w:val="28"/>
        </w:rPr>
        <w:t>
      вес 90 кг.</w:t>
      </w:r>
    </w:p>
    <w:bookmarkEnd w:id="1425"/>
    <w:bookmarkStart w:name="z1434" w:id="1426"/>
    <w:p>
      <w:pPr>
        <w:spacing w:after="0"/>
        <w:ind w:left="0"/>
        <w:jc w:val="both"/>
      </w:pPr>
      <w:r>
        <w:rPr>
          <w:rFonts w:ascii="Times New Roman"/>
          <w:b w:val="false"/>
          <w:i w:val="false"/>
          <w:color w:val="000000"/>
          <w:sz w:val="28"/>
        </w:rPr>
        <w:t>
      Размеры ветрового конуса (версия А вертодром):</w:t>
      </w:r>
    </w:p>
    <w:bookmarkEnd w:id="1426"/>
    <w:bookmarkStart w:name="z1435" w:id="1427"/>
    <w:p>
      <w:pPr>
        <w:spacing w:after="0"/>
        <w:ind w:left="0"/>
        <w:jc w:val="both"/>
      </w:pPr>
      <w:r>
        <w:rPr>
          <w:rFonts w:ascii="Times New Roman"/>
          <w:b w:val="false"/>
          <w:i w:val="false"/>
          <w:color w:val="000000"/>
          <w:sz w:val="28"/>
        </w:rPr>
        <w:t xml:space="preserve">
      длина 2,5 м; </w:t>
      </w:r>
    </w:p>
    <w:bookmarkEnd w:id="1427"/>
    <w:bookmarkStart w:name="z1436" w:id="1428"/>
    <w:p>
      <w:pPr>
        <w:spacing w:after="0"/>
        <w:ind w:left="0"/>
        <w:jc w:val="both"/>
      </w:pPr>
      <w:r>
        <w:rPr>
          <w:rFonts w:ascii="Times New Roman"/>
          <w:b w:val="false"/>
          <w:i w:val="false"/>
          <w:color w:val="000000"/>
          <w:sz w:val="28"/>
        </w:rPr>
        <w:t>
      диаметр 0,6 м.</w:t>
      </w:r>
    </w:p>
    <w:bookmarkEnd w:id="1428"/>
    <w:bookmarkStart w:name="z1437" w:id="1429"/>
    <w:p>
      <w:pPr>
        <w:spacing w:after="0"/>
        <w:ind w:left="0"/>
        <w:jc w:val="both"/>
      </w:pPr>
      <w:r>
        <w:rPr>
          <w:rFonts w:ascii="Times New Roman"/>
          <w:b w:val="false"/>
          <w:i w:val="false"/>
          <w:color w:val="000000"/>
          <w:sz w:val="28"/>
        </w:rPr>
        <w:t>
      Размеры ветрового конуса (версия Б):</w:t>
      </w:r>
    </w:p>
    <w:bookmarkEnd w:id="1429"/>
    <w:bookmarkStart w:name="z1438" w:id="1430"/>
    <w:p>
      <w:pPr>
        <w:spacing w:after="0"/>
        <w:ind w:left="0"/>
        <w:jc w:val="both"/>
      </w:pPr>
      <w:r>
        <w:rPr>
          <w:rFonts w:ascii="Times New Roman"/>
          <w:b w:val="false"/>
          <w:i w:val="false"/>
          <w:color w:val="000000"/>
          <w:sz w:val="28"/>
        </w:rPr>
        <w:t>
      длина 3,75 м;</w:t>
      </w:r>
    </w:p>
    <w:bookmarkEnd w:id="1430"/>
    <w:bookmarkStart w:name="z1439" w:id="1431"/>
    <w:p>
      <w:pPr>
        <w:spacing w:after="0"/>
        <w:ind w:left="0"/>
        <w:jc w:val="both"/>
      </w:pPr>
      <w:r>
        <w:rPr>
          <w:rFonts w:ascii="Times New Roman"/>
          <w:b w:val="false"/>
          <w:i w:val="false"/>
          <w:color w:val="000000"/>
          <w:sz w:val="28"/>
        </w:rPr>
        <w:t>
      диаметр 0,9 м;</w:t>
      </w:r>
    </w:p>
    <w:bookmarkEnd w:id="1431"/>
    <w:bookmarkStart w:name="z1440" w:id="1432"/>
    <w:p>
      <w:pPr>
        <w:spacing w:after="0"/>
        <w:ind w:left="0"/>
        <w:jc w:val="both"/>
      </w:pPr>
      <w:r>
        <w:rPr>
          <w:rFonts w:ascii="Times New Roman"/>
          <w:b w:val="false"/>
          <w:i w:val="false"/>
          <w:color w:val="000000"/>
          <w:sz w:val="28"/>
        </w:rPr>
        <w:t>
      стойкость против ветра макс. 140 км/час;</w:t>
      </w:r>
    </w:p>
    <w:bookmarkEnd w:id="1432"/>
    <w:bookmarkStart w:name="z1441" w:id="1433"/>
    <w:p>
      <w:pPr>
        <w:spacing w:after="0"/>
        <w:ind w:left="0"/>
        <w:jc w:val="both"/>
      </w:pPr>
      <w:r>
        <w:rPr>
          <w:rFonts w:ascii="Times New Roman"/>
          <w:b w:val="false"/>
          <w:i w:val="false"/>
          <w:color w:val="000000"/>
          <w:sz w:val="28"/>
        </w:rPr>
        <w:t>
      диапазон температуры ±55 °C;</w:t>
      </w:r>
    </w:p>
    <w:bookmarkEnd w:id="1433"/>
    <w:bookmarkStart w:name="z1442" w:id="1434"/>
    <w:p>
      <w:pPr>
        <w:spacing w:after="0"/>
        <w:ind w:left="0"/>
        <w:jc w:val="both"/>
      </w:pPr>
      <w:r>
        <w:rPr>
          <w:rFonts w:ascii="Times New Roman"/>
          <w:b w:val="false"/>
          <w:i w:val="false"/>
          <w:color w:val="000000"/>
          <w:sz w:val="28"/>
        </w:rPr>
        <w:t>
      конус препятствует скапливанию воды;</w:t>
      </w:r>
    </w:p>
    <w:bookmarkEnd w:id="1434"/>
    <w:bookmarkStart w:name="z1443" w:id="1435"/>
    <w:p>
      <w:pPr>
        <w:spacing w:after="0"/>
        <w:ind w:left="0"/>
        <w:jc w:val="both"/>
      </w:pPr>
      <w:r>
        <w:rPr>
          <w:rFonts w:ascii="Times New Roman"/>
          <w:b w:val="false"/>
          <w:i w:val="false"/>
          <w:color w:val="000000"/>
          <w:sz w:val="28"/>
        </w:rPr>
        <w:t>
      мин. предел прочности текстильного материала 667 Н;</w:t>
      </w:r>
    </w:p>
    <w:bookmarkEnd w:id="1435"/>
    <w:bookmarkStart w:name="z1444" w:id="1436"/>
    <w:p>
      <w:pPr>
        <w:spacing w:after="0"/>
        <w:ind w:left="0"/>
        <w:jc w:val="both"/>
      </w:pPr>
      <w:r>
        <w:rPr>
          <w:rFonts w:ascii="Times New Roman"/>
          <w:b w:val="false"/>
          <w:i w:val="false"/>
          <w:color w:val="000000"/>
          <w:sz w:val="28"/>
        </w:rPr>
        <w:t>
      указание направления ветра поворотом ветрового конуса с точностью ±5 при скорости ветра 6 км/час;</w:t>
      </w:r>
    </w:p>
    <w:bookmarkEnd w:id="1436"/>
    <w:bookmarkStart w:name="z1445" w:id="1437"/>
    <w:p>
      <w:pPr>
        <w:spacing w:after="0"/>
        <w:ind w:left="0"/>
        <w:jc w:val="both"/>
      </w:pPr>
      <w:r>
        <w:rPr>
          <w:rFonts w:ascii="Times New Roman"/>
          <w:b w:val="false"/>
          <w:i w:val="false"/>
          <w:color w:val="000000"/>
          <w:sz w:val="28"/>
        </w:rPr>
        <w:t>
      указание скорости ветра (вздутием) при мин. скорости ветра 28 км/час.</w:t>
      </w:r>
    </w:p>
    <w:bookmarkEnd w:id="1437"/>
    <w:bookmarkStart w:name="z1446" w:id="1438"/>
    <w:p>
      <w:pPr>
        <w:spacing w:after="0"/>
        <w:ind w:left="0"/>
        <w:jc w:val="both"/>
      </w:pPr>
      <w:r>
        <w:rPr>
          <w:rFonts w:ascii="Times New Roman"/>
          <w:b w:val="false"/>
          <w:i w:val="false"/>
          <w:color w:val="000000"/>
          <w:sz w:val="28"/>
        </w:rPr>
        <w:t>
      Ветроуказатель (рисунок 1) имеет форму усеченного конуса и окрашивается чередующимися поперечными полосами белого с оранжево-красным или белого с черным цветом.</w:t>
      </w:r>
    </w:p>
    <w:bookmarkEnd w:id="1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Рисунок 1. Конус-ветроуказатель</w:t>
            </w:r>
          </w:p>
        </w:tc>
      </w:tr>
    </w:tbl>
    <w:bookmarkStart w:name="z1448" w:id="1439"/>
    <w:p>
      <w:pPr>
        <w:spacing w:after="0"/>
        <w:ind w:left="0"/>
        <w:jc w:val="both"/>
      </w:pPr>
      <w:r>
        <w:rPr>
          <w:rFonts w:ascii="Times New Roman"/>
          <w:b w:val="false"/>
          <w:i w:val="false"/>
          <w:color w:val="000000"/>
          <w:sz w:val="28"/>
        </w:rPr>
        <w:t xml:space="preserve">
      </w:t>
      </w:r>
    </w:p>
    <w:bookmarkEnd w:id="1439"/>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49" w:id="1440"/>
    <w:p>
      <w:pPr>
        <w:spacing w:after="0"/>
        <w:ind w:left="0"/>
        <w:jc w:val="both"/>
      </w:pPr>
      <w:r>
        <w:rPr>
          <w:rFonts w:ascii="Times New Roman"/>
          <w:b w:val="false"/>
          <w:i w:val="false"/>
          <w:color w:val="000000"/>
          <w:sz w:val="28"/>
        </w:rPr>
        <w:t xml:space="preserve">
      Примечание: </w:t>
      </w:r>
    </w:p>
    <w:bookmarkEnd w:id="1440"/>
    <w:bookmarkStart w:name="z1450" w:id="1441"/>
    <w:p>
      <w:pPr>
        <w:spacing w:after="0"/>
        <w:ind w:left="0"/>
        <w:jc w:val="both"/>
      </w:pPr>
      <w:r>
        <w:rPr>
          <w:rFonts w:ascii="Times New Roman"/>
          <w:b w:val="false"/>
          <w:i w:val="false"/>
          <w:color w:val="000000"/>
          <w:sz w:val="28"/>
        </w:rPr>
        <w:t>
      Ветроуказатель устанавливается на аэродроме и расположен таким образом, чтобы он был виден с ВС, находящегося в полете или на рабочей площади аэродрома, и так, чтобы на него не оказывали воздействия возмущения воздуха, создаваемые близко расположенными объектами.</w:t>
      </w:r>
    </w:p>
    <w:bookmarkEnd w:id="1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452" w:id="1442"/>
    <w:p>
      <w:pPr>
        <w:spacing w:after="0"/>
        <w:ind w:left="0"/>
        <w:jc w:val="left"/>
      </w:pPr>
      <w:r>
        <w:rPr>
          <w:rFonts w:ascii="Times New Roman"/>
          <w:b/>
          <w:i w:val="false"/>
          <w:color w:val="000000"/>
        </w:rPr>
        <w:t xml:space="preserve"> Требования к метеорологической площадке</w:t>
      </w:r>
    </w:p>
    <w:bookmarkEnd w:id="1442"/>
    <w:bookmarkStart w:name="z1453" w:id="1443"/>
    <w:p>
      <w:pPr>
        <w:spacing w:after="0"/>
        <w:ind w:left="0"/>
        <w:jc w:val="both"/>
      </w:pPr>
      <w:r>
        <w:rPr>
          <w:rFonts w:ascii="Times New Roman"/>
          <w:b w:val="false"/>
          <w:i w:val="false"/>
          <w:color w:val="000000"/>
          <w:sz w:val="28"/>
        </w:rPr>
        <w:t>
      1. Метеорологическая площадка оборудуется на каждом стационарном аэродроме для установки на ней метеорологических приборов и производства наблюдений.</w:t>
      </w:r>
    </w:p>
    <w:bookmarkEnd w:id="1443"/>
    <w:bookmarkStart w:name="z1454" w:id="1444"/>
    <w:p>
      <w:pPr>
        <w:spacing w:after="0"/>
        <w:ind w:left="0"/>
        <w:jc w:val="both"/>
      </w:pPr>
      <w:r>
        <w:rPr>
          <w:rFonts w:ascii="Times New Roman"/>
          <w:b w:val="false"/>
          <w:i w:val="false"/>
          <w:color w:val="000000"/>
          <w:sz w:val="28"/>
        </w:rPr>
        <w:t>
      При этом в выборе места для метеорологической площадки необходимо руководствоваться следующим:</w:t>
      </w:r>
    </w:p>
    <w:bookmarkEnd w:id="1444"/>
    <w:bookmarkStart w:name="z1455" w:id="1445"/>
    <w:p>
      <w:pPr>
        <w:spacing w:after="0"/>
        <w:ind w:left="0"/>
        <w:jc w:val="both"/>
      </w:pPr>
      <w:r>
        <w:rPr>
          <w:rFonts w:ascii="Times New Roman"/>
          <w:b w:val="false"/>
          <w:i w:val="false"/>
          <w:color w:val="000000"/>
          <w:sz w:val="28"/>
        </w:rPr>
        <w:t>
      1) метеорологическая площадка должна располагаться в непосредственной близости от служебного помещения метеоподразделения, но обязательно на открытом месте, удовлетворяющем условиям установки метеорологических приборов и она должна быть удалена от окружающих ее предметов настолько, чтобы расстояние до них было не меньше их десятикратной высоты;</w:t>
      </w:r>
    </w:p>
    <w:bookmarkEnd w:id="1445"/>
    <w:bookmarkStart w:name="z1456" w:id="1446"/>
    <w:p>
      <w:pPr>
        <w:spacing w:after="0"/>
        <w:ind w:left="0"/>
        <w:jc w:val="both"/>
      </w:pPr>
      <w:r>
        <w:rPr>
          <w:rFonts w:ascii="Times New Roman"/>
          <w:b w:val="false"/>
          <w:i w:val="false"/>
          <w:color w:val="000000"/>
          <w:sz w:val="28"/>
        </w:rPr>
        <w:t>
      2) на пересеченной местности метеорологическая площадка не должна располагаться вблизи крутых склонов;</w:t>
      </w:r>
    </w:p>
    <w:bookmarkEnd w:id="1446"/>
    <w:bookmarkStart w:name="z1457" w:id="1447"/>
    <w:p>
      <w:pPr>
        <w:spacing w:after="0"/>
        <w:ind w:left="0"/>
        <w:jc w:val="both"/>
      </w:pPr>
      <w:r>
        <w:rPr>
          <w:rFonts w:ascii="Times New Roman"/>
          <w:b w:val="false"/>
          <w:i w:val="false"/>
          <w:color w:val="000000"/>
          <w:sz w:val="28"/>
        </w:rPr>
        <w:t>
      3) метеорологическая площадка должна быть удалена от водоемов не менее чем на 100м и от рулежных дорожек – не менее чем на 300 м. Метеорологическая площадка разбивается в виде прямоугольника размером 15х10 м и ориентируется на местности так, чтобы ее большая сторона была направлена с севера на юг. Ограда метеорологической площадки не должна способствовать застою воздуха и образованию сугробов. Стандартная ограда состоит из проволочной сетки с ячейками 10х10 см, натянутой на металлические рамы размером 2,5 х 1,5 м, сваренные из уголкового железа 40х40 мм. Рамы укрепляются на забетонированных в земле трубах или железобетонных столбах высотой 1,2 – 1,5 м над поверхностью земли. Калитка для прохода на метеорологическую площадку снабжается запором. Для подхода к метеорологической площадке оборудуется дорожка из кирпича или гравия.</w:t>
      </w:r>
    </w:p>
    <w:bookmarkEnd w:id="1447"/>
    <w:bookmarkStart w:name="z1458" w:id="1448"/>
    <w:p>
      <w:pPr>
        <w:spacing w:after="0"/>
        <w:ind w:left="0"/>
        <w:jc w:val="both"/>
      </w:pPr>
      <w:r>
        <w:rPr>
          <w:rFonts w:ascii="Times New Roman"/>
          <w:b w:val="false"/>
          <w:i w:val="false"/>
          <w:color w:val="000000"/>
          <w:sz w:val="28"/>
        </w:rPr>
        <w:t>
      2. Приборы на метеорологической площадке размещаются в следующем порядке:</w:t>
      </w:r>
    </w:p>
    <w:bookmarkEnd w:id="1448"/>
    <w:bookmarkStart w:name="z1459" w:id="1449"/>
    <w:p>
      <w:pPr>
        <w:spacing w:after="0"/>
        <w:ind w:left="0"/>
        <w:jc w:val="both"/>
      </w:pPr>
      <w:r>
        <w:rPr>
          <w:rFonts w:ascii="Times New Roman"/>
          <w:b w:val="false"/>
          <w:i w:val="false"/>
          <w:color w:val="000000"/>
          <w:sz w:val="28"/>
        </w:rPr>
        <w:t>
      1) в северной части - мачты с датчиками для измерения температуры, влажности, направления и скорости ветра (М-49, М-63М, М-63МР, КРАМС) и мачта с датчиком близкой грозы (типа КРАУС);</w:t>
      </w:r>
    </w:p>
    <w:bookmarkEnd w:id="1449"/>
    <w:bookmarkStart w:name="z1460" w:id="1450"/>
    <w:p>
      <w:pPr>
        <w:spacing w:after="0"/>
        <w:ind w:left="0"/>
        <w:jc w:val="both"/>
      </w:pPr>
      <w:r>
        <w:rPr>
          <w:rFonts w:ascii="Times New Roman"/>
          <w:b w:val="false"/>
          <w:i w:val="false"/>
          <w:color w:val="000000"/>
          <w:sz w:val="28"/>
        </w:rPr>
        <w:t>
      2) в средней части – психрометрическая будка с приборами для измерения температуры и влажности воздуха, психрометрическая будка для установки термографа и гигрографа, столб для установки осадкомера;</w:t>
      </w:r>
    </w:p>
    <w:bookmarkEnd w:id="1450"/>
    <w:bookmarkStart w:name="z1461" w:id="1451"/>
    <w:p>
      <w:pPr>
        <w:spacing w:after="0"/>
        <w:ind w:left="0"/>
        <w:jc w:val="both"/>
      </w:pPr>
      <w:r>
        <w:rPr>
          <w:rFonts w:ascii="Times New Roman"/>
          <w:b w:val="false"/>
          <w:i w:val="false"/>
          <w:color w:val="000000"/>
          <w:sz w:val="28"/>
        </w:rPr>
        <w:t>
      3) в южной части – столб для аэрологического теодолита. Кроме того, на метеорологической площадке могут устанавливаться горизонтальные или вертикальные планшеты для наблюдения за аэрозолями;</w:t>
      </w:r>
    </w:p>
    <w:bookmarkEnd w:id="1451"/>
    <w:bookmarkStart w:name="z1462" w:id="1452"/>
    <w:p>
      <w:pPr>
        <w:spacing w:after="0"/>
        <w:ind w:left="0"/>
        <w:jc w:val="both"/>
      </w:pPr>
      <w:r>
        <w:rPr>
          <w:rFonts w:ascii="Times New Roman"/>
          <w:b w:val="false"/>
          <w:i w:val="false"/>
          <w:color w:val="000000"/>
          <w:sz w:val="28"/>
        </w:rPr>
        <w:t>
      4) в помещении метеорологического подразделения устанавливаются: ртутный барометр, барометр-анероид, барограф, пульты управления ИВО, РВО-2, ДОЛ-2, ЛИВО, РДВ, указатель метеорологических параметров М-49, измерительные пульты М-47, (М-63МР), приемное устройство автономного грозопеленгатора – дальномера (АГПД).</w:t>
      </w:r>
    </w:p>
    <w:bookmarkEnd w:id="14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 00000</w:t>
            </w:r>
            <w:r>
              <w:br/>
            </w:r>
            <w:r>
              <w:rPr>
                <w:rFonts w:ascii="Times New Roman"/>
                <w:b w:val="false"/>
                <w:i w:val="false"/>
                <w:color w:val="000000"/>
                <w:sz w:val="20"/>
              </w:rPr>
              <w:t>_____________________________</w:t>
            </w:r>
            <w:r>
              <w:br/>
            </w:r>
            <w:r>
              <w:rPr>
                <w:rFonts w:ascii="Times New Roman"/>
                <w:b w:val="false"/>
                <w:i w:val="false"/>
                <w:color w:val="000000"/>
                <w:sz w:val="20"/>
              </w:rPr>
              <w:t>(воинское звание, подпись, фамилия,</w:t>
            </w:r>
            <w:r>
              <w:br/>
            </w:r>
            <w:r>
              <w:rPr>
                <w:rFonts w:ascii="Times New Roman"/>
                <w:b w:val="false"/>
                <w:i w:val="false"/>
                <w:color w:val="000000"/>
                <w:sz w:val="20"/>
              </w:rPr>
              <w:t>имя, отчества (при его наличии)</w:t>
            </w:r>
            <w:r>
              <w:br/>
            </w:r>
            <w:r>
              <w:rPr>
                <w:rFonts w:ascii="Times New Roman"/>
                <w:b w:val="false"/>
                <w:i w:val="false"/>
                <w:color w:val="000000"/>
                <w:sz w:val="20"/>
              </w:rPr>
              <w:t>"____" __________ 20 __г.</w:t>
            </w:r>
          </w:p>
        </w:tc>
      </w:tr>
    </w:tbl>
    <w:bookmarkStart w:name="z1465" w:id="1453"/>
    <w:p>
      <w:pPr>
        <w:spacing w:after="0"/>
        <w:ind w:left="0"/>
        <w:jc w:val="left"/>
      </w:pPr>
      <w:r>
        <w:rPr>
          <w:rFonts w:ascii="Times New Roman"/>
          <w:b/>
          <w:i w:val="false"/>
          <w:color w:val="000000"/>
        </w:rPr>
        <w:t xml:space="preserve"> Схема ориентиров для визуального определения горизонтальной дальности видимости с командно-диспетчерского пункта (днем)</w:t>
      </w:r>
    </w:p>
    <w:bookmarkEnd w:id="1453"/>
    <w:bookmarkStart w:name="z1466" w:id="1454"/>
    <w:p>
      <w:pPr>
        <w:spacing w:after="0"/>
        <w:ind w:left="0"/>
        <w:jc w:val="both"/>
      </w:pPr>
      <w:r>
        <w:rPr>
          <w:rFonts w:ascii="Times New Roman"/>
          <w:b w:val="false"/>
          <w:i w:val="false"/>
          <w:color w:val="000000"/>
          <w:sz w:val="28"/>
        </w:rPr>
        <w:t xml:space="preserve">
      </w:t>
      </w:r>
    </w:p>
    <w:bookmarkEnd w:id="1454"/>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 w:id="1455"/>
    <w:p>
      <w:pPr>
        <w:spacing w:after="0"/>
        <w:ind w:left="0"/>
        <w:jc w:val="left"/>
      </w:pPr>
      <w:r>
        <w:rPr>
          <w:rFonts w:ascii="Times New Roman"/>
          <w:b/>
          <w:i w:val="false"/>
          <w:color w:val="000000"/>
        </w:rPr>
        <w:t xml:space="preserve"> Начальник метеорологической службы (группы) войсковой части 00000</w:t>
      </w:r>
      <w:r>
        <w:br/>
      </w:r>
      <w:r>
        <w:rPr>
          <w:rFonts w:ascii="Times New Roman"/>
          <w:b/>
          <w:i w:val="false"/>
          <w:color w:val="000000"/>
        </w:rPr>
        <w:t>__________________________________________________________</w:t>
      </w:r>
      <w:r>
        <w:br/>
      </w:r>
      <w:r>
        <w:rPr>
          <w:rFonts w:ascii="Times New Roman"/>
          <w:b/>
          <w:i w:val="false"/>
          <w:color w:val="000000"/>
        </w:rPr>
        <w:t>(воинское звание, подпись, фамилия, имя, отчество (при его наличии)</w:t>
      </w:r>
    </w:p>
    <w:bookmarkEnd w:id="1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______________________</w:t>
            </w:r>
            <w:r>
              <w:br/>
            </w:r>
            <w:r>
              <w:rPr>
                <w:rFonts w:ascii="Times New Roman"/>
                <w:b w:val="false"/>
                <w:i w:val="false"/>
                <w:color w:val="000000"/>
                <w:sz w:val="20"/>
              </w:rPr>
              <w:t>(воинское звание, подпись, фамилия,</w:t>
            </w:r>
            <w:r>
              <w:br/>
            </w:r>
            <w:r>
              <w:rPr>
                <w:rFonts w:ascii="Times New Roman"/>
                <w:b w:val="false"/>
                <w:i w:val="false"/>
                <w:color w:val="000000"/>
                <w:sz w:val="20"/>
              </w:rPr>
              <w:t>имя, отчества (при его наличии)</w:t>
            </w:r>
            <w:r>
              <w:br/>
            </w:r>
            <w:r>
              <w:rPr>
                <w:rFonts w:ascii="Times New Roman"/>
                <w:b w:val="false"/>
                <w:i w:val="false"/>
                <w:color w:val="000000"/>
                <w:sz w:val="20"/>
              </w:rPr>
              <w:t>"____" __________ 20 __г.</w:t>
            </w:r>
          </w:p>
        </w:tc>
      </w:tr>
    </w:tbl>
    <w:bookmarkStart w:name="z1469" w:id="1456"/>
    <w:p>
      <w:pPr>
        <w:spacing w:after="0"/>
        <w:ind w:left="0"/>
        <w:jc w:val="left"/>
      </w:pPr>
      <w:r>
        <w:rPr>
          <w:rFonts w:ascii="Times New Roman"/>
          <w:b/>
          <w:i w:val="false"/>
          <w:color w:val="000000"/>
        </w:rPr>
        <w:t xml:space="preserve"> Схема ориентиров для визуального определения горизонтальной дальности видимости с командно-диспетчерского пункта (ночью)</w:t>
      </w:r>
    </w:p>
    <w:bookmarkEnd w:id="1456"/>
    <w:bookmarkStart w:name="z1470" w:id="1457"/>
    <w:p>
      <w:pPr>
        <w:spacing w:after="0"/>
        <w:ind w:left="0"/>
        <w:jc w:val="both"/>
      </w:pPr>
      <w:r>
        <w:rPr>
          <w:rFonts w:ascii="Times New Roman"/>
          <w:b w:val="false"/>
          <w:i w:val="false"/>
          <w:color w:val="000000"/>
          <w:sz w:val="28"/>
        </w:rPr>
        <w:t xml:space="preserve">
      </w:t>
      </w:r>
    </w:p>
    <w:bookmarkEnd w:id="1457"/>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 w:id="1458"/>
    <w:p>
      <w:pPr>
        <w:spacing w:after="0"/>
        <w:ind w:left="0"/>
        <w:jc w:val="left"/>
      </w:pPr>
      <w:r>
        <w:rPr>
          <w:rFonts w:ascii="Times New Roman"/>
          <w:b/>
          <w:i w:val="false"/>
          <w:color w:val="000000"/>
        </w:rPr>
        <w:t xml:space="preserve"> Начальник метеорологической службы (группы) войсковой части 00000</w:t>
      </w:r>
      <w:r>
        <w:br/>
      </w:r>
      <w:r>
        <w:rPr>
          <w:rFonts w:ascii="Times New Roman"/>
          <w:b/>
          <w:i w:val="false"/>
          <w:color w:val="000000"/>
        </w:rPr>
        <w:t>___________________________________________________________</w:t>
      </w:r>
      <w:r>
        <w:br/>
      </w:r>
      <w:r>
        <w:rPr>
          <w:rFonts w:ascii="Times New Roman"/>
          <w:b/>
          <w:i w:val="false"/>
          <w:color w:val="000000"/>
        </w:rPr>
        <w:t>(воинское звание, подпись, фамилия, имя, отчество (при его наличии)</w:t>
      </w:r>
    </w:p>
    <w:bookmarkEnd w:id="14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АВ-9</w:t>
            </w:r>
          </w:p>
        </w:tc>
      </w:tr>
    </w:tbl>
    <w:bookmarkStart w:name="z1473" w:id="1459"/>
    <w:p>
      <w:pPr>
        <w:spacing w:after="0"/>
        <w:ind w:left="0"/>
        <w:jc w:val="left"/>
      </w:pPr>
      <w:r>
        <w:rPr>
          <w:rFonts w:ascii="Times New Roman"/>
          <w:b/>
          <w:i w:val="false"/>
          <w:color w:val="000000"/>
        </w:rPr>
        <w:t xml:space="preserve"> Бюллетень </w:t>
      </w:r>
      <w:r>
        <w:br/>
      </w:r>
      <w:r>
        <w:rPr>
          <w:rFonts w:ascii="Times New Roman"/>
          <w:b/>
          <w:i w:val="false"/>
          <w:color w:val="000000"/>
        </w:rPr>
        <w:t>радиолокационной разведки погоды</w:t>
      </w:r>
    </w:p>
    <w:bookmarkEnd w:id="1459"/>
    <w:bookmarkStart w:name="z1474" w:id="1460"/>
    <w:p>
      <w:pPr>
        <w:spacing w:after="0"/>
        <w:ind w:left="0"/>
        <w:jc w:val="both"/>
      </w:pPr>
      <w:r>
        <w:rPr>
          <w:rFonts w:ascii="Times New Roman"/>
          <w:b w:val="false"/>
          <w:i w:val="false"/>
          <w:color w:val="000000"/>
          <w:sz w:val="28"/>
        </w:rPr>
        <w:t xml:space="preserve">
      </w:t>
      </w:r>
    </w:p>
    <w:bookmarkEnd w:id="1460"/>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АВ-17</w:t>
            </w:r>
          </w:p>
        </w:tc>
      </w:tr>
    </w:tbl>
    <w:bookmarkStart w:name="z1476" w:id="1461"/>
    <w:p>
      <w:pPr>
        <w:spacing w:after="0"/>
        <w:ind w:left="0"/>
        <w:jc w:val="left"/>
      </w:pPr>
      <w:r>
        <w:rPr>
          <w:rFonts w:ascii="Times New Roman"/>
          <w:b/>
          <w:i w:val="false"/>
          <w:color w:val="000000"/>
        </w:rPr>
        <w:t xml:space="preserve"> Журнал разведки погоды (Образец)</w:t>
      </w:r>
    </w:p>
    <w:bookmarkEnd w:id="1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наблюдения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поступило донесение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Содержания: пункт (маршрут) наблюдения; высота полета; наблюдаемая погода и орнитологическая обстановка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получения (передачи)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 (передано) Время доклада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28 к Правилам </w:t>
            </w:r>
            <w:r>
              <w:br/>
            </w:r>
            <w:r>
              <w:rPr>
                <w:rFonts w:ascii="Times New Roman"/>
                <w:b w:val="false"/>
                <w:i w:val="false"/>
                <w:color w:val="000000"/>
                <w:sz w:val="20"/>
              </w:rPr>
              <w:t xml:space="preserve">метеорологического обеспечения </w:t>
            </w:r>
            <w:r>
              <w:br/>
            </w:r>
            <w:r>
              <w:rPr>
                <w:rFonts w:ascii="Times New Roman"/>
                <w:b w:val="false"/>
                <w:i w:val="false"/>
                <w:color w:val="000000"/>
                <w:sz w:val="20"/>
              </w:rPr>
              <w:t xml:space="preserve">полетов государственной авиации </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Образец</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 xml:space="preserve">Главнокомандующий Силами </w:t>
            </w:r>
            <w:r>
              <w:br/>
            </w:r>
            <w:r>
              <w:rPr>
                <w:rFonts w:ascii="Times New Roman"/>
                <w:b w:val="false"/>
                <w:i w:val="false"/>
                <w:color w:val="000000"/>
                <w:sz w:val="20"/>
              </w:rPr>
              <w:t xml:space="preserve">воздушной обороны </w:t>
            </w:r>
            <w:r>
              <w:br/>
            </w:r>
            <w:r>
              <w:rPr>
                <w:rFonts w:ascii="Times New Roman"/>
                <w:b w:val="false"/>
                <w:i w:val="false"/>
                <w:color w:val="000000"/>
                <w:sz w:val="20"/>
              </w:rPr>
              <w:t xml:space="preserve">Вооруженных Сил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(воинское звание, подпись, </w:t>
            </w:r>
            <w:r>
              <w:br/>
            </w:r>
            <w:r>
              <w:rPr>
                <w:rFonts w:ascii="Times New Roman"/>
                <w:b w:val="false"/>
                <w:i w:val="false"/>
                <w:color w:val="000000"/>
                <w:sz w:val="20"/>
              </w:rPr>
              <w:t xml:space="preserve">фамилия, имя, отчества </w:t>
            </w:r>
            <w:r>
              <w:br/>
            </w:r>
            <w:r>
              <w:rPr>
                <w:rFonts w:ascii="Times New Roman"/>
                <w:b w:val="false"/>
                <w:i w:val="false"/>
                <w:color w:val="000000"/>
                <w:sz w:val="20"/>
              </w:rPr>
              <w:t>(при его наличии)</w:t>
            </w:r>
            <w:r>
              <w:br/>
            </w:r>
            <w:r>
              <w:rPr>
                <w:rFonts w:ascii="Times New Roman"/>
                <w:b w:val="false"/>
                <w:i w:val="false"/>
                <w:color w:val="000000"/>
                <w:sz w:val="20"/>
              </w:rPr>
              <w:t>" ____" ___________20______года</w:t>
            </w:r>
          </w:p>
        </w:tc>
      </w:tr>
    </w:tbl>
    <w:bookmarkStart w:name="z1712" w:id="1462"/>
    <w:p>
      <w:pPr>
        <w:spacing w:after="0"/>
        <w:ind w:left="0"/>
        <w:jc w:val="left"/>
      </w:pPr>
      <w:r>
        <w:rPr>
          <w:rFonts w:ascii="Times New Roman"/>
          <w:b/>
          <w:i w:val="false"/>
          <w:color w:val="000000"/>
        </w:rPr>
        <w:t xml:space="preserve"> Критические значения метеорологических элементов и предельные расстояния до ОЯП на аэродромах СВО ВС РК</w:t>
      </w:r>
    </w:p>
    <w:bookmarkEnd w:id="1462"/>
    <w:p>
      <w:pPr>
        <w:spacing w:after="0"/>
        <w:ind w:left="0"/>
        <w:jc w:val="both"/>
      </w:pPr>
      <w:r>
        <w:rPr>
          <w:rFonts w:ascii="Times New Roman"/>
          <w:b w:val="false"/>
          <w:i w:val="false"/>
          <w:color w:val="ff0000"/>
          <w:sz w:val="28"/>
        </w:rPr>
        <w:t xml:space="preserve">
      Сноска. Приложение 28 - в редакции приказа Министра обороны РК от 26.08.2020 </w:t>
      </w:r>
      <w:r>
        <w:rPr>
          <w:rFonts w:ascii="Times New Roman"/>
          <w:b w:val="false"/>
          <w:i w:val="false"/>
          <w:color w:val="ff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Относительная влажность воздуха (%) при различной температуре воздуха (°С)</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аэродромы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при облачности менее 7 баллов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при облачности 7-10 баллов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Учарал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Хлебодаровка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Сарышаган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Аягоз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bookmarkStart w:name="z1714" w:id="1463"/>
    <w:p>
      <w:pPr>
        <w:spacing w:after="0"/>
        <w:ind w:left="0"/>
        <w:jc w:val="left"/>
      </w:pPr>
      <w:r>
        <w:rPr>
          <w:rFonts w:ascii="Times New Roman"/>
          <w:b/>
          <w:i w:val="false"/>
          <w:color w:val="000000"/>
        </w:rPr>
        <w:t xml:space="preserve"> Предельные значения скорости ветра для взлета и посадки воздушных судов</w:t>
      </w:r>
    </w:p>
    <w:bookmarkEnd w:id="1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ВЕТЕР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Миг-23 УБ МиГ-27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МиГ-31 Су-27 Су-30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МиГ- 29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Су-25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Ан-26 С-295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Ил-76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Ту-134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Ан-12 Ан-72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Вoеing757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Боковой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Встречный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Попутный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ВЕТЕР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Ту-154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Ми-35 Ми-26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Л-39 Ми-171, Ми-17 Ми-8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ЕС145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UH-2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Ан-2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ТЛ 2000 ТЛ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Zlin42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БПЛАА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Боковой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Встречный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Попутный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bl>
    <w:bookmarkStart w:name="z1716" w:id="1464"/>
    <w:p>
      <w:pPr>
        <w:spacing w:after="0"/>
        <w:ind w:left="0"/>
        <w:jc w:val="both"/>
      </w:pPr>
      <w:r>
        <w:rPr>
          <w:rFonts w:ascii="Times New Roman"/>
          <w:b w:val="false"/>
          <w:i w:val="false"/>
          <w:color w:val="000000"/>
          <w:sz w:val="28"/>
        </w:rPr>
        <w:t>
      ПРЕДУПРЕЖДЕНИЯ:</w:t>
      </w:r>
    </w:p>
    <w:bookmarkEnd w:id="1464"/>
    <w:bookmarkStart w:name="z1717" w:id="1465"/>
    <w:p>
      <w:pPr>
        <w:spacing w:after="0"/>
        <w:ind w:left="0"/>
        <w:jc w:val="both"/>
      </w:pPr>
      <w:r>
        <w:rPr>
          <w:rFonts w:ascii="Times New Roman"/>
          <w:b w:val="false"/>
          <w:i w:val="false"/>
          <w:color w:val="000000"/>
          <w:sz w:val="28"/>
        </w:rPr>
        <w:t>
      1. Маршрутные полеты ПРЕКРАЩАЮТСЯ при влажности на 3% меньше критической.</w:t>
      </w:r>
    </w:p>
    <w:bookmarkEnd w:id="1465"/>
    <w:bookmarkStart w:name="z1718" w:id="1466"/>
    <w:p>
      <w:pPr>
        <w:spacing w:after="0"/>
        <w:ind w:left="0"/>
        <w:jc w:val="both"/>
      </w:pPr>
      <w:r>
        <w:rPr>
          <w:rFonts w:ascii="Times New Roman"/>
          <w:b w:val="false"/>
          <w:i w:val="false"/>
          <w:color w:val="000000"/>
          <w:sz w:val="28"/>
        </w:rPr>
        <w:t>
      2. При полетах при установленном минимуме (УМП) 100Х1000, перелетах ВС при минимуме командира экипажа 100Х1000 и ниже критические значения влажности не учитываются.</w:t>
      </w:r>
    </w:p>
    <w:bookmarkEnd w:id="1466"/>
    <w:bookmarkStart w:name="z1719" w:id="1467"/>
    <w:p>
      <w:pPr>
        <w:spacing w:after="0"/>
        <w:ind w:left="0"/>
        <w:jc w:val="both"/>
      </w:pPr>
      <w:r>
        <w:rPr>
          <w:rFonts w:ascii="Times New Roman"/>
          <w:b w:val="false"/>
          <w:i w:val="false"/>
          <w:color w:val="000000"/>
          <w:sz w:val="28"/>
        </w:rPr>
        <w:t>
      3. При наличии ярких засветок на расстоянии 50 км от аэродрома маршрутные полеты ПРЕКРАЩАЮТСЯ.</w:t>
      </w:r>
    </w:p>
    <w:bookmarkEnd w:id="1467"/>
    <w:bookmarkStart w:name="z1720" w:id="1468"/>
    <w:p>
      <w:pPr>
        <w:spacing w:after="0"/>
        <w:ind w:left="0"/>
        <w:jc w:val="both"/>
      </w:pPr>
      <w:r>
        <w:rPr>
          <w:rFonts w:ascii="Times New Roman"/>
          <w:b w:val="false"/>
          <w:i w:val="false"/>
          <w:color w:val="000000"/>
          <w:sz w:val="28"/>
        </w:rPr>
        <w:t>
      4. При наличии ярких засветок, смещающиеся в направлении аэродрома или посадочного курса на удалении 30 км полеты ПРЕКРАЩАЮТСЯ.</w:t>
      </w:r>
    </w:p>
    <w:bookmarkEnd w:id="1468"/>
    <w:bookmarkStart w:name="z1721" w:id="1469"/>
    <w:p>
      <w:pPr>
        <w:spacing w:after="0"/>
        <w:ind w:left="0"/>
        <w:jc w:val="both"/>
      </w:pPr>
      <w:r>
        <w:rPr>
          <w:rFonts w:ascii="Times New Roman"/>
          <w:b w:val="false"/>
          <w:i w:val="false"/>
          <w:color w:val="000000"/>
          <w:sz w:val="28"/>
        </w:rPr>
        <w:t>
      5. При наличии опасных явлений погоды на расстоянии 20 км от аэродрома и независимо от направления и скорости их перемещения – полеты ПРЕКРАЩАЮТСЯ.</w:t>
      </w:r>
    </w:p>
    <w:bookmarkEnd w:id="1469"/>
    <w:bookmarkStart w:name="z1722" w:id="1470"/>
    <w:p>
      <w:pPr>
        <w:spacing w:after="0"/>
        <w:ind w:left="0"/>
        <w:jc w:val="both"/>
      </w:pPr>
      <w:r>
        <w:rPr>
          <w:rFonts w:ascii="Times New Roman"/>
          <w:b w:val="false"/>
          <w:i w:val="false"/>
          <w:color w:val="000000"/>
          <w:sz w:val="28"/>
        </w:rPr>
        <w:t>
      6. НЕ ДОПУСКАЮТСЯ полеты и перелеты боевой авиации при температуре воздуха +35 градусов и более, военно-транспортной, армейской авиации +38 градусов и более, при низких температурах воздуха руководствоваться графиком ветро-холодового эквивалента данного аэродрома (за исключением Boeing-747 и С-295 в соответствии с ТТХ).</w:t>
      </w:r>
    </w:p>
    <w:bookmarkEnd w:id="1470"/>
    <w:bookmarkStart w:name="z1723" w:id="1471"/>
    <w:p>
      <w:pPr>
        <w:spacing w:after="0"/>
        <w:ind w:left="0"/>
        <w:jc w:val="both"/>
      </w:pPr>
      <w:r>
        <w:rPr>
          <w:rFonts w:ascii="Times New Roman"/>
          <w:b w:val="false"/>
          <w:i w:val="false"/>
          <w:color w:val="000000"/>
          <w:sz w:val="28"/>
        </w:rPr>
        <w:t>
      7. Воздушную разведку погоды разрешается производить при температуре +37 градусов, при условии устойчивой тенденции ее понижения.</w:t>
      </w:r>
    </w:p>
    <w:bookmarkEnd w:id="1471"/>
    <w:bookmarkStart w:name="z1724" w:id="1472"/>
    <w:p>
      <w:pPr>
        <w:spacing w:after="0"/>
        <w:ind w:left="0"/>
        <w:jc w:val="both"/>
      </w:pPr>
      <w:r>
        <w:rPr>
          <w:rFonts w:ascii="Times New Roman"/>
          <w:b w:val="false"/>
          <w:i w:val="false"/>
          <w:color w:val="000000"/>
          <w:sz w:val="28"/>
        </w:rPr>
        <w:t>
      8. В качестве запасного аэродрома использовать только те аэродромы, где температура не превышает +40 градусов.</w:t>
      </w:r>
    </w:p>
    <w:bookmarkEnd w:id="1472"/>
    <w:bookmarkStart w:name="z1725" w:id="1473"/>
    <w:p>
      <w:pPr>
        <w:spacing w:after="0"/>
        <w:ind w:left="0"/>
        <w:jc w:val="both"/>
      </w:pPr>
      <w:r>
        <w:rPr>
          <w:rFonts w:ascii="Times New Roman"/>
          <w:b w:val="false"/>
          <w:i w:val="false"/>
          <w:color w:val="000000"/>
          <w:sz w:val="28"/>
        </w:rPr>
        <w:t>
      9. Если в период полетов температура воздуха достигла +30 градусов и есть тенденция на повышении температуры, то продолжительность летной смены ОГРАНИЧИВАЕТСЯ 5-ю часами от фактического начала полетов.</w:t>
      </w:r>
    </w:p>
    <w:bookmarkEnd w:id="1473"/>
    <w:bookmarkStart w:name="z1726" w:id="1474"/>
    <w:p>
      <w:pPr>
        <w:spacing w:after="0"/>
        <w:ind w:left="0"/>
        <w:jc w:val="both"/>
      </w:pPr>
      <w:r>
        <w:rPr>
          <w:rFonts w:ascii="Times New Roman"/>
          <w:b w:val="false"/>
          <w:i w:val="false"/>
          <w:color w:val="000000"/>
          <w:sz w:val="28"/>
        </w:rPr>
        <w:t>
      10. Если к началу, в период полетов температура воздуха достигла +30 градусов, но есть тенденция на понижение температуры ниже +30 градусов в течение одного часа полетов, то продолжительность летной смены НЕ ОГРАНИЧИВАЕТСЯ.</w:t>
      </w:r>
    </w:p>
    <w:bookmarkEnd w:id="1474"/>
    <w:bookmarkStart w:name="z1727" w:id="1475"/>
    <w:p>
      <w:pPr>
        <w:spacing w:after="0"/>
        <w:ind w:left="0"/>
        <w:jc w:val="both"/>
      </w:pPr>
      <w:r>
        <w:rPr>
          <w:rFonts w:ascii="Times New Roman"/>
          <w:b w:val="false"/>
          <w:i w:val="false"/>
          <w:color w:val="000000"/>
          <w:sz w:val="28"/>
        </w:rPr>
        <w:t>
      11. Взлет и посадку на мокрую ВПП производить при боковом ветре на 2 м/с меньше допустимого предельного значения боковой скорости ветра.</w:t>
      </w:r>
    </w:p>
    <w:bookmarkEnd w:id="1475"/>
    <w:bookmarkStart w:name="z1728" w:id="1476"/>
    <w:p>
      <w:pPr>
        <w:spacing w:after="0"/>
        <w:ind w:left="0"/>
        <w:jc w:val="both"/>
      </w:pPr>
      <w:r>
        <w:rPr>
          <w:rFonts w:ascii="Times New Roman"/>
          <w:b w:val="false"/>
          <w:i w:val="false"/>
          <w:color w:val="000000"/>
          <w:sz w:val="28"/>
        </w:rPr>
        <w:t>
      12. НЕ ДОПУСКАЮТСЯ производить полеты при коэффициенте сцепления: 0.45% и выше - аэродром пригоден для взлета и посадки без ограничения; 0.39-0.41% взлет и посадка Д/Э, 0.35% и выше - взлет дежурных экипажей со своего аэродрома с посадкой на запасном; при 0.32% и выше аэродром пригоден для взлета и посадки ВТА, 0.28% и выше аэродром пригоден для взлета ВТА.</w:t>
      </w:r>
    </w:p>
    <w:bookmarkEnd w:id="1476"/>
    <w:p>
      <w:pPr>
        <w:spacing w:after="0"/>
        <w:ind w:left="0"/>
        <w:jc w:val="both"/>
      </w:pPr>
      <w:r>
        <w:rPr>
          <w:rFonts w:ascii="Times New Roman"/>
          <w:b w:val="false"/>
          <w:i w:val="false"/>
          <w:color w:val="000000"/>
          <w:sz w:val="28"/>
        </w:rPr>
        <w:t>
      График ветро-холодового эквивалента температуры</w:t>
      </w:r>
    </w:p>
    <w:p>
      <w:pPr>
        <w:spacing w:after="0"/>
        <w:ind w:left="0"/>
        <w:jc w:val="both"/>
      </w:pPr>
      <w:r>
        <w:rPr>
          <w:rFonts w:ascii="Times New Roman"/>
          <w:b w:val="false"/>
          <w:i w:val="false"/>
          <w:color w:val="000000"/>
          <w:sz w:val="28"/>
        </w:rPr>
        <w:t>
      Температура (0С)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скорость ветра (м/с)</w:t>
            </w:r>
          </w:p>
        </w:tc>
      </w:tr>
    </w:tbl>
    <w:p>
      <w:pPr>
        <w:spacing w:after="0"/>
        <w:ind w:left="0"/>
        <w:jc w:val="both"/>
      </w:pPr>
      <w:r>
        <w:rPr>
          <w:rFonts w:ascii="Times New Roman"/>
          <w:b w:val="false"/>
          <w:i w:val="false"/>
          <w:color w:val="000000"/>
          <w:sz w:val="28"/>
        </w:rPr>
        <w:t>
      При выполнении в условиях, соответствующих на графике опасной зоне стартовое время подготовки авиационной техники к очередному вылету увеличить на 10 минут. При увеличении ветро-холодового эквивалента за пределы опасной зоны, ПОЛЕТЫ ПРЕКРАТИТЬ!</w:t>
      </w:r>
    </w:p>
    <w:p>
      <w:pPr>
        <w:spacing w:after="0"/>
        <w:ind w:left="0"/>
        <w:jc w:val="both"/>
      </w:pPr>
      <w:r>
        <w:rPr>
          <w:rFonts w:ascii="Times New Roman"/>
          <w:b w:val="false"/>
          <w:i w:val="false"/>
          <w:color w:val="000000"/>
          <w:sz w:val="28"/>
        </w:rPr>
        <w:t xml:space="preserve">
      Пример: Т= - 15°С, скорость ветра = 8 м/с. </w:t>
      </w:r>
    </w:p>
    <w:p>
      <w:pPr>
        <w:spacing w:after="0"/>
        <w:ind w:left="0"/>
        <w:jc w:val="both"/>
      </w:pPr>
      <w:r>
        <w:rPr>
          <w:rFonts w:ascii="Times New Roman"/>
          <w:b w:val="false"/>
          <w:i w:val="false"/>
          <w:color w:val="000000"/>
          <w:sz w:val="28"/>
        </w:rPr>
        <w:t>
      Температура ветро-холодового эквивалента = - 33°С.</w:t>
      </w:r>
    </w:p>
    <w:p>
      <w:pPr>
        <w:spacing w:after="0"/>
        <w:ind w:left="0"/>
        <w:jc w:val="both"/>
      </w:pPr>
      <w:r>
        <w:rPr>
          <w:rFonts w:ascii="Times New Roman"/>
          <w:b w:val="false"/>
          <w:i w:val="false"/>
          <w:color w:val="000000"/>
          <w:sz w:val="28"/>
        </w:rPr>
        <w:t>
      СОГЛАСОВАНО: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Командующий Военно-воздушными силами Сил воздушной обороны Вооруженных Сил Республики Казахстан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управления безопасности полетов УГК СВО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 "__" ________ 20__ года.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 "__" ________ 20__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 врачебно-летной комиссии – начальник медицинского отдела ГУМТО УГК СВО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метеорологического центра войсковой части 29990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 "__" ________ 20__ года.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 "__" ________ 20__ года.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Начальник штаба воинской части</w:t>
            </w:r>
            <w:r>
              <w:br/>
            </w:r>
            <w:r>
              <w:rPr>
                <w:rFonts w:ascii="Times New Roman"/>
                <w:b w:val="false"/>
                <w:i w:val="false"/>
                <w:color w:val="000000"/>
                <w:sz w:val="20"/>
              </w:rPr>
              <w:t>______________________</w:t>
            </w:r>
            <w:r>
              <w:br/>
            </w:r>
            <w:r>
              <w:rPr>
                <w:rFonts w:ascii="Times New Roman"/>
                <w:b w:val="false"/>
                <w:i w:val="false"/>
                <w:color w:val="000000"/>
                <w:sz w:val="20"/>
              </w:rPr>
              <w:t>(воинское звание, подпись, фамилия,</w:t>
            </w:r>
            <w:r>
              <w:br/>
            </w:r>
            <w:r>
              <w:rPr>
                <w:rFonts w:ascii="Times New Roman"/>
                <w:b w:val="false"/>
                <w:i w:val="false"/>
                <w:color w:val="000000"/>
                <w:sz w:val="20"/>
              </w:rPr>
              <w:t>имя, отчества (при его наличии)</w:t>
            </w:r>
            <w:r>
              <w:br/>
            </w:r>
            <w:r>
              <w:rPr>
                <w:rFonts w:ascii="Times New Roman"/>
                <w:b w:val="false"/>
                <w:i w:val="false"/>
                <w:color w:val="000000"/>
                <w:sz w:val="20"/>
              </w:rPr>
              <w:t>"____" __________ 20 __г.</w:t>
            </w:r>
          </w:p>
        </w:tc>
      </w:tr>
    </w:tbl>
    <w:bookmarkStart w:name="z1518" w:id="1477"/>
    <w:p>
      <w:pPr>
        <w:spacing w:after="0"/>
        <w:ind w:left="0"/>
        <w:jc w:val="left"/>
      </w:pPr>
      <w:r>
        <w:rPr>
          <w:rFonts w:ascii="Times New Roman"/>
          <w:b/>
          <w:i w:val="false"/>
          <w:color w:val="000000"/>
        </w:rPr>
        <w:t xml:space="preserve"> Типовая форма инструкции расчету метеорологического подразделения (аэродрома) </w:t>
      </w:r>
      <w:r>
        <w:br/>
      </w:r>
      <w:r>
        <w:rPr>
          <w:rFonts w:ascii="Times New Roman"/>
          <w:b/>
          <w:i w:val="false"/>
          <w:color w:val="000000"/>
        </w:rPr>
        <w:t>по штормовому оповещению и предупреждению</w:t>
      </w:r>
      <w:r>
        <w:br/>
      </w:r>
      <w:r>
        <w:rPr>
          <w:rFonts w:ascii="Times New Roman"/>
          <w:b/>
          <w:i w:val="false"/>
          <w:color w:val="000000"/>
        </w:rPr>
        <w:t>(Образец)</w:t>
      </w:r>
    </w:p>
    <w:bookmarkEnd w:id="1477"/>
    <w:bookmarkStart w:name="z1519" w:id="1478"/>
    <w:p>
      <w:pPr>
        <w:spacing w:after="0"/>
        <w:ind w:left="0"/>
        <w:jc w:val="left"/>
      </w:pPr>
      <w:r>
        <w:rPr>
          <w:rFonts w:ascii="Times New Roman"/>
          <w:b/>
          <w:i w:val="false"/>
          <w:color w:val="000000"/>
        </w:rPr>
        <w:t xml:space="preserve"> 1. Штормовые оповещения</w:t>
      </w:r>
    </w:p>
    <w:bookmarkEnd w:id="1478"/>
    <w:bookmarkStart w:name="z1520" w:id="1479"/>
    <w:p>
      <w:pPr>
        <w:spacing w:after="0"/>
        <w:ind w:left="0"/>
        <w:jc w:val="both"/>
      </w:pPr>
      <w:r>
        <w:rPr>
          <w:rFonts w:ascii="Times New Roman"/>
          <w:b w:val="false"/>
          <w:i w:val="false"/>
          <w:color w:val="000000"/>
          <w:sz w:val="28"/>
        </w:rPr>
        <w:t>
      1. Штормовые оповещения и предупреждения об опасных явлениях погоды осуществляются дежурным расчетом метеорологического подразделения.</w:t>
      </w:r>
    </w:p>
    <w:bookmarkEnd w:id="1479"/>
    <w:bookmarkStart w:name="z1521" w:id="1480"/>
    <w:p>
      <w:pPr>
        <w:spacing w:after="0"/>
        <w:ind w:left="0"/>
        <w:jc w:val="both"/>
      </w:pPr>
      <w:r>
        <w:rPr>
          <w:rFonts w:ascii="Times New Roman"/>
          <w:b w:val="false"/>
          <w:i w:val="false"/>
          <w:color w:val="000000"/>
          <w:sz w:val="28"/>
        </w:rPr>
        <w:t>
      2. Штормовые оповещения о начале, усилении, ослаблении и окончании (перечисляются опасные явления погоды и особо опасные явления) докладываются:</w:t>
      </w:r>
    </w:p>
    <w:bookmarkEnd w:id="1480"/>
    <w:bookmarkStart w:name="z1522" w:id="1481"/>
    <w:p>
      <w:pPr>
        <w:spacing w:after="0"/>
        <w:ind w:left="0"/>
        <w:jc w:val="both"/>
      </w:pPr>
      <w:r>
        <w:rPr>
          <w:rFonts w:ascii="Times New Roman"/>
          <w:b w:val="false"/>
          <w:i w:val="false"/>
          <w:color w:val="000000"/>
          <w:sz w:val="28"/>
        </w:rPr>
        <w:t>
      1) РП и командиру - во время полетов;</w:t>
      </w:r>
    </w:p>
    <w:bookmarkEnd w:id="1481"/>
    <w:bookmarkStart w:name="z1523" w:id="1482"/>
    <w:p>
      <w:pPr>
        <w:spacing w:after="0"/>
        <w:ind w:left="0"/>
        <w:jc w:val="both"/>
      </w:pPr>
      <w:r>
        <w:rPr>
          <w:rFonts w:ascii="Times New Roman"/>
          <w:b w:val="false"/>
          <w:i w:val="false"/>
          <w:color w:val="000000"/>
          <w:sz w:val="28"/>
        </w:rPr>
        <w:t>
      2) оперативный дежурный командного пункта - круглосуточно;</w:t>
      </w:r>
    </w:p>
    <w:bookmarkEnd w:id="1482"/>
    <w:bookmarkStart w:name="z1524" w:id="1483"/>
    <w:p>
      <w:pPr>
        <w:spacing w:after="0"/>
        <w:ind w:left="0"/>
        <w:jc w:val="both"/>
      </w:pPr>
      <w:r>
        <w:rPr>
          <w:rFonts w:ascii="Times New Roman"/>
          <w:b w:val="false"/>
          <w:i w:val="false"/>
          <w:color w:val="000000"/>
          <w:sz w:val="28"/>
        </w:rPr>
        <w:t>
      3) начальнику смены органов управления воздушного движения - круглосуточно;</w:t>
      </w:r>
    </w:p>
    <w:bookmarkEnd w:id="1483"/>
    <w:bookmarkStart w:name="z1525" w:id="1484"/>
    <w:p>
      <w:pPr>
        <w:spacing w:after="0"/>
        <w:ind w:left="0"/>
        <w:jc w:val="both"/>
      </w:pPr>
      <w:r>
        <w:rPr>
          <w:rFonts w:ascii="Times New Roman"/>
          <w:b w:val="false"/>
          <w:i w:val="false"/>
          <w:color w:val="000000"/>
          <w:sz w:val="28"/>
        </w:rPr>
        <w:t>
      4) дежурному по приему и выпуску ВС - круглосуточно;</w:t>
      </w:r>
    </w:p>
    <w:bookmarkEnd w:id="1484"/>
    <w:bookmarkStart w:name="z1526" w:id="1485"/>
    <w:p>
      <w:pPr>
        <w:spacing w:after="0"/>
        <w:ind w:left="0"/>
        <w:jc w:val="both"/>
      </w:pPr>
      <w:r>
        <w:rPr>
          <w:rFonts w:ascii="Times New Roman"/>
          <w:b w:val="false"/>
          <w:i w:val="false"/>
          <w:color w:val="000000"/>
          <w:sz w:val="28"/>
        </w:rPr>
        <w:t>
      5) старшему дежурных экипажей - круглосуточно;</w:t>
      </w:r>
    </w:p>
    <w:bookmarkEnd w:id="1485"/>
    <w:bookmarkStart w:name="z1527" w:id="1486"/>
    <w:p>
      <w:pPr>
        <w:spacing w:after="0"/>
        <w:ind w:left="0"/>
        <w:jc w:val="both"/>
      </w:pPr>
      <w:r>
        <w:rPr>
          <w:rFonts w:ascii="Times New Roman"/>
          <w:b w:val="false"/>
          <w:i w:val="false"/>
          <w:color w:val="000000"/>
          <w:sz w:val="28"/>
        </w:rPr>
        <w:t>
      6) дежурному авиадиспетчеру - круглосуточно;</w:t>
      </w:r>
    </w:p>
    <w:bookmarkEnd w:id="1486"/>
    <w:bookmarkStart w:name="z1528" w:id="1487"/>
    <w:p>
      <w:pPr>
        <w:spacing w:after="0"/>
        <w:ind w:left="0"/>
        <w:jc w:val="both"/>
      </w:pPr>
      <w:r>
        <w:rPr>
          <w:rFonts w:ascii="Times New Roman"/>
          <w:b w:val="false"/>
          <w:i w:val="false"/>
          <w:color w:val="000000"/>
          <w:sz w:val="28"/>
        </w:rPr>
        <w:t>
      7) командиру и начальнику штаба авиационной базы и в случаях, требующих их неотложного решения (перечисляются эти случаи);</w:t>
      </w:r>
    </w:p>
    <w:bookmarkEnd w:id="1487"/>
    <w:bookmarkStart w:name="z1529" w:id="1488"/>
    <w:p>
      <w:pPr>
        <w:spacing w:after="0"/>
        <w:ind w:left="0"/>
        <w:jc w:val="both"/>
      </w:pPr>
      <w:r>
        <w:rPr>
          <w:rFonts w:ascii="Times New Roman"/>
          <w:b w:val="false"/>
          <w:i w:val="false"/>
          <w:color w:val="000000"/>
          <w:sz w:val="28"/>
        </w:rPr>
        <w:t>
      8) другим должностным лицам - по указанию командира (начальника штаба) авиационной части (перечисляются должностные лица, указываются опасные явления погоды, о которых они оповещаются, и средства связи).</w:t>
      </w:r>
    </w:p>
    <w:bookmarkEnd w:id="1488"/>
    <w:bookmarkStart w:name="z1530" w:id="1489"/>
    <w:p>
      <w:pPr>
        <w:spacing w:after="0"/>
        <w:ind w:left="0"/>
        <w:jc w:val="both"/>
      </w:pPr>
      <w:r>
        <w:rPr>
          <w:rFonts w:ascii="Times New Roman"/>
          <w:b w:val="false"/>
          <w:i w:val="false"/>
          <w:color w:val="000000"/>
          <w:sz w:val="28"/>
        </w:rPr>
        <w:t>
      3. Штормовые оповещения об опасных явлениях погоды и особо опасных явлениях передаются метеорологическим подразделениям в адреса (перечисляются адреса для передачи по телефону, телеграфу, радио и другим средствам связи Министерства обороны Республики Казахстан и Министерства Связи и коммуникаций Республики Казахстан).</w:t>
      </w:r>
    </w:p>
    <w:bookmarkEnd w:id="1489"/>
    <w:bookmarkStart w:name="z1531" w:id="1490"/>
    <w:p>
      <w:pPr>
        <w:spacing w:after="0"/>
        <w:ind w:left="0"/>
        <w:jc w:val="both"/>
      </w:pPr>
      <w:r>
        <w:rPr>
          <w:rFonts w:ascii="Times New Roman"/>
          <w:b w:val="false"/>
          <w:i w:val="false"/>
          <w:color w:val="000000"/>
          <w:sz w:val="28"/>
        </w:rPr>
        <w:t>
      4. Штормовые оповещения составляются, передаются и регистрируются с соблюдением требований настоящих Правил.</w:t>
      </w:r>
    </w:p>
    <w:bookmarkEnd w:id="1490"/>
    <w:bookmarkStart w:name="z1532" w:id="1491"/>
    <w:p>
      <w:pPr>
        <w:spacing w:after="0"/>
        <w:ind w:left="0"/>
        <w:jc w:val="both"/>
      </w:pPr>
      <w:r>
        <w:rPr>
          <w:rFonts w:ascii="Times New Roman"/>
          <w:b w:val="false"/>
          <w:i w:val="false"/>
          <w:color w:val="000000"/>
          <w:sz w:val="28"/>
        </w:rPr>
        <w:t>
      5. Штормовые оповещения, полученные от других метеорологических подразделений, докладываются следующим должностным лицам (перечисляются должностные лица части).</w:t>
      </w:r>
    </w:p>
    <w:bookmarkEnd w:id="1491"/>
    <w:bookmarkStart w:name="z1533" w:id="1492"/>
    <w:p>
      <w:pPr>
        <w:spacing w:after="0"/>
        <w:ind w:left="0"/>
        <w:jc w:val="both"/>
      </w:pPr>
      <w:r>
        <w:rPr>
          <w:rFonts w:ascii="Times New Roman"/>
          <w:b w:val="false"/>
          <w:i w:val="false"/>
          <w:color w:val="000000"/>
          <w:sz w:val="28"/>
        </w:rPr>
        <w:t>
      6. Дежурный инженер-синоптик метеорологического подразделения:</w:t>
      </w:r>
    </w:p>
    <w:bookmarkEnd w:id="1492"/>
    <w:bookmarkStart w:name="z1534" w:id="1493"/>
    <w:p>
      <w:pPr>
        <w:spacing w:after="0"/>
        <w:ind w:left="0"/>
        <w:jc w:val="both"/>
      </w:pPr>
      <w:r>
        <w:rPr>
          <w:rFonts w:ascii="Times New Roman"/>
          <w:b w:val="false"/>
          <w:i w:val="false"/>
          <w:color w:val="000000"/>
          <w:sz w:val="28"/>
        </w:rPr>
        <w:t>
      1) при возникновении опасных и особо опасных явлений в районе аэродрома и полетов:</w:t>
      </w:r>
    </w:p>
    <w:bookmarkEnd w:id="1493"/>
    <w:bookmarkStart w:name="z1535" w:id="1494"/>
    <w:p>
      <w:pPr>
        <w:spacing w:after="0"/>
        <w:ind w:left="0"/>
        <w:jc w:val="both"/>
      </w:pPr>
      <w:r>
        <w:rPr>
          <w:rFonts w:ascii="Times New Roman"/>
          <w:b w:val="false"/>
          <w:i w:val="false"/>
          <w:color w:val="000000"/>
          <w:sz w:val="28"/>
        </w:rPr>
        <w:t>
      немедленно докладывает результаты наблюдений за опасными и особо опасными явлениями должностным лицам, перечисленным в пункте 2 настоящей Инструкции, указав о возможном усилении (ослаблении), перемещении и предполагаемом времени окончания этих явлений;</w:t>
      </w:r>
    </w:p>
    <w:bookmarkEnd w:id="1494"/>
    <w:bookmarkStart w:name="z1536" w:id="1495"/>
    <w:p>
      <w:pPr>
        <w:spacing w:after="0"/>
        <w:ind w:left="0"/>
        <w:jc w:val="both"/>
      </w:pPr>
      <w:r>
        <w:rPr>
          <w:rFonts w:ascii="Times New Roman"/>
          <w:b w:val="false"/>
          <w:i w:val="false"/>
          <w:color w:val="000000"/>
          <w:sz w:val="28"/>
        </w:rPr>
        <w:t>
      дает указание дежурному младшему метеоспециалисту составить, зарегистрировать в журнале исходящих телеграмм и передать штормовое оповещение в установленные адреса, перечисленные в пункте 3 и по запросам, контролирует правильность составления записи и своевременность отправления оповещения;</w:t>
      </w:r>
    </w:p>
    <w:bookmarkEnd w:id="1495"/>
    <w:bookmarkStart w:name="z1537" w:id="1496"/>
    <w:p>
      <w:pPr>
        <w:spacing w:after="0"/>
        <w:ind w:left="0"/>
        <w:jc w:val="both"/>
      </w:pPr>
      <w:r>
        <w:rPr>
          <w:rFonts w:ascii="Times New Roman"/>
          <w:b w:val="false"/>
          <w:i w:val="false"/>
          <w:color w:val="000000"/>
          <w:sz w:val="28"/>
        </w:rPr>
        <w:t>
      следит за дальнейшим развитием возникших опасных и особо опасных явлений и обо всех изменениях докладывает должностным лицам, которым было доложено штормовое оповещение;</w:t>
      </w:r>
    </w:p>
    <w:bookmarkEnd w:id="1496"/>
    <w:bookmarkStart w:name="z1538" w:id="1497"/>
    <w:p>
      <w:pPr>
        <w:spacing w:after="0"/>
        <w:ind w:left="0"/>
        <w:jc w:val="both"/>
      </w:pPr>
      <w:r>
        <w:rPr>
          <w:rFonts w:ascii="Times New Roman"/>
          <w:b w:val="false"/>
          <w:i w:val="false"/>
          <w:color w:val="000000"/>
          <w:sz w:val="28"/>
        </w:rPr>
        <w:t>
      2) при получении штормовых оповещений от других метеорологических подразделений:</w:t>
      </w:r>
    </w:p>
    <w:bookmarkEnd w:id="1497"/>
    <w:bookmarkStart w:name="z1539" w:id="1498"/>
    <w:p>
      <w:pPr>
        <w:spacing w:after="0"/>
        <w:ind w:left="0"/>
        <w:jc w:val="both"/>
      </w:pPr>
      <w:r>
        <w:rPr>
          <w:rFonts w:ascii="Times New Roman"/>
          <w:b w:val="false"/>
          <w:i w:val="false"/>
          <w:color w:val="000000"/>
          <w:sz w:val="28"/>
        </w:rPr>
        <w:t>
      контролирует правильность записи оповещений в журнале входящих телеграмм;</w:t>
      </w:r>
    </w:p>
    <w:bookmarkEnd w:id="1498"/>
    <w:bookmarkStart w:name="z1540" w:id="1499"/>
    <w:p>
      <w:pPr>
        <w:spacing w:after="0"/>
        <w:ind w:left="0"/>
        <w:jc w:val="both"/>
      </w:pPr>
      <w:r>
        <w:rPr>
          <w:rFonts w:ascii="Times New Roman"/>
          <w:b w:val="false"/>
          <w:i w:val="false"/>
          <w:color w:val="000000"/>
          <w:sz w:val="28"/>
        </w:rPr>
        <w:t>
      анализирует возможность смещения опасных явлений погоды в районе аэродрома и полетов и при необходимости организовывает учащенные наблюдения за погодой;</w:t>
      </w:r>
    </w:p>
    <w:bookmarkEnd w:id="1499"/>
    <w:bookmarkStart w:name="z1541" w:id="1500"/>
    <w:p>
      <w:pPr>
        <w:spacing w:after="0"/>
        <w:ind w:left="0"/>
        <w:jc w:val="both"/>
      </w:pPr>
      <w:r>
        <w:rPr>
          <w:rFonts w:ascii="Times New Roman"/>
          <w:b w:val="false"/>
          <w:i w:val="false"/>
          <w:color w:val="000000"/>
          <w:sz w:val="28"/>
        </w:rPr>
        <w:t>
      полученные оповещения и свои выводы об ожидаемом изменении погоды докладывает должностным лицам, перечисленным в пункте 5 настоящей Инструкции, а в случае угрозы возникновения опасного явления погоды на аэродроме – разрабатывает и вручает штормовое предупреждение;</w:t>
      </w:r>
    </w:p>
    <w:bookmarkEnd w:id="1500"/>
    <w:bookmarkStart w:name="z1542" w:id="1501"/>
    <w:p>
      <w:pPr>
        <w:spacing w:after="0"/>
        <w:ind w:left="0"/>
        <w:jc w:val="both"/>
      </w:pPr>
      <w:r>
        <w:rPr>
          <w:rFonts w:ascii="Times New Roman"/>
          <w:b w:val="false"/>
          <w:i w:val="false"/>
          <w:color w:val="000000"/>
          <w:sz w:val="28"/>
        </w:rPr>
        <w:t>
      3) при возникновении ОЯП и ООЯП на аэродроме (в поле зрения):</w:t>
      </w:r>
    </w:p>
    <w:bookmarkEnd w:id="1501"/>
    <w:bookmarkStart w:name="z1543" w:id="1502"/>
    <w:p>
      <w:pPr>
        <w:spacing w:after="0"/>
        <w:ind w:left="0"/>
        <w:jc w:val="both"/>
      </w:pPr>
      <w:r>
        <w:rPr>
          <w:rFonts w:ascii="Times New Roman"/>
          <w:b w:val="false"/>
          <w:i w:val="false"/>
          <w:color w:val="000000"/>
          <w:sz w:val="28"/>
        </w:rPr>
        <w:t>
      немедленно (лично или по телефону) докладывает дежурному инженеру-синоптику результаты наблюдений;</w:t>
      </w:r>
    </w:p>
    <w:bookmarkEnd w:id="1502"/>
    <w:bookmarkStart w:name="z1544" w:id="1503"/>
    <w:p>
      <w:pPr>
        <w:spacing w:after="0"/>
        <w:ind w:left="0"/>
        <w:jc w:val="both"/>
      </w:pPr>
      <w:r>
        <w:rPr>
          <w:rFonts w:ascii="Times New Roman"/>
          <w:b w:val="false"/>
          <w:i w:val="false"/>
          <w:color w:val="000000"/>
          <w:sz w:val="28"/>
        </w:rPr>
        <w:t>
      по указанию дежурного инженера-синоптика составляет и записывает в журнал исходящих телеграмм (радиограмм) штормовое оповещение и передает (отправляет) его в установленные адреса и по запросам;</w:t>
      </w:r>
    </w:p>
    <w:bookmarkEnd w:id="1503"/>
    <w:bookmarkStart w:name="z1545" w:id="1504"/>
    <w:p>
      <w:pPr>
        <w:spacing w:after="0"/>
        <w:ind w:left="0"/>
        <w:jc w:val="both"/>
      </w:pPr>
      <w:r>
        <w:rPr>
          <w:rFonts w:ascii="Times New Roman"/>
          <w:b w:val="false"/>
          <w:i w:val="false"/>
          <w:color w:val="000000"/>
          <w:sz w:val="28"/>
        </w:rPr>
        <w:t>
      наблюдает за дальнейшим развитием опасных и особо опасных явлений, докладывает дежурному инженеру-синоптику об их усилении, ослаблении, окончании и по его указанию составляет, записывает в журнал и передает (отправляет) в установленные адреса и по запросам оповещения об усилении, ослаблении и окончании этих явлений;</w:t>
      </w:r>
    </w:p>
    <w:bookmarkEnd w:id="1504"/>
    <w:bookmarkStart w:name="z1546" w:id="1505"/>
    <w:p>
      <w:pPr>
        <w:spacing w:after="0"/>
        <w:ind w:left="0"/>
        <w:jc w:val="both"/>
      </w:pPr>
      <w:r>
        <w:rPr>
          <w:rFonts w:ascii="Times New Roman"/>
          <w:b w:val="false"/>
          <w:i w:val="false"/>
          <w:color w:val="000000"/>
          <w:sz w:val="28"/>
        </w:rPr>
        <w:t>
      4) при получении штормового оповещения от других метеорологических подразделений:</w:t>
      </w:r>
    </w:p>
    <w:bookmarkEnd w:id="1505"/>
    <w:bookmarkStart w:name="z1547" w:id="1506"/>
    <w:p>
      <w:pPr>
        <w:spacing w:after="0"/>
        <w:ind w:left="0"/>
        <w:jc w:val="both"/>
      </w:pPr>
      <w:r>
        <w:rPr>
          <w:rFonts w:ascii="Times New Roman"/>
          <w:b w:val="false"/>
          <w:i w:val="false"/>
          <w:color w:val="000000"/>
          <w:sz w:val="28"/>
        </w:rPr>
        <w:t>
      записывает содержание оповещения в журнал входящих телеграмм (радиограмм);</w:t>
      </w:r>
    </w:p>
    <w:bookmarkEnd w:id="1506"/>
    <w:bookmarkStart w:name="z1548" w:id="1507"/>
    <w:p>
      <w:pPr>
        <w:spacing w:after="0"/>
        <w:ind w:left="0"/>
        <w:jc w:val="both"/>
      </w:pPr>
      <w:r>
        <w:rPr>
          <w:rFonts w:ascii="Times New Roman"/>
          <w:b w:val="false"/>
          <w:i w:val="false"/>
          <w:color w:val="000000"/>
          <w:sz w:val="28"/>
        </w:rPr>
        <w:t>
      немедленно докладывает дежурному инженеру-синоптику содержание полученного штормового оповещения.</w:t>
      </w:r>
    </w:p>
    <w:bookmarkEnd w:id="1507"/>
    <w:bookmarkStart w:name="z1549" w:id="1508"/>
    <w:p>
      <w:pPr>
        <w:spacing w:after="0"/>
        <w:ind w:left="0"/>
        <w:jc w:val="left"/>
      </w:pPr>
      <w:r>
        <w:rPr>
          <w:rFonts w:ascii="Times New Roman"/>
          <w:b/>
          <w:i w:val="false"/>
          <w:color w:val="000000"/>
        </w:rPr>
        <w:t xml:space="preserve"> 2. Оформление и вручение штормового предупреждения</w:t>
      </w:r>
    </w:p>
    <w:bookmarkEnd w:id="1508"/>
    <w:bookmarkStart w:name="z1550" w:id="1509"/>
    <w:p>
      <w:pPr>
        <w:spacing w:after="0"/>
        <w:ind w:left="0"/>
        <w:jc w:val="both"/>
      </w:pPr>
      <w:r>
        <w:rPr>
          <w:rFonts w:ascii="Times New Roman"/>
          <w:b w:val="false"/>
          <w:i w:val="false"/>
          <w:color w:val="000000"/>
          <w:sz w:val="28"/>
        </w:rPr>
        <w:t>
      5) Штормовые предупреждения разрабатываются при угрозе возникновения на аэродроме, в районе аэродрома, полигона, посадочной площадки, на маршрутах полетов следующих опасных явлений погоды (перечисляются опасные явления погоды, указанные в настоящих Правилах. Если опасное явление погоды ожидается одновременно на аэродроме и в районе аэродрома (полетов), составляется одно штормовое предупреждение с указанием "По аэродрому и району аэродрома (полетов)".</w:t>
      </w:r>
    </w:p>
    <w:bookmarkEnd w:id="1509"/>
    <w:bookmarkStart w:name="z1551" w:id="1510"/>
    <w:p>
      <w:pPr>
        <w:spacing w:after="0"/>
        <w:ind w:left="0"/>
        <w:jc w:val="both"/>
      </w:pPr>
      <w:r>
        <w:rPr>
          <w:rFonts w:ascii="Times New Roman"/>
          <w:b w:val="false"/>
          <w:i w:val="false"/>
          <w:color w:val="000000"/>
          <w:sz w:val="28"/>
        </w:rPr>
        <w:t>
      Штормовые предупреждения разрабатываются независимо от того, производятся полеты или нет, предусматривались или не предусматривались опасные явления погоды в ранее разработанных прогнозах погоды.</w:t>
      </w:r>
    </w:p>
    <w:bookmarkEnd w:id="1510"/>
    <w:bookmarkStart w:name="z1552" w:id="1511"/>
    <w:p>
      <w:pPr>
        <w:spacing w:after="0"/>
        <w:ind w:left="0"/>
        <w:jc w:val="both"/>
      </w:pPr>
      <w:r>
        <w:rPr>
          <w:rFonts w:ascii="Times New Roman"/>
          <w:b w:val="false"/>
          <w:i w:val="false"/>
          <w:color w:val="000000"/>
          <w:sz w:val="28"/>
        </w:rPr>
        <w:t>
      6) Штормовые предупреждения разрабатываются на срок не более 6 часов дежурным инженером-синоптиком с максимально возможной заблаговременностью, как только выявлена угроза возникновения опасного явления погоды, в том числе не предусмотренного в разработанных ранее штормовых предупреждениях, а также в случаях, когда:</w:t>
      </w:r>
    </w:p>
    <w:bookmarkEnd w:id="1511"/>
    <w:bookmarkStart w:name="z1553" w:id="1512"/>
    <w:p>
      <w:pPr>
        <w:spacing w:after="0"/>
        <w:ind w:left="0"/>
        <w:jc w:val="both"/>
      </w:pPr>
      <w:r>
        <w:rPr>
          <w:rFonts w:ascii="Times New Roman"/>
          <w:b w:val="false"/>
          <w:i w:val="false"/>
          <w:color w:val="000000"/>
          <w:sz w:val="28"/>
        </w:rPr>
        <w:t>
      1) имеется возможность уточнить время возникновения, интенсивность или продолжительность опасного явления погоды, предусмотренного в ранее данном штормовом предупреждении;</w:t>
      </w:r>
    </w:p>
    <w:bookmarkEnd w:id="1512"/>
    <w:bookmarkStart w:name="z1554" w:id="1513"/>
    <w:p>
      <w:pPr>
        <w:spacing w:after="0"/>
        <w:ind w:left="0"/>
        <w:jc w:val="both"/>
      </w:pPr>
      <w:r>
        <w:rPr>
          <w:rFonts w:ascii="Times New Roman"/>
          <w:b w:val="false"/>
          <w:i w:val="false"/>
          <w:color w:val="000000"/>
          <w:sz w:val="28"/>
        </w:rPr>
        <w:t>
      2) метеорологические элементы достигли критических значений, а расстояния до кучево-дождевой облачности, гроз, интенсивных осадков, низких облаков, туманов и дымов, которые смещаются в район аэродрома, стали предельными;</w:t>
      </w:r>
    </w:p>
    <w:bookmarkEnd w:id="1513"/>
    <w:bookmarkStart w:name="z1555" w:id="1514"/>
    <w:p>
      <w:pPr>
        <w:spacing w:after="0"/>
        <w:ind w:left="0"/>
        <w:jc w:val="both"/>
      </w:pPr>
      <w:r>
        <w:rPr>
          <w:rFonts w:ascii="Times New Roman"/>
          <w:b w:val="false"/>
          <w:i w:val="false"/>
          <w:color w:val="000000"/>
          <w:sz w:val="28"/>
        </w:rPr>
        <w:t>
      3) явление уже возникло и есть необходимость уточнить его интенсивность и продолжительность.</w:t>
      </w:r>
    </w:p>
    <w:bookmarkEnd w:id="1514"/>
    <w:bookmarkStart w:name="z1556" w:id="1515"/>
    <w:p>
      <w:pPr>
        <w:spacing w:after="0"/>
        <w:ind w:left="0"/>
        <w:jc w:val="both"/>
      </w:pPr>
      <w:r>
        <w:rPr>
          <w:rFonts w:ascii="Times New Roman"/>
          <w:b w:val="false"/>
          <w:i w:val="false"/>
          <w:color w:val="000000"/>
          <w:sz w:val="28"/>
        </w:rPr>
        <w:t>
      7) В штормовых предупреждениях указывается: чем обусловливается опасное явление погоды, время его возникновения, вид, интенсивность и продолжительность.</w:t>
      </w:r>
    </w:p>
    <w:bookmarkEnd w:id="1515"/>
    <w:bookmarkStart w:name="z1557" w:id="1516"/>
    <w:p>
      <w:pPr>
        <w:spacing w:after="0"/>
        <w:ind w:left="0"/>
        <w:jc w:val="both"/>
      </w:pPr>
      <w:r>
        <w:rPr>
          <w:rFonts w:ascii="Times New Roman"/>
          <w:b w:val="false"/>
          <w:i w:val="false"/>
          <w:color w:val="000000"/>
          <w:sz w:val="28"/>
        </w:rPr>
        <w:t>
      В случаях прогнозирования возникновения нескольких опасных явлений погоды в штормовом предупреждении указываются все эти явления.</w:t>
      </w:r>
    </w:p>
    <w:bookmarkEnd w:id="1516"/>
    <w:bookmarkStart w:name="z1558" w:id="1517"/>
    <w:p>
      <w:pPr>
        <w:spacing w:after="0"/>
        <w:ind w:left="0"/>
        <w:jc w:val="both"/>
      </w:pPr>
      <w:r>
        <w:rPr>
          <w:rFonts w:ascii="Times New Roman"/>
          <w:b w:val="false"/>
          <w:i w:val="false"/>
          <w:color w:val="000000"/>
          <w:sz w:val="28"/>
        </w:rPr>
        <w:t>
      8) Штормовое предупреждение записывается на специальном бланке и вручается под расписку (указывается кому), а также передается в адреса (указываются адреса и способ передачи) согласно схеме штормового предупреждения.</w:t>
      </w:r>
    </w:p>
    <w:bookmarkEnd w:id="1517"/>
    <w:bookmarkStart w:name="z1559" w:id="1518"/>
    <w:p>
      <w:pPr>
        <w:spacing w:after="0"/>
        <w:ind w:left="0"/>
        <w:jc w:val="both"/>
      </w:pPr>
      <w:r>
        <w:rPr>
          <w:rFonts w:ascii="Times New Roman"/>
          <w:b w:val="false"/>
          <w:i w:val="false"/>
          <w:color w:val="000000"/>
          <w:sz w:val="28"/>
        </w:rPr>
        <w:t>
      В случае отказа должностного лица принять штормовое предупреждение дежурный инженер-синоптик немедленно докладывает об этом начальнику метеорологической службы авиационной части и метеоцентр, делает об этом отметку на бланке штормового предупреждения.</w:t>
      </w:r>
    </w:p>
    <w:bookmarkEnd w:id="1518"/>
    <w:bookmarkStart w:name="z1560" w:id="1519"/>
    <w:p>
      <w:pPr>
        <w:spacing w:after="0"/>
        <w:ind w:left="0"/>
        <w:jc w:val="both"/>
      </w:pPr>
      <w:r>
        <w:rPr>
          <w:rFonts w:ascii="Times New Roman"/>
          <w:b w:val="false"/>
          <w:i w:val="false"/>
          <w:color w:val="000000"/>
          <w:sz w:val="28"/>
        </w:rPr>
        <w:t>
      9. При внезапном возникновении опасного явления погоды и в случае, когда штормовое предупреждение составлено с заблаговременностью менее 30 минут, дежурный инженер-синоптик немедленно докладывает о возникновении опасного явления (с указанием ожидаемой интенсивности и продолжительности), а затем выписывает и вручает должностным лицам, перечисленным в схеме штормового предупреждения, бланк штормового предупреждения с указанием времени устного доклада.</w:t>
      </w:r>
    </w:p>
    <w:bookmarkEnd w:id="1519"/>
    <w:bookmarkStart w:name="z1561" w:id="1520"/>
    <w:p>
      <w:pPr>
        <w:spacing w:after="0"/>
        <w:ind w:left="0"/>
        <w:jc w:val="both"/>
      </w:pPr>
      <w:r>
        <w:rPr>
          <w:rFonts w:ascii="Times New Roman"/>
          <w:b w:val="false"/>
          <w:i w:val="false"/>
          <w:color w:val="000000"/>
          <w:sz w:val="28"/>
        </w:rPr>
        <w:t>
      10. Штормовое предупреждение, полученное от метеослужбы КП, а также из других метеорологических подразделений, докладывается командиру авиационной части, руководителю полетов, оперативному дежурному командного пункта, начальнику смены центра управления воздушного движения, дежурному по приему и выпуску ВС, старшему дежурных экипажей, дежурному авиадиспетчеру (указывается в каких случаях) независимо от того, ожидает или не ожидает дежурный инженер-синоптик данного метеорологического подразделения возникновение опасных метеорологических явлений (или элементов) на своем аэродроме (районе аэродрома, полетов, полигона, посадочной площадки, корабля).</w:t>
      </w:r>
    </w:p>
    <w:bookmarkEnd w:id="1520"/>
    <w:bookmarkStart w:name="z1856" w:id="1521"/>
    <w:p>
      <w:pPr>
        <w:spacing w:after="0"/>
        <w:ind w:left="0"/>
        <w:jc w:val="both"/>
      </w:pPr>
      <w:r>
        <w:rPr>
          <w:rFonts w:ascii="Times New Roman"/>
          <w:b w:val="false"/>
          <w:i w:val="false"/>
          <w:color w:val="000000"/>
          <w:sz w:val="28"/>
        </w:rPr>
        <w:t>
      Время доклада и выданные рекомендации дежурный инженер-синоптик записывает в рабочий журнал и докладывает в метеослужбу КП.</w:t>
      </w:r>
    </w:p>
    <w:bookmarkEnd w:id="1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приказа Министра обороны РК от 21.06.2024 </w:t>
      </w:r>
      <w:r>
        <w:rPr>
          <w:rFonts w:ascii="Times New Roman"/>
          <w:b w:val="false"/>
          <w:i w:val="false"/>
          <w:color w:val="000000"/>
          <w:sz w:val="28"/>
        </w:rPr>
        <w:t>№ 657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63" w:id="1522"/>
    <w:p>
      <w:pPr>
        <w:spacing w:after="0"/>
        <w:ind w:left="0"/>
        <w:jc w:val="both"/>
      </w:pPr>
      <w:r>
        <w:rPr>
          <w:rFonts w:ascii="Times New Roman"/>
          <w:b w:val="false"/>
          <w:i w:val="false"/>
          <w:color w:val="000000"/>
          <w:sz w:val="28"/>
        </w:rPr>
        <w:t>
      11. Если в течение срока действия штормового предупреждения выявляется угроза возникновения опасного явления погоды, не предусмотренного в ранее данном штормовом предупреждении, составляется новое штормовое предупреждение.</w:t>
      </w:r>
    </w:p>
    <w:bookmarkEnd w:id="1522"/>
    <w:bookmarkStart w:name="z1564" w:id="1523"/>
    <w:p>
      <w:pPr>
        <w:spacing w:after="0"/>
        <w:ind w:left="0"/>
        <w:jc w:val="both"/>
      </w:pPr>
      <w:r>
        <w:rPr>
          <w:rFonts w:ascii="Times New Roman"/>
          <w:b w:val="false"/>
          <w:i w:val="false"/>
          <w:color w:val="000000"/>
          <w:sz w:val="28"/>
        </w:rPr>
        <w:t>
      Если опасное явление погоды не наступило в течение часа после прогнозированного срока его возникновения, а метеорологическая обстановка позволяет сделать вывод о возможности его возникновения в более поздний срок, дается уточнение времени наступления опасного явления. Если ожидается сохранение опасного явления после указанного в штормовом предупреждении срока, выписывается новое штормовое предупреждение на сохранение опасного явления до ожидаемого момента его окончания.</w:t>
      </w:r>
    </w:p>
    <w:bookmarkEnd w:id="1523"/>
    <w:bookmarkStart w:name="z1565" w:id="1524"/>
    <w:p>
      <w:pPr>
        <w:spacing w:after="0"/>
        <w:ind w:left="0"/>
        <w:jc w:val="both"/>
      </w:pPr>
      <w:r>
        <w:rPr>
          <w:rFonts w:ascii="Times New Roman"/>
          <w:b w:val="false"/>
          <w:i w:val="false"/>
          <w:color w:val="000000"/>
          <w:sz w:val="28"/>
        </w:rPr>
        <w:t>
      В случае, когда после доклада, вручения (отправления) штормового предупреждения анализ последующих аэросиноптических материалов не подтверждает возможность возникновения прогнозированных опасных метеорологических явлений, дается отмена штормового предупреждения с обоснованием причин и указанием ожидаемого характера погоды.</w:t>
      </w:r>
    </w:p>
    <w:bookmarkEnd w:id="1524"/>
    <w:bookmarkStart w:name="z1566" w:id="1525"/>
    <w:p>
      <w:pPr>
        <w:spacing w:after="0"/>
        <w:ind w:left="0"/>
        <w:jc w:val="left"/>
      </w:pPr>
      <w:r>
        <w:rPr>
          <w:rFonts w:ascii="Times New Roman"/>
          <w:b/>
          <w:i w:val="false"/>
          <w:color w:val="000000"/>
        </w:rPr>
        <w:t xml:space="preserve"> Начальник метеорологической службы </w:t>
      </w:r>
      <w:r>
        <w:br/>
      </w:r>
      <w:r>
        <w:rPr>
          <w:rFonts w:ascii="Times New Roman"/>
          <w:b/>
          <w:i w:val="false"/>
          <w:color w:val="000000"/>
        </w:rPr>
        <w:t>(группы) войсковой части 00000</w:t>
      </w:r>
      <w:r>
        <w:br/>
      </w:r>
      <w:r>
        <w:rPr>
          <w:rFonts w:ascii="Times New Roman"/>
          <w:b/>
          <w:i w:val="false"/>
          <w:color w:val="000000"/>
        </w:rPr>
        <w:t>____________________________________________________________</w:t>
      </w:r>
      <w:r>
        <w:br/>
      </w:r>
      <w:r>
        <w:rPr>
          <w:rFonts w:ascii="Times New Roman"/>
          <w:b/>
          <w:i w:val="false"/>
          <w:color w:val="000000"/>
        </w:rPr>
        <w:t xml:space="preserve"> (воинское звание, подпись, фамилия, имя, отчество (при его наличии)</w:t>
      </w:r>
    </w:p>
    <w:bookmarkEnd w:id="15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568" w:id="1526"/>
    <w:p>
      <w:pPr>
        <w:spacing w:after="0"/>
        <w:ind w:left="0"/>
        <w:jc w:val="left"/>
      </w:pPr>
      <w:r>
        <w:rPr>
          <w:rFonts w:ascii="Times New Roman"/>
          <w:b/>
          <w:i w:val="false"/>
          <w:color w:val="000000"/>
        </w:rPr>
        <w:t xml:space="preserve"> Схема </w:t>
      </w:r>
      <w:r>
        <w:br/>
      </w:r>
      <w:r>
        <w:rPr>
          <w:rFonts w:ascii="Times New Roman"/>
          <w:b/>
          <w:i w:val="false"/>
          <w:color w:val="000000"/>
        </w:rPr>
        <w:t>штормового оповещения авиационной части</w:t>
      </w:r>
    </w:p>
    <w:bookmarkEnd w:id="1526"/>
    <w:bookmarkStart w:name="z1569" w:id="1527"/>
    <w:p>
      <w:pPr>
        <w:spacing w:after="0"/>
        <w:ind w:left="0"/>
        <w:jc w:val="both"/>
      </w:pPr>
      <w:r>
        <w:rPr>
          <w:rFonts w:ascii="Times New Roman"/>
          <w:b w:val="false"/>
          <w:i w:val="false"/>
          <w:color w:val="000000"/>
          <w:sz w:val="28"/>
        </w:rPr>
        <w:t xml:space="preserve">
      </w:t>
      </w:r>
    </w:p>
    <w:bookmarkEnd w:id="1527"/>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70" w:id="1528"/>
    <w:p>
      <w:pPr>
        <w:spacing w:after="0"/>
        <w:ind w:left="0"/>
        <w:jc w:val="both"/>
      </w:pPr>
      <w:r>
        <w:rPr>
          <w:rFonts w:ascii="Times New Roman"/>
          <w:b w:val="false"/>
          <w:i w:val="false"/>
          <w:color w:val="000000"/>
          <w:sz w:val="28"/>
        </w:rPr>
        <w:t>
      Условные обозначения:</w:t>
      </w:r>
    </w:p>
    <w:bookmarkEnd w:id="1528"/>
    <w:bookmarkStart w:name="z1571" w:id="1529"/>
    <w:p>
      <w:pPr>
        <w:spacing w:after="0"/>
        <w:ind w:left="0"/>
        <w:jc w:val="both"/>
      </w:pPr>
      <w:r>
        <w:rPr>
          <w:rFonts w:ascii="Times New Roman"/>
          <w:b w:val="false"/>
          <w:i w:val="false"/>
          <w:color w:val="000000"/>
          <w:sz w:val="28"/>
        </w:rPr>
        <w:t>
      S - расстояние от аэродрома (в км);</w:t>
      </w:r>
    </w:p>
    <w:bookmarkEnd w:id="1529"/>
    <w:bookmarkStart w:name="z1572" w:id="1530"/>
    <w:p>
      <w:pPr>
        <w:spacing w:after="0"/>
        <w:ind w:left="0"/>
        <w:jc w:val="both"/>
      </w:pPr>
      <w:r>
        <w:rPr>
          <w:rFonts w:ascii="Times New Roman"/>
          <w:b w:val="false"/>
          <w:i w:val="false"/>
          <w:color w:val="000000"/>
          <w:sz w:val="28"/>
        </w:rPr>
        <w:t>
      h - высота станции над уровнем моря в метрах);</w:t>
      </w:r>
    </w:p>
    <w:bookmarkEnd w:id="1530"/>
    <w:bookmarkStart w:name="z1573" w:id="1531"/>
    <w:p>
      <w:pPr>
        <w:spacing w:after="0"/>
        <w:ind w:left="0"/>
        <w:jc w:val="both"/>
      </w:pPr>
      <w:r>
        <w:rPr>
          <w:rFonts w:ascii="Times New Roman"/>
          <w:b w:val="false"/>
          <w:i w:val="false"/>
          <w:color w:val="000000"/>
          <w:sz w:val="28"/>
        </w:rPr>
        <w:t>
      Т - контрольные сроки прохождения телеграмм серии "шторм", содержащих сведения об опасных явлениях погоды (в минутах);</w:t>
      </w:r>
    </w:p>
    <w:bookmarkEnd w:id="1531"/>
    <w:bookmarkStart w:name="z1574" w:id="1532"/>
    <w:p>
      <w:pPr>
        <w:spacing w:after="0"/>
        <w:ind w:left="0"/>
        <w:jc w:val="both"/>
      </w:pPr>
      <w:r>
        <w:rPr>
          <w:rFonts w:ascii="Times New Roman"/>
          <w:b w:val="false"/>
          <w:i w:val="false"/>
          <w:color w:val="000000"/>
          <w:sz w:val="28"/>
        </w:rPr>
        <w:t xml:space="preserve">
      t -контрольные сроки прохождения телеграмм серии "авиа", содержащих сведения о погоде (в минутах). </w:t>
      </w:r>
    </w:p>
    <w:bookmarkEnd w:id="1532"/>
    <w:bookmarkStart w:name="z1575" w:id="1533"/>
    <w:p>
      <w:pPr>
        <w:spacing w:after="0"/>
        <w:ind w:left="0"/>
        <w:jc w:val="both"/>
      </w:pPr>
      <w:r>
        <w:rPr>
          <w:rFonts w:ascii="Times New Roman"/>
          <w:b w:val="false"/>
          <w:i w:val="false"/>
          <w:color w:val="000000"/>
          <w:sz w:val="28"/>
        </w:rPr>
        <w:t xml:space="preserve">
      Примечание: </w:t>
      </w:r>
    </w:p>
    <w:bookmarkEnd w:id="1533"/>
    <w:bookmarkStart w:name="z1576" w:id="1534"/>
    <w:p>
      <w:pPr>
        <w:spacing w:after="0"/>
        <w:ind w:left="0"/>
        <w:jc w:val="both"/>
      </w:pPr>
      <w:r>
        <w:rPr>
          <w:rFonts w:ascii="Times New Roman"/>
          <w:b w:val="false"/>
          <w:i w:val="false"/>
          <w:color w:val="000000"/>
          <w:sz w:val="28"/>
        </w:rPr>
        <w:t>
      Для военных аэродромов на месте Т -1 ставятся контрольные сроки прохождения телеграмм серии "самолет" по линиям связи Вооруженных Сил Республики Казахстан</w:t>
      </w:r>
    </w:p>
    <w:bookmarkEnd w:id="1534"/>
    <w:bookmarkStart w:name="z1577" w:id="1535"/>
    <w:p>
      <w:pPr>
        <w:spacing w:after="0"/>
        <w:ind w:left="0"/>
        <w:jc w:val="both"/>
      </w:pPr>
      <w:r>
        <w:rPr>
          <w:rFonts w:ascii="Times New Roman"/>
          <w:b w:val="false"/>
          <w:i w:val="false"/>
          <w:color w:val="000000"/>
          <w:sz w:val="28"/>
        </w:rPr>
        <w:t>
      1. Штормовые оповещения передаются (докладываются) о возникновении, усилении, ослаблении и окончании в районе аэродрома опасных явлений погоды и особо опасных явлений, указанных настоящих Правилах.</w:t>
      </w:r>
    </w:p>
    <w:bookmarkEnd w:id="1535"/>
    <w:bookmarkStart w:name="z1578" w:id="1536"/>
    <w:p>
      <w:pPr>
        <w:spacing w:after="0"/>
        <w:ind w:left="0"/>
        <w:jc w:val="both"/>
      </w:pPr>
      <w:r>
        <w:rPr>
          <w:rFonts w:ascii="Times New Roman"/>
          <w:b w:val="false"/>
          <w:i w:val="false"/>
          <w:color w:val="000000"/>
          <w:sz w:val="28"/>
        </w:rPr>
        <w:t>
      2. Штормовые оповещения об ОЯП и ООЯП, наблюдающихся в районе аэродрома и полетов, а также полученные от других метеоподразделений (метеостанций), докладываются:</w:t>
      </w:r>
    </w:p>
    <w:bookmarkEnd w:id="1536"/>
    <w:bookmarkStart w:name="z1579" w:id="1537"/>
    <w:p>
      <w:pPr>
        <w:spacing w:after="0"/>
        <w:ind w:left="0"/>
        <w:jc w:val="both"/>
      </w:pPr>
      <w:r>
        <w:rPr>
          <w:rFonts w:ascii="Times New Roman"/>
          <w:b w:val="false"/>
          <w:i w:val="false"/>
          <w:color w:val="000000"/>
          <w:sz w:val="28"/>
        </w:rPr>
        <w:t>
      1) при наличии полетов:</w:t>
      </w:r>
    </w:p>
    <w:bookmarkEnd w:id="1537"/>
    <w:bookmarkStart w:name="z1580" w:id="1538"/>
    <w:p>
      <w:pPr>
        <w:spacing w:after="0"/>
        <w:ind w:left="0"/>
        <w:jc w:val="both"/>
      </w:pPr>
      <w:r>
        <w:rPr>
          <w:rFonts w:ascii="Times New Roman"/>
          <w:b w:val="false"/>
          <w:i w:val="false"/>
          <w:color w:val="000000"/>
          <w:sz w:val="28"/>
        </w:rPr>
        <w:t>
      руководителю полетов - лично;</w:t>
      </w:r>
    </w:p>
    <w:bookmarkEnd w:id="1538"/>
    <w:bookmarkStart w:name="z1581" w:id="1539"/>
    <w:p>
      <w:pPr>
        <w:spacing w:after="0"/>
        <w:ind w:left="0"/>
        <w:jc w:val="both"/>
      </w:pPr>
      <w:r>
        <w:rPr>
          <w:rFonts w:ascii="Times New Roman"/>
          <w:b w:val="false"/>
          <w:i w:val="false"/>
          <w:color w:val="000000"/>
          <w:sz w:val="28"/>
        </w:rPr>
        <w:t>
      командиру авиационной части - лично, по телефону (далее перечисляются должностные лица в порядке очередности доклада и способ доклада);</w:t>
      </w:r>
    </w:p>
    <w:bookmarkEnd w:id="1539"/>
    <w:bookmarkStart w:name="z1582" w:id="1540"/>
    <w:p>
      <w:pPr>
        <w:spacing w:after="0"/>
        <w:ind w:left="0"/>
        <w:jc w:val="both"/>
      </w:pPr>
      <w:r>
        <w:rPr>
          <w:rFonts w:ascii="Times New Roman"/>
          <w:b w:val="false"/>
          <w:i w:val="false"/>
          <w:color w:val="000000"/>
          <w:sz w:val="28"/>
        </w:rPr>
        <w:t>
      2) при отсутствии полетов:</w:t>
      </w:r>
    </w:p>
    <w:bookmarkEnd w:id="1540"/>
    <w:bookmarkStart w:name="z1583" w:id="1541"/>
    <w:p>
      <w:pPr>
        <w:spacing w:after="0"/>
        <w:ind w:left="0"/>
        <w:jc w:val="both"/>
      </w:pPr>
      <w:r>
        <w:rPr>
          <w:rFonts w:ascii="Times New Roman"/>
          <w:b w:val="false"/>
          <w:i w:val="false"/>
          <w:color w:val="000000"/>
          <w:sz w:val="28"/>
        </w:rPr>
        <w:t>
      командиру авиационной части - лично, по телефону;</w:t>
      </w:r>
    </w:p>
    <w:bookmarkEnd w:id="1541"/>
    <w:bookmarkStart w:name="z1584" w:id="1542"/>
    <w:p>
      <w:pPr>
        <w:spacing w:after="0"/>
        <w:ind w:left="0"/>
        <w:jc w:val="both"/>
      </w:pPr>
      <w:r>
        <w:rPr>
          <w:rFonts w:ascii="Times New Roman"/>
          <w:b w:val="false"/>
          <w:i w:val="false"/>
          <w:color w:val="000000"/>
          <w:sz w:val="28"/>
        </w:rPr>
        <w:t>
      ДПВС - лично, по телефону;</w:t>
      </w:r>
    </w:p>
    <w:bookmarkEnd w:id="1542"/>
    <w:bookmarkStart w:name="z1585" w:id="1543"/>
    <w:p>
      <w:pPr>
        <w:spacing w:after="0"/>
        <w:ind w:left="0"/>
        <w:jc w:val="both"/>
      </w:pPr>
      <w:r>
        <w:rPr>
          <w:rFonts w:ascii="Times New Roman"/>
          <w:b w:val="false"/>
          <w:i w:val="false"/>
          <w:color w:val="000000"/>
          <w:sz w:val="28"/>
        </w:rPr>
        <w:t>
      авиадиспетчеру - лично (далее перечисляются должностные лица в порядке очередности доклада и способ доклада).</w:t>
      </w:r>
    </w:p>
    <w:bookmarkEnd w:id="1543"/>
    <w:bookmarkStart w:name="z1586" w:id="1544"/>
    <w:p>
      <w:pPr>
        <w:spacing w:after="0"/>
        <w:ind w:left="0"/>
        <w:jc w:val="both"/>
      </w:pPr>
      <w:r>
        <w:rPr>
          <w:rFonts w:ascii="Times New Roman"/>
          <w:b w:val="false"/>
          <w:i w:val="false"/>
          <w:color w:val="000000"/>
          <w:sz w:val="28"/>
        </w:rPr>
        <w:t>
      3. Штормовые оповещения об опасных явлениях погоды и особо опасных явлениях, наблюдающихся в районе аэродрома и полетов, передаются по запросу в следующие адреса (перечисляются адреса метеоподразделений и порядок передачи).</w:t>
      </w:r>
    </w:p>
    <w:bookmarkEnd w:id="1544"/>
    <w:bookmarkStart w:name="z1587" w:id="1545"/>
    <w:p>
      <w:pPr>
        <w:spacing w:after="0"/>
        <w:ind w:left="0"/>
        <w:jc w:val="left"/>
      </w:pPr>
      <w:r>
        <w:rPr>
          <w:rFonts w:ascii="Times New Roman"/>
          <w:b/>
          <w:i w:val="false"/>
          <w:color w:val="000000"/>
        </w:rPr>
        <w:t xml:space="preserve"> Начальник метеорологической службы (группы) войсковой части 00000</w:t>
      </w:r>
      <w:r>
        <w:br/>
      </w:r>
      <w:r>
        <w:rPr>
          <w:rFonts w:ascii="Times New Roman"/>
          <w:b/>
          <w:i w:val="false"/>
          <w:color w:val="000000"/>
        </w:rPr>
        <w:t>__________________________________________________________</w:t>
      </w:r>
      <w:r>
        <w:br/>
      </w:r>
      <w:r>
        <w:rPr>
          <w:rFonts w:ascii="Times New Roman"/>
          <w:b/>
          <w:i w:val="false"/>
          <w:color w:val="000000"/>
        </w:rPr>
        <w:t>(воинское звание, подпись, фамилия, имя, отчество (при его наличии)</w:t>
      </w:r>
    </w:p>
    <w:bookmarkEnd w:id="1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589" w:id="1546"/>
    <w:p>
      <w:pPr>
        <w:spacing w:after="0"/>
        <w:ind w:left="0"/>
        <w:jc w:val="left"/>
      </w:pPr>
      <w:r>
        <w:rPr>
          <w:rFonts w:ascii="Times New Roman"/>
          <w:b/>
          <w:i w:val="false"/>
          <w:color w:val="000000"/>
        </w:rPr>
        <w:t xml:space="preserve"> Схема </w:t>
      </w:r>
      <w:r>
        <w:br/>
      </w:r>
      <w:r>
        <w:rPr>
          <w:rFonts w:ascii="Times New Roman"/>
          <w:b/>
          <w:i w:val="false"/>
          <w:color w:val="000000"/>
        </w:rPr>
        <w:t>штормового оповещения</w:t>
      </w:r>
    </w:p>
    <w:bookmarkEnd w:id="1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Cong, Cb, R ,= Во время полетов 3,1,6,4,9,10. При отсутствии полетов 1,5,6,4,9,10.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день &lt;= 300 м Н ночь &lt;= 400 м Осадки ухудшающие V день &lt;= 3 км V ночь &lt;= 4 км. Во время полетов 3,1,6,4,9,10. При отсутствии полетов 3,1,6,4,9,10.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547"/>
          <w:p>
            <w:pPr>
              <w:spacing w:after="20"/>
              <w:ind w:left="20"/>
              <w:jc w:val="both"/>
            </w:pPr>
            <w:r>
              <w:rPr>
                <w:rFonts w:ascii="Times New Roman"/>
                <w:b w:val="false"/>
                <w:i w:val="false"/>
                <w:color w:val="000000"/>
                <w:sz w:val="20"/>
              </w:rPr>
              <w:t>
Ветер 12 м/с и более</w:t>
            </w:r>
          </w:p>
          <w:bookmarkEnd w:id="1547"/>
          <w:p>
            <w:pPr>
              <w:spacing w:after="20"/>
              <w:ind w:left="20"/>
              <w:jc w:val="both"/>
            </w:pPr>
            <w:r>
              <w:rPr>
                <w:rFonts w:ascii="Times New Roman"/>
                <w:b w:val="false"/>
                <w:i w:val="false"/>
                <w:color w:val="000000"/>
                <w:sz w:val="20"/>
              </w:rPr>
              <w:t>
</w:t>
            </w:r>
            <w:r>
              <w:rPr>
                <w:rFonts w:ascii="Times New Roman"/>
                <w:b w:val="false"/>
                <w:i w:val="false"/>
                <w:color w:val="000000"/>
                <w:sz w:val="20"/>
              </w:rPr>
              <w:t>Переход Т через 00С Повышение Т &gt; 350 Понижение Т &lt; 350</w:t>
            </w:r>
          </w:p>
          <w:p>
            <w:pPr>
              <w:spacing w:after="20"/>
              <w:ind w:left="20"/>
              <w:jc w:val="both"/>
            </w:pPr>
            <w:r>
              <w:rPr>
                <w:rFonts w:ascii="Times New Roman"/>
                <w:b w:val="false"/>
                <w:i w:val="false"/>
                <w:color w:val="000000"/>
                <w:sz w:val="20"/>
              </w:rPr>
              <w:t>
Во время полетов 3,1,6,4,2,7,8,9,10. При отсутствии полетов 1,5,6,4,2,7,8,9,10.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548"/>
          <w:p>
            <w:pPr>
              <w:spacing w:after="20"/>
              <w:ind w:left="20"/>
              <w:jc w:val="both"/>
            </w:pPr>
            <w:r>
              <w:rPr>
                <w:rFonts w:ascii="Times New Roman"/>
                <w:b w:val="false"/>
                <w:i w:val="false"/>
                <w:color w:val="000000"/>
                <w:sz w:val="20"/>
              </w:rPr>
              <w:t>
Cu Cong, Cb, R град, которые нельзя обойти</w:t>
            </w:r>
          </w:p>
          <w:bookmarkEnd w:id="1548"/>
          <w:p>
            <w:pPr>
              <w:spacing w:after="20"/>
              <w:ind w:left="20"/>
              <w:jc w:val="both"/>
            </w:pPr>
            <w:r>
              <w:rPr>
                <w:rFonts w:ascii="Times New Roman"/>
                <w:b w:val="false"/>
                <w:i w:val="false"/>
                <w:color w:val="000000"/>
                <w:sz w:val="20"/>
              </w:rPr>
              <w:t>
</w:t>
            </w:r>
            <w:r>
              <w:rPr>
                <w:rFonts w:ascii="Times New Roman"/>
                <w:b w:val="false"/>
                <w:i w:val="false"/>
                <w:color w:val="000000"/>
                <w:sz w:val="20"/>
              </w:rPr>
              <w:t>Умеренное и сильное обледенение. Сильная болтанка.</w:t>
            </w:r>
          </w:p>
          <w:p>
            <w:pPr>
              <w:spacing w:after="20"/>
              <w:ind w:left="20"/>
              <w:jc w:val="both"/>
            </w:pPr>
            <w:r>
              <w:rPr>
                <w:rFonts w:ascii="Times New Roman"/>
                <w:b w:val="false"/>
                <w:i w:val="false"/>
                <w:color w:val="000000"/>
                <w:sz w:val="20"/>
              </w:rPr>
              <w:t>
</w:t>
            </w:r>
            <w:r>
              <w:rPr>
                <w:rFonts w:ascii="Times New Roman"/>
                <w:b w:val="false"/>
                <w:i w:val="false"/>
                <w:color w:val="000000"/>
                <w:sz w:val="20"/>
              </w:rPr>
              <w:t>Закрытие облаками, туманами и осадками вершин гор, сопок, перевалов и искусственных сооружений (мачт, труб, телевизионных вышек и др.)</w:t>
            </w:r>
          </w:p>
          <w:p>
            <w:pPr>
              <w:spacing w:after="20"/>
              <w:ind w:left="20"/>
              <w:jc w:val="both"/>
            </w:pPr>
            <w:r>
              <w:rPr>
                <w:rFonts w:ascii="Times New Roman"/>
                <w:b w:val="false"/>
                <w:i w:val="false"/>
                <w:color w:val="000000"/>
                <w:sz w:val="20"/>
              </w:rPr>
              <w:t>
Во время полетов 3,1,4,2,7,9,10.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Должностные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доклада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штаба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полетов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с вручением АВ-4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Оперативный дежурный командного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приему и выпуску самолетов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с вручением АВ-4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Начальник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.командир части тылового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командира по ИАО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 офицер метеорологического центра (начальник смены – старший инженер–синоптик)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bl>
    <w:bookmarkStart w:name="z1595" w:id="1549"/>
    <w:p>
      <w:pPr>
        <w:spacing w:after="0"/>
        <w:ind w:left="0"/>
        <w:jc w:val="left"/>
      </w:pPr>
      <w:r>
        <w:rPr>
          <w:rFonts w:ascii="Times New Roman"/>
          <w:b/>
          <w:i w:val="false"/>
          <w:color w:val="000000"/>
        </w:rPr>
        <w:t xml:space="preserve"> Начальник метеорологической службы </w:t>
      </w:r>
      <w:r>
        <w:br/>
      </w:r>
      <w:r>
        <w:rPr>
          <w:rFonts w:ascii="Times New Roman"/>
          <w:b/>
          <w:i w:val="false"/>
          <w:color w:val="000000"/>
        </w:rPr>
        <w:t>(группы) войсковой части 00000</w:t>
      </w:r>
      <w:r>
        <w:br/>
      </w:r>
      <w:r>
        <w:rPr>
          <w:rFonts w:ascii="Times New Roman"/>
          <w:b/>
          <w:i w:val="false"/>
          <w:color w:val="000000"/>
        </w:rPr>
        <w:t>____________________________________________________________</w:t>
      </w:r>
      <w:r>
        <w:br/>
      </w:r>
      <w:r>
        <w:rPr>
          <w:rFonts w:ascii="Times New Roman"/>
          <w:b/>
          <w:i w:val="false"/>
          <w:color w:val="000000"/>
        </w:rPr>
        <w:t xml:space="preserve"> (воинское звание, подпись, фамилия, имя, отчество (при его наличии)</w:t>
      </w:r>
    </w:p>
    <w:bookmarkEnd w:id="1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 00000</w:t>
            </w:r>
            <w:r>
              <w:br/>
            </w:r>
            <w:r>
              <w:rPr>
                <w:rFonts w:ascii="Times New Roman"/>
                <w:b w:val="false"/>
                <w:i w:val="false"/>
                <w:color w:val="000000"/>
                <w:sz w:val="20"/>
              </w:rPr>
              <w:t>____________________________</w:t>
            </w:r>
            <w:r>
              <w:br/>
            </w:r>
            <w:r>
              <w:rPr>
                <w:rFonts w:ascii="Times New Roman"/>
                <w:b w:val="false"/>
                <w:i w:val="false"/>
                <w:color w:val="000000"/>
                <w:sz w:val="20"/>
              </w:rPr>
              <w:t>(воинское звание, подпись, фамилия,</w:t>
            </w:r>
            <w:r>
              <w:br/>
            </w:r>
            <w:r>
              <w:rPr>
                <w:rFonts w:ascii="Times New Roman"/>
                <w:b w:val="false"/>
                <w:i w:val="false"/>
                <w:color w:val="000000"/>
                <w:sz w:val="20"/>
              </w:rPr>
              <w:t>имя, отчество (при его наличии)</w:t>
            </w:r>
            <w:r>
              <w:br/>
            </w:r>
            <w:r>
              <w:rPr>
                <w:rFonts w:ascii="Times New Roman"/>
                <w:b w:val="false"/>
                <w:i w:val="false"/>
                <w:color w:val="000000"/>
                <w:sz w:val="20"/>
              </w:rPr>
              <w:t>"___"_________20__г.</w:t>
            </w:r>
          </w:p>
        </w:tc>
      </w:tr>
    </w:tbl>
    <w:bookmarkStart w:name="z1598" w:id="1550"/>
    <w:p>
      <w:pPr>
        <w:spacing w:after="0"/>
        <w:ind w:left="0"/>
        <w:jc w:val="left"/>
      </w:pPr>
      <w:r>
        <w:rPr>
          <w:rFonts w:ascii="Times New Roman"/>
          <w:b/>
          <w:i w:val="false"/>
          <w:color w:val="000000"/>
        </w:rPr>
        <w:t xml:space="preserve"> Схема размещения технических средств метеорологической службы на аэродроме (Типовая)</w:t>
      </w:r>
    </w:p>
    <w:bookmarkEnd w:id="1550"/>
    <w:bookmarkStart w:name="z1599" w:id="1551"/>
    <w:p>
      <w:pPr>
        <w:spacing w:after="0"/>
        <w:ind w:left="0"/>
        <w:jc w:val="both"/>
      </w:pPr>
      <w:r>
        <w:rPr>
          <w:rFonts w:ascii="Times New Roman"/>
          <w:b w:val="false"/>
          <w:i w:val="false"/>
          <w:color w:val="000000"/>
          <w:sz w:val="28"/>
        </w:rPr>
        <w:t xml:space="preserve">
      </w:t>
      </w:r>
    </w:p>
    <w:bookmarkEnd w:id="1551"/>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0" w:id="1552"/>
    <w:p>
      <w:pPr>
        <w:spacing w:after="0"/>
        <w:ind w:left="0"/>
        <w:jc w:val="left"/>
      </w:pPr>
      <w:r>
        <w:rPr>
          <w:rFonts w:ascii="Times New Roman"/>
          <w:b/>
          <w:i w:val="false"/>
          <w:color w:val="000000"/>
        </w:rPr>
        <w:t xml:space="preserve"> Начальник метеорологической службы (группы) войсковой части 00000</w:t>
      </w:r>
      <w:r>
        <w:br/>
      </w:r>
      <w:r>
        <w:rPr>
          <w:rFonts w:ascii="Times New Roman"/>
          <w:b/>
          <w:i w:val="false"/>
          <w:color w:val="000000"/>
        </w:rPr>
        <w:t>________________________________________________</w:t>
      </w:r>
      <w:r>
        <w:br/>
      </w:r>
      <w:r>
        <w:rPr>
          <w:rFonts w:ascii="Times New Roman"/>
          <w:b/>
          <w:i w:val="false"/>
          <w:color w:val="000000"/>
        </w:rPr>
        <w:t>(воинское звание, подпись, фамилия, имя, отчество (при его наличии)</w:t>
      </w:r>
    </w:p>
    <w:bookmarkEnd w:id="1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принятые в приложениях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553"/>
          <w:p>
            <w:pPr>
              <w:spacing w:after="20"/>
              <w:ind w:left="20"/>
              <w:jc w:val="both"/>
            </w:pPr>
          </w:p>
          <w:bookmarkEnd w:id="1553"/>
          <w:p>
            <w:pPr>
              <w:spacing w:after="20"/>
              <w:ind w:left="20"/>
              <w:jc w:val="both"/>
            </w:pPr>
            <w:r>
              <w:drawing>
                <wp:inline distT="0" distB="0" distL="0" distR="0">
                  <wp:extent cx="647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7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Метеорологический центр – МЦ метеорологическая служба авиационной части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554"/>
          <w:p>
            <w:pPr>
              <w:spacing w:after="20"/>
              <w:ind w:left="20"/>
              <w:jc w:val="both"/>
            </w:pPr>
          </w:p>
          <w:bookmarkEnd w:id="1554"/>
          <w:p>
            <w:pPr>
              <w:spacing w:after="20"/>
              <w:ind w:left="20"/>
              <w:jc w:val="both"/>
            </w:pPr>
            <w:r>
              <w:drawing>
                <wp:inline distT="0" distB="0" distL="0" distR="0">
                  <wp:extent cx="736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Метеорологический пост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555"/>
          <w:p>
            <w:pPr>
              <w:spacing w:after="20"/>
              <w:ind w:left="20"/>
              <w:jc w:val="both"/>
            </w:pPr>
          </w:p>
          <w:bookmarkEnd w:id="1555"/>
          <w:p>
            <w:pPr>
              <w:spacing w:after="20"/>
              <w:ind w:left="20"/>
              <w:jc w:val="both"/>
            </w:pPr>
            <w:r>
              <w:drawing>
                <wp:inline distT="0" distB="0" distL="0" distR="0">
                  <wp:extent cx="7747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47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Подвижная метеостанция - ПМС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556"/>
          <w:p>
            <w:pPr>
              <w:spacing w:after="20"/>
              <w:ind w:left="20"/>
              <w:jc w:val="both"/>
            </w:pPr>
          </w:p>
          <w:bookmarkEnd w:id="1556"/>
          <w:p>
            <w:pPr>
              <w:spacing w:after="20"/>
              <w:ind w:left="20"/>
              <w:jc w:val="both"/>
            </w:pPr>
            <w:r>
              <w:drawing>
                <wp:inline distT="0" distB="0" distL="0" distR="0">
                  <wp:extent cx="647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7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Автономный пункт приема спутниковой информации - АППСИ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557"/>
          <w:p>
            <w:pPr>
              <w:spacing w:after="20"/>
              <w:ind w:left="20"/>
              <w:jc w:val="both"/>
            </w:pPr>
          </w:p>
          <w:bookmarkEnd w:id="1557"/>
          <w:p>
            <w:pPr>
              <w:spacing w:after="20"/>
              <w:ind w:left="20"/>
              <w:jc w:val="both"/>
            </w:pPr>
            <w:r>
              <w:drawing>
                <wp:inline distT="0" distB="0" distL="0" distR="0">
                  <wp:extent cx="711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12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дистанционной метеорологической станции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558"/>
          <w:p>
            <w:pPr>
              <w:spacing w:after="20"/>
              <w:ind w:left="20"/>
              <w:jc w:val="both"/>
            </w:pPr>
          </w:p>
          <w:bookmarkEnd w:id="1558"/>
          <w:p>
            <w:pPr>
              <w:spacing w:after="20"/>
              <w:ind w:left="20"/>
              <w:jc w:val="both"/>
            </w:pPr>
            <w:r>
              <w:drawing>
                <wp:inline distT="0" distB="0" distL="0" distR="0">
                  <wp:extent cx="558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Пульт управления дистанционной метеорологической станцией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559"/>
          <w:p>
            <w:pPr>
              <w:spacing w:after="20"/>
              <w:ind w:left="20"/>
              <w:jc w:val="both"/>
            </w:pPr>
          </w:p>
          <w:bookmarkEnd w:id="1559"/>
          <w:p>
            <w:pPr>
              <w:spacing w:after="20"/>
              <w:ind w:left="20"/>
              <w:jc w:val="both"/>
            </w:pPr>
            <w:r>
              <w:drawing>
                <wp:inline distT="0" distB="0" distL="0" distR="0">
                  <wp:extent cx="774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47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аниморумбометра (аниморумбографа)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560"/>
          <w:p>
            <w:pPr>
              <w:spacing w:after="20"/>
              <w:ind w:left="20"/>
              <w:jc w:val="both"/>
            </w:pPr>
          </w:p>
          <w:bookmarkEnd w:id="1560"/>
          <w:p>
            <w:pPr>
              <w:spacing w:after="20"/>
              <w:ind w:left="20"/>
              <w:jc w:val="both"/>
            </w:pPr>
            <w:r>
              <w:drawing>
                <wp:inline distT="0" distB="0" distL="0" distR="0">
                  <wp:extent cx="419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19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Самописец регистратора дальности видимости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561"/>
          <w:p>
            <w:pPr>
              <w:spacing w:after="20"/>
              <w:ind w:left="20"/>
              <w:jc w:val="both"/>
            </w:pPr>
          </w:p>
          <w:bookmarkEnd w:id="1561"/>
          <w:p>
            <w:pPr>
              <w:spacing w:after="20"/>
              <w:ind w:left="20"/>
              <w:jc w:val="both"/>
            </w:pPr>
            <w:r>
              <w:drawing>
                <wp:inline distT="0" distB="0" distL="0" distR="0">
                  <wp:extent cx="698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8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Метеорологичекое табло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562"/>
          <w:p>
            <w:pPr>
              <w:spacing w:after="20"/>
              <w:ind w:left="20"/>
              <w:jc w:val="both"/>
            </w:pPr>
          </w:p>
          <w:bookmarkEnd w:id="1562"/>
          <w:p>
            <w:pPr>
              <w:spacing w:after="20"/>
              <w:ind w:left="20"/>
              <w:jc w:val="both"/>
            </w:pPr>
            <w:r>
              <w:drawing>
                <wp:inline distT="0" distB="0" distL="0" distR="0">
                  <wp:extent cx="685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58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Наборное устройство метеорологичекого табла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563"/>
          <w:p>
            <w:pPr>
              <w:spacing w:after="20"/>
              <w:ind w:left="20"/>
              <w:jc w:val="both"/>
            </w:pPr>
          </w:p>
          <w:bookmarkEnd w:id="1563"/>
          <w:p>
            <w:pPr>
              <w:spacing w:after="20"/>
              <w:ind w:left="20"/>
              <w:jc w:val="both"/>
            </w:pPr>
            <w:r>
              <w:drawing>
                <wp:inline distT="0" distB="0" distL="0" distR="0">
                  <wp:extent cx="723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39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Самописец аниморумбографа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564"/>
          <w:p>
            <w:pPr>
              <w:spacing w:after="20"/>
              <w:ind w:left="20"/>
              <w:jc w:val="both"/>
            </w:pPr>
          </w:p>
          <w:bookmarkEnd w:id="1564"/>
          <w:p>
            <w:pPr>
              <w:spacing w:after="20"/>
              <w:ind w:left="20"/>
              <w:jc w:val="both"/>
            </w:pPr>
            <w:r>
              <w:drawing>
                <wp:inline distT="0" distB="0" distL="0" distR="0">
                  <wp:extent cx="584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4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Стартовый командный пункт – СКП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565"/>
          <w:p>
            <w:pPr>
              <w:spacing w:after="20"/>
              <w:ind w:left="20"/>
              <w:jc w:val="both"/>
            </w:pPr>
          </w:p>
          <w:bookmarkEnd w:id="1565"/>
          <w:p>
            <w:pPr>
              <w:spacing w:after="20"/>
              <w:ind w:left="20"/>
              <w:jc w:val="both"/>
            </w:pPr>
            <w:r>
              <w:drawing>
                <wp:inline distT="0" distB="0" distL="0" distR="0">
                  <wp:extent cx="711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12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Шаропилотный пункт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566"/>
          <w:p>
            <w:pPr>
              <w:spacing w:after="20"/>
              <w:ind w:left="20"/>
              <w:jc w:val="both"/>
            </w:pPr>
          </w:p>
          <w:bookmarkEnd w:id="1566"/>
          <w:p>
            <w:pPr>
              <w:spacing w:after="20"/>
              <w:ind w:left="20"/>
              <w:jc w:val="both"/>
            </w:pPr>
            <w:r>
              <w:drawing>
                <wp:inline distT="0" distB="0" distL="0" distR="0">
                  <wp:extent cx="698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Водородохранилище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567"/>
          <w:p>
            <w:pPr>
              <w:spacing w:after="20"/>
              <w:ind w:left="20"/>
              <w:jc w:val="both"/>
            </w:pPr>
          </w:p>
          <w:bookmarkEnd w:id="1567"/>
          <w:p>
            <w:pPr>
              <w:spacing w:after="20"/>
              <w:ind w:left="20"/>
              <w:jc w:val="both"/>
            </w:pPr>
            <w:r>
              <w:drawing>
                <wp:inline distT="0" distB="0" distL="0" distR="0">
                  <wp:extent cx="685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58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Осадкомер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568"/>
          <w:p>
            <w:pPr>
              <w:spacing w:after="20"/>
              <w:ind w:left="20"/>
              <w:jc w:val="both"/>
            </w:pPr>
          </w:p>
          <w:bookmarkEnd w:id="1568"/>
          <w:p>
            <w:pPr>
              <w:spacing w:after="20"/>
              <w:ind w:left="2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33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Психрометрическая будка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569"/>
          <w:p>
            <w:pPr>
              <w:spacing w:after="20"/>
              <w:ind w:left="20"/>
              <w:jc w:val="both"/>
            </w:pPr>
          </w:p>
          <w:bookmarkEnd w:id="1569"/>
          <w:p>
            <w:pPr>
              <w:spacing w:after="20"/>
              <w:ind w:left="20"/>
              <w:jc w:val="both"/>
            </w:pPr>
            <w:r>
              <w:drawing>
                <wp:inline distT="0" distB="0" distL="0" distR="0">
                  <wp:extent cx="711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гололеда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570"/>
          <w:p>
            <w:pPr>
              <w:spacing w:after="20"/>
              <w:ind w:left="20"/>
              <w:jc w:val="both"/>
            </w:pPr>
          </w:p>
          <w:bookmarkEnd w:id="1570"/>
          <w:p>
            <w:pPr>
              <w:spacing w:after="20"/>
              <w:ind w:left="20"/>
              <w:jc w:val="both"/>
            </w:pPr>
            <w:r>
              <w:drawing>
                <wp:inline distT="0" distB="0" distL="0" distR="0">
                  <wp:extent cx="698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85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 гололеда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571"/>
          <w:p>
            <w:pPr>
              <w:spacing w:after="20"/>
              <w:ind w:left="20"/>
              <w:jc w:val="both"/>
            </w:pPr>
          </w:p>
          <w:bookmarkEnd w:id="1571"/>
          <w:p>
            <w:pPr>
              <w:spacing w:after="20"/>
              <w:ind w:left="20"/>
              <w:jc w:val="both"/>
            </w:pPr>
            <w:r>
              <w:drawing>
                <wp:inline distT="0" distB="0" distL="0" distR="0">
                  <wp:extent cx="685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5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Абонентский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572"/>
          <w:p>
            <w:pPr>
              <w:spacing w:after="20"/>
              <w:ind w:left="20"/>
              <w:jc w:val="both"/>
            </w:pPr>
          </w:p>
          <w:bookmarkEnd w:id="1572"/>
          <w:p>
            <w:pPr>
              <w:spacing w:after="20"/>
              <w:ind w:left="20"/>
              <w:jc w:val="both"/>
            </w:pPr>
            <w:r>
              <w:drawing>
                <wp:inline distT="0" distB="0" distL="0" distR="0">
                  <wp:extent cx="723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39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Рулонный телеграфный аппарат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573"/>
          <w:p>
            <w:pPr>
              <w:spacing w:after="20"/>
              <w:ind w:left="20"/>
              <w:jc w:val="both"/>
            </w:pPr>
          </w:p>
          <w:bookmarkEnd w:id="1573"/>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Речевой метеоинформатор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574"/>
          <w:p>
            <w:pPr>
              <w:spacing w:after="20"/>
              <w:ind w:left="20"/>
              <w:jc w:val="both"/>
            </w:pPr>
          </w:p>
          <w:bookmarkEnd w:id="1574"/>
          <w:p>
            <w:pPr>
              <w:spacing w:after="20"/>
              <w:ind w:left="20"/>
              <w:jc w:val="both"/>
            </w:pPr>
            <w:r>
              <w:drawing>
                <wp:inline distT="0" distB="0" distL="0" distR="0">
                  <wp:extent cx="330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30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Оконечное устройство громкоговорящей связи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575"/>
          <w:p>
            <w:pPr>
              <w:spacing w:after="20"/>
              <w:ind w:left="20"/>
              <w:jc w:val="both"/>
            </w:pPr>
          </w:p>
          <w:bookmarkEnd w:id="1575"/>
          <w:p>
            <w:pPr>
              <w:spacing w:after="20"/>
              <w:ind w:left="20"/>
              <w:jc w:val="both"/>
            </w:pPr>
            <w:r>
              <w:drawing>
                <wp:inline distT="0" distB="0" distL="0" distR="0">
                  <wp:extent cx="495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953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576"/>
          <w:p>
            <w:pPr>
              <w:spacing w:after="20"/>
              <w:ind w:left="20"/>
              <w:jc w:val="both"/>
            </w:pPr>
          </w:p>
          <w:bookmarkEnd w:id="1576"/>
          <w:p>
            <w:pPr>
              <w:spacing w:after="20"/>
              <w:ind w:left="20"/>
              <w:jc w:val="both"/>
            </w:pPr>
            <w:r>
              <w:drawing>
                <wp:inline distT="0" distB="0" distL="0" distR="0">
                  <wp:extent cx="584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42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Телефонный аппарат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577"/>
          <w:p>
            <w:pPr>
              <w:spacing w:after="20"/>
              <w:ind w:left="20"/>
              <w:jc w:val="both"/>
            </w:pPr>
          </w:p>
          <w:bookmarkEnd w:id="1577"/>
          <w:p>
            <w:pPr>
              <w:spacing w:after="20"/>
              <w:ind w:left="2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2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датчиков температуры и влажности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578"/>
          <w:p>
            <w:pPr>
              <w:spacing w:after="20"/>
              <w:ind w:left="20"/>
              <w:jc w:val="both"/>
            </w:pPr>
          </w:p>
          <w:bookmarkEnd w:id="1578"/>
          <w:p>
            <w:pPr>
              <w:spacing w:after="20"/>
              <w:ind w:left="20"/>
              <w:jc w:val="both"/>
            </w:pPr>
            <w:r>
              <w:drawing>
                <wp:inline distT="0" distB="0" distL="0" distR="0">
                  <wp:extent cx="584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842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грозы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579"/>
          <w:p>
            <w:pPr>
              <w:spacing w:after="20"/>
              <w:ind w:left="20"/>
              <w:jc w:val="both"/>
            </w:pPr>
          </w:p>
          <w:bookmarkEnd w:id="1579"/>
          <w:p>
            <w:pPr>
              <w:spacing w:after="20"/>
              <w:ind w:left="20"/>
              <w:jc w:val="both"/>
            </w:pPr>
            <w:r>
              <w:drawing>
                <wp:inline distT="0" distB="0" distL="0" distR="0">
                  <wp:extent cx="393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93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Ртутный барометр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580"/>
          <w:p>
            <w:pPr>
              <w:spacing w:after="20"/>
              <w:ind w:left="20"/>
              <w:jc w:val="both"/>
            </w:pPr>
          </w:p>
          <w:bookmarkEnd w:id="1580"/>
          <w:p>
            <w:pPr>
              <w:spacing w:after="20"/>
              <w:ind w:left="20"/>
              <w:jc w:val="both"/>
            </w:pPr>
            <w:r>
              <w:drawing>
                <wp:inline distT="0" distB="0" distL="0" distR="0">
                  <wp:extent cx="393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937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Дистанционный блок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581"/>
          <w:p>
            <w:pPr>
              <w:spacing w:after="20"/>
              <w:ind w:left="20"/>
              <w:jc w:val="both"/>
            </w:pPr>
          </w:p>
          <w:bookmarkEnd w:id="1581"/>
          <w:p>
            <w:pPr>
              <w:spacing w:after="20"/>
              <w:ind w:left="20"/>
              <w:jc w:val="both"/>
            </w:pPr>
            <w:r>
              <w:drawing>
                <wp:inline distT="0" distB="0" distL="0" distR="0">
                  <wp:extent cx="711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12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регистратора дальности видимости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582"/>
          <w:p>
            <w:pPr>
              <w:spacing w:after="20"/>
              <w:ind w:left="20"/>
              <w:jc w:val="both"/>
            </w:pPr>
          </w:p>
          <w:bookmarkEnd w:id="1582"/>
          <w:p>
            <w:pPr>
              <w:spacing w:after="20"/>
              <w:ind w:left="20"/>
              <w:jc w:val="both"/>
            </w:pPr>
            <w:r>
              <w:drawing>
                <wp:inline distT="0" distB="0" distL="0" distR="0">
                  <wp:extent cx="393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937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регистратора дальности видимости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583"/>
          <w:p>
            <w:pPr>
              <w:spacing w:after="20"/>
              <w:ind w:left="20"/>
              <w:jc w:val="both"/>
            </w:pPr>
          </w:p>
          <w:bookmarkEnd w:id="1583"/>
          <w:p>
            <w:pPr>
              <w:spacing w:after="20"/>
              <w:ind w:left="20"/>
              <w:jc w:val="both"/>
            </w:pPr>
            <w:r>
              <w:drawing>
                <wp:inline distT="0" distB="0" distL="0" distR="0">
                  <wp:extent cx="749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9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аниморумбометра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584"/>
          <w:p>
            <w:pPr>
              <w:spacing w:after="20"/>
              <w:ind w:left="20"/>
              <w:jc w:val="both"/>
            </w:pPr>
          </w:p>
          <w:bookmarkEnd w:id="1584"/>
          <w:p>
            <w:pPr>
              <w:spacing w:after="20"/>
              <w:ind w:left="20"/>
              <w:jc w:val="both"/>
            </w:pPr>
            <w:r>
              <w:drawing>
                <wp:inline distT="0" distB="0" distL="0" distR="0">
                  <wp:extent cx="571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715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Щит – ориентир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585"/>
          <w:p>
            <w:pPr>
              <w:spacing w:after="20"/>
              <w:ind w:left="20"/>
              <w:jc w:val="both"/>
            </w:pPr>
          </w:p>
          <w:bookmarkEnd w:id="1585"/>
          <w:p>
            <w:pPr>
              <w:spacing w:after="20"/>
              <w:ind w:left="20"/>
              <w:jc w:val="both"/>
            </w:pPr>
            <w:r>
              <w:drawing>
                <wp:inline distT="0" distB="0" distL="0" distR="0">
                  <wp:extent cx="698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985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измерителя или регистратора высота облаков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586"/>
          <w:p>
            <w:pPr>
              <w:spacing w:after="20"/>
              <w:ind w:left="20"/>
              <w:jc w:val="both"/>
            </w:pPr>
          </w:p>
          <w:bookmarkEnd w:id="1586"/>
          <w:p>
            <w:pPr>
              <w:spacing w:after="20"/>
              <w:ind w:left="20"/>
              <w:jc w:val="both"/>
            </w:pPr>
            <w:r>
              <w:drawing>
                <wp:inline distT="0" distB="0" distL="0" distR="0">
                  <wp:extent cx="393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937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Пульт управления измерителя или регистратора высоты облаков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587"/>
          <w:p>
            <w:pPr>
              <w:spacing w:after="20"/>
              <w:ind w:left="20"/>
              <w:jc w:val="both"/>
            </w:pPr>
          </w:p>
          <w:bookmarkEnd w:id="1587"/>
          <w:p>
            <w:pPr>
              <w:spacing w:after="20"/>
              <w:ind w:left="20"/>
              <w:jc w:val="both"/>
            </w:pPr>
            <w:r>
              <w:drawing>
                <wp:inline distT="0" distB="0" distL="0" distR="0">
                  <wp:extent cx="660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604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Контрольно-измерительный прибор - КИП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588"/>
          <w:p>
            <w:pPr>
              <w:spacing w:after="20"/>
              <w:ind w:left="20"/>
              <w:jc w:val="both"/>
            </w:pPr>
          </w:p>
          <w:bookmarkEnd w:id="1588"/>
          <w:p>
            <w:pPr>
              <w:spacing w:after="20"/>
              <w:ind w:left="2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42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Пульт управления дистанционной приставки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589"/>
          <w:p>
            <w:pPr>
              <w:spacing w:after="20"/>
              <w:ind w:left="20"/>
              <w:jc w:val="both"/>
            </w:pPr>
          </w:p>
          <w:bookmarkEnd w:id="1589"/>
          <w:p>
            <w:pPr>
              <w:spacing w:after="20"/>
              <w:ind w:left="20"/>
              <w:jc w:val="both"/>
            </w:pPr>
            <w:r>
              <w:drawing>
                <wp:inline distT="0" distB="0" distL="0" distR="0">
                  <wp:extent cx="685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58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Военные аэродромы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590"/>
          <w:p>
            <w:pPr>
              <w:spacing w:after="20"/>
              <w:ind w:left="20"/>
              <w:jc w:val="both"/>
            </w:pPr>
          </w:p>
          <w:bookmarkEnd w:id="1590"/>
          <w:p>
            <w:pPr>
              <w:spacing w:after="20"/>
              <w:ind w:left="20"/>
              <w:jc w:val="both"/>
            </w:pPr>
            <w:r>
              <w:drawing>
                <wp:inline distT="0" distB="0" distL="0" distR="0">
                  <wp:extent cx="571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71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где расположены метеостанции Казгидромета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