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97bc" w14:textId="bb39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апреля 2019 года № 256. Зарегистрирован в Министерстве юстиции Республики Казахстан 30 апреля 2019 года № 18608.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256</w:t>
            </w:r>
          </w:p>
        </w:tc>
      </w:tr>
    </w:tbl>
    <w:bookmarkStart w:name="z15" w:id="9"/>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распространяются на субъектов естественных монополий в области услуг аэропортов и аэронавигации.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Правила определяют:</w:t>
      </w:r>
    </w:p>
    <w:bookmarkEnd w:id="12"/>
    <w:bookmarkStart w:name="z19" w:id="1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3"/>
    <w:bookmarkStart w:name="z20" w:id="14"/>
    <w:p>
      <w:pPr>
        <w:spacing w:after="0"/>
        <w:ind w:left="0"/>
        <w:jc w:val="both"/>
      </w:pPr>
      <w:r>
        <w:rPr>
          <w:rFonts w:ascii="Times New Roman"/>
          <w:b w:val="false"/>
          <w:i w:val="false"/>
          <w:color w:val="000000"/>
          <w:sz w:val="28"/>
        </w:rPr>
        <w:t>
      2) порядок проведения публичных слушаний;</w:t>
      </w:r>
    </w:p>
    <w:bookmarkEnd w:id="14"/>
    <w:bookmarkStart w:name="z21" w:id="15"/>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
    <w:bookmarkStart w:name="z22" w:id="1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6"/>
    <w:bookmarkStart w:name="z23" w:id="1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7"/>
    <w:bookmarkStart w:name="z24" w:id="1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8"/>
    <w:bookmarkStart w:name="z25" w:id="1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19"/>
    <w:bookmarkStart w:name="z26" w:id="20"/>
    <w:p>
      <w:pPr>
        <w:spacing w:after="0"/>
        <w:ind w:left="0"/>
        <w:jc w:val="both"/>
      </w:pPr>
      <w:r>
        <w:rPr>
          <w:rFonts w:ascii="Times New Roman"/>
          <w:b w:val="false"/>
          <w:i w:val="false"/>
          <w:color w:val="000000"/>
          <w:sz w:val="28"/>
        </w:rPr>
        <w:t>
      8) порядок утверждения показателей эффективности деятельности субъектов естественных монополий;</w:t>
      </w:r>
    </w:p>
    <w:bookmarkEnd w:id="20"/>
    <w:bookmarkStart w:name="z27" w:id="21"/>
    <w:p>
      <w:pPr>
        <w:spacing w:after="0"/>
        <w:ind w:left="0"/>
        <w:jc w:val="both"/>
      </w:pPr>
      <w:r>
        <w:rPr>
          <w:rFonts w:ascii="Times New Roman"/>
          <w:b w:val="false"/>
          <w:i w:val="false"/>
          <w:color w:val="000000"/>
          <w:sz w:val="28"/>
        </w:rPr>
        <w:t>
      9) порядок осуществления государственного контроля в сферах естественных монополий;</w:t>
      </w:r>
    </w:p>
    <w:bookmarkEnd w:id="21"/>
    <w:bookmarkStart w:name="z28" w:id="22"/>
    <w:p>
      <w:pPr>
        <w:spacing w:after="0"/>
        <w:ind w:left="0"/>
        <w:jc w:val="both"/>
      </w:pPr>
      <w:r>
        <w:rPr>
          <w:rFonts w:ascii="Times New Roman"/>
          <w:b w:val="false"/>
          <w:i w:val="false"/>
          <w:color w:val="000000"/>
          <w:sz w:val="28"/>
        </w:rPr>
        <w:t>
      10) порядок информирования потребителей и (или) уполномоченного органа о тарифе, его изменении;</w:t>
      </w:r>
    </w:p>
    <w:bookmarkEnd w:id="22"/>
    <w:bookmarkStart w:name="z29" w:id="23"/>
    <w:p>
      <w:pPr>
        <w:spacing w:after="0"/>
        <w:ind w:left="0"/>
        <w:jc w:val="both"/>
      </w:pPr>
      <w:r>
        <w:rPr>
          <w:rFonts w:ascii="Times New Roman"/>
          <w:b w:val="false"/>
          <w:i w:val="false"/>
          <w:color w:val="000000"/>
          <w:sz w:val="28"/>
        </w:rPr>
        <w:t>
      11) порядок утверждения показателей качества и надежности регулируемых услуг;</w:t>
      </w:r>
    </w:p>
    <w:bookmarkEnd w:id="23"/>
    <w:bookmarkStart w:name="z30" w:id="24"/>
    <w:p>
      <w:pPr>
        <w:spacing w:after="0"/>
        <w:ind w:left="0"/>
        <w:jc w:val="both"/>
      </w:pPr>
      <w:r>
        <w:rPr>
          <w:rFonts w:ascii="Times New Roman"/>
          <w:b w:val="false"/>
          <w:i w:val="false"/>
          <w:color w:val="000000"/>
          <w:sz w:val="28"/>
        </w:rPr>
        <w:t>
      12)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4"/>
    <w:bookmarkStart w:name="z31" w:id="25"/>
    <w:p>
      <w:pPr>
        <w:spacing w:after="0"/>
        <w:ind w:left="0"/>
        <w:jc w:val="both"/>
      </w:pPr>
      <w:r>
        <w:rPr>
          <w:rFonts w:ascii="Times New Roman"/>
          <w:b w:val="false"/>
          <w:i w:val="false"/>
          <w:color w:val="000000"/>
          <w:sz w:val="28"/>
        </w:rPr>
        <w:t>
      13) формы: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и реорганизацию или ликвидацию субъекта естественной монополий;</w:t>
      </w:r>
    </w:p>
    <w:bookmarkStart w:name="z33" w:id="26"/>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 исполнении утвержденной тарифной сметы;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 исполнении утвержденной инвестиционной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p>
      <w:pPr>
        <w:spacing w:after="0"/>
        <w:ind w:left="0"/>
        <w:jc w:val="both"/>
      </w:pPr>
      <w:r>
        <w:rPr>
          <w:rFonts w:ascii="Times New Roman"/>
          <w:b w:val="false"/>
          <w:i w:val="false"/>
          <w:color w:val="000000"/>
          <w:sz w:val="28"/>
        </w:rPr>
        <w:t>
      14)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транспорта РК от 12.11.2025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27"/>
    <w:bookmarkStart w:name="z1170" w:id="28"/>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28"/>
    <w:bookmarkStart w:name="z1171" w:id="29"/>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с субъектом естественной монополии договора о закупках;</w:t>
      </w:r>
    </w:p>
    <w:bookmarkEnd w:id="29"/>
    <w:bookmarkStart w:name="z1172" w:id="30"/>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30"/>
    <w:bookmarkStart w:name="z1173" w:id="31"/>
    <w:p>
      <w:pPr>
        <w:spacing w:after="0"/>
        <w:ind w:left="0"/>
        <w:jc w:val="both"/>
      </w:pPr>
      <w:r>
        <w:rPr>
          <w:rFonts w:ascii="Times New Roman"/>
          <w:b w:val="false"/>
          <w:i w:val="false"/>
          <w:color w:val="000000"/>
          <w:sz w:val="28"/>
        </w:rPr>
        <w:t>
      4) конкурс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p>
    <w:bookmarkEnd w:id="31"/>
    <w:bookmarkStart w:name="z1174" w:id="32"/>
    <w:p>
      <w:pPr>
        <w:spacing w:after="0"/>
        <w:ind w:left="0"/>
        <w:jc w:val="both"/>
      </w:pPr>
      <w:r>
        <w:rPr>
          <w:rFonts w:ascii="Times New Roman"/>
          <w:b w:val="false"/>
          <w:i w:val="false"/>
          <w:color w:val="000000"/>
          <w:sz w:val="28"/>
        </w:rPr>
        <w:t>
      5) участник конкурса – потенциальный поставщик, соответствующий требованиям конкурсной документации и допущенный к участию в конкурсе;</w:t>
      </w:r>
    </w:p>
    <w:bookmarkEnd w:id="32"/>
    <w:bookmarkStart w:name="z1175" w:id="33"/>
    <w:p>
      <w:pPr>
        <w:spacing w:after="0"/>
        <w:ind w:left="0"/>
        <w:jc w:val="both"/>
      </w:pPr>
      <w:r>
        <w:rPr>
          <w:rFonts w:ascii="Times New Roman"/>
          <w:b w:val="false"/>
          <w:i w:val="false"/>
          <w:color w:val="000000"/>
          <w:sz w:val="28"/>
        </w:rPr>
        <w:t>
      6) конкурсная комиссия – коллегиальный орган, создаваемый субъектом естественной монополии для выполнения процедуры проведения закупок способом конкурса, предусмотренными настоящими Правилами;</w:t>
      </w:r>
    </w:p>
    <w:bookmarkEnd w:id="33"/>
    <w:bookmarkStart w:name="z1176" w:id="34"/>
    <w:p>
      <w:pPr>
        <w:spacing w:after="0"/>
        <w:ind w:left="0"/>
        <w:jc w:val="both"/>
      </w:pPr>
      <w:r>
        <w:rPr>
          <w:rFonts w:ascii="Times New Roman"/>
          <w:b w:val="false"/>
          <w:i w:val="false"/>
          <w:color w:val="000000"/>
          <w:sz w:val="28"/>
        </w:rPr>
        <w:t>
      7) конкурсная документация – документация, размещаемая субъектом естественной монополии на информационных системах электронных закупок для подготовки заявки на участие в конкурсе, в которой содержатся требования к заявке на участие в конкурсе, условия и порядок осуществления закупок способом конкурса;</w:t>
      </w:r>
    </w:p>
    <w:bookmarkEnd w:id="34"/>
    <w:bookmarkStart w:name="z1177" w:id="35"/>
    <w:p>
      <w:pPr>
        <w:spacing w:after="0"/>
        <w:ind w:left="0"/>
        <w:jc w:val="both"/>
      </w:pPr>
      <w:r>
        <w:rPr>
          <w:rFonts w:ascii="Times New Roman"/>
          <w:b w:val="false"/>
          <w:i w:val="false"/>
          <w:color w:val="000000"/>
          <w:sz w:val="28"/>
        </w:rPr>
        <w:t>
      8) целевое значение показателя – цифровое значение показателя, утверждаемое уполномоченным органом, которое достигается субъектом естественной монополии по завершению периода действия тарифа с применением стимулирующего метода тарифного регулирования;</w:t>
      </w:r>
    </w:p>
    <w:bookmarkEnd w:id="35"/>
    <w:bookmarkStart w:name="z1178" w:id="36"/>
    <w:p>
      <w:pPr>
        <w:spacing w:after="0"/>
        <w:ind w:left="0"/>
        <w:jc w:val="both"/>
      </w:pPr>
      <w:r>
        <w:rPr>
          <w:rFonts w:ascii="Times New Roman"/>
          <w:b w:val="false"/>
          <w:i w:val="false"/>
          <w:color w:val="000000"/>
          <w:sz w:val="28"/>
        </w:rPr>
        <w:t>
      9) имущество субъекта естественной монополии, сделки с которым предусматривают получение согласия уполномоченного органа – находящееся в собственности субъекта естественной монополии недвижимое и движимое имущество, используемое для предоставления регулируемых услуг и учтенное в бухгалтерском балансе на начало текущего года, стоимость которого превышает 0,05 процента от балансовой стоимости его активов в соответствии с бухгалтерским балансом на начало текущего года, за исключением денег, в том числе иностранной валюты;</w:t>
      </w:r>
    </w:p>
    <w:bookmarkEnd w:id="36"/>
    <w:bookmarkStart w:name="z1449" w:id="37"/>
    <w:p>
      <w:pPr>
        <w:spacing w:after="0"/>
        <w:ind w:left="0"/>
        <w:jc w:val="both"/>
      </w:pPr>
      <w:r>
        <w:rPr>
          <w:rFonts w:ascii="Times New Roman"/>
          <w:b w:val="false"/>
          <w:i w:val="false"/>
          <w:color w:val="000000"/>
          <w:sz w:val="28"/>
        </w:rPr>
        <w:t>
      9-1)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37"/>
    <w:bookmarkStart w:name="z1179" w:id="38"/>
    <w:p>
      <w:pPr>
        <w:spacing w:after="0"/>
        <w:ind w:left="0"/>
        <w:jc w:val="both"/>
      </w:pPr>
      <w:r>
        <w:rPr>
          <w:rFonts w:ascii="Times New Roman"/>
          <w:b w:val="false"/>
          <w:i w:val="false"/>
          <w:color w:val="000000"/>
          <w:sz w:val="28"/>
        </w:rPr>
        <w:t>
      10)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38"/>
    <w:bookmarkStart w:name="z1180" w:id="39"/>
    <w:p>
      <w:pPr>
        <w:spacing w:after="0"/>
        <w:ind w:left="0"/>
        <w:jc w:val="both"/>
      </w:pPr>
      <w:r>
        <w:rPr>
          <w:rFonts w:ascii="Times New Roman"/>
          <w:b w:val="false"/>
          <w:i w:val="false"/>
          <w:color w:val="000000"/>
          <w:sz w:val="28"/>
        </w:rPr>
        <w:t>
      11)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субъектом естественной монополии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9"/>
    <w:bookmarkStart w:name="z1181" w:id="40"/>
    <w:p>
      <w:pPr>
        <w:spacing w:after="0"/>
        <w:ind w:left="0"/>
        <w:jc w:val="both"/>
      </w:pPr>
      <w:r>
        <w:rPr>
          <w:rFonts w:ascii="Times New Roman"/>
          <w:b w:val="false"/>
          <w:i w:val="false"/>
          <w:color w:val="000000"/>
          <w:sz w:val="28"/>
        </w:rPr>
        <w:t>
      12) закупка – приобретение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w:t>
      </w:r>
    </w:p>
    <w:bookmarkEnd w:id="40"/>
    <w:bookmarkStart w:name="z1182" w:id="41"/>
    <w:p>
      <w:pPr>
        <w:spacing w:after="0"/>
        <w:ind w:left="0"/>
        <w:jc w:val="both"/>
      </w:pPr>
      <w:r>
        <w:rPr>
          <w:rFonts w:ascii="Times New Roman"/>
          <w:b w:val="false"/>
          <w:i w:val="false"/>
          <w:color w:val="000000"/>
          <w:sz w:val="28"/>
        </w:rPr>
        <w:t>
      13)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41"/>
    <w:bookmarkStart w:name="z1183" w:id="42"/>
    <w:p>
      <w:pPr>
        <w:spacing w:after="0"/>
        <w:ind w:left="0"/>
        <w:jc w:val="both"/>
      </w:pPr>
      <w:r>
        <w:rPr>
          <w:rFonts w:ascii="Times New Roman"/>
          <w:b w:val="false"/>
          <w:i w:val="false"/>
          <w:color w:val="000000"/>
          <w:sz w:val="28"/>
        </w:rPr>
        <w:t>
      14) слот – время, выделенное в аэропорту для выполнения операций прибытия или отправления воздушного судна авиакомпании в определенную дату или период;</w:t>
      </w:r>
    </w:p>
    <w:bookmarkEnd w:id="42"/>
    <w:bookmarkStart w:name="z1184" w:id="43"/>
    <w:p>
      <w:pPr>
        <w:spacing w:after="0"/>
        <w:ind w:left="0"/>
        <w:jc w:val="both"/>
      </w:pPr>
      <w:r>
        <w:rPr>
          <w:rFonts w:ascii="Times New Roman"/>
          <w:b w:val="false"/>
          <w:i w:val="false"/>
          <w:color w:val="000000"/>
          <w:sz w:val="28"/>
        </w:rPr>
        <w:t>
      15) аффилированное лицо субъекта естественной монополии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43"/>
    <w:bookmarkStart w:name="z1185" w:id="44"/>
    <w:p>
      <w:pPr>
        <w:spacing w:after="0"/>
        <w:ind w:left="0"/>
        <w:jc w:val="both"/>
      </w:pPr>
      <w:r>
        <w:rPr>
          <w:rFonts w:ascii="Times New Roman"/>
          <w:b w:val="false"/>
          <w:i w:val="false"/>
          <w:color w:val="000000"/>
          <w:sz w:val="28"/>
        </w:rPr>
        <w:t>
      16) технический эксперт (экспертная организация) – физическое или юридическое лицо, оказывающее услуги по проведению технической экспертизы;</w:t>
      </w:r>
    </w:p>
    <w:bookmarkEnd w:id="44"/>
    <w:bookmarkStart w:name="z1186" w:id="45"/>
    <w:p>
      <w:pPr>
        <w:spacing w:after="0"/>
        <w:ind w:left="0"/>
        <w:jc w:val="both"/>
      </w:pPr>
      <w:r>
        <w:rPr>
          <w:rFonts w:ascii="Times New Roman"/>
          <w:b w:val="false"/>
          <w:i w:val="false"/>
          <w:color w:val="000000"/>
          <w:sz w:val="28"/>
        </w:rPr>
        <w:t>
      17) техническая экспертиза – анализ технического состояния (технических характеристик) задействованных активов, эффективности технологического процесса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45"/>
    <w:bookmarkStart w:name="z1187" w:id="46"/>
    <w:p>
      <w:pPr>
        <w:spacing w:after="0"/>
        <w:ind w:left="0"/>
        <w:jc w:val="both"/>
      </w:pPr>
      <w:r>
        <w:rPr>
          <w:rFonts w:ascii="Times New Roman"/>
          <w:b w:val="false"/>
          <w:i w:val="false"/>
          <w:color w:val="000000"/>
          <w:sz w:val="28"/>
        </w:rPr>
        <w:t>
      18)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46"/>
    <w:bookmarkStart w:name="z1188" w:id="47"/>
    <w:p>
      <w:pPr>
        <w:spacing w:after="0"/>
        <w:ind w:left="0"/>
        <w:jc w:val="both"/>
      </w:pPr>
      <w:r>
        <w:rPr>
          <w:rFonts w:ascii="Times New Roman"/>
          <w:b w:val="false"/>
          <w:i w:val="false"/>
          <w:color w:val="000000"/>
          <w:sz w:val="28"/>
        </w:rPr>
        <w:t>
      19) aeronautical information circular – бюллетень аэронавигационной информации – циркуляр аэронавигационной информации (далее – AIC);</w:t>
      </w:r>
    </w:p>
    <w:bookmarkEnd w:id="47"/>
    <w:bookmarkStart w:name="z1189" w:id="48"/>
    <w:p>
      <w:pPr>
        <w:spacing w:after="0"/>
        <w:ind w:left="0"/>
        <w:jc w:val="both"/>
      </w:pPr>
      <w:r>
        <w:rPr>
          <w:rFonts w:ascii="Times New Roman"/>
          <w:b w:val="false"/>
          <w:i w:val="false"/>
          <w:color w:val="000000"/>
          <w:sz w:val="28"/>
        </w:rPr>
        <w:t>
      20) aeronautical information publication – сборник аэронавигационной информации – сборник аэронавигационной информации Республики Казахстан (далее – AIP);</w:t>
      </w:r>
    </w:p>
    <w:bookmarkEnd w:id="48"/>
    <w:bookmarkStart w:name="z1190" w:id="49"/>
    <w:p>
      <w:pPr>
        <w:spacing w:after="0"/>
        <w:ind w:left="0"/>
        <w:jc w:val="both"/>
      </w:pPr>
      <w:r>
        <w:rPr>
          <w:rFonts w:ascii="Times New Roman"/>
          <w:b w:val="false"/>
          <w:i w:val="false"/>
          <w:color w:val="000000"/>
          <w:sz w:val="28"/>
        </w:rPr>
        <w:t>
      21) notice to airmen (далее – NOTAM) – извещение, содержащее информацию о введении в строй или изменению любого аэронавигационного оборудования (или, регламента его работы), обслуживания и правил полетов; или, информация об опасности, своевременное предупреждение, которого имеет важное значение для безопасности полетов.</w:t>
      </w:r>
    </w:p>
    <w:bookmarkEnd w:id="49"/>
    <w:bookmarkStart w:name="z1191" w:id="50"/>
    <w:p>
      <w:pPr>
        <w:spacing w:after="0"/>
        <w:ind w:left="0"/>
        <w:jc w:val="both"/>
      </w:pPr>
      <w:r>
        <w:rPr>
          <w:rFonts w:ascii="Times New Roman"/>
          <w:b w:val="false"/>
          <w:i w:val="false"/>
          <w:color w:val="000000"/>
          <w:sz w:val="28"/>
        </w:rPr>
        <w:t>
      Иные определения и термины, используемые в настоящих Правилах, применяются в соответствии с действующим законодательством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12.11.2025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w:t>
      </w:r>
    </w:p>
    <w:bookmarkEnd w:id="51"/>
    <w:bookmarkStart w:name="z56" w:id="52"/>
    <w:p>
      <w:pPr>
        <w:spacing w:after="0"/>
        <w:ind w:left="0"/>
        <w:jc w:val="left"/>
      </w:pPr>
      <w:r>
        <w:rPr>
          <w:rFonts w:ascii="Times New Roman"/>
          <w:b/>
          <w:i w:val="false"/>
          <w:color w:val="000000"/>
        </w:rPr>
        <w:t xml:space="preserve"> Параграф 1. Формирование Государственного регистра субъектов естественных монополий</w:t>
      </w:r>
    </w:p>
    <w:bookmarkEnd w:id="52"/>
    <w:bookmarkStart w:name="z57" w:id="53"/>
    <w:p>
      <w:pPr>
        <w:spacing w:after="0"/>
        <w:ind w:left="0"/>
        <w:jc w:val="both"/>
      </w:pPr>
      <w:r>
        <w:rPr>
          <w:rFonts w:ascii="Times New Roman"/>
          <w:b w:val="false"/>
          <w:i w:val="false"/>
          <w:color w:val="000000"/>
          <w:sz w:val="28"/>
        </w:rPr>
        <w:t xml:space="preserve">
      4. Государственный регистр субъектов естественных монополий (далее – Регистр) формируется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58" w:id="54"/>
    <w:p>
      <w:pPr>
        <w:spacing w:after="0"/>
        <w:ind w:left="0"/>
        <w:jc w:val="both"/>
      </w:pPr>
      <w:r>
        <w:rPr>
          <w:rFonts w:ascii="Times New Roman"/>
          <w:b w:val="false"/>
          <w:i w:val="false"/>
          <w:color w:val="000000"/>
          <w:sz w:val="28"/>
        </w:rPr>
        <w:t>
      5. Республиканский раздел Регистра формирует и ведет уполномоченный орган.</w:t>
      </w:r>
    </w:p>
    <w:bookmarkEnd w:id="54"/>
    <w:bookmarkStart w:name="z59" w:id="55"/>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в сфере аэропортов и аэронавигации включаются в республиканский раздел Регистра.</w:t>
      </w:r>
    </w:p>
    <w:bookmarkEnd w:id="55"/>
    <w:bookmarkStart w:name="z60" w:id="56"/>
    <w:p>
      <w:pPr>
        <w:spacing w:after="0"/>
        <w:ind w:left="0"/>
        <w:jc w:val="both"/>
      </w:pPr>
      <w:r>
        <w:rPr>
          <w:rFonts w:ascii="Times New Roman"/>
          <w:b w:val="false"/>
          <w:i w:val="false"/>
          <w:color w:val="000000"/>
          <w:sz w:val="28"/>
        </w:rPr>
        <w:t>
      6. Действие настоящих Правил не распространяется на индивидуальных предпринимателей и юридических лиц, осуществляющих деятельность в соответствии с пунктом 4 статьи 3 Закона.</w:t>
      </w:r>
    </w:p>
    <w:bookmarkEnd w:id="56"/>
    <w:bookmarkStart w:name="z61" w:id="57"/>
    <w:p>
      <w:pPr>
        <w:spacing w:after="0"/>
        <w:ind w:left="0"/>
        <w:jc w:val="left"/>
      </w:pPr>
      <w:r>
        <w:rPr>
          <w:rFonts w:ascii="Times New Roman"/>
          <w:b/>
          <w:i w:val="false"/>
          <w:color w:val="000000"/>
        </w:rPr>
        <w:t xml:space="preserve"> Параграф 2. Включение и исключение из Регистра</w:t>
      </w:r>
    </w:p>
    <w:bookmarkEnd w:id="57"/>
    <w:bookmarkStart w:name="z62" w:id="58"/>
    <w:p>
      <w:pPr>
        <w:spacing w:after="0"/>
        <w:ind w:left="0"/>
        <w:jc w:val="both"/>
      </w:pPr>
      <w:r>
        <w:rPr>
          <w:rFonts w:ascii="Times New Roman"/>
          <w:b w:val="false"/>
          <w:i w:val="false"/>
          <w:color w:val="000000"/>
          <w:sz w:val="28"/>
        </w:rPr>
        <w:t xml:space="preserve">
      7.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Регистр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настоящих Правил не позднее 15 (пятнадцати) календарных дней со дня начала предоставления регулируемой услуги потребителям.</w:t>
      </w:r>
    </w:p>
    <w:bookmarkEnd w:id="58"/>
    <w:bookmarkStart w:name="z63" w:id="59"/>
    <w:p>
      <w:pPr>
        <w:spacing w:after="0"/>
        <w:ind w:left="0"/>
        <w:jc w:val="both"/>
      </w:pPr>
      <w:r>
        <w:rPr>
          <w:rFonts w:ascii="Times New Roman"/>
          <w:b w:val="false"/>
          <w:i w:val="false"/>
          <w:color w:val="000000"/>
          <w:sz w:val="28"/>
        </w:rPr>
        <w:t>
      8. Для включения в Регистр, заявитель предоставляет в уполномоченный орган следующие документы:</w:t>
      </w:r>
    </w:p>
    <w:bookmarkEnd w:id="59"/>
    <w:bookmarkStart w:name="z1193" w:id="60"/>
    <w:p>
      <w:pPr>
        <w:spacing w:after="0"/>
        <w:ind w:left="0"/>
        <w:jc w:val="both"/>
      </w:pPr>
      <w:r>
        <w:rPr>
          <w:rFonts w:ascii="Times New Roman"/>
          <w:b w:val="false"/>
          <w:i w:val="false"/>
          <w:color w:val="000000"/>
          <w:sz w:val="28"/>
        </w:rPr>
        <w:t>
      1) перечень, находящийся на балансе заявителя, либо находящийся в аренде или в доверительном управлении инженерных сетей и сооружений, необходимых для предоставления регулируемых услуг потребителям в условиях естественной монополии, а также карты-схемы (указанные документы подписываются первым руководителем либо лицом его замещающим);</w:t>
      </w:r>
    </w:p>
    <w:bookmarkEnd w:id="60"/>
    <w:bookmarkStart w:name="z1194" w:id="61"/>
    <w:p>
      <w:pPr>
        <w:spacing w:after="0"/>
        <w:ind w:left="0"/>
        <w:jc w:val="both"/>
      </w:pPr>
      <w:r>
        <w:rPr>
          <w:rFonts w:ascii="Times New Roman"/>
          <w:b w:val="false"/>
          <w:i w:val="false"/>
          <w:color w:val="000000"/>
          <w:sz w:val="28"/>
        </w:rPr>
        <w:t>
      2) расчеты планируемых объемов предоставления потребителям регулируемых услуг в сфере естественных монополий;</w:t>
      </w:r>
    </w:p>
    <w:bookmarkEnd w:id="61"/>
    <w:bookmarkStart w:name="z1195" w:id="62"/>
    <w:p>
      <w:pPr>
        <w:spacing w:after="0"/>
        <w:ind w:left="0"/>
        <w:jc w:val="both"/>
      </w:pPr>
      <w:r>
        <w:rPr>
          <w:rFonts w:ascii="Times New Roman"/>
          <w:b w:val="false"/>
          <w:i w:val="false"/>
          <w:color w:val="000000"/>
          <w:sz w:val="28"/>
        </w:rPr>
        <w:t>
      3) документы содержащие сведения об осуществлении деятельности, не относящейся к регулируемым услугам и (или) отнесенной к сфере естественной монополии.</w:t>
      </w:r>
    </w:p>
    <w:bookmarkEnd w:id="62"/>
    <w:bookmarkStart w:name="z1196" w:id="63"/>
    <w:p>
      <w:pPr>
        <w:spacing w:after="0"/>
        <w:ind w:left="0"/>
        <w:jc w:val="both"/>
      </w:pPr>
      <w:r>
        <w:rPr>
          <w:rFonts w:ascii="Times New Roman"/>
          <w:b w:val="false"/>
          <w:i w:val="false"/>
          <w:color w:val="000000"/>
          <w:sz w:val="28"/>
        </w:rPr>
        <w:t>
      Заявление и документы, предусмотренные настоящим пунктом, подаются заявителем в электронном либо бумажном виде. Документы в бумажном виде прошнуровываются и пронумеровываются, последний лист скрепляется подписью первого руководителя субъекта естественной монополии или лица, исполняющего его обязанности.</w:t>
      </w:r>
    </w:p>
    <w:bookmarkEnd w:id="63"/>
    <w:bookmarkStart w:name="z1197" w:id="64"/>
    <w:p>
      <w:pPr>
        <w:spacing w:after="0"/>
        <w:ind w:left="0"/>
        <w:jc w:val="both"/>
      </w:pPr>
      <w:r>
        <w:rPr>
          <w:rFonts w:ascii="Times New Roman"/>
          <w:b w:val="false"/>
          <w:i w:val="false"/>
          <w:color w:val="000000"/>
          <w:sz w:val="28"/>
        </w:rPr>
        <w:t>
      Заявление о включении в Регистр рассматривается уполномоченным органом не более 15 (пятнадцати) календарных дней при условии предоставления документов, указанных в настоящем пункте Правил. Срок рассмотрения заявления исчисляется со дня подачи документов.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9. В случае изменения формы и содержания какого-либо из указанных в подпунктах 3) – 5) пункта 8 настоящих Правил документов, субъект естественной монополии представляет копии этих документов не позднее 15 (пятнадцати) календарных дней после совершения указанных изменений или дополнений.</w:t>
      </w:r>
    </w:p>
    <w:bookmarkEnd w:id="65"/>
    <w:bookmarkStart w:name="z73" w:id="66"/>
    <w:p>
      <w:pPr>
        <w:spacing w:after="0"/>
        <w:ind w:left="0"/>
        <w:jc w:val="both"/>
      </w:pPr>
      <w:r>
        <w:rPr>
          <w:rFonts w:ascii="Times New Roman"/>
          <w:b w:val="false"/>
          <w:i w:val="false"/>
          <w:color w:val="000000"/>
          <w:sz w:val="28"/>
        </w:rPr>
        <w:t xml:space="preserve">
      10.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позднее 15 (пятнадцати) календарных дней со дня прекращения предоставления регулируемой услуги представляет в уполномоченный орган заявление об исключении из Регистра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документы, подтверждающие прекращение предоставления им регулируемой услуги, отнесенной к сфере естественной монополии. При этом, заявление подписывается первым руководителем либо лицом его замещающим.</w:t>
      </w:r>
    </w:p>
    <w:bookmarkEnd w:id="66"/>
    <w:bookmarkStart w:name="z74" w:id="67"/>
    <w:p>
      <w:pPr>
        <w:spacing w:after="0"/>
        <w:ind w:left="0"/>
        <w:jc w:val="both"/>
      </w:pPr>
      <w:r>
        <w:rPr>
          <w:rFonts w:ascii="Times New Roman"/>
          <w:b w:val="false"/>
          <w:i w:val="false"/>
          <w:color w:val="000000"/>
          <w:sz w:val="28"/>
        </w:rPr>
        <w:t>
      Заявление об исключении из Регистра рассматривается уполномоченным органом не более 30 (тридцати) календарных дней при условии предоставления подтверждающих документов о прекращении осуществления субъектом естественной монополии деятельности, отнесенной к сфере естественной монополии. Срок рассмотрения заявления исчисляется со дня поступления заявления и прилагаемых к нему документов.</w:t>
      </w:r>
    </w:p>
    <w:bookmarkEnd w:id="67"/>
    <w:bookmarkStart w:name="z75" w:id="68"/>
    <w:p>
      <w:pPr>
        <w:spacing w:after="0"/>
        <w:ind w:left="0"/>
        <w:jc w:val="both"/>
      </w:pPr>
      <w:r>
        <w:rPr>
          <w:rFonts w:ascii="Times New Roman"/>
          <w:b w:val="false"/>
          <w:i w:val="false"/>
          <w:color w:val="000000"/>
          <w:sz w:val="28"/>
        </w:rPr>
        <w:t>
      11. Основаниями для исключения субъекта естественной монополий из Регистра, являются:</w:t>
      </w:r>
    </w:p>
    <w:bookmarkEnd w:id="68"/>
    <w:bookmarkStart w:name="z76" w:id="69"/>
    <w:p>
      <w:pPr>
        <w:spacing w:after="0"/>
        <w:ind w:left="0"/>
        <w:jc w:val="both"/>
      </w:pPr>
      <w:r>
        <w:rPr>
          <w:rFonts w:ascii="Times New Roman"/>
          <w:b w:val="false"/>
          <w:i w:val="false"/>
          <w:color w:val="000000"/>
          <w:sz w:val="28"/>
        </w:rPr>
        <w:t>
      реорганизация субъекта естественной монополии, повлекшую за собой прекращение осуществления им деятельности, отнесенной к сфере естественной монополии;</w:t>
      </w:r>
    </w:p>
    <w:bookmarkEnd w:id="69"/>
    <w:bookmarkStart w:name="z77" w:id="70"/>
    <w:p>
      <w:pPr>
        <w:spacing w:after="0"/>
        <w:ind w:left="0"/>
        <w:jc w:val="both"/>
      </w:pPr>
      <w:r>
        <w:rPr>
          <w:rFonts w:ascii="Times New Roman"/>
          <w:b w:val="false"/>
          <w:i w:val="false"/>
          <w:color w:val="000000"/>
          <w:sz w:val="28"/>
        </w:rPr>
        <w:t>
      ликвидация субъекта естественной монополии;</w:t>
      </w:r>
    </w:p>
    <w:bookmarkEnd w:id="70"/>
    <w:bookmarkStart w:name="z78" w:id="71"/>
    <w:p>
      <w:pPr>
        <w:spacing w:after="0"/>
        <w:ind w:left="0"/>
        <w:jc w:val="both"/>
      </w:pPr>
      <w:r>
        <w:rPr>
          <w:rFonts w:ascii="Times New Roman"/>
          <w:b w:val="false"/>
          <w:i w:val="false"/>
          <w:color w:val="000000"/>
          <w:sz w:val="28"/>
        </w:rPr>
        <w:t>
      решение суда о банкротстве субъекта естественной монополии;</w:t>
      </w:r>
    </w:p>
    <w:bookmarkEnd w:id="71"/>
    <w:bookmarkStart w:name="z79" w:id="72"/>
    <w:p>
      <w:pPr>
        <w:spacing w:after="0"/>
        <w:ind w:left="0"/>
        <w:jc w:val="both"/>
      </w:pPr>
      <w:r>
        <w:rPr>
          <w:rFonts w:ascii="Times New Roman"/>
          <w:b w:val="false"/>
          <w:i w:val="false"/>
          <w:color w:val="000000"/>
          <w:sz w:val="28"/>
        </w:rPr>
        <w:t>
      решение о передаче основных средств, используемых при осуществлении деятельности, отнесенной к сфере естественной монополии, с баланса субъекта естественной монополии на баланс другого субъекта, в том числе передача таких основных средств в доверительное управление;</w:t>
      </w:r>
    </w:p>
    <w:bookmarkEnd w:id="72"/>
    <w:bookmarkStart w:name="z80" w:id="73"/>
    <w:p>
      <w:pPr>
        <w:spacing w:after="0"/>
        <w:ind w:left="0"/>
        <w:jc w:val="both"/>
      </w:pPr>
      <w:r>
        <w:rPr>
          <w:rFonts w:ascii="Times New Roman"/>
          <w:b w:val="false"/>
          <w:i w:val="false"/>
          <w:color w:val="000000"/>
          <w:sz w:val="28"/>
        </w:rPr>
        <w:t>
      решение об изъятии основных средств субъекта естественной монополии в соответствии с решением суда;</w:t>
      </w:r>
    </w:p>
    <w:bookmarkEnd w:id="73"/>
    <w:bookmarkStart w:name="z81" w:id="74"/>
    <w:p>
      <w:pPr>
        <w:spacing w:after="0"/>
        <w:ind w:left="0"/>
        <w:jc w:val="both"/>
      </w:pPr>
      <w:r>
        <w:rPr>
          <w:rFonts w:ascii="Times New Roman"/>
          <w:b w:val="false"/>
          <w:i w:val="false"/>
          <w:color w:val="000000"/>
          <w:sz w:val="28"/>
        </w:rPr>
        <w:t>
      решение об отчуждении имущества, находящегося на балансе субъекта естественной монополии, инженерных сетей и сооружений, необходимых для осуществления деятельности, отнесенной к сфере естественной монополии;</w:t>
      </w:r>
    </w:p>
    <w:bookmarkEnd w:id="74"/>
    <w:bookmarkStart w:name="z82" w:id="75"/>
    <w:p>
      <w:pPr>
        <w:spacing w:after="0"/>
        <w:ind w:left="0"/>
        <w:jc w:val="both"/>
      </w:pPr>
      <w:r>
        <w:rPr>
          <w:rFonts w:ascii="Times New Roman"/>
          <w:b w:val="false"/>
          <w:i w:val="false"/>
          <w:color w:val="000000"/>
          <w:sz w:val="28"/>
        </w:rPr>
        <w:t>
      прекращение договора аренды основных средств, используемых при осуществлении деятельности, отнесенной к сфере естественной монополии;</w:t>
      </w:r>
    </w:p>
    <w:bookmarkEnd w:id="75"/>
    <w:bookmarkStart w:name="z83" w:id="76"/>
    <w:p>
      <w:pPr>
        <w:spacing w:after="0"/>
        <w:ind w:left="0"/>
        <w:jc w:val="both"/>
      </w:pPr>
      <w:r>
        <w:rPr>
          <w:rFonts w:ascii="Times New Roman"/>
          <w:b w:val="false"/>
          <w:i w:val="false"/>
          <w:color w:val="000000"/>
          <w:sz w:val="28"/>
        </w:rPr>
        <w:t>
      документы, свидетельствующие о прекращении осуществления им деятельности, отнесенной к сфере естественной монополии.</w:t>
      </w:r>
    </w:p>
    <w:bookmarkEnd w:id="76"/>
    <w:bookmarkStart w:name="z84" w:id="77"/>
    <w:p>
      <w:pPr>
        <w:spacing w:after="0"/>
        <w:ind w:left="0"/>
        <w:jc w:val="both"/>
      </w:pPr>
      <w:r>
        <w:rPr>
          <w:rFonts w:ascii="Times New Roman"/>
          <w:b w:val="false"/>
          <w:i w:val="false"/>
          <w:color w:val="000000"/>
          <w:sz w:val="28"/>
        </w:rPr>
        <w:t xml:space="preserve">
      12. В случае исключения регулируемой услуги из Перечня регулируемых услуг, утвержденного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8 Закона, уполномоченный орган самостоятельно исключает его из Регистра.</w:t>
      </w:r>
    </w:p>
    <w:bookmarkEnd w:id="77"/>
    <w:bookmarkStart w:name="z85" w:id="78"/>
    <w:p>
      <w:pPr>
        <w:spacing w:after="0"/>
        <w:ind w:left="0"/>
        <w:jc w:val="both"/>
      </w:pPr>
      <w:r>
        <w:rPr>
          <w:rFonts w:ascii="Times New Roman"/>
          <w:b w:val="false"/>
          <w:i w:val="false"/>
          <w:color w:val="000000"/>
          <w:sz w:val="28"/>
        </w:rPr>
        <w:t>
      13. Решение о включении (исключении) субъекта естественной монополии в Регистр (из Регистра) оформляется приказом руководителя уполномоченного органа либо лица, исполняющего его обязанности.</w:t>
      </w:r>
    </w:p>
    <w:bookmarkEnd w:id="78"/>
    <w:bookmarkStart w:name="z86" w:id="79"/>
    <w:p>
      <w:pPr>
        <w:spacing w:after="0"/>
        <w:ind w:left="0"/>
        <w:jc w:val="both"/>
      </w:pPr>
      <w:r>
        <w:rPr>
          <w:rFonts w:ascii="Times New Roman"/>
          <w:b w:val="false"/>
          <w:i w:val="false"/>
          <w:color w:val="000000"/>
          <w:sz w:val="28"/>
        </w:rPr>
        <w:t>
      14. Уполномоченный орган, не позднее 5 (пяти) календарных дней после принятия решения о включении (исключении) субъекта естественной монополии в Регистр (из Регистра), уведомляет об этом данного субъекта естественной монополии, но не позднее 15 (пятнадцати) календарных дней со дня поступления заявления и прилагаемых к нему документов.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15. Основаниями для отказа во включении (исключении) субъекта естественной монополии в Регистр (из Регистра) являются:</w:t>
      </w:r>
    </w:p>
    <w:bookmarkEnd w:id="80"/>
    <w:bookmarkStart w:name="z88" w:id="81"/>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81"/>
    <w:bookmarkStart w:name="z89" w:id="82"/>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требованиям, установленным нормативными правовыми актами Республики Казахстан;</w:t>
      </w:r>
    </w:p>
    <w:bookmarkEnd w:id="82"/>
    <w:bookmarkStart w:name="z90" w:id="83"/>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w:t>
      </w:r>
    </w:p>
    <w:bookmarkEnd w:id="83"/>
    <w:bookmarkStart w:name="z91" w:id="84"/>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осуществлением соответствующей деятельности;</w:t>
      </w:r>
    </w:p>
    <w:bookmarkEnd w:id="84"/>
    <w:bookmarkStart w:name="z92" w:id="85"/>
    <w:p>
      <w:pPr>
        <w:spacing w:after="0"/>
        <w:ind w:left="0"/>
        <w:jc w:val="both"/>
      </w:pPr>
      <w:r>
        <w:rPr>
          <w:rFonts w:ascii="Times New Roman"/>
          <w:b w:val="false"/>
          <w:i w:val="false"/>
          <w:color w:val="000000"/>
          <w:sz w:val="28"/>
        </w:rPr>
        <w:t>
      16. Жалоба на действия (бездействие) уполномоченного органа и (или) их должностных лиц по вопросам включения и (или) исключения из Регистра подается в вышестоящий государственный орган (должностному лицу) или суд.</w:t>
      </w:r>
    </w:p>
    <w:bookmarkEnd w:id="85"/>
    <w:bookmarkStart w:name="z93" w:id="86"/>
    <w:p>
      <w:pPr>
        <w:spacing w:after="0"/>
        <w:ind w:left="0"/>
        <w:jc w:val="left"/>
      </w:pPr>
      <w:r>
        <w:rPr>
          <w:rFonts w:ascii="Times New Roman"/>
          <w:b/>
          <w:i w:val="false"/>
          <w:color w:val="000000"/>
        </w:rPr>
        <w:t xml:space="preserve"> Глава 3. Порядок проведения публичных слушаний</w:t>
      </w:r>
    </w:p>
    <w:bookmarkEnd w:id="86"/>
    <w:bookmarkStart w:name="z94" w:id="87"/>
    <w:p>
      <w:pPr>
        <w:spacing w:after="0"/>
        <w:ind w:left="0"/>
        <w:jc w:val="left"/>
      </w:pPr>
      <w:r>
        <w:rPr>
          <w:rFonts w:ascii="Times New Roman"/>
          <w:b/>
          <w:i w:val="false"/>
          <w:color w:val="000000"/>
        </w:rPr>
        <w:t xml:space="preserve"> Параграф 1. Общие положения</w:t>
      </w:r>
    </w:p>
    <w:bookmarkEnd w:id="87"/>
    <w:bookmarkStart w:name="z95" w:id="88"/>
    <w:p>
      <w:pPr>
        <w:spacing w:after="0"/>
        <w:ind w:left="0"/>
        <w:jc w:val="both"/>
      </w:pPr>
      <w:r>
        <w:rPr>
          <w:rFonts w:ascii="Times New Roman"/>
          <w:b w:val="false"/>
          <w:i w:val="false"/>
          <w:color w:val="000000"/>
          <w:sz w:val="28"/>
        </w:rPr>
        <w:t>
      17.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 (цен, ставок сборов).</w:t>
      </w:r>
    </w:p>
    <w:bookmarkEnd w:id="88"/>
    <w:bookmarkStart w:name="z96" w:id="89"/>
    <w:p>
      <w:pPr>
        <w:spacing w:after="0"/>
        <w:ind w:left="0"/>
        <w:jc w:val="both"/>
      </w:pPr>
      <w:r>
        <w:rPr>
          <w:rFonts w:ascii="Times New Roman"/>
          <w:b w:val="false"/>
          <w:i w:val="false"/>
          <w:color w:val="000000"/>
          <w:sz w:val="28"/>
        </w:rPr>
        <w:t xml:space="preserve">
      18. Уполномоченный орган проводит публичные слушания при утверждении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89"/>
    <w:bookmarkStart w:name="z97" w:id="90"/>
    <w:p>
      <w:pPr>
        <w:spacing w:after="0"/>
        <w:ind w:left="0"/>
        <w:jc w:val="both"/>
      </w:pPr>
      <w:r>
        <w:rPr>
          <w:rFonts w:ascii="Times New Roman"/>
          <w:b w:val="false"/>
          <w:i w:val="false"/>
          <w:color w:val="000000"/>
          <w:sz w:val="28"/>
        </w:rPr>
        <w:t>
      Отчет субъекта естественной монополии перед потребителями и иными заинтересованными лицами в форме публичного слушания проводится в порядке, определенном настоящими Правилами и в сроки, установленные пунктом 6 статьи 25 Закона.</w:t>
      </w:r>
    </w:p>
    <w:bookmarkEnd w:id="90"/>
    <w:bookmarkStart w:name="z98" w:id="91"/>
    <w:p>
      <w:pPr>
        <w:spacing w:after="0"/>
        <w:ind w:left="0"/>
        <w:jc w:val="left"/>
      </w:pPr>
      <w:r>
        <w:rPr>
          <w:rFonts w:ascii="Times New Roman"/>
          <w:b/>
          <w:i w:val="false"/>
          <w:color w:val="000000"/>
        </w:rPr>
        <w:t xml:space="preserve"> Параграф 2. Процедура проведения публичных слушаний</w:t>
      </w:r>
    </w:p>
    <w:bookmarkEnd w:id="91"/>
    <w:bookmarkStart w:name="z99" w:id="92"/>
    <w:p>
      <w:pPr>
        <w:spacing w:after="0"/>
        <w:ind w:left="0"/>
        <w:jc w:val="both"/>
      </w:pPr>
      <w:r>
        <w:rPr>
          <w:rFonts w:ascii="Times New Roman"/>
          <w:b w:val="false"/>
          <w:i w:val="false"/>
          <w:color w:val="000000"/>
          <w:sz w:val="28"/>
        </w:rPr>
        <w:t>
      19. Уполномоченный орган за 30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92"/>
    <w:bookmarkStart w:name="z100" w:id="93"/>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в том числе договора концессии,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30 (тридцать) календарных дней до их проведения.</w:t>
      </w:r>
    </w:p>
    <w:bookmarkEnd w:id="93"/>
    <w:bookmarkStart w:name="z101" w:id="94"/>
    <w:p>
      <w:pPr>
        <w:spacing w:after="0"/>
        <w:ind w:left="0"/>
        <w:jc w:val="both"/>
      </w:pPr>
      <w:r>
        <w:rPr>
          <w:rFonts w:ascii="Times New Roman"/>
          <w:b w:val="false"/>
          <w:i w:val="false"/>
          <w:color w:val="000000"/>
          <w:sz w:val="28"/>
        </w:rPr>
        <w:t>
      Публичные слушания проводятся в срок, не позднее чем за 30 (тридцать) календарных дней до утверждения тарифа.</w:t>
      </w:r>
    </w:p>
    <w:bookmarkEnd w:id="94"/>
    <w:bookmarkStart w:name="z102" w:id="95"/>
    <w:p>
      <w:pPr>
        <w:spacing w:after="0"/>
        <w:ind w:left="0"/>
        <w:jc w:val="both"/>
      </w:pPr>
      <w:r>
        <w:rPr>
          <w:rFonts w:ascii="Times New Roman"/>
          <w:b w:val="false"/>
          <w:i w:val="false"/>
          <w:color w:val="000000"/>
          <w:sz w:val="28"/>
        </w:rPr>
        <w:t>
      Публичные слушания проводятся в срок, не позднее чем за 10 (десять) календарных дней до утверждения тарифа:</w:t>
      </w:r>
    </w:p>
    <w:bookmarkEnd w:id="95"/>
    <w:bookmarkStart w:name="z103" w:id="96"/>
    <w:p>
      <w:pPr>
        <w:spacing w:after="0"/>
        <w:ind w:left="0"/>
        <w:jc w:val="both"/>
      </w:pPr>
      <w:r>
        <w:rPr>
          <w:rFonts w:ascii="Times New Roman"/>
          <w:b w:val="false"/>
          <w:i w:val="false"/>
          <w:color w:val="000000"/>
          <w:sz w:val="28"/>
        </w:rPr>
        <w:t>
      при утверждении тарифа в упрощенном порядке;</w:t>
      </w:r>
    </w:p>
    <w:bookmarkEnd w:id="96"/>
    <w:bookmarkStart w:name="z104" w:id="97"/>
    <w:p>
      <w:pPr>
        <w:spacing w:after="0"/>
        <w:ind w:left="0"/>
        <w:jc w:val="both"/>
      </w:pPr>
      <w:r>
        <w:rPr>
          <w:rFonts w:ascii="Times New Roman"/>
          <w:b w:val="false"/>
          <w:i w:val="false"/>
          <w:color w:val="000000"/>
          <w:sz w:val="28"/>
        </w:rPr>
        <w:t>
      в случае изменения утвержденной инвестиционной программы в связи с реализацией государственных программ Республики Казахстан;</w:t>
      </w:r>
    </w:p>
    <w:bookmarkEnd w:id="97"/>
    <w:bookmarkStart w:name="z105" w:id="98"/>
    <w:p>
      <w:pPr>
        <w:spacing w:after="0"/>
        <w:ind w:left="0"/>
        <w:jc w:val="both"/>
      </w:pPr>
      <w:r>
        <w:rPr>
          <w:rFonts w:ascii="Times New Roman"/>
          <w:b w:val="false"/>
          <w:i w:val="false"/>
          <w:color w:val="000000"/>
          <w:sz w:val="28"/>
        </w:rPr>
        <w:t>
      в случае несоблюдения показателей качества и надежности регулируемых услуг;</w:t>
      </w:r>
    </w:p>
    <w:bookmarkEnd w:id="98"/>
    <w:bookmarkStart w:name="z106" w:id="99"/>
    <w:p>
      <w:pPr>
        <w:spacing w:after="0"/>
        <w:ind w:left="0"/>
        <w:jc w:val="both"/>
      </w:pPr>
      <w:r>
        <w:rPr>
          <w:rFonts w:ascii="Times New Roman"/>
          <w:b w:val="false"/>
          <w:i w:val="false"/>
          <w:color w:val="000000"/>
          <w:sz w:val="28"/>
        </w:rPr>
        <w:t>
      в случае недостижения показателей эффективности деятельности субъектов естественных монополий.</w:t>
      </w:r>
    </w:p>
    <w:bookmarkEnd w:id="99"/>
    <w:bookmarkStart w:name="z107" w:id="100"/>
    <w:p>
      <w:pPr>
        <w:spacing w:after="0"/>
        <w:ind w:left="0"/>
        <w:jc w:val="both"/>
      </w:pPr>
      <w:r>
        <w:rPr>
          <w:rFonts w:ascii="Times New Roman"/>
          <w:b w:val="false"/>
          <w:i w:val="false"/>
          <w:color w:val="000000"/>
          <w:sz w:val="28"/>
        </w:rPr>
        <w:t>
      20. Объявление о предстоящем публичном слушании включает следующие сведения:</w:t>
      </w:r>
    </w:p>
    <w:bookmarkEnd w:id="100"/>
    <w:bookmarkStart w:name="z108" w:id="101"/>
    <w:p>
      <w:pPr>
        <w:spacing w:after="0"/>
        <w:ind w:left="0"/>
        <w:jc w:val="both"/>
      </w:pPr>
      <w:r>
        <w:rPr>
          <w:rFonts w:ascii="Times New Roman"/>
          <w:b w:val="false"/>
          <w:i w:val="false"/>
          <w:color w:val="000000"/>
          <w:sz w:val="28"/>
        </w:rPr>
        <w:t>
      1) дату, место и время проведения слушаний;</w:t>
      </w:r>
    </w:p>
    <w:bookmarkEnd w:id="101"/>
    <w:bookmarkStart w:name="z109" w:id="102"/>
    <w:p>
      <w:pPr>
        <w:spacing w:after="0"/>
        <w:ind w:left="0"/>
        <w:jc w:val="both"/>
      </w:pPr>
      <w:r>
        <w:rPr>
          <w:rFonts w:ascii="Times New Roman"/>
          <w:b w:val="false"/>
          <w:i w:val="false"/>
          <w:color w:val="000000"/>
          <w:sz w:val="28"/>
        </w:rPr>
        <w:t>
      2) наименование субъекта естественной монополии и регулируемых услуг, по которым подана заявка;</w:t>
      </w:r>
    </w:p>
    <w:bookmarkEnd w:id="102"/>
    <w:bookmarkStart w:name="z110" w:id="103"/>
    <w:p>
      <w:pPr>
        <w:spacing w:after="0"/>
        <w:ind w:left="0"/>
        <w:jc w:val="both"/>
      </w:pPr>
      <w:r>
        <w:rPr>
          <w:rFonts w:ascii="Times New Roman"/>
          <w:b w:val="false"/>
          <w:i w:val="false"/>
          <w:color w:val="000000"/>
          <w:sz w:val="28"/>
        </w:rPr>
        <w:t>
      3) контактные телефоны уполномоченного органа и субъекта естественной монополии, по которому возможно получение информации.</w:t>
      </w:r>
    </w:p>
    <w:bookmarkEnd w:id="103"/>
    <w:bookmarkStart w:name="z111" w:id="104"/>
    <w:p>
      <w:pPr>
        <w:spacing w:after="0"/>
        <w:ind w:left="0"/>
        <w:jc w:val="both"/>
      </w:pPr>
      <w:r>
        <w:rPr>
          <w:rFonts w:ascii="Times New Roman"/>
          <w:b w:val="false"/>
          <w:i w:val="false"/>
          <w:color w:val="000000"/>
          <w:sz w:val="28"/>
        </w:rPr>
        <w:t>
      21.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04"/>
    <w:bookmarkStart w:name="z112" w:id="105"/>
    <w:p>
      <w:pPr>
        <w:spacing w:after="0"/>
        <w:ind w:left="0"/>
        <w:jc w:val="both"/>
      </w:pPr>
      <w:r>
        <w:rPr>
          <w:rFonts w:ascii="Times New Roman"/>
          <w:b w:val="false"/>
          <w:i w:val="false"/>
          <w:color w:val="000000"/>
          <w:sz w:val="28"/>
        </w:rPr>
        <w:t>
      22. Субъект естественной монополии после опубликования объявления о дате проведения публичных слушаний представляет по требованию участников публичных слушаний до проведения публичных слушаний:</w:t>
      </w:r>
    </w:p>
    <w:bookmarkEnd w:id="105"/>
    <w:bookmarkStart w:name="z113" w:id="106"/>
    <w:p>
      <w:pPr>
        <w:spacing w:after="0"/>
        <w:ind w:left="0"/>
        <w:jc w:val="both"/>
      </w:pPr>
      <w:r>
        <w:rPr>
          <w:rFonts w:ascii="Times New Roman"/>
          <w:b w:val="false"/>
          <w:i w:val="false"/>
          <w:color w:val="000000"/>
          <w:sz w:val="28"/>
        </w:rPr>
        <w:t>
      проекты тарифа и тарифной сметы;</w:t>
      </w:r>
    </w:p>
    <w:bookmarkEnd w:id="106"/>
    <w:bookmarkStart w:name="z114" w:id="107"/>
    <w:p>
      <w:pPr>
        <w:spacing w:after="0"/>
        <w:ind w:left="0"/>
        <w:jc w:val="both"/>
      </w:pPr>
      <w:r>
        <w:rPr>
          <w:rFonts w:ascii="Times New Roman"/>
          <w:b w:val="false"/>
          <w:i w:val="false"/>
          <w:color w:val="000000"/>
          <w:sz w:val="28"/>
        </w:rPr>
        <w:t>
      информацию о причинах изменения тарифа на регулируемые услуги с экономически обоснованными расчетами.</w:t>
      </w:r>
    </w:p>
    <w:bookmarkEnd w:id="107"/>
    <w:bookmarkStart w:name="z115" w:id="108"/>
    <w:p>
      <w:pPr>
        <w:spacing w:after="0"/>
        <w:ind w:left="0"/>
        <w:jc w:val="both"/>
      </w:pPr>
      <w:r>
        <w:rPr>
          <w:rFonts w:ascii="Times New Roman"/>
          <w:b w:val="false"/>
          <w:i w:val="false"/>
          <w:color w:val="000000"/>
          <w:sz w:val="28"/>
        </w:rPr>
        <w:t>
      23. Слушания проводятся в помещении, определяемом уполномоченным органом, с обеспечением беспрепятственного доступа.</w:t>
      </w:r>
    </w:p>
    <w:bookmarkEnd w:id="108"/>
    <w:bookmarkStart w:name="z116" w:id="109"/>
    <w:p>
      <w:pPr>
        <w:spacing w:after="0"/>
        <w:ind w:left="0"/>
        <w:jc w:val="both"/>
      </w:pPr>
      <w:r>
        <w:rPr>
          <w:rFonts w:ascii="Times New Roman"/>
          <w:b w:val="false"/>
          <w:i w:val="false"/>
          <w:color w:val="000000"/>
          <w:sz w:val="28"/>
        </w:rPr>
        <w:t>
      24. Для проведения публичных слушаний из числа сотрудников уполномоченного органа приказом руководителя назначается председатель публичных слушаний (далее – Председатель) и секретарь публичных слушаний, который ведет протокол.</w:t>
      </w:r>
    </w:p>
    <w:bookmarkEnd w:id="109"/>
    <w:bookmarkStart w:name="z117" w:id="110"/>
    <w:p>
      <w:pPr>
        <w:spacing w:after="0"/>
        <w:ind w:left="0"/>
        <w:jc w:val="both"/>
      </w:pPr>
      <w:r>
        <w:rPr>
          <w:rFonts w:ascii="Times New Roman"/>
          <w:b w:val="false"/>
          <w:i w:val="false"/>
          <w:color w:val="000000"/>
          <w:sz w:val="28"/>
        </w:rPr>
        <w:t>
      25. В процессе проведения публичных слушаний по обсуждению проекта тарифа ведется протокол и стенограмма обсуждений.</w:t>
      </w:r>
    </w:p>
    <w:bookmarkEnd w:id="110"/>
    <w:bookmarkStart w:name="z118" w:id="111"/>
    <w:p>
      <w:pPr>
        <w:spacing w:after="0"/>
        <w:ind w:left="0"/>
        <w:jc w:val="both"/>
      </w:pPr>
      <w:r>
        <w:rPr>
          <w:rFonts w:ascii="Times New Roman"/>
          <w:b w:val="false"/>
          <w:i w:val="false"/>
          <w:color w:val="000000"/>
          <w:sz w:val="28"/>
        </w:rPr>
        <w:t>
      26. Председатель устанавливает регламент на каждые публичные слушания.</w:t>
      </w:r>
    </w:p>
    <w:bookmarkEnd w:id="111"/>
    <w:bookmarkStart w:name="z119" w:id="112"/>
    <w:p>
      <w:pPr>
        <w:spacing w:after="0"/>
        <w:ind w:left="0"/>
        <w:jc w:val="both"/>
      </w:pPr>
      <w:r>
        <w:rPr>
          <w:rFonts w:ascii="Times New Roman"/>
          <w:b w:val="false"/>
          <w:i w:val="false"/>
          <w:color w:val="000000"/>
          <w:sz w:val="28"/>
        </w:rPr>
        <w:t>
      27.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112"/>
    <w:bookmarkStart w:name="z120" w:id="113"/>
    <w:p>
      <w:pPr>
        <w:spacing w:after="0"/>
        <w:ind w:left="0"/>
        <w:jc w:val="both"/>
      </w:pPr>
      <w:r>
        <w:rPr>
          <w:rFonts w:ascii="Times New Roman"/>
          <w:b w:val="false"/>
          <w:i w:val="false"/>
          <w:color w:val="000000"/>
          <w:sz w:val="28"/>
        </w:rPr>
        <w:t>
      28.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13"/>
    <w:bookmarkStart w:name="z121" w:id="114"/>
    <w:p>
      <w:pPr>
        <w:spacing w:after="0"/>
        <w:ind w:left="0"/>
        <w:jc w:val="both"/>
      </w:pPr>
      <w:r>
        <w:rPr>
          <w:rFonts w:ascii="Times New Roman"/>
          <w:b w:val="false"/>
          <w:i w:val="false"/>
          <w:color w:val="000000"/>
          <w:sz w:val="28"/>
        </w:rPr>
        <w:t>
      29.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p>
    <w:bookmarkEnd w:id="114"/>
    <w:bookmarkStart w:name="z122" w:id="115"/>
    <w:p>
      <w:pPr>
        <w:spacing w:after="0"/>
        <w:ind w:left="0"/>
        <w:jc w:val="both"/>
      </w:pPr>
      <w:r>
        <w:rPr>
          <w:rFonts w:ascii="Times New Roman"/>
          <w:b w:val="false"/>
          <w:i w:val="false"/>
          <w:color w:val="000000"/>
          <w:sz w:val="28"/>
        </w:rPr>
        <w:t>
      30.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w:t>
      </w:r>
    </w:p>
    <w:bookmarkEnd w:id="115"/>
    <w:bookmarkStart w:name="z123" w:id="116"/>
    <w:p>
      <w:pPr>
        <w:spacing w:after="0"/>
        <w:ind w:left="0"/>
        <w:jc w:val="both"/>
      </w:pPr>
      <w:r>
        <w:rPr>
          <w:rFonts w:ascii="Times New Roman"/>
          <w:b w:val="false"/>
          <w:i w:val="false"/>
          <w:color w:val="000000"/>
          <w:sz w:val="28"/>
        </w:rPr>
        <w:t>
      31. Председатель подводит итоги слушаний и закрывает публичные слушания.</w:t>
      </w:r>
    </w:p>
    <w:bookmarkEnd w:id="116"/>
    <w:bookmarkStart w:name="z124" w:id="117"/>
    <w:p>
      <w:pPr>
        <w:spacing w:after="0"/>
        <w:ind w:left="0"/>
        <w:jc w:val="both"/>
      </w:pPr>
      <w:r>
        <w:rPr>
          <w:rFonts w:ascii="Times New Roman"/>
          <w:b w:val="false"/>
          <w:i w:val="false"/>
          <w:color w:val="000000"/>
          <w:sz w:val="28"/>
        </w:rPr>
        <w:t>
      32. Уполномоченный орган размещает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10 (десяти) календарных дней после дня их проведения.</w:t>
      </w:r>
    </w:p>
    <w:bookmarkEnd w:id="117"/>
    <w:bookmarkStart w:name="z125" w:id="118"/>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18"/>
    <w:bookmarkStart w:name="z126" w:id="119"/>
    <w:p>
      <w:pPr>
        <w:spacing w:after="0"/>
        <w:ind w:left="0"/>
        <w:jc w:val="both"/>
      </w:pPr>
      <w:r>
        <w:rPr>
          <w:rFonts w:ascii="Times New Roman"/>
          <w:b w:val="false"/>
          <w:i w:val="false"/>
          <w:color w:val="000000"/>
          <w:sz w:val="28"/>
        </w:rPr>
        <w:t>
      33. Уполномоченный орган дает согласие на осуществление следующих действий:</w:t>
      </w:r>
    </w:p>
    <w:bookmarkEnd w:id="119"/>
    <w:bookmarkStart w:name="z127" w:id="120"/>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20"/>
    <w:bookmarkStart w:name="z128" w:id="121"/>
    <w:p>
      <w:pPr>
        <w:spacing w:after="0"/>
        <w:ind w:left="0"/>
        <w:jc w:val="both"/>
      </w:pPr>
      <w:r>
        <w:rPr>
          <w:rFonts w:ascii="Times New Roman"/>
          <w:b w:val="false"/>
          <w:i w:val="false"/>
          <w:color w:val="000000"/>
          <w:sz w:val="28"/>
        </w:rPr>
        <w:t>
      2) реорганизацию или ликвидацию.</w:t>
      </w:r>
    </w:p>
    <w:bookmarkEnd w:id="121"/>
    <w:bookmarkStart w:name="z129" w:id="122"/>
    <w:p>
      <w:pPr>
        <w:spacing w:after="0"/>
        <w:ind w:left="0"/>
        <w:jc w:val="both"/>
      </w:pPr>
      <w:r>
        <w:rPr>
          <w:rFonts w:ascii="Times New Roman"/>
          <w:b w:val="false"/>
          <w:i w:val="false"/>
          <w:color w:val="000000"/>
          <w:sz w:val="28"/>
        </w:rPr>
        <w:t>
      34. Уполночоченный орган размещает на своем интернет-ресурсе реестр выданных согласий на совершение отдельных действий субъектом естественных монополий.</w:t>
      </w:r>
    </w:p>
    <w:bookmarkEnd w:id="122"/>
    <w:bookmarkStart w:name="z130" w:id="123"/>
    <w:p>
      <w:pPr>
        <w:spacing w:after="0"/>
        <w:ind w:left="0"/>
        <w:jc w:val="both"/>
      </w:pPr>
      <w:r>
        <w:rPr>
          <w:rFonts w:ascii="Times New Roman"/>
          <w:b w:val="false"/>
          <w:i w:val="false"/>
          <w:color w:val="000000"/>
          <w:sz w:val="28"/>
        </w:rPr>
        <w:t>
      35.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календарного года, превышает 0,05 процента от балансовой стоимости его активов в соответствии с бухгалтерским балансом на начало текущего календарного года, субъект естественной монополии представляет:</w:t>
      </w:r>
    </w:p>
    <w:bookmarkEnd w:id="123"/>
    <w:bookmarkStart w:name="z131" w:id="124"/>
    <w:p>
      <w:pPr>
        <w:spacing w:after="0"/>
        <w:ind w:left="0"/>
        <w:jc w:val="both"/>
      </w:pPr>
      <w:r>
        <w:rPr>
          <w:rFonts w:ascii="Times New Roman"/>
          <w:b w:val="false"/>
          <w:i w:val="false"/>
          <w:color w:val="000000"/>
          <w:sz w:val="28"/>
        </w:rPr>
        <w:t xml:space="preserve">
      1) ходатайство по форме 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4"/>
    <w:bookmarkStart w:name="z132" w:id="125"/>
    <w:p>
      <w:pPr>
        <w:spacing w:after="0"/>
        <w:ind w:left="0"/>
        <w:jc w:val="both"/>
      </w:pPr>
      <w:r>
        <w:rPr>
          <w:rFonts w:ascii="Times New Roman"/>
          <w:b w:val="false"/>
          <w:i w:val="false"/>
          <w:color w:val="000000"/>
          <w:sz w:val="28"/>
        </w:rPr>
        <w:t>
      2) выписку-подтверждение из бухгалтерского баланса на начало текущего календарного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25"/>
    <w:bookmarkStart w:name="z133" w:id="126"/>
    <w:p>
      <w:pPr>
        <w:spacing w:after="0"/>
        <w:ind w:left="0"/>
        <w:jc w:val="both"/>
      </w:pPr>
      <w:r>
        <w:rPr>
          <w:rFonts w:ascii="Times New Roman"/>
          <w:b w:val="false"/>
          <w:i w:val="false"/>
          <w:color w:val="000000"/>
          <w:sz w:val="28"/>
        </w:rPr>
        <w:t>
      36. Субъект естественной монополии для получения согласия уполномоченного органа на реорганизацию или ликвидацию представляет:</w:t>
      </w:r>
    </w:p>
    <w:bookmarkEnd w:id="126"/>
    <w:bookmarkStart w:name="z134" w:id="127"/>
    <w:p>
      <w:pPr>
        <w:spacing w:after="0"/>
        <w:ind w:left="0"/>
        <w:jc w:val="both"/>
      </w:pPr>
      <w:r>
        <w:rPr>
          <w:rFonts w:ascii="Times New Roman"/>
          <w:b w:val="false"/>
          <w:i w:val="false"/>
          <w:color w:val="000000"/>
          <w:sz w:val="28"/>
        </w:rPr>
        <w:t>
      1) ходатайство по форме 2 согласно приложению 4 к настоящим Правилам;</w:t>
      </w:r>
    </w:p>
    <w:bookmarkEnd w:id="127"/>
    <w:bookmarkStart w:name="z135" w:id="128"/>
    <w:p>
      <w:pPr>
        <w:spacing w:after="0"/>
        <w:ind w:left="0"/>
        <w:jc w:val="both"/>
      </w:pPr>
      <w:r>
        <w:rPr>
          <w:rFonts w:ascii="Times New Roman"/>
          <w:b w:val="false"/>
          <w:i w:val="false"/>
          <w:color w:val="000000"/>
          <w:sz w:val="28"/>
        </w:rPr>
        <w:t>
      2) копию передаточного акта – при слиянии, присоединении, преобразовании;</w:t>
      </w:r>
    </w:p>
    <w:bookmarkEnd w:id="128"/>
    <w:bookmarkStart w:name="z136" w:id="129"/>
    <w:p>
      <w:pPr>
        <w:spacing w:after="0"/>
        <w:ind w:left="0"/>
        <w:jc w:val="both"/>
      </w:pPr>
      <w:r>
        <w:rPr>
          <w:rFonts w:ascii="Times New Roman"/>
          <w:b w:val="false"/>
          <w:i w:val="false"/>
          <w:color w:val="000000"/>
          <w:sz w:val="28"/>
        </w:rPr>
        <w:t>
      3) копию разделительного баланса – при разделении, выделении;</w:t>
      </w:r>
    </w:p>
    <w:bookmarkEnd w:id="129"/>
    <w:bookmarkStart w:name="z137" w:id="130"/>
    <w:p>
      <w:pPr>
        <w:spacing w:after="0"/>
        <w:ind w:left="0"/>
        <w:jc w:val="both"/>
      </w:pPr>
      <w:r>
        <w:rPr>
          <w:rFonts w:ascii="Times New Roman"/>
          <w:b w:val="false"/>
          <w:i w:val="false"/>
          <w:color w:val="000000"/>
          <w:sz w:val="28"/>
        </w:rPr>
        <w:t>
      4) копию ликвидационного баланса – при ликвидации.</w:t>
      </w:r>
    </w:p>
    <w:bookmarkEnd w:id="130"/>
    <w:bookmarkStart w:name="z138" w:id="131"/>
    <w:p>
      <w:pPr>
        <w:spacing w:after="0"/>
        <w:ind w:left="0"/>
        <w:jc w:val="both"/>
      </w:pPr>
      <w:r>
        <w:rPr>
          <w:rFonts w:ascii="Times New Roman"/>
          <w:b w:val="false"/>
          <w:i w:val="false"/>
          <w:color w:val="000000"/>
          <w:sz w:val="28"/>
        </w:rPr>
        <w:t xml:space="preserve">
      37. Для совершения отдельных действий, предусмотренных пунктом 33 настоящих Правил, субъект естественной монополии предоставляет в уполномоченный орган ходатайство о даче согласия на осуществление таких действий по формам 1 и 2 согласно приложению 4 к настоящим Правилам, и представить документы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 Закона.</w:t>
      </w:r>
    </w:p>
    <w:bookmarkEnd w:id="131"/>
    <w:bookmarkStart w:name="z139" w:id="132"/>
    <w:p>
      <w:pPr>
        <w:spacing w:after="0"/>
        <w:ind w:left="0"/>
        <w:jc w:val="both"/>
      </w:pPr>
      <w:r>
        <w:rPr>
          <w:rFonts w:ascii="Times New Roman"/>
          <w:b w:val="false"/>
          <w:i w:val="false"/>
          <w:color w:val="000000"/>
          <w:sz w:val="28"/>
        </w:rPr>
        <w:t>
      38. Прилагаемые к ходатайству документы представляются субъектом естественной монополии по описи в электронном либо бумажном виде. Документы в бумажном виде прошнуровываются и пронумеровываются, последний лист скрепляется подписью первого руководителя субъекта естественной монополии или лица, исполняющего его обязанности.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39. Представленные финансовые документы подписываются первым руководителем и главным бухгалтером в случаях предусмотренных законами либо лицами, замещающими их, при наличии подтверждающих документов.</w:t>
      </w:r>
    </w:p>
    <w:bookmarkEnd w:id="133"/>
    <w:bookmarkStart w:name="z141" w:id="134"/>
    <w:p>
      <w:pPr>
        <w:spacing w:after="0"/>
        <w:ind w:left="0"/>
        <w:jc w:val="both"/>
      </w:pPr>
      <w:r>
        <w:rPr>
          <w:rFonts w:ascii="Times New Roman"/>
          <w:b w:val="false"/>
          <w:i w:val="false"/>
          <w:color w:val="000000"/>
          <w:sz w:val="28"/>
        </w:rPr>
        <w:t>
      40. Получение согласия уполномоченного органа осуществляется до совершения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34"/>
    <w:bookmarkStart w:name="z142" w:id="135"/>
    <w:p>
      <w:pPr>
        <w:spacing w:after="0"/>
        <w:ind w:left="0"/>
        <w:jc w:val="both"/>
      </w:pPr>
      <w:r>
        <w:rPr>
          <w:rFonts w:ascii="Times New Roman"/>
          <w:b w:val="false"/>
          <w:i w:val="false"/>
          <w:color w:val="000000"/>
          <w:sz w:val="28"/>
        </w:rPr>
        <w:t>
      41. Субъект естественной монополии при подаче ходатайства может самостоятельно в дополнение к представляемым документам, направлять в уполномоченный органа информацию, которая, по мнению субъекта естественной монополии, является важной для рассмотрения ходатайства.</w:t>
      </w:r>
    </w:p>
    <w:bookmarkEnd w:id="135"/>
    <w:bookmarkStart w:name="z143" w:id="136"/>
    <w:p>
      <w:pPr>
        <w:spacing w:after="0"/>
        <w:ind w:left="0"/>
        <w:jc w:val="both"/>
      </w:pPr>
      <w:r>
        <w:rPr>
          <w:rFonts w:ascii="Times New Roman"/>
          <w:b w:val="false"/>
          <w:i w:val="false"/>
          <w:color w:val="000000"/>
          <w:sz w:val="28"/>
        </w:rPr>
        <w:t>
      42. Уполномоченный орган рассматривает ходатайство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сообщает субъекту естественной в письменной форме о принятом решении не позднее 10 (десяти) рабочих дней со дня его получения.</w:t>
      </w:r>
    </w:p>
    <w:bookmarkEnd w:id="136"/>
    <w:bookmarkStart w:name="z144" w:id="137"/>
    <w:p>
      <w:pPr>
        <w:spacing w:after="0"/>
        <w:ind w:left="0"/>
        <w:jc w:val="both"/>
      </w:pPr>
      <w:r>
        <w:rPr>
          <w:rFonts w:ascii="Times New Roman"/>
          <w:b w:val="false"/>
          <w:i w:val="false"/>
          <w:color w:val="000000"/>
          <w:sz w:val="28"/>
        </w:rPr>
        <w:t>
      Уполномоченный орган рассматривает ходатайство на реорганизацию или ликвидацию не позднее 5 (пяти) рабочих дней со дня его получения.</w:t>
      </w:r>
    </w:p>
    <w:bookmarkEnd w:id="137"/>
    <w:bookmarkStart w:name="z145" w:id="138"/>
    <w:p>
      <w:pPr>
        <w:spacing w:after="0"/>
        <w:ind w:left="0"/>
        <w:jc w:val="both"/>
      </w:pPr>
      <w:r>
        <w:rPr>
          <w:rFonts w:ascii="Times New Roman"/>
          <w:b w:val="false"/>
          <w:i w:val="false"/>
          <w:color w:val="000000"/>
          <w:sz w:val="28"/>
        </w:rPr>
        <w:t>
      43. Уполномоченный орган отказывает в удовлетворении ходатайства в случаях если:</w:t>
      </w:r>
    </w:p>
    <w:bookmarkEnd w:id="138"/>
    <w:bookmarkStart w:name="z146" w:id="139"/>
    <w:p>
      <w:pPr>
        <w:spacing w:after="0"/>
        <w:ind w:left="0"/>
        <w:jc w:val="both"/>
      </w:pPr>
      <w:r>
        <w:rPr>
          <w:rFonts w:ascii="Times New Roman"/>
          <w:b w:val="false"/>
          <w:i w:val="false"/>
          <w:color w:val="000000"/>
          <w:sz w:val="28"/>
        </w:rPr>
        <w:t>
      1) это приведет к повышению тарифа;</w:t>
      </w:r>
    </w:p>
    <w:bookmarkEnd w:id="139"/>
    <w:bookmarkStart w:name="z147" w:id="140"/>
    <w:p>
      <w:pPr>
        <w:spacing w:after="0"/>
        <w:ind w:left="0"/>
        <w:jc w:val="both"/>
      </w:pPr>
      <w:r>
        <w:rPr>
          <w:rFonts w:ascii="Times New Roman"/>
          <w:b w:val="false"/>
          <w:i w:val="false"/>
          <w:color w:val="000000"/>
          <w:sz w:val="28"/>
        </w:rPr>
        <w:t>
      2) это приведет к нарушению договоров с потребителями;</w:t>
      </w:r>
    </w:p>
    <w:bookmarkEnd w:id="140"/>
    <w:bookmarkStart w:name="z148" w:id="141"/>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bookmarkEnd w:id="141"/>
    <w:bookmarkStart w:name="z149" w:id="142"/>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bookmarkEnd w:id="142"/>
    <w:bookmarkStart w:name="z150" w:id="143"/>
    <w:p>
      <w:pPr>
        <w:spacing w:after="0"/>
        <w:ind w:left="0"/>
        <w:jc w:val="both"/>
      </w:pPr>
      <w:r>
        <w:rPr>
          <w:rFonts w:ascii="Times New Roman"/>
          <w:b w:val="false"/>
          <w:i w:val="false"/>
          <w:color w:val="000000"/>
          <w:sz w:val="28"/>
        </w:rPr>
        <w:t>
      5) предоставлен неполный пакет документов, предусмотренных пунктами 35 и 36 настоящих Правил, либо предоставленные документы содержат недостоверную информацию (сведения).</w:t>
      </w:r>
    </w:p>
    <w:bookmarkEnd w:id="143"/>
    <w:bookmarkStart w:name="z151" w:id="144"/>
    <w:p>
      <w:pPr>
        <w:spacing w:after="0"/>
        <w:ind w:left="0"/>
        <w:jc w:val="both"/>
      </w:pPr>
      <w:r>
        <w:rPr>
          <w:rFonts w:ascii="Times New Roman"/>
          <w:b w:val="false"/>
          <w:i w:val="false"/>
          <w:color w:val="000000"/>
          <w:sz w:val="28"/>
        </w:rPr>
        <w:t>
      44. Отказ в удовлетворении ходатайства может быть обжалован субъектом естественной монополии в вышестоящий орган или суд.</w:t>
      </w:r>
    </w:p>
    <w:bookmarkEnd w:id="144"/>
    <w:bookmarkStart w:name="z152" w:id="145"/>
    <w:p>
      <w:pPr>
        <w:spacing w:after="0"/>
        <w:ind w:left="0"/>
        <w:jc w:val="both"/>
      </w:pPr>
      <w:r>
        <w:rPr>
          <w:rFonts w:ascii="Times New Roman"/>
          <w:b w:val="false"/>
          <w:i w:val="false"/>
          <w:color w:val="000000"/>
          <w:sz w:val="28"/>
        </w:rPr>
        <w:t>
      45. Документы составляющие коммерческую тайну, представляются субъектом естественной монополии с обязательной пометкой "коммерческая тайна".</w:t>
      </w:r>
    </w:p>
    <w:bookmarkEnd w:id="145"/>
    <w:bookmarkStart w:name="z153" w:id="146"/>
    <w:p>
      <w:pPr>
        <w:spacing w:after="0"/>
        <w:ind w:left="0"/>
        <w:jc w:val="both"/>
      </w:pPr>
      <w:r>
        <w:rPr>
          <w:rFonts w:ascii="Times New Roman"/>
          <w:b w:val="false"/>
          <w:i w:val="false"/>
          <w:color w:val="000000"/>
          <w:sz w:val="28"/>
        </w:rPr>
        <w:t>
      46. Отчуждение имущества, используемого в технологическом цикле при производстве и (или) предоставлении регулируемой услуги осуществляется субъектом естественных монополии на торгах, за исключением случаев передачи имущества в собственность государства после получения соответствующего согласия уполномоченного органа.</w:t>
      </w:r>
    </w:p>
    <w:bookmarkEnd w:id="146"/>
    <w:bookmarkStart w:name="z154" w:id="147"/>
    <w:p>
      <w:pPr>
        <w:spacing w:after="0"/>
        <w:ind w:left="0"/>
        <w:jc w:val="both"/>
      </w:pPr>
      <w:r>
        <w:rPr>
          <w:rFonts w:ascii="Times New Roman"/>
          <w:b w:val="false"/>
          <w:i w:val="false"/>
          <w:color w:val="000000"/>
          <w:sz w:val="28"/>
        </w:rPr>
        <w:t>
      47. Субъект естественной монополии в срок не позднее 10 (десяти) рабочих дней со дня осуществления деятельности, не относящейся к регулируемым услугам, уведомляет об этом уполномоченный орган.</w:t>
      </w:r>
    </w:p>
    <w:bookmarkEnd w:id="147"/>
    <w:bookmarkStart w:name="z155" w:id="148"/>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148"/>
    <w:bookmarkStart w:name="z156" w:id="149"/>
    <w:p>
      <w:pPr>
        <w:spacing w:after="0"/>
        <w:ind w:left="0"/>
        <w:jc w:val="left"/>
      </w:pPr>
      <w:r>
        <w:rPr>
          <w:rFonts w:ascii="Times New Roman"/>
          <w:b/>
          <w:i w:val="false"/>
          <w:color w:val="000000"/>
        </w:rPr>
        <w:t xml:space="preserve"> Параграф 1. Общие положения</w:t>
      </w:r>
    </w:p>
    <w:bookmarkEnd w:id="149"/>
    <w:bookmarkStart w:name="z157" w:id="150"/>
    <w:p>
      <w:pPr>
        <w:spacing w:after="0"/>
        <w:ind w:left="0"/>
        <w:jc w:val="both"/>
      </w:pPr>
      <w:r>
        <w:rPr>
          <w:rFonts w:ascii="Times New Roman"/>
          <w:b w:val="false"/>
          <w:i w:val="false"/>
          <w:color w:val="000000"/>
          <w:sz w:val="28"/>
        </w:rPr>
        <w:t>
      48. Настоящая глава разработана в соответствии с подпунктом 4) пункта 23 статьи 15 Закона и устанавливает порядок проведения закупок субъектами естественных монополий товаров, работ и услуг, затраты на которые учитываются при утверждении тарифов с применением затратного метода тарифного регулирования.</w:t>
      </w:r>
    </w:p>
    <w:bookmarkEnd w:id="150"/>
    <w:bookmarkStart w:name="z158" w:id="151"/>
    <w:p>
      <w:pPr>
        <w:spacing w:after="0"/>
        <w:ind w:left="0"/>
        <w:jc w:val="both"/>
      </w:pPr>
      <w:r>
        <w:rPr>
          <w:rFonts w:ascii="Times New Roman"/>
          <w:b w:val="false"/>
          <w:i w:val="false"/>
          <w:color w:val="000000"/>
          <w:sz w:val="28"/>
        </w:rPr>
        <w:t>
      Под своим интернет-ресурсом в настоящей главе понимается интернет-ресурс, принадлежащий на праве собственности или ином законном основании субъекту естественных монополий или его аффилированному лицу.</w:t>
      </w:r>
    </w:p>
    <w:bookmarkEnd w:id="151"/>
    <w:bookmarkStart w:name="z159" w:id="152"/>
    <w:p>
      <w:pPr>
        <w:spacing w:after="0"/>
        <w:ind w:left="0"/>
        <w:jc w:val="both"/>
      </w:pPr>
      <w:r>
        <w:rPr>
          <w:rFonts w:ascii="Times New Roman"/>
          <w:b w:val="false"/>
          <w:i w:val="false"/>
          <w:color w:val="000000"/>
          <w:sz w:val="28"/>
        </w:rPr>
        <w:t xml:space="preserve">
      49. Требования, предусмотренные настоящей главой,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152"/>
    <w:bookmarkStart w:name="z160" w:id="153"/>
    <w:p>
      <w:pPr>
        <w:spacing w:after="0"/>
        <w:ind w:left="0"/>
        <w:jc w:val="both"/>
      </w:pPr>
      <w:r>
        <w:rPr>
          <w:rFonts w:ascii="Times New Roman"/>
          <w:b w:val="false"/>
          <w:i w:val="false"/>
          <w:color w:val="000000"/>
          <w:sz w:val="28"/>
        </w:rPr>
        <w:t xml:space="preserve">
      50. Закупки товаров, работ, услуг осуществляются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одним из следующих способов:</w:t>
      </w:r>
    </w:p>
    <w:bookmarkEnd w:id="153"/>
    <w:bookmarkStart w:name="z1199" w:id="154"/>
    <w:p>
      <w:pPr>
        <w:spacing w:after="0"/>
        <w:ind w:left="0"/>
        <w:jc w:val="both"/>
      </w:pPr>
      <w:r>
        <w:rPr>
          <w:rFonts w:ascii="Times New Roman"/>
          <w:b w:val="false"/>
          <w:i w:val="false"/>
          <w:color w:val="000000"/>
          <w:sz w:val="28"/>
        </w:rPr>
        <w:t>
      1) конкурса;</w:t>
      </w:r>
    </w:p>
    <w:bookmarkEnd w:id="154"/>
    <w:bookmarkStart w:name="z1200" w:id="155"/>
    <w:p>
      <w:pPr>
        <w:spacing w:after="0"/>
        <w:ind w:left="0"/>
        <w:jc w:val="both"/>
      </w:pPr>
      <w:r>
        <w:rPr>
          <w:rFonts w:ascii="Times New Roman"/>
          <w:b w:val="false"/>
          <w:i w:val="false"/>
          <w:color w:val="000000"/>
          <w:sz w:val="28"/>
        </w:rPr>
        <w:t>
      2) запроса ценовых предложений;</w:t>
      </w:r>
    </w:p>
    <w:bookmarkEnd w:id="155"/>
    <w:bookmarkStart w:name="z1201" w:id="156"/>
    <w:p>
      <w:pPr>
        <w:spacing w:after="0"/>
        <w:ind w:left="0"/>
        <w:jc w:val="both"/>
      </w:pPr>
      <w:r>
        <w:rPr>
          <w:rFonts w:ascii="Times New Roman"/>
          <w:b w:val="false"/>
          <w:i w:val="false"/>
          <w:color w:val="000000"/>
          <w:sz w:val="28"/>
        </w:rPr>
        <w:t>
      3) из одного источника;</w:t>
      </w:r>
    </w:p>
    <w:bookmarkEnd w:id="156"/>
    <w:bookmarkStart w:name="z1202" w:id="157"/>
    <w:p>
      <w:pPr>
        <w:spacing w:after="0"/>
        <w:ind w:left="0"/>
        <w:jc w:val="both"/>
      </w:pPr>
      <w:r>
        <w:rPr>
          <w:rFonts w:ascii="Times New Roman"/>
          <w:b w:val="false"/>
          <w:i w:val="false"/>
          <w:color w:val="000000"/>
          <w:sz w:val="28"/>
        </w:rPr>
        <w:t>
      4) через товарные биржи.</w:t>
      </w:r>
    </w:p>
    <w:bookmarkEnd w:id="157"/>
    <w:bookmarkStart w:name="z1203" w:id="158"/>
    <w:p>
      <w:pPr>
        <w:spacing w:after="0"/>
        <w:ind w:left="0"/>
        <w:jc w:val="both"/>
      </w:pPr>
      <w:r>
        <w:rPr>
          <w:rFonts w:ascii="Times New Roman"/>
          <w:b w:val="false"/>
          <w:i w:val="false"/>
          <w:color w:val="000000"/>
          <w:sz w:val="28"/>
        </w:rPr>
        <w:t xml:space="preserve">
      Закупки способом через товарные биржи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под № 10993) и </w:t>
      </w:r>
      <w:r>
        <w:rPr>
          <w:rFonts w:ascii="Times New Roman"/>
          <w:b w:val="false"/>
          <w:i w:val="false"/>
          <w:color w:val="000000"/>
          <w:sz w:val="28"/>
        </w:rPr>
        <w:t>Перечнем</w:t>
      </w:r>
      <w:r>
        <w:rPr>
          <w:rFonts w:ascii="Times New Roman"/>
          <w:b w:val="false"/>
          <w:i w:val="false"/>
          <w:color w:val="000000"/>
          <w:sz w:val="28"/>
        </w:rPr>
        <w:t xml:space="preserve"> биржевых товаров, утвержденным постановлением Правительства Республики Казахстан от 6 мая 2009 года № 638.</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51. Закупки проводятся субъектом естественной монополии с соблюдением следующих принципов:</w:t>
      </w:r>
    </w:p>
    <w:bookmarkEnd w:id="159"/>
    <w:bookmarkStart w:name="z169" w:id="160"/>
    <w:p>
      <w:pPr>
        <w:spacing w:after="0"/>
        <w:ind w:left="0"/>
        <w:jc w:val="both"/>
      </w:pPr>
      <w:r>
        <w:rPr>
          <w:rFonts w:ascii="Times New Roman"/>
          <w:b w:val="false"/>
          <w:i w:val="false"/>
          <w:color w:val="000000"/>
          <w:sz w:val="28"/>
        </w:rPr>
        <w:t>
      1) открытость и гласность проведения закупок;</w:t>
      </w:r>
    </w:p>
    <w:bookmarkEnd w:id="160"/>
    <w:bookmarkStart w:name="z170" w:id="161"/>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161"/>
    <w:bookmarkStart w:name="z171" w:id="162"/>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162"/>
    <w:bookmarkStart w:name="z1450" w:id="163"/>
    <w:p>
      <w:pPr>
        <w:spacing w:after="0"/>
        <w:ind w:left="0"/>
        <w:jc w:val="both"/>
      </w:pPr>
      <w:r>
        <w:rPr>
          <w:rFonts w:ascii="Times New Roman"/>
          <w:b w:val="false"/>
          <w:i w:val="false"/>
          <w:color w:val="000000"/>
          <w:sz w:val="28"/>
        </w:rPr>
        <w:t>
      4) оказания поддержки казахстанским товаропроизводителям.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и.о. Министра транспорта РК от 12.11.2025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4"/>
    <w:p>
      <w:pPr>
        <w:spacing w:after="0"/>
        <w:ind w:left="0"/>
        <w:jc w:val="both"/>
      </w:pPr>
      <w:r>
        <w:rPr>
          <w:rFonts w:ascii="Times New Roman"/>
          <w:b w:val="false"/>
          <w:i w:val="false"/>
          <w:color w:val="000000"/>
          <w:sz w:val="28"/>
        </w:rPr>
        <w:t>
      52. Для участия в закупках потенциальный поставщик соответствует следующим требованиям:</w:t>
      </w:r>
    </w:p>
    <w:bookmarkEnd w:id="164"/>
    <w:bookmarkStart w:name="z173" w:id="165"/>
    <w:p>
      <w:pPr>
        <w:spacing w:after="0"/>
        <w:ind w:left="0"/>
        <w:jc w:val="both"/>
      </w:pPr>
      <w:r>
        <w:rPr>
          <w:rFonts w:ascii="Times New Roman"/>
          <w:b w:val="false"/>
          <w:i w:val="false"/>
          <w:color w:val="000000"/>
          <w:sz w:val="28"/>
        </w:rPr>
        <w:t>
      1) обладает профессиональной квалификацией;</w:t>
      </w:r>
    </w:p>
    <w:bookmarkEnd w:id="165"/>
    <w:bookmarkStart w:name="z174" w:id="166"/>
    <w:p>
      <w:pPr>
        <w:spacing w:after="0"/>
        <w:ind w:left="0"/>
        <w:jc w:val="both"/>
      </w:pPr>
      <w:r>
        <w:rPr>
          <w:rFonts w:ascii="Times New Roman"/>
          <w:b w:val="false"/>
          <w:i w:val="false"/>
          <w:color w:val="000000"/>
          <w:sz w:val="28"/>
        </w:rPr>
        <w:t>
      2) имеет финансовые, материальные и трудовые ресурсы для исполнения обязательств по договору о закупках;</w:t>
      </w:r>
    </w:p>
    <w:bookmarkEnd w:id="166"/>
    <w:bookmarkStart w:name="z175" w:id="167"/>
    <w:p>
      <w:pPr>
        <w:spacing w:after="0"/>
        <w:ind w:left="0"/>
        <w:jc w:val="both"/>
      </w:pPr>
      <w:r>
        <w:rPr>
          <w:rFonts w:ascii="Times New Roman"/>
          <w:b w:val="false"/>
          <w:i w:val="false"/>
          <w:color w:val="000000"/>
          <w:sz w:val="28"/>
        </w:rPr>
        <w:t>
      3) является платежеспособным, на момент проведения закупа, а также его финансово-хозяйственная деятельность не приостановлена в соответствии с законодательством Республики Казахстан и не подлежит ликвидации.</w:t>
      </w:r>
    </w:p>
    <w:bookmarkEnd w:id="167"/>
    <w:bookmarkStart w:name="z176" w:id="168"/>
    <w:p>
      <w:pPr>
        <w:spacing w:after="0"/>
        <w:ind w:left="0"/>
        <w:jc w:val="both"/>
      </w:pPr>
      <w:r>
        <w:rPr>
          <w:rFonts w:ascii="Times New Roman"/>
          <w:b w:val="false"/>
          <w:i w:val="false"/>
          <w:color w:val="000000"/>
          <w:sz w:val="28"/>
        </w:rPr>
        <w:t>
      53. Процесс закупок включает в себя:</w:t>
      </w:r>
    </w:p>
    <w:bookmarkEnd w:id="168"/>
    <w:bookmarkStart w:name="z177" w:id="169"/>
    <w:p>
      <w:pPr>
        <w:spacing w:after="0"/>
        <w:ind w:left="0"/>
        <w:jc w:val="both"/>
      </w:pPr>
      <w:r>
        <w:rPr>
          <w:rFonts w:ascii="Times New Roman"/>
          <w:b w:val="false"/>
          <w:i w:val="false"/>
          <w:color w:val="000000"/>
          <w:sz w:val="28"/>
        </w:rPr>
        <w:t>
      1) формирование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(далее – Перечень) на календарный год;</w:t>
      </w:r>
    </w:p>
    <w:bookmarkEnd w:id="169"/>
    <w:bookmarkStart w:name="z178" w:id="170"/>
    <w:p>
      <w:pPr>
        <w:spacing w:after="0"/>
        <w:ind w:left="0"/>
        <w:jc w:val="both"/>
      </w:pPr>
      <w:r>
        <w:rPr>
          <w:rFonts w:ascii="Times New Roman"/>
          <w:b w:val="false"/>
          <w:i w:val="false"/>
          <w:color w:val="000000"/>
          <w:sz w:val="28"/>
        </w:rPr>
        <w:t>
      2) выбор поставщика, заключение с ним договора;</w:t>
      </w:r>
    </w:p>
    <w:bookmarkEnd w:id="170"/>
    <w:bookmarkStart w:name="z179" w:id="171"/>
    <w:p>
      <w:pPr>
        <w:spacing w:after="0"/>
        <w:ind w:left="0"/>
        <w:jc w:val="both"/>
      </w:pPr>
      <w:r>
        <w:rPr>
          <w:rFonts w:ascii="Times New Roman"/>
          <w:b w:val="false"/>
          <w:i w:val="false"/>
          <w:color w:val="000000"/>
          <w:sz w:val="28"/>
        </w:rPr>
        <w:t>
      3) исполнение договора.</w:t>
      </w:r>
    </w:p>
    <w:bookmarkEnd w:id="171"/>
    <w:bookmarkStart w:name="z180" w:id="172"/>
    <w:p>
      <w:pPr>
        <w:spacing w:after="0"/>
        <w:ind w:left="0"/>
        <w:jc w:val="both"/>
      </w:pPr>
      <w:r>
        <w:rPr>
          <w:rFonts w:ascii="Times New Roman"/>
          <w:b w:val="false"/>
          <w:i w:val="false"/>
          <w:color w:val="000000"/>
          <w:sz w:val="28"/>
        </w:rPr>
        <w:t>
      Допускается проведение процесса закупок до начала календарного года при условии, что договор с поставщиком будет действовать с начала следующего календарного года.</w:t>
      </w:r>
    </w:p>
    <w:bookmarkEnd w:id="172"/>
    <w:bookmarkStart w:name="z181" w:id="173"/>
    <w:p>
      <w:pPr>
        <w:spacing w:after="0"/>
        <w:ind w:left="0"/>
        <w:jc w:val="both"/>
      </w:pPr>
      <w:r>
        <w:rPr>
          <w:rFonts w:ascii="Times New Roman"/>
          <w:b w:val="false"/>
          <w:i w:val="false"/>
          <w:color w:val="000000"/>
          <w:sz w:val="28"/>
        </w:rPr>
        <w:t>
      54. Субъект естественной монополии ежегодно, в срок до 31 декабря, формирует и направляет для сведения уполномоченному органу Перечень, по форме согласно приложению 4-1 к настоящим Правилам на следующий календарный год, утвержденным приказом первого руководителя или лица, исполняющего его обязанности.</w:t>
      </w:r>
    </w:p>
    <w:bookmarkEnd w:id="173"/>
    <w:p>
      <w:pPr>
        <w:spacing w:after="0"/>
        <w:ind w:left="0"/>
        <w:jc w:val="both"/>
      </w:pPr>
      <w:r>
        <w:rPr>
          <w:rFonts w:ascii="Times New Roman"/>
          <w:b w:val="false"/>
          <w:i w:val="false"/>
          <w:color w:val="000000"/>
          <w:sz w:val="28"/>
        </w:rPr>
        <w:t>
      Перечень, представляемый уполномоченному органу прошнуровывается и пронумеровывается, последний лист скрепляется подписью первого руководителя субъекта естественной монополии или лица, исполняющего его обязанности.</w:t>
      </w:r>
    </w:p>
    <w:p>
      <w:pPr>
        <w:spacing w:after="0"/>
        <w:ind w:left="0"/>
        <w:jc w:val="both"/>
      </w:pPr>
      <w:r>
        <w:rPr>
          <w:rFonts w:ascii="Times New Roman"/>
          <w:b w:val="false"/>
          <w:i w:val="false"/>
          <w:color w:val="000000"/>
          <w:sz w:val="28"/>
        </w:rPr>
        <w:t>
      По инициативе субъекта естественной монополии вносятся изменения и дополнения в утвержденный Перечень. Изменения и дополнения в Перечень соответствуют требованиям, установленным абзацем вторым настоящего пункта.</w:t>
      </w:r>
    </w:p>
    <w:p>
      <w:pPr>
        <w:spacing w:after="0"/>
        <w:ind w:left="0"/>
        <w:jc w:val="both"/>
      </w:pPr>
      <w:r>
        <w:rPr>
          <w:rFonts w:ascii="Times New Roman"/>
          <w:b w:val="false"/>
          <w:i w:val="false"/>
          <w:color w:val="000000"/>
          <w:sz w:val="28"/>
        </w:rPr>
        <w:t>
      Перечень и вносимые в него изменения и дополнения не позднее 10 (десяти) рабочих дней с момента принятия решения размещаются на интернет-ресурсе субъекта естественной монополии, а при отсутствии своего интернет-ресурса – предоставлением уполномоченному органу для размещения на его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55. Закупки товаров, работ и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174"/>
    <w:bookmarkStart w:name="z185" w:id="175"/>
    <w:p>
      <w:pPr>
        <w:spacing w:after="0"/>
        <w:ind w:left="0"/>
        <w:jc w:val="both"/>
      </w:pPr>
      <w:r>
        <w:rPr>
          <w:rFonts w:ascii="Times New Roman"/>
          <w:b w:val="false"/>
          <w:i w:val="false"/>
          <w:color w:val="000000"/>
          <w:sz w:val="28"/>
        </w:rPr>
        <w:t>
      56. Допускается участие потребителей регулируемых услуг в качестве наблюдателя при проведении субъектом естественной монополии закупок товаров, работ, услуг.</w:t>
      </w:r>
    </w:p>
    <w:bookmarkEnd w:id="175"/>
    <w:bookmarkStart w:name="z186" w:id="176"/>
    <w:p>
      <w:pPr>
        <w:spacing w:after="0"/>
        <w:ind w:left="0"/>
        <w:jc w:val="both"/>
      </w:pPr>
      <w:r>
        <w:rPr>
          <w:rFonts w:ascii="Times New Roman"/>
          <w:b w:val="false"/>
          <w:i w:val="false"/>
          <w:color w:val="000000"/>
          <w:sz w:val="28"/>
        </w:rPr>
        <w:t>
      57. Потребитель регулируемых услуг субъекта естественной монополии имеет возможность обращаться в уполномоченный орган с жалобами на неправомерные действия субъекта естественной монополии, конкурсной (тендерной) комиссии, секретаря конкурсной (тендерной) комиссии, экспертов.</w:t>
      </w:r>
    </w:p>
    <w:bookmarkEnd w:id="176"/>
    <w:bookmarkStart w:name="z187" w:id="177"/>
    <w:p>
      <w:pPr>
        <w:spacing w:after="0"/>
        <w:ind w:left="0"/>
        <w:jc w:val="both"/>
      </w:pPr>
      <w:r>
        <w:rPr>
          <w:rFonts w:ascii="Times New Roman"/>
          <w:b w:val="false"/>
          <w:i w:val="false"/>
          <w:color w:val="000000"/>
          <w:sz w:val="28"/>
        </w:rPr>
        <w:t>
      58. Допускается проведение закупок субъектом естественной монополии в качестве единого организатора для своих аффилированных лиц.</w:t>
      </w:r>
    </w:p>
    <w:bookmarkEnd w:id="177"/>
    <w:bookmarkStart w:name="z188" w:id="178"/>
    <w:p>
      <w:pPr>
        <w:spacing w:after="0"/>
        <w:ind w:left="0"/>
        <w:jc w:val="left"/>
      </w:pPr>
      <w:r>
        <w:rPr>
          <w:rFonts w:ascii="Times New Roman"/>
          <w:b/>
          <w:i w:val="false"/>
          <w:color w:val="000000"/>
        </w:rPr>
        <w:t xml:space="preserve"> Параграф 2. Осуществление закупок способом конкурса путем тендера</w:t>
      </w:r>
    </w:p>
    <w:bookmarkEnd w:id="178"/>
    <w:p>
      <w:pPr>
        <w:spacing w:after="0"/>
        <w:ind w:left="0"/>
        <w:jc w:val="both"/>
      </w:pPr>
      <w:r>
        <w:rPr>
          <w:rFonts w:ascii="Times New Roman"/>
          <w:b w:val="false"/>
          <w:i w:val="false"/>
          <w:color w:val="ff0000"/>
          <w:sz w:val="28"/>
        </w:rPr>
        <w:t xml:space="preserve">
      Сноска. Параграф 2 исключен приказом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7" w:id="179"/>
    <w:p>
      <w:pPr>
        <w:spacing w:after="0"/>
        <w:ind w:left="0"/>
        <w:jc w:val="left"/>
      </w:pPr>
      <w:r>
        <w:rPr>
          <w:rFonts w:ascii="Times New Roman"/>
          <w:b/>
          <w:i w:val="false"/>
          <w:color w:val="000000"/>
        </w:rPr>
        <w:t xml:space="preserve"> Параграф 3. Закупки, осуществляемые способом конкурса посредством портала</w:t>
      </w:r>
    </w:p>
    <w:bookmarkEnd w:id="179"/>
    <w:p>
      <w:pPr>
        <w:spacing w:after="0"/>
        <w:ind w:left="0"/>
        <w:jc w:val="both"/>
      </w:pPr>
      <w:bookmarkStart w:name="z418" w:id="180"/>
      <w:r>
        <w:rPr>
          <w:rFonts w:ascii="Times New Roman"/>
          <w:b w:val="false"/>
          <w:i w:val="false"/>
          <w:color w:val="ff0000"/>
          <w:sz w:val="28"/>
        </w:rPr>
        <w:t xml:space="preserve">
      Сноска. Заголовок параграфа 3 -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104.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19" w:id="181"/>
    <w:p>
      <w:pPr>
        <w:spacing w:after="0"/>
        <w:ind w:left="0"/>
        <w:jc w:val="both"/>
      </w:pPr>
      <w:r>
        <w:rPr>
          <w:rFonts w:ascii="Times New Roman"/>
          <w:b w:val="false"/>
          <w:i w:val="false"/>
          <w:color w:val="000000"/>
          <w:sz w:val="28"/>
        </w:rPr>
        <w:t>
      105. Закупки товаров, работ, услуг путем проведения конкурса проводятся посредством портала в восемь этапов:</w:t>
      </w:r>
    </w:p>
    <w:bookmarkEnd w:id="181"/>
    <w:bookmarkStart w:name="z1205" w:id="182"/>
    <w:p>
      <w:pPr>
        <w:spacing w:after="0"/>
        <w:ind w:left="0"/>
        <w:jc w:val="both"/>
      </w:pPr>
      <w:r>
        <w:rPr>
          <w:rFonts w:ascii="Times New Roman"/>
          <w:b w:val="false"/>
          <w:i w:val="false"/>
          <w:color w:val="000000"/>
          <w:sz w:val="28"/>
        </w:rPr>
        <w:t>
      1) формирование конкурсной комиссии;</w:t>
      </w:r>
    </w:p>
    <w:bookmarkEnd w:id="182"/>
    <w:bookmarkStart w:name="z1206" w:id="183"/>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183"/>
    <w:bookmarkStart w:name="z1207" w:id="184"/>
    <w:p>
      <w:pPr>
        <w:spacing w:after="0"/>
        <w:ind w:left="0"/>
        <w:jc w:val="both"/>
      </w:pPr>
      <w:r>
        <w:rPr>
          <w:rFonts w:ascii="Times New Roman"/>
          <w:b w:val="false"/>
          <w:i w:val="false"/>
          <w:color w:val="000000"/>
          <w:sz w:val="28"/>
        </w:rPr>
        <w:t>
      3) размещение объявления о проведении конкурса и конкурсной документации на портале;</w:t>
      </w:r>
    </w:p>
    <w:bookmarkEnd w:id="184"/>
    <w:bookmarkStart w:name="z1208" w:id="185"/>
    <w:p>
      <w:pPr>
        <w:spacing w:after="0"/>
        <w:ind w:left="0"/>
        <w:jc w:val="both"/>
      </w:pPr>
      <w:r>
        <w:rPr>
          <w:rFonts w:ascii="Times New Roman"/>
          <w:b w:val="false"/>
          <w:i w:val="false"/>
          <w:color w:val="000000"/>
          <w:sz w:val="28"/>
        </w:rPr>
        <w:t>
      4) сбор конкурсных заявок;</w:t>
      </w:r>
    </w:p>
    <w:bookmarkEnd w:id="185"/>
    <w:bookmarkStart w:name="z1209" w:id="186"/>
    <w:p>
      <w:pPr>
        <w:spacing w:after="0"/>
        <w:ind w:left="0"/>
        <w:jc w:val="both"/>
      </w:pPr>
      <w:r>
        <w:rPr>
          <w:rFonts w:ascii="Times New Roman"/>
          <w:b w:val="false"/>
          <w:i w:val="false"/>
          <w:color w:val="000000"/>
          <w:sz w:val="28"/>
        </w:rPr>
        <w:t>
      5) обеспечение конкурсной заявки;</w:t>
      </w:r>
    </w:p>
    <w:bookmarkEnd w:id="186"/>
    <w:bookmarkStart w:name="z1210" w:id="187"/>
    <w:p>
      <w:pPr>
        <w:spacing w:after="0"/>
        <w:ind w:left="0"/>
        <w:jc w:val="both"/>
      </w:pPr>
      <w:r>
        <w:rPr>
          <w:rFonts w:ascii="Times New Roman"/>
          <w:b w:val="false"/>
          <w:i w:val="false"/>
          <w:color w:val="000000"/>
          <w:sz w:val="28"/>
        </w:rPr>
        <w:t>
      6) вскрытие конкурсных заявок, рассмотрение конкурсной комиссией конкурсных заявок на соответствие условиям конкурса и составление протокола рассмотрения конкурсных заявок;</w:t>
      </w:r>
    </w:p>
    <w:bookmarkEnd w:id="187"/>
    <w:bookmarkStart w:name="z1211" w:id="188"/>
    <w:p>
      <w:pPr>
        <w:spacing w:after="0"/>
        <w:ind w:left="0"/>
        <w:jc w:val="both"/>
      </w:pPr>
      <w:r>
        <w:rPr>
          <w:rFonts w:ascii="Times New Roman"/>
          <w:b w:val="false"/>
          <w:i w:val="false"/>
          <w:color w:val="000000"/>
          <w:sz w:val="28"/>
        </w:rPr>
        <w:t>
      7) определение победителя конкурса с составлением протокола итогов;</w:t>
      </w:r>
    </w:p>
    <w:bookmarkEnd w:id="188"/>
    <w:bookmarkStart w:name="z1212" w:id="189"/>
    <w:p>
      <w:pPr>
        <w:spacing w:after="0"/>
        <w:ind w:left="0"/>
        <w:jc w:val="both"/>
      </w:pPr>
      <w:r>
        <w:rPr>
          <w:rFonts w:ascii="Times New Roman"/>
          <w:b w:val="false"/>
          <w:i w:val="false"/>
          <w:color w:val="000000"/>
          <w:sz w:val="28"/>
        </w:rPr>
        <w:t>
      8) заключение договора о закупе товаров, работ и услуг с победителем конкурса.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190"/>
    <w:p>
      <w:pPr>
        <w:spacing w:after="0"/>
        <w:ind w:left="0"/>
        <w:jc w:val="both"/>
      </w:pPr>
      <w:r>
        <w:rPr>
          <w:rFonts w:ascii="Times New Roman"/>
          <w:b w:val="false"/>
          <w:i w:val="false"/>
          <w:color w:val="000000"/>
          <w:sz w:val="28"/>
        </w:rPr>
        <w:t>
      105-1. Закупки товаров, работ, услуг способом конкурса проводятся посредством портала путем использования двухэтапных процедур.</w:t>
      </w:r>
    </w:p>
    <w:bookmarkEnd w:id="190"/>
    <w:bookmarkStart w:name="z1452" w:id="191"/>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191"/>
    <w:bookmarkStart w:name="z1453" w:id="192"/>
    <w:p>
      <w:pPr>
        <w:spacing w:after="0"/>
        <w:ind w:left="0"/>
        <w:jc w:val="both"/>
      </w:pPr>
      <w:r>
        <w:rPr>
          <w:rFonts w:ascii="Times New Roman"/>
          <w:b w:val="false"/>
          <w:i w:val="false"/>
          <w:color w:val="000000"/>
          <w:sz w:val="28"/>
        </w:rPr>
        <w:t>
      1) конкурс среди казахстанских товаропроизводителей;</w:t>
      </w:r>
    </w:p>
    <w:bookmarkEnd w:id="192"/>
    <w:bookmarkStart w:name="z1454" w:id="193"/>
    <w:p>
      <w:pPr>
        <w:spacing w:after="0"/>
        <w:ind w:left="0"/>
        <w:jc w:val="both"/>
      </w:pPr>
      <w:r>
        <w:rPr>
          <w:rFonts w:ascii="Times New Roman"/>
          <w:b w:val="false"/>
          <w:i w:val="false"/>
          <w:color w:val="000000"/>
          <w:sz w:val="28"/>
        </w:rPr>
        <w:t>
      2) конкурс.</w:t>
      </w:r>
    </w:p>
    <w:bookmarkEnd w:id="193"/>
    <w:bookmarkStart w:name="z1455" w:id="194"/>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является Индустриальный сертификат, выданный Национальной палатой предпринимателей Республики Казахстан.</w:t>
      </w:r>
    </w:p>
    <w:bookmarkEnd w:id="194"/>
    <w:bookmarkStart w:name="z1456" w:id="195"/>
    <w:p>
      <w:pPr>
        <w:spacing w:after="0"/>
        <w:ind w:left="0"/>
        <w:jc w:val="both"/>
      </w:pPr>
      <w:r>
        <w:rPr>
          <w:rFonts w:ascii="Times New Roman"/>
          <w:b w:val="false"/>
          <w:i w:val="false"/>
          <w:color w:val="000000"/>
          <w:sz w:val="28"/>
        </w:rPr>
        <w:t>
      При признании не состоявшимися закупок,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105-1 в соответствии с приказом и.о. Министра транспорта РК от 12.11.2025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7" w:id="196"/>
    <w:p>
      <w:pPr>
        <w:spacing w:after="0"/>
        <w:ind w:left="0"/>
        <w:jc w:val="both"/>
      </w:pPr>
      <w:r>
        <w:rPr>
          <w:rFonts w:ascii="Times New Roman"/>
          <w:b w:val="false"/>
          <w:i w:val="false"/>
          <w:color w:val="000000"/>
          <w:sz w:val="28"/>
        </w:rPr>
        <w:t>
      105-2. Конкурсная комиссия признает конкурс (лот) несостоявшимся в случае, если:</w:t>
      </w:r>
    </w:p>
    <w:bookmarkEnd w:id="196"/>
    <w:bookmarkStart w:name="z1458" w:id="197"/>
    <w:p>
      <w:pPr>
        <w:spacing w:after="0"/>
        <w:ind w:left="0"/>
        <w:jc w:val="both"/>
      </w:pPr>
      <w:r>
        <w:rPr>
          <w:rFonts w:ascii="Times New Roman"/>
          <w:b w:val="false"/>
          <w:i w:val="false"/>
          <w:color w:val="000000"/>
          <w:sz w:val="28"/>
        </w:rPr>
        <w:t>
      1) после непринятия к оценке и сопоставлению конкурсных заявок потенциальных поставщиков по любому из оснований, предусмотренных пунктом 126 настоящих Правил, осталось менее двух конкурсных заявок;</w:t>
      </w:r>
    </w:p>
    <w:bookmarkEnd w:id="197"/>
    <w:bookmarkStart w:name="z1459" w:id="198"/>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198"/>
    <w:bookmarkStart w:name="z1460" w:id="199"/>
    <w:p>
      <w:pPr>
        <w:spacing w:after="0"/>
        <w:ind w:left="0"/>
        <w:jc w:val="both"/>
      </w:pPr>
      <w:r>
        <w:rPr>
          <w:rFonts w:ascii="Times New Roman"/>
          <w:b w:val="false"/>
          <w:i w:val="false"/>
          <w:color w:val="000000"/>
          <w:sz w:val="28"/>
        </w:rPr>
        <w:t>
      3) победитель и потенциальный поставщик, занявший второе место, уклоняются от заключения договора о закупках в сроки, установленные пунктом 171 настоящих Правил.</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105-2 в соответствии с приказом и.о. Министра транспорта РК от 12.11.2025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1" w:id="200"/>
    <w:p>
      <w:pPr>
        <w:spacing w:after="0"/>
        <w:ind w:left="0"/>
        <w:jc w:val="both"/>
      </w:pPr>
      <w:r>
        <w:rPr>
          <w:rFonts w:ascii="Times New Roman"/>
          <w:b w:val="false"/>
          <w:i w:val="false"/>
          <w:color w:val="000000"/>
          <w:sz w:val="28"/>
        </w:rPr>
        <w:t>
      105-3. Если конкурс признан среди казахстанских товаропроизводителей несостоявшимся, субъект естественной монополии проводит конкурс.</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105-3 в соответствии с приказом и.о. Министра транспорта РК от 12.11.2025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201"/>
    <w:p>
      <w:pPr>
        <w:spacing w:after="0"/>
        <w:ind w:left="0"/>
        <w:jc w:val="both"/>
      </w:pPr>
      <w:r>
        <w:rPr>
          <w:rFonts w:ascii="Times New Roman"/>
          <w:b w:val="false"/>
          <w:i w:val="false"/>
          <w:color w:val="000000"/>
          <w:sz w:val="28"/>
        </w:rPr>
        <w:t>
      106. Субъект естественной монополии:</w:t>
      </w:r>
    </w:p>
    <w:bookmarkEnd w:id="201"/>
    <w:bookmarkStart w:name="z1214" w:id="202"/>
    <w:p>
      <w:pPr>
        <w:spacing w:after="0"/>
        <w:ind w:left="0"/>
        <w:jc w:val="both"/>
      </w:pPr>
      <w:r>
        <w:rPr>
          <w:rFonts w:ascii="Times New Roman"/>
          <w:b w:val="false"/>
          <w:i w:val="false"/>
          <w:color w:val="000000"/>
          <w:sz w:val="28"/>
        </w:rPr>
        <w:t>
      1) размещает на своем интернет ресурсе, а при отсутствии своего интернет-ресурса – предоставляет уполномоченному органу для размещения на его интернет ресурсе информацию о портале, на котором осуществляются закупки, с указанием ссылки на портал;</w:t>
      </w:r>
    </w:p>
    <w:bookmarkEnd w:id="202"/>
    <w:bookmarkStart w:name="z1215" w:id="203"/>
    <w:p>
      <w:pPr>
        <w:spacing w:after="0"/>
        <w:ind w:left="0"/>
        <w:jc w:val="both"/>
      </w:pPr>
      <w:r>
        <w:rPr>
          <w:rFonts w:ascii="Times New Roman"/>
          <w:b w:val="false"/>
          <w:i w:val="false"/>
          <w:color w:val="000000"/>
          <w:sz w:val="28"/>
        </w:rPr>
        <w:t>
      2) обеспечивает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204"/>
    <w:p>
      <w:pPr>
        <w:spacing w:after="0"/>
        <w:ind w:left="0"/>
        <w:jc w:val="both"/>
      </w:pPr>
      <w:r>
        <w:rPr>
          <w:rFonts w:ascii="Times New Roman"/>
          <w:b w:val="false"/>
          <w:i w:val="false"/>
          <w:color w:val="000000"/>
          <w:sz w:val="28"/>
        </w:rPr>
        <w:t xml:space="preserve">
      107. До публикации объявления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 проведении конкурса субъект естественной монополии утверждает состав конкурсной комиссии, конкурсную документацию, секретаря конкурсной комиссии и определяет экспертов, для определения соответствия товаров, работ и услуг необходимым в соответствии с конкурсной документацией техническим и качественным характеристикам, включая спецификации, планы, чертежи, эскизы.</w:t>
      </w:r>
    </w:p>
    <w:bookmarkEnd w:id="204"/>
    <w:p>
      <w:pPr>
        <w:spacing w:after="0"/>
        <w:ind w:left="0"/>
        <w:jc w:val="both"/>
      </w:pPr>
      <w:r>
        <w:rPr>
          <w:rFonts w:ascii="Times New Roman"/>
          <w:b w:val="false"/>
          <w:i w:val="false"/>
          <w:color w:val="000000"/>
          <w:sz w:val="28"/>
        </w:rPr>
        <w:t>
      Все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w:t>
      </w:r>
    </w:p>
    <w:p>
      <w:pPr>
        <w:spacing w:after="0"/>
        <w:ind w:left="0"/>
        <w:jc w:val="both"/>
      </w:pPr>
      <w:r>
        <w:rPr>
          <w:rFonts w:ascii="Times New Roman"/>
          <w:b w:val="false"/>
          <w:i w:val="false"/>
          <w:color w:val="000000"/>
          <w:sz w:val="28"/>
        </w:rPr>
        <w:t>
      Конкурсная комиссия действует с момента утверждения субъектом естественной монополии приказа о создании конкурсной комиссии и прекращает свою деятельность в день подведения итогов конкурса.</w:t>
      </w:r>
    </w:p>
    <w:p>
      <w:pPr>
        <w:spacing w:after="0"/>
        <w:ind w:left="0"/>
        <w:jc w:val="both"/>
      </w:pPr>
      <w:r>
        <w:rPr>
          <w:rFonts w:ascii="Times New Roman"/>
          <w:b w:val="false"/>
          <w:i w:val="false"/>
          <w:color w:val="000000"/>
          <w:sz w:val="28"/>
        </w:rPr>
        <w:t>
      Число членов конкурсной комиссии составляет нечетное количество и состоит не менее из 3 (трех) человек.</w:t>
      </w:r>
    </w:p>
    <w:p>
      <w:pPr>
        <w:spacing w:after="0"/>
        <w:ind w:left="0"/>
        <w:jc w:val="both"/>
      </w:pPr>
      <w:r>
        <w:rPr>
          <w:rFonts w:ascii="Times New Roman"/>
          <w:b w:val="false"/>
          <w:i w:val="false"/>
          <w:color w:val="000000"/>
          <w:sz w:val="28"/>
        </w:rPr>
        <w:t xml:space="preserve">
      В состав конкурсной комиссии входят председатель, заместитель председателя и члены конкурсной комиссии из числа работников субъекта естественной монополии. Во время отсутствия председателя его функции выполняет лицо, замещающее его. </w:t>
      </w:r>
    </w:p>
    <w:p>
      <w:pPr>
        <w:spacing w:after="0"/>
        <w:ind w:left="0"/>
        <w:jc w:val="both"/>
      </w:pPr>
      <w:r>
        <w:rPr>
          <w:rFonts w:ascii="Times New Roman"/>
          <w:b w:val="false"/>
          <w:i w:val="false"/>
          <w:color w:val="000000"/>
          <w:sz w:val="28"/>
        </w:rPr>
        <w:t>
      При отсутствии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w:t>
      </w:r>
    </w:p>
    <w:p>
      <w:pPr>
        <w:spacing w:after="0"/>
        <w:ind w:left="0"/>
        <w:jc w:val="both"/>
      </w:pPr>
      <w:r>
        <w:rPr>
          <w:rFonts w:ascii="Times New Roman"/>
          <w:b w:val="false"/>
          <w:i w:val="false"/>
          <w:color w:val="000000"/>
          <w:sz w:val="28"/>
        </w:rPr>
        <w:t>
      По инициативе субъекта естественной монополии создается конкурсная комиссия с постоянным составом на весь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205"/>
    <w:p>
      <w:pPr>
        <w:spacing w:after="0"/>
        <w:ind w:left="0"/>
        <w:jc w:val="both"/>
      </w:pPr>
      <w:r>
        <w:rPr>
          <w:rFonts w:ascii="Times New Roman"/>
          <w:b w:val="false"/>
          <w:i w:val="false"/>
          <w:color w:val="000000"/>
          <w:sz w:val="28"/>
        </w:rPr>
        <w:t>
      108. Секретарь конкурсной комиссии осуществляет следующие функции:</w:t>
      </w:r>
    </w:p>
    <w:bookmarkEnd w:id="205"/>
    <w:bookmarkStart w:name="z1216" w:id="206"/>
    <w:p>
      <w:pPr>
        <w:spacing w:after="0"/>
        <w:ind w:left="0"/>
        <w:jc w:val="both"/>
      </w:pPr>
      <w:r>
        <w:rPr>
          <w:rFonts w:ascii="Times New Roman"/>
          <w:b w:val="false"/>
          <w:i w:val="false"/>
          <w:color w:val="000000"/>
          <w:sz w:val="28"/>
        </w:rPr>
        <w:t>
      1) публикует объявление о проведении конкурса и конкурсную документацию на портале не позднее, чем за 10 (десять) календарных дней до дня окончания приема конкурсных заявок;</w:t>
      </w:r>
    </w:p>
    <w:bookmarkEnd w:id="206"/>
    <w:bookmarkStart w:name="z1217" w:id="207"/>
    <w:p>
      <w:pPr>
        <w:spacing w:after="0"/>
        <w:ind w:left="0"/>
        <w:jc w:val="both"/>
      </w:pPr>
      <w:r>
        <w:rPr>
          <w:rFonts w:ascii="Times New Roman"/>
          <w:b w:val="false"/>
          <w:i w:val="false"/>
          <w:color w:val="000000"/>
          <w:sz w:val="28"/>
        </w:rPr>
        <w:t>
      2) публикует объявление о проведении конкурса на своем интернет-ресурсе и направляет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bookmarkEnd w:id="207"/>
    <w:bookmarkStart w:name="z1218" w:id="208"/>
    <w:p>
      <w:pPr>
        <w:spacing w:after="0"/>
        <w:ind w:left="0"/>
        <w:jc w:val="both"/>
      </w:pPr>
      <w:r>
        <w:rPr>
          <w:rFonts w:ascii="Times New Roman"/>
          <w:b w:val="false"/>
          <w:i w:val="false"/>
          <w:color w:val="000000"/>
          <w:sz w:val="28"/>
        </w:rPr>
        <w:t>
      3) уведомляет участников конкурса о каждой стадии процесса конкурса, в том числе об итогах конкурса посредством размещения информации на портале;</w:t>
      </w:r>
    </w:p>
    <w:bookmarkEnd w:id="208"/>
    <w:bookmarkStart w:name="z1219" w:id="209"/>
    <w:p>
      <w:pPr>
        <w:spacing w:after="0"/>
        <w:ind w:left="0"/>
        <w:jc w:val="both"/>
      </w:pPr>
      <w:r>
        <w:rPr>
          <w:rFonts w:ascii="Times New Roman"/>
          <w:b w:val="false"/>
          <w:i w:val="false"/>
          <w:color w:val="000000"/>
          <w:sz w:val="28"/>
        </w:rPr>
        <w:t>
      4) осуществляет функции, предусмотренные настоящими Правилами.</w:t>
      </w:r>
    </w:p>
    <w:bookmarkEnd w:id="209"/>
    <w:bookmarkStart w:name="z1220" w:id="210"/>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конкурсной комиссией решений.</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211"/>
    <w:p>
      <w:pPr>
        <w:spacing w:after="0"/>
        <w:ind w:left="0"/>
        <w:jc w:val="both"/>
      </w:pPr>
      <w:r>
        <w:rPr>
          <w:rFonts w:ascii="Times New Roman"/>
          <w:b w:val="false"/>
          <w:i w:val="false"/>
          <w:color w:val="000000"/>
          <w:sz w:val="28"/>
        </w:rPr>
        <w:t>
      108-1. Заседание конкурсной комиссии проводится при условии присутствия не менее двух третей от общего числа членов конкурсной комиссии.</w:t>
      </w:r>
    </w:p>
    <w:bookmarkEnd w:id="211"/>
    <w:bookmarkStart w:name="z1222" w:id="212"/>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подано большинство голосов от общего количества членов конкурсной комиссии участвующих в заседании. При равенстве голосов принятым считается решение, за которое проголосовал председатель.</w:t>
      </w:r>
    </w:p>
    <w:bookmarkEnd w:id="212"/>
    <w:bookmarkStart w:name="z1223" w:id="213"/>
    <w:p>
      <w:pPr>
        <w:spacing w:after="0"/>
        <w:ind w:left="0"/>
        <w:jc w:val="both"/>
      </w:pPr>
      <w:r>
        <w:rPr>
          <w:rFonts w:ascii="Times New Roman"/>
          <w:b w:val="false"/>
          <w:i w:val="false"/>
          <w:color w:val="000000"/>
          <w:sz w:val="28"/>
        </w:rPr>
        <w:t>
      Член конкурсной комиссии имеет возможность выразить особое мнение, которое излагается в письменном виде и прилагается к протоколу вскрытия или подведения итогов конкурса.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14"/>
    <w:p>
      <w:pPr>
        <w:spacing w:after="0"/>
        <w:ind w:left="0"/>
        <w:jc w:val="both"/>
      </w:pPr>
      <w:r>
        <w:rPr>
          <w:rFonts w:ascii="Times New Roman"/>
          <w:b w:val="false"/>
          <w:i w:val="false"/>
          <w:color w:val="000000"/>
          <w:sz w:val="28"/>
        </w:rPr>
        <w:t xml:space="preserve">
      108-2. Эксперты дают заключение по соответствию предлагаемых потенциальными поставщиками товаров (работ, услуг) требованиям конкурсной документации либо о том, что потенциальный поставщиком предложен товар (работа, услуга) более лучшими функциональными, техническими, эксплуатационными и качественными характеристиками.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15"/>
    <w:p>
      <w:pPr>
        <w:spacing w:after="0"/>
        <w:ind w:left="0"/>
        <w:jc w:val="both"/>
      </w:pPr>
      <w:r>
        <w:rPr>
          <w:rFonts w:ascii="Times New Roman"/>
          <w:b w:val="false"/>
          <w:i w:val="false"/>
          <w:color w:val="000000"/>
          <w:sz w:val="28"/>
        </w:rPr>
        <w:t>
      109. Конкурсная документация содержит следующие сведения:</w:t>
      </w:r>
    </w:p>
    <w:bookmarkEnd w:id="215"/>
    <w:bookmarkStart w:name="z1226" w:id="216"/>
    <w:p>
      <w:pPr>
        <w:spacing w:after="0"/>
        <w:ind w:left="0"/>
        <w:jc w:val="both"/>
      </w:pPr>
      <w:r>
        <w:rPr>
          <w:rFonts w:ascii="Times New Roman"/>
          <w:b w:val="false"/>
          <w:i w:val="false"/>
          <w:color w:val="000000"/>
          <w:sz w:val="28"/>
        </w:rPr>
        <w:t>
      1) о соответствии потенциального поставщика требованиям, указанным в пункте 52 настоящих Правил;</w:t>
      </w:r>
    </w:p>
    <w:bookmarkEnd w:id="216"/>
    <w:bookmarkStart w:name="z1227" w:id="217"/>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17"/>
    <w:bookmarkStart w:name="z1228" w:id="218"/>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проектно-сметной документации;</w:t>
      </w:r>
    </w:p>
    <w:bookmarkEnd w:id="218"/>
    <w:bookmarkStart w:name="z1229" w:id="219"/>
    <w:p>
      <w:pPr>
        <w:spacing w:after="0"/>
        <w:ind w:left="0"/>
        <w:jc w:val="both"/>
      </w:pPr>
      <w:r>
        <w:rPr>
          <w:rFonts w:ascii="Times New Roman"/>
          <w:b w:val="false"/>
          <w:i w:val="false"/>
          <w:color w:val="000000"/>
          <w:sz w:val="28"/>
        </w:rPr>
        <w:t xml:space="preserve">
      При осуществлении закупок работ, требующих проектно-сметной документации, вместо технической спецификации конкурсная документация содержит проектно-сметную документацию, утвержденную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При этом сроки выполнения работ по таким закупкам соответствуют срокам выполнения работ, указанным в утвержденной проектно-сметной документации;</w:t>
      </w:r>
    </w:p>
    <w:bookmarkEnd w:id="219"/>
    <w:bookmarkStart w:name="z1230" w:id="220"/>
    <w:p>
      <w:pPr>
        <w:spacing w:after="0"/>
        <w:ind w:left="0"/>
        <w:jc w:val="both"/>
      </w:pPr>
      <w:r>
        <w:rPr>
          <w:rFonts w:ascii="Times New Roman"/>
          <w:b w:val="false"/>
          <w:i w:val="false"/>
          <w:color w:val="000000"/>
          <w:sz w:val="28"/>
        </w:rPr>
        <w:t>
      3) количество (объем) закупаемых товаров, работ и услуг;</w:t>
      </w:r>
    </w:p>
    <w:bookmarkEnd w:id="220"/>
    <w:bookmarkStart w:name="z1231" w:id="221"/>
    <w:p>
      <w:pPr>
        <w:spacing w:after="0"/>
        <w:ind w:left="0"/>
        <w:jc w:val="both"/>
      </w:pPr>
      <w:r>
        <w:rPr>
          <w:rFonts w:ascii="Times New Roman"/>
          <w:b w:val="false"/>
          <w:i w:val="false"/>
          <w:color w:val="000000"/>
          <w:sz w:val="28"/>
        </w:rPr>
        <w:t>
      4) место и условия поставки закупаемых товаров, работ и услуг;</w:t>
      </w:r>
    </w:p>
    <w:bookmarkEnd w:id="221"/>
    <w:bookmarkStart w:name="z1232" w:id="222"/>
    <w:p>
      <w:pPr>
        <w:spacing w:after="0"/>
        <w:ind w:left="0"/>
        <w:jc w:val="both"/>
      </w:pPr>
      <w:r>
        <w:rPr>
          <w:rFonts w:ascii="Times New Roman"/>
          <w:b w:val="false"/>
          <w:i w:val="false"/>
          <w:color w:val="000000"/>
          <w:sz w:val="28"/>
        </w:rPr>
        <w:t>
      5) требуемые сроки поставки закупаемых товаров, работ и услуг;</w:t>
      </w:r>
    </w:p>
    <w:bookmarkEnd w:id="222"/>
    <w:bookmarkStart w:name="z1233" w:id="223"/>
    <w:p>
      <w:pPr>
        <w:spacing w:after="0"/>
        <w:ind w:left="0"/>
        <w:jc w:val="both"/>
      </w:pPr>
      <w:r>
        <w:rPr>
          <w:rFonts w:ascii="Times New Roman"/>
          <w:b w:val="false"/>
          <w:i w:val="false"/>
          <w:color w:val="000000"/>
          <w:sz w:val="28"/>
        </w:rPr>
        <w:t>
      6) условия платежа;</w:t>
      </w:r>
    </w:p>
    <w:bookmarkEnd w:id="223"/>
    <w:bookmarkStart w:name="z1234" w:id="224"/>
    <w:p>
      <w:pPr>
        <w:spacing w:after="0"/>
        <w:ind w:left="0"/>
        <w:jc w:val="both"/>
      </w:pPr>
      <w:r>
        <w:rPr>
          <w:rFonts w:ascii="Times New Roman"/>
          <w:b w:val="false"/>
          <w:i w:val="false"/>
          <w:color w:val="000000"/>
          <w:sz w:val="28"/>
        </w:rPr>
        <w:t>
      7) наличие опыта работы (кроме случаев, когда предметом закупок признается наличие лицензии и (или) разрешения у потенциального поставщика);</w:t>
      </w:r>
    </w:p>
    <w:bookmarkEnd w:id="224"/>
    <w:bookmarkStart w:name="z1235" w:id="225"/>
    <w:p>
      <w:pPr>
        <w:spacing w:after="0"/>
        <w:ind w:left="0"/>
        <w:jc w:val="both"/>
      </w:pPr>
      <w:r>
        <w:rPr>
          <w:rFonts w:ascii="Times New Roman"/>
          <w:b w:val="false"/>
          <w:i w:val="false"/>
          <w:color w:val="000000"/>
          <w:sz w:val="28"/>
        </w:rPr>
        <w:t>
      8) описание метода оценки и сопоставления конкурсных заявок;</w:t>
      </w:r>
    </w:p>
    <w:bookmarkEnd w:id="225"/>
    <w:bookmarkStart w:name="z1236" w:id="226"/>
    <w:p>
      <w:pPr>
        <w:spacing w:after="0"/>
        <w:ind w:left="0"/>
        <w:jc w:val="both"/>
      </w:pPr>
      <w:r>
        <w:rPr>
          <w:rFonts w:ascii="Times New Roman"/>
          <w:b w:val="false"/>
          <w:i w:val="false"/>
          <w:color w:val="000000"/>
          <w:sz w:val="28"/>
        </w:rPr>
        <w:t>
      9)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 (далее – НДС);</w:t>
      </w:r>
    </w:p>
    <w:bookmarkEnd w:id="226"/>
    <w:bookmarkStart w:name="z1237" w:id="227"/>
    <w:p>
      <w:pPr>
        <w:spacing w:after="0"/>
        <w:ind w:left="0"/>
        <w:jc w:val="both"/>
      </w:pPr>
      <w:r>
        <w:rPr>
          <w:rFonts w:ascii="Times New Roman"/>
          <w:b w:val="false"/>
          <w:i w:val="false"/>
          <w:color w:val="000000"/>
          <w:sz w:val="28"/>
        </w:rPr>
        <w:t>
      10) требования к языку составления и представления конкурсной заявки, договора о закупках в соответствии с законодательством Республики Казахстан о языках;</w:t>
      </w:r>
    </w:p>
    <w:bookmarkEnd w:id="227"/>
    <w:bookmarkStart w:name="z1238" w:id="228"/>
    <w:p>
      <w:pPr>
        <w:spacing w:after="0"/>
        <w:ind w:left="0"/>
        <w:jc w:val="both"/>
      </w:pPr>
      <w:r>
        <w:rPr>
          <w:rFonts w:ascii="Times New Roman"/>
          <w:b w:val="false"/>
          <w:i w:val="false"/>
          <w:color w:val="000000"/>
          <w:sz w:val="28"/>
        </w:rPr>
        <w:t>
      11) информацию о сроке действия конкурсной заявки потенциального поставщика;</w:t>
      </w:r>
    </w:p>
    <w:bookmarkEnd w:id="228"/>
    <w:bookmarkStart w:name="z1239" w:id="229"/>
    <w:p>
      <w:pPr>
        <w:spacing w:after="0"/>
        <w:ind w:left="0"/>
        <w:jc w:val="both"/>
      </w:pPr>
      <w:r>
        <w:rPr>
          <w:rFonts w:ascii="Times New Roman"/>
          <w:b w:val="false"/>
          <w:i w:val="false"/>
          <w:color w:val="000000"/>
          <w:sz w:val="28"/>
        </w:rPr>
        <w:t>
      12) условия, размер, форму, сроки внесения обеспечения конкурсной заявки;</w:t>
      </w:r>
    </w:p>
    <w:bookmarkEnd w:id="229"/>
    <w:bookmarkStart w:name="z1240" w:id="230"/>
    <w:p>
      <w:pPr>
        <w:spacing w:after="0"/>
        <w:ind w:left="0"/>
        <w:jc w:val="both"/>
      </w:pPr>
      <w:r>
        <w:rPr>
          <w:rFonts w:ascii="Times New Roman"/>
          <w:b w:val="false"/>
          <w:i w:val="false"/>
          <w:color w:val="000000"/>
          <w:sz w:val="28"/>
        </w:rPr>
        <w:t>
      13)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bookmarkEnd w:id="230"/>
    <w:bookmarkStart w:name="z1241" w:id="231"/>
    <w:p>
      <w:pPr>
        <w:spacing w:after="0"/>
        <w:ind w:left="0"/>
        <w:jc w:val="both"/>
      </w:pPr>
      <w:r>
        <w:rPr>
          <w:rFonts w:ascii="Times New Roman"/>
          <w:b w:val="false"/>
          <w:i w:val="false"/>
          <w:color w:val="000000"/>
          <w:sz w:val="28"/>
        </w:rPr>
        <w:t>
      14) окончательный срок представления конкурсных заявок;</w:t>
      </w:r>
    </w:p>
    <w:bookmarkEnd w:id="231"/>
    <w:bookmarkStart w:name="z1242" w:id="232"/>
    <w:p>
      <w:pPr>
        <w:spacing w:after="0"/>
        <w:ind w:left="0"/>
        <w:jc w:val="both"/>
      </w:pPr>
      <w:r>
        <w:rPr>
          <w:rFonts w:ascii="Times New Roman"/>
          <w:b w:val="false"/>
          <w:i w:val="false"/>
          <w:color w:val="000000"/>
          <w:sz w:val="28"/>
        </w:rPr>
        <w:t>
      15) способы, с помощью которых потенциальные поставщики запрашивают разъяснения по содержанию конкурсной документации;</w:t>
      </w:r>
    </w:p>
    <w:bookmarkEnd w:id="232"/>
    <w:bookmarkStart w:name="z1243" w:id="233"/>
    <w:p>
      <w:pPr>
        <w:spacing w:after="0"/>
        <w:ind w:left="0"/>
        <w:jc w:val="both"/>
      </w:pPr>
      <w:r>
        <w:rPr>
          <w:rFonts w:ascii="Times New Roman"/>
          <w:b w:val="false"/>
          <w:i w:val="false"/>
          <w:color w:val="000000"/>
          <w:sz w:val="28"/>
        </w:rPr>
        <w:t>
      16) сведения о должностных лицах субъекта естественной монополии, уполномоченных его представлять при проведении конкурса;</w:t>
      </w:r>
    </w:p>
    <w:bookmarkEnd w:id="233"/>
    <w:bookmarkStart w:name="z1244" w:id="234"/>
    <w:p>
      <w:pPr>
        <w:spacing w:after="0"/>
        <w:ind w:left="0"/>
        <w:jc w:val="both"/>
      </w:pPr>
      <w:r>
        <w:rPr>
          <w:rFonts w:ascii="Times New Roman"/>
          <w:b w:val="false"/>
          <w:i w:val="false"/>
          <w:color w:val="000000"/>
          <w:sz w:val="28"/>
        </w:rPr>
        <w:t>
      17) проект договора.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235"/>
    <w:p>
      <w:pPr>
        <w:spacing w:after="0"/>
        <w:ind w:left="0"/>
        <w:jc w:val="both"/>
      </w:pPr>
      <w:r>
        <w:rPr>
          <w:rFonts w:ascii="Times New Roman"/>
          <w:b w:val="false"/>
          <w:i w:val="false"/>
          <w:color w:val="000000"/>
          <w:sz w:val="28"/>
        </w:rPr>
        <w:t>
      109-1. В технической спецификации указываются полное описание и требуемые функциональные, технические, качественные и эксплуатационные характеристики закупаемых товаров (работ, услуг), включая спецификации, планы, чертежи, эскизы.</w:t>
      </w:r>
    </w:p>
    <w:bookmarkEnd w:id="235"/>
    <w:bookmarkStart w:name="z1246" w:id="236"/>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конкурсная документация содержит утвержденную проектно-сметную документацию.</w:t>
      </w:r>
    </w:p>
    <w:bookmarkEnd w:id="236"/>
    <w:bookmarkStart w:name="z1247" w:id="237"/>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указывается требование о применении при расчетах и проектировании материалов и оборудования.</w:t>
      </w:r>
    </w:p>
    <w:bookmarkEnd w:id="237"/>
    <w:bookmarkStart w:name="z1248" w:id="238"/>
    <w:p>
      <w:pPr>
        <w:spacing w:after="0"/>
        <w:ind w:left="0"/>
        <w:jc w:val="both"/>
      </w:pPr>
      <w:r>
        <w:rPr>
          <w:rFonts w:ascii="Times New Roman"/>
          <w:b w:val="false"/>
          <w:i w:val="false"/>
          <w:color w:val="000000"/>
          <w:sz w:val="28"/>
        </w:rPr>
        <w:t>
      В технической спецификации указываются сопутствующие услуги, необходимые при поставке товаров (монтаж, наладка, обучение, проверки и испытания товаров).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239"/>
    <w:p>
      <w:pPr>
        <w:spacing w:after="0"/>
        <w:ind w:left="0"/>
        <w:jc w:val="both"/>
      </w:pPr>
      <w:r>
        <w:rPr>
          <w:rFonts w:ascii="Times New Roman"/>
          <w:b w:val="false"/>
          <w:i w:val="false"/>
          <w:color w:val="000000"/>
          <w:sz w:val="28"/>
        </w:rPr>
        <w:t>
      109-2. При проведении конкурса по закупке однородных товаров, работ и услуг, субъект естественной монополии в конкурсной документации разделяет товары, работы и услуги на лоты по их однородным видам и месту их поставки (выполнения, оказания).</w:t>
      </w:r>
    </w:p>
    <w:bookmarkEnd w:id="239"/>
    <w:bookmarkStart w:name="z1250" w:id="240"/>
    <w:p>
      <w:pPr>
        <w:spacing w:after="0"/>
        <w:ind w:left="0"/>
        <w:jc w:val="both"/>
      </w:pPr>
      <w:r>
        <w:rPr>
          <w:rFonts w:ascii="Times New Roman"/>
          <w:b w:val="false"/>
          <w:i w:val="false"/>
          <w:color w:val="000000"/>
          <w:sz w:val="28"/>
        </w:rPr>
        <w:t>
      При этом субъект естественной монополии в конкурсной документации не разделяет на лоты по их однородным видам и месту их поставки (выполнения, оказания) следующие товары, работы и услуги:</w:t>
      </w:r>
    </w:p>
    <w:bookmarkEnd w:id="240"/>
    <w:bookmarkStart w:name="z1251" w:id="241"/>
    <w:p>
      <w:pPr>
        <w:spacing w:after="0"/>
        <w:ind w:left="0"/>
        <w:jc w:val="both"/>
      </w:pPr>
      <w:r>
        <w:rPr>
          <w:rFonts w:ascii="Times New Roman"/>
          <w:b w:val="false"/>
          <w:i w:val="false"/>
          <w:color w:val="000000"/>
          <w:sz w:val="28"/>
        </w:rPr>
        <w:t>
      1) работы, услуги, предусматривающие комплекс взаимосвязанных работ, услуг;</w:t>
      </w:r>
    </w:p>
    <w:bookmarkEnd w:id="241"/>
    <w:bookmarkStart w:name="z1252" w:id="242"/>
    <w:p>
      <w:pPr>
        <w:spacing w:after="0"/>
        <w:ind w:left="0"/>
        <w:jc w:val="both"/>
      </w:pPr>
      <w:r>
        <w:rPr>
          <w:rFonts w:ascii="Times New Roman"/>
          <w:b w:val="false"/>
          <w:i w:val="false"/>
          <w:color w:val="000000"/>
          <w:sz w:val="28"/>
        </w:rPr>
        <w:t xml:space="preserve">
      2) товары, работы, услуги, по которым разделение на лоты по их однородным видам и по месту их поставки (выполнения, оказания) не требуется, а именно канцелярские товары, хозяйственные товары, лекарственные средства и изделия медицинского назначения, электротовары, запасные части, товары легкой промышленности, услуги охраны и пожарной сигнализации,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 </w:t>
      </w:r>
    </w:p>
    <w:bookmarkEnd w:id="242"/>
    <w:bookmarkStart w:name="z1253" w:id="243"/>
    <w:p>
      <w:pPr>
        <w:spacing w:after="0"/>
        <w:ind w:left="0"/>
        <w:jc w:val="both"/>
      </w:pPr>
      <w:r>
        <w:rPr>
          <w:rFonts w:ascii="Times New Roman"/>
          <w:b w:val="false"/>
          <w:i w:val="false"/>
          <w:color w:val="000000"/>
          <w:sz w:val="28"/>
        </w:rPr>
        <w:t>
      При наличии не менее 5 (пяти) мест поставок товаров, оказания услуг в лоте указывается несколько мест поставок товаров, оказания услуг.</w:t>
      </w:r>
    </w:p>
    <w:bookmarkEnd w:id="243"/>
    <w:bookmarkStart w:name="z1254" w:id="244"/>
    <w:p>
      <w:pPr>
        <w:spacing w:after="0"/>
        <w:ind w:left="0"/>
        <w:jc w:val="both"/>
      </w:pPr>
      <w:r>
        <w:rPr>
          <w:rFonts w:ascii="Times New Roman"/>
          <w:b w:val="false"/>
          <w:i w:val="false"/>
          <w:color w:val="000000"/>
          <w:sz w:val="28"/>
        </w:rPr>
        <w:t>
      При этом победитель конкурса определяется по каждому лоту товаров, работ и услуг.</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245"/>
    <w:p>
      <w:pPr>
        <w:spacing w:after="0"/>
        <w:ind w:left="0"/>
        <w:jc w:val="both"/>
      </w:pPr>
      <w:r>
        <w:rPr>
          <w:rFonts w:ascii="Times New Roman"/>
          <w:b w:val="false"/>
          <w:i w:val="false"/>
          <w:color w:val="000000"/>
          <w:sz w:val="28"/>
        </w:rPr>
        <w:t>
      109-3. Потенциальный поставщик запрашивает у субъекта естественной монополии о разъяснении конкурсной документации, но не позднее, чем за 5 (пять) календарных дней до истечения окончательного срока представления конкурсных заявок. Субъект естественной монополии не позднее 3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w:t>
      </w:r>
    </w:p>
    <w:bookmarkEnd w:id="245"/>
    <w:bookmarkStart w:name="z1256" w:id="246"/>
    <w:p>
      <w:pPr>
        <w:spacing w:after="0"/>
        <w:ind w:left="0"/>
        <w:jc w:val="both"/>
      </w:pPr>
      <w:r>
        <w:rPr>
          <w:rFonts w:ascii="Times New Roman"/>
          <w:b w:val="false"/>
          <w:i w:val="false"/>
          <w:color w:val="000000"/>
          <w:sz w:val="28"/>
        </w:rPr>
        <w:t>
      Запрос потенциального поставщика и ответ субъекта естественной монополии осуществляются посредством портала.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109-3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247"/>
    <w:p>
      <w:pPr>
        <w:spacing w:after="0"/>
        <w:ind w:left="0"/>
        <w:jc w:val="both"/>
      </w:pPr>
      <w:r>
        <w:rPr>
          <w:rFonts w:ascii="Times New Roman"/>
          <w:b w:val="false"/>
          <w:i w:val="false"/>
          <w:color w:val="000000"/>
          <w:sz w:val="28"/>
        </w:rPr>
        <w:t>
      109-4. Субъект естественной монополии в срок не позднее 5 (пяти)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вносит изменения в конкурсную документацию, либо до подведения итогов конкурса отменяет конкурс в связи с корректировкой тарифной сметы и (или) инвестиционной программы и (или) изменения Перечня путем принятия решения первого руководителя субъекта естественной монополии или лица, исполняющего его обязанности.</w:t>
      </w:r>
    </w:p>
    <w:bookmarkEnd w:id="247"/>
    <w:bookmarkStart w:name="z1258" w:id="248"/>
    <w:p>
      <w:pPr>
        <w:spacing w:after="0"/>
        <w:ind w:left="0"/>
        <w:jc w:val="both"/>
      </w:pPr>
      <w:r>
        <w:rPr>
          <w:rFonts w:ascii="Times New Roman"/>
          <w:b w:val="false"/>
          <w:i w:val="false"/>
          <w:color w:val="000000"/>
          <w:sz w:val="28"/>
        </w:rPr>
        <w:t>
      Сведения об изменениях в конкурсную документацию или об отмене конкурса сообщается всем потенциальным поставщикам, представившим конкурсную заявку.</w:t>
      </w:r>
    </w:p>
    <w:bookmarkEnd w:id="248"/>
    <w:bookmarkStart w:name="z1259" w:id="249"/>
    <w:p>
      <w:pPr>
        <w:spacing w:after="0"/>
        <w:ind w:left="0"/>
        <w:jc w:val="both"/>
      </w:pPr>
      <w:r>
        <w:rPr>
          <w:rFonts w:ascii="Times New Roman"/>
          <w:b w:val="false"/>
          <w:i w:val="false"/>
          <w:color w:val="000000"/>
          <w:sz w:val="28"/>
        </w:rPr>
        <w:t>
      При этом окончательный срок представления конкурсных заявок продлевается субъектом естественной монополии на срок не менее чем 5 (пять) календарных дней для учета потенциальными поставщиками этих изменений в конкурсных заявках.</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109-5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0" w:id="250"/>
    <w:p>
      <w:pPr>
        <w:spacing w:after="0"/>
        <w:ind w:left="0"/>
        <w:jc w:val="both"/>
      </w:pPr>
      <w:r>
        <w:rPr>
          <w:rFonts w:ascii="Times New Roman"/>
          <w:b w:val="false"/>
          <w:i w:val="false"/>
          <w:color w:val="000000"/>
          <w:sz w:val="28"/>
        </w:rPr>
        <w:t>
      109-5. Конкурсная заявка остается в силе в течение срока, указанного в ней в соответствии с конкурсной документацией.</w:t>
      </w:r>
    </w:p>
    <w:bookmarkEnd w:id="250"/>
    <w:bookmarkStart w:name="z1261" w:id="251"/>
    <w:p>
      <w:pPr>
        <w:spacing w:after="0"/>
        <w:ind w:left="0"/>
        <w:jc w:val="both"/>
      </w:pPr>
      <w:r>
        <w:rPr>
          <w:rFonts w:ascii="Times New Roman"/>
          <w:b w:val="false"/>
          <w:i w:val="false"/>
          <w:color w:val="000000"/>
          <w:sz w:val="28"/>
        </w:rPr>
        <w:t>
      Срок действия конкурсной заявки, представленной потенциальным поставщиком для участия в конкурсе, составляет не менее 35 (тридцати пяти) календарных дней с даты вскрытия конкурсных заявок на участие в конкурсе.</w:t>
      </w:r>
    </w:p>
    <w:bookmarkEnd w:id="251"/>
    <w:bookmarkStart w:name="z1262" w:id="252"/>
    <w:p>
      <w:pPr>
        <w:spacing w:after="0"/>
        <w:ind w:left="0"/>
        <w:jc w:val="both"/>
      </w:pPr>
      <w:r>
        <w:rPr>
          <w:rFonts w:ascii="Times New Roman"/>
          <w:b w:val="false"/>
          <w:i w:val="false"/>
          <w:color w:val="000000"/>
          <w:sz w:val="28"/>
        </w:rPr>
        <w:t>
      Конкурсная заявка, имеющая более короткий срок действия, чем указанная в конкурсной документации, отклоняется.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109-6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53"/>
    <w:p>
      <w:pPr>
        <w:spacing w:after="0"/>
        <w:ind w:left="0"/>
        <w:jc w:val="both"/>
      </w:pPr>
      <w:r>
        <w:rPr>
          <w:rFonts w:ascii="Times New Roman"/>
          <w:b w:val="false"/>
          <w:i w:val="false"/>
          <w:color w:val="000000"/>
          <w:sz w:val="28"/>
        </w:rPr>
        <w:t>
      110. Объявление о проведении конкурса размещается на портале не менее чем за 10 (десять) календарных дней до истечения окончательного срока представления конкурсных заявок.</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254"/>
    <w:p>
      <w:pPr>
        <w:spacing w:after="0"/>
        <w:ind w:left="0"/>
        <w:jc w:val="both"/>
      </w:pPr>
      <w:r>
        <w:rPr>
          <w:rFonts w:ascii="Times New Roman"/>
          <w:b w:val="false"/>
          <w:i w:val="false"/>
          <w:color w:val="000000"/>
          <w:sz w:val="28"/>
        </w:rPr>
        <w:t>
      111. В объявлении о проведении конкурса, указываются следующие сведения:</w:t>
      </w:r>
    </w:p>
    <w:bookmarkEnd w:id="254"/>
    <w:bookmarkStart w:name="z1264" w:id="255"/>
    <w:p>
      <w:pPr>
        <w:spacing w:after="0"/>
        <w:ind w:left="0"/>
        <w:jc w:val="both"/>
      </w:pPr>
      <w:r>
        <w:rPr>
          <w:rFonts w:ascii="Times New Roman"/>
          <w:b w:val="false"/>
          <w:i w:val="false"/>
          <w:color w:val="000000"/>
          <w:sz w:val="28"/>
        </w:rPr>
        <w:t>
      1) предмет конкурса (наименования и номера лотов, если в предмет конкурса входит несколько лотов);</w:t>
      </w:r>
    </w:p>
    <w:bookmarkEnd w:id="255"/>
    <w:bookmarkStart w:name="z1265" w:id="256"/>
    <w:p>
      <w:pPr>
        <w:spacing w:after="0"/>
        <w:ind w:left="0"/>
        <w:jc w:val="both"/>
      </w:pPr>
      <w:r>
        <w:rPr>
          <w:rFonts w:ascii="Times New Roman"/>
          <w:b w:val="false"/>
          <w:i w:val="false"/>
          <w:color w:val="000000"/>
          <w:sz w:val="28"/>
        </w:rPr>
        <w:t>
      2) наименование и местонахождение субъекта естественной монополии;</w:t>
      </w:r>
    </w:p>
    <w:bookmarkEnd w:id="256"/>
    <w:bookmarkStart w:name="z1266" w:id="257"/>
    <w:p>
      <w:pPr>
        <w:spacing w:after="0"/>
        <w:ind w:left="0"/>
        <w:jc w:val="both"/>
      </w:pP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257"/>
    <w:bookmarkStart w:name="z1267" w:id="258"/>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bookmarkEnd w:id="258"/>
    <w:bookmarkStart w:name="z1268" w:id="259"/>
    <w:p>
      <w:pPr>
        <w:spacing w:after="0"/>
        <w:ind w:left="0"/>
        <w:jc w:val="both"/>
      </w:pPr>
      <w:r>
        <w:rPr>
          <w:rFonts w:ascii="Times New Roman"/>
          <w:b w:val="false"/>
          <w:i w:val="false"/>
          <w:color w:val="000000"/>
          <w:sz w:val="28"/>
        </w:rPr>
        <w:t>
      5) конкурсная документация;</w:t>
      </w:r>
    </w:p>
    <w:bookmarkEnd w:id="259"/>
    <w:bookmarkStart w:name="z1269" w:id="260"/>
    <w:p>
      <w:pPr>
        <w:spacing w:after="0"/>
        <w:ind w:left="0"/>
        <w:jc w:val="both"/>
      </w:pPr>
      <w:r>
        <w:rPr>
          <w:rFonts w:ascii="Times New Roman"/>
          <w:b w:val="false"/>
          <w:i w:val="false"/>
          <w:color w:val="000000"/>
          <w:sz w:val="28"/>
        </w:rPr>
        <w:t>
      6) время начала и окончания представления конкурсных заявок на портале, а также дата и время вскрытия конкурсных заявок;</w:t>
      </w:r>
    </w:p>
    <w:bookmarkEnd w:id="260"/>
    <w:bookmarkStart w:name="z1270" w:id="261"/>
    <w:p>
      <w:pPr>
        <w:spacing w:after="0"/>
        <w:ind w:left="0"/>
        <w:jc w:val="both"/>
      </w:pPr>
      <w:r>
        <w:rPr>
          <w:rFonts w:ascii="Times New Roman"/>
          <w:b w:val="false"/>
          <w:i w:val="false"/>
          <w:color w:val="000000"/>
          <w:sz w:val="28"/>
        </w:rPr>
        <w:t>
      7) сумма, выделенная на закуп товаров, работ и услуг по каждому лоту, без учета НДС;</w:t>
      </w:r>
    </w:p>
    <w:bookmarkEnd w:id="261"/>
    <w:bookmarkStart w:name="z1271" w:id="262"/>
    <w:p>
      <w:pPr>
        <w:spacing w:after="0"/>
        <w:ind w:left="0"/>
        <w:jc w:val="both"/>
      </w:pPr>
      <w:r>
        <w:rPr>
          <w:rFonts w:ascii="Times New Roman"/>
          <w:b w:val="false"/>
          <w:i w:val="false"/>
          <w:color w:val="000000"/>
          <w:sz w:val="28"/>
        </w:rPr>
        <w:t>
      8) требуемый срок заключения договора о закупе товаров, работ и услуг по каждому лоту с даты подведения итогов конкурса;</w:t>
      </w:r>
    </w:p>
    <w:bookmarkEnd w:id="262"/>
    <w:bookmarkStart w:name="z1272" w:id="263"/>
    <w:p>
      <w:pPr>
        <w:spacing w:after="0"/>
        <w:ind w:left="0"/>
        <w:jc w:val="both"/>
      </w:pPr>
      <w:r>
        <w:rPr>
          <w:rFonts w:ascii="Times New Roman"/>
          <w:b w:val="false"/>
          <w:i w:val="false"/>
          <w:color w:val="000000"/>
          <w:sz w:val="28"/>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bookmarkEnd w:id="263"/>
    <w:bookmarkStart w:name="z1273" w:id="264"/>
    <w:p>
      <w:pPr>
        <w:spacing w:after="0"/>
        <w:ind w:left="0"/>
        <w:jc w:val="both"/>
      </w:pPr>
      <w:r>
        <w:rPr>
          <w:rFonts w:ascii="Times New Roman"/>
          <w:b w:val="false"/>
          <w:i w:val="false"/>
          <w:color w:val="000000"/>
          <w:sz w:val="28"/>
        </w:rPr>
        <w:t>
      10) срок действия конкурсной заявки.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265"/>
    <w:p>
      <w:pPr>
        <w:spacing w:after="0"/>
        <w:ind w:left="0"/>
        <w:jc w:val="both"/>
      </w:pPr>
      <w:r>
        <w:rPr>
          <w:rFonts w:ascii="Times New Roman"/>
          <w:b w:val="false"/>
          <w:i w:val="false"/>
          <w:color w:val="000000"/>
          <w:sz w:val="28"/>
        </w:rPr>
        <w:t>
      112. Конкурсная заявка является выражением согласия потенциального поставщика, претендующего на участие в конкурсе, осуществить поставку товара, или выполнить работу, или оказать услугу в соответствии с условиями конкурсной документации.</w:t>
      </w:r>
    </w:p>
    <w:bookmarkEnd w:id="265"/>
    <w:bookmarkStart w:name="z479" w:id="266"/>
    <w:p>
      <w:pPr>
        <w:spacing w:after="0"/>
        <w:ind w:left="0"/>
        <w:jc w:val="both"/>
      </w:pPr>
      <w:r>
        <w:rPr>
          <w:rFonts w:ascii="Times New Roman"/>
          <w:b w:val="false"/>
          <w:i w:val="false"/>
          <w:color w:val="000000"/>
          <w:sz w:val="28"/>
        </w:rPr>
        <w:t>
      113. Заявка на участие в конкурсе представляется потенциальным поставщиком посредством портала в форме электронного документа и подписывается электронной цифровой подписью.</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267"/>
    <w:p>
      <w:pPr>
        <w:spacing w:after="0"/>
        <w:ind w:left="0"/>
        <w:jc w:val="both"/>
      </w:pPr>
      <w:r>
        <w:rPr>
          <w:rFonts w:ascii="Times New Roman"/>
          <w:b w:val="false"/>
          <w:i w:val="false"/>
          <w:color w:val="000000"/>
          <w:sz w:val="28"/>
        </w:rPr>
        <w:t>
      114.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соответствующей требованиям конкурсной документации.</w:t>
      </w:r>
    </w:p>
    <w:bookmarkEnd w:id="267"/>
    <w:bookmarkStart w:name="z481" w:id="268"/>
    <w:p>
      <w:pPr>
        <w:spacing w:after="0"/>
        <w:ind w:left="0"/>
        <w:jc w:val="both"/>
      </w:pPr>
      <w:r>
        <w:rPr>
          <w:rFonts w:ascii="Times New Roman"/>
          <w:b w:val="false"/>
          <w:i w:val="false"/>
          <w:color w:val="000000"/>
          <w:sz w:val="28"/>
        </w:rPr>
        <w:t>
      115.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68"/>
    <w:bookmarkStart w:name="z482" w:id="269"/>
    <w:p>
      <w:pPr>
        <w:spacing w:after="0"/>
        <w:ind w:left="0"/>
        <w:jc w:val="both"/>
      </w:pPr>
      <w:r>
        <w:rPr>
          <w:rFonts w:ascii="Times New Roman"/>
          <w:b w:val="false"/>
          <w:i w:val="false"/>
          <w:color w:val="000000"/>
          <w:sz w:val="28"/>
        </w:rPr>
        <w:t>
      116. На портале не размещаются конкурсные заявки потенциальных поставщиков, представляемые после истечения срока окончания представления конкурсных заявок, указанного в объявлении конкурса, а также конкурсные заявки потенциальных поставщиков, отклоненные за предоставление недостоверной информации, в течение 24 (двадцати четырех) месяцев со дня подписания протокола итогов.</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270"/>
    <w:p>
      <w:pPr>
        <w:spacing w:after="0"/>
        <w:ind w:left="0"/>
        <w:jc w:val="both"/>
      </w:pPr>
      <w:r>
        <w:rPr>
          <w:rFonts w:ascii="Times New Roman"/>
          <w:b w:val="false"/>
          <w:i w:val="false"/>
          <w:color w:val="000000"/>
          <w:sz w:val="28"/>
        </w:rPr>
        <w:t>
      117. Конкурсная заявка потенциального поставщика, являющегося юридическим лицом, изъявившим желание участвовать в конкурсе, содержит:</w:t>
      </w:r>
    </w:p>
    <w:bookmarkEnd w:id="270"/>
    <w:bookmarkStart w:name="z1275" w:id="271"/>
    <w:p>
      <w:pPr>
        <w:spacing w:after="0"/>
        <w:ind w:left="0"/>
        <w:jc w:val="both"/>
      </w:pPr>
      <w:r>
        <w:rPr>
          <w:rFonts w:ascii="Times New Roman"/>
          <w:b w:val="false"/>
          <w:i w:val="false"/>
          <w:color w:val="000000"/>
          <w:sz w:val="28"/>
        </w:rPr>
        <w:t xml:space="preserve">
      1) заявку на участие в конкурсе по форме 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71"/>
    <w:bookmarkStart w:name="z1276" w:id="272"/>
    <w:p>
      <w:pPr>
        <w:spacing w:after="0"/>
        <w:ind w:left="0"/>
        <w:jc w:val="both"/>
      </w:pPr>
      <w:r>
        <w:rPr>
          <w:rFonts w:ascii="Times New Roman"/>
          <w:b w:val="false"/>
          <w:i w:val="false"/>
          <w:color w:val="000000"/>
          <w:sz w:val="28"/>
        </w:rPr>
        <w:t>
      2) электронные копий документов либо их в виде электронного документа, подтверждающие соответствие требованиям, предъявляемым к потенциальному поставщику:</w:t>
      </w:r>
    </w:p>
    <w:bookmarkEnd w:id="272"/>
    <w:bookmarkStart w:name="z1277" w:id="273"/>
    <w:p>
      <w:pPr>
        <w:spacing w:after="0"/>
        <w:ind w:left="0"/>
        <w:jc w:val="both"/>
      </w:pPr>
      <w:r>
        <w:rPr>
          <w:rFonts w:ascii="Times New Roman"/>
          <w:b w:val="false"/>
          <w:i w:val="false"/>
          <w:color w:val="000000"/>
          <w:sz w:val="28"/>
        </w:rPr>
        <w:t>
      лицензии, разрешения (уведомления) в виде электронного документа,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лицензии;</w:t>
      </w:r>
    </w:p>
    <w:bookmarkEnd w:id="273"/>
    <w:bookmarkStart w:name="z1278" w:id="274"/>
    <w:p>
      <w:pPr>
        <w:spacing w:after="0"/>
        <w:ind w:left="0"/>
        <w:jc w:val="both"/>
      </w:pPr>
      <w:r>
        <w:rPr>
          <w:rFonts w:ascii="Times New Roman"/>
          <w:b w:val="false"/>
          <w:i w:val="false"/>
          <w:color w:val="000000"/>
          <w:sz w:val="28"/>
        </w:rPr>
        <w:t>
      копии патента, свидетельства, сертификаты, дипломы и (или) документы, подтверждающих право потенциального поставщика на производство, переработку, поставку и реализацию закупаемых товаров, работ и услуг (при наличии соответствующего требования);</w:t>
      </w:r>
    </w:p>
    <w:bookmarkEnd w:id="274"/>
    <w:bookmarkStart w:name="z1279" w:id="275"/>
    <w:p>
      <w:pPr>
        <w:spacing w:after="0"/>
        <w:ind w:left="0"/>
        <w:jc w:val="both"/>
      </w:pPr>
      <w:r>
        <w:rPr>
          <w:rFonts w:ascii="Times New Roman"/>
          <w:b w:val="false"/>
          <w:i w:val="false"/>
          <w:color w:val="000000"/>
          <w:sz w:val="28"/>
        </w:rPr>
        <w:t>
      электронную копию либо в виде электронного документа справку о государственной регистрации (перерегистрации) юридического лица, для временного объединения юридических лиц (консорциум) – копии соглашения о консорциуме и копии справок о государственной регистрации (перерегистрации) участников консорциума;</w:t>
      </w:r>
    </w:p>
    <w:bookmarkEnd w:id="275"/>
    <w:bookmarkStart w:name="z1280" w:id="276"/>
    <w:p>
      <w:pPr>
        <w:spacing w:after="0"/>
        <w:ind w:left="0"/>
        <w:jc w:val="both"/>
      </w:pPr>
      <w:r>
        <w:rPr>
          <w:rFonts w:ascii="Times New Roman"/>
          <w:b w:val="false"/>
          <w:i w:val="false"/>
          <w:color w:val="000000"/>
          <w:sz w:val="28"/>
        </w:rPr>
        <w:t>
      копию электронного документа или копию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3 (трех) месяцев до дня вскрытия конкурсных заявок;</w:t>
      </w:r>
    </w:p>
    <w:bookmarkEnd w:id="276"/>
    <w:bookmarkStart w:name="z1281" w:id="277"/>
    <w:p>
      <w:pPr>
        <w:spacing w:after="0"/>
        <w:ind w:left="0"/>
        <w:jc w:val="both"/>
      </w:pPr>
      <w:r>
        <w:rPr>
          <w:rFonts w:ascii="Times New Roman"/>
          <w:b w:val="false"/>
          <w:i w:val="false"/>
          <w:color w:val="000000"/>
          <w:sz w:val="28"/>
        </w:rPr>
        <w:t>
      электронную копию либо в виде электронного документа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3 (трех) месяцев, предшествующих дате выдачи справки, перед банком или филиалом банка в соответствии с постановлением Правления Национального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выданная не ранее 1 (одного) месяца, предшествующего дате вскрытия конкурсных заявок.</w:t>
      </w:r>
    </w:p>
    <w:bookmarkEnd w:id="277"/>
    <w:bookmarkStart w:name="z1282" w:id="278"/>
    <w:p>
      <w:pPr>
        <w:spacing w:after="0"/>
        <w:ind w:left="0"/>
        <w:jc w:val="both"/>
      </w:pPr>
      <w:r>
        <w:rPr>
          <w:rFonts w:ascii="Times New Roman"/>
          <w:b w:val="false"/>
          <w:i w:val="false"/>
          <w:color w:val="000000"/>
          <w:sz w:val="28"/>
        </w:rPr>
        <w:t>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электронная копия либо в виде электронного документа соответствующего документа органа государственных доходов Республики Казахстан о том, что данный потенциальный поставщик нерезидент Республики Казахстан и не состоит на налоговом учете;</w:t>
      </w:r>
    </w:p>
    <w:bookmarkEnd w:id="278"/>
    <w:bookmarkStart w:name="z1283" w:id="279"/>
    <w:p>
      <w:pPr>
        <w:spacing w:after="0"/>
        <w:ind w:left="0"/>
        <w:jc w:val="both"/>
      </w:pPr>
      <w:r>
        <w:rPr>
          <w:rFonts w:ascii="Times New Roman"/>
          <w:b w:val="false"/>
          <w:i w:val="false"/>
          <w:color w:val="000000"/>
          <w:sz w:val="28"/>
        </w:rPr>
        <w:t xml:space="preserve">
      3) предлагаемую потенциальным поставщиком цену, представленную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которая содержит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w:t>
      </w:r>
    </w:p>
    <w:bookmarkEnd w:id="279"/>
    <w:bookmarkStart w:name="z1284" w:id="280"/>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80"/>
    <w:bookmarkStart w:name="z1285" w:id="281"/>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утвержденной проектно-сметной документации;</w:t>
      </w:r>
    </w:p>
    <w:bookmarkEnd w:id="281"/>
    <w:bookmarkStart w:name="z1286" w:id="282"/>
    <w:p>
      <w:pPr>
        <w:spacing w:after="0"/>
        <w:ind w:left="0"/>
        <w:jc w:val="both"/>
      </w:pPr>
      <w:r>
        <w:rPr>
          <w:rFonts w:ascii="Times New Roman"/>
          <w:b w:val="false"/>
          <w:i w:val="false"/>
          <w:color w:val="000000"/>
          <w:sz w:val="28"/>
        </w:rPr>
        <w:t>
      5) документ, подтверждающий внесение обеспечения конкурсной заявки;</w:t>
      </w:r>
    </w:p>
    <w:bookmarkEnd w:id="282"/>
    <w:bookmarkStart w:name="z1287" w:id="283"/>
    <w:p>
      <w:pPr>
        <w:spacing w:after="0"/>
        <w:ind w:left="0"/>
        <w:jc w:val="both"/>
      </w:pPr>
      <w:r>
        <w:rPr>
          <w:rFonts w:ascii="Times New Roman"/>
          <w:b w:val="false"/>
          <w:i w:val="false"/>
          <w:color w:val="000000"/>
          <w:sz w:val="28"/>
        </w:rPr>
        <w:t>
      6) информацию о ранее выполненных договорах по аналогичным закупкам товаров, работ и услуг за последние 3 (три) года, если такие требования установлены технической спецификацией;</w:t>
      </w:r>
    </w:p>
    <w:bookmarkEnd w:id="283"/>
    <w:bookmarkStart w:name="z1288" w:id="284"/>
    <w:p>
      <w:pPr>
        <w:spacing w:after="0"/>
        <w:ind w:left="0"/>
        <w:jc w:val="both"/>
      </w:pPr>
      <w:r>
        <w:rPr>
          <w:rFonts w:ascii="Times New Roman"/>
          <w:b w:val="false"/>
          <w:i w:val="false"/>
          <w:color w:val="000000"/>
          <w:sz w:val="28"/>
        </w:rPr>
        <w:t>
      7)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284"/>
    <w:bookmarkStart w:name="z1289" w:id="285"/>
    <w:p>
      <w:pPr>
        <w:spacing w:after="0"/>
        <w:ind w:left="0"/>
        <w:jc w:val="both"/>
      </w:pPr>
      <w:r>
        <w:rPr>
          <w:rFonts w:ascii="Times New Roman"/>
          <w:b w:val="false"/>
          <w:i w:val="false"/>
          <w:color w:val="000000"/>
          <w:sz w:val="28"/>
        </w:rPr>
        <w:t>
      8) информацию об объемах работ (услуг), передаваемых потенциальным поставщиком субподрядчикам (соисполнителям) для выполнения работ (оказания услуг), являющихся предметом проводимых закупок в денежном и процентном выражении.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286"/>
    <w:p>
      <w:pPr>
        <w:spacing w:after="0"/>
        <w:ind w:left="0"/>
        <w:jc w:val="both"/>
      </w:pPr>
      <w:r>
        <w:rPr>
          <w:rFonts w:ascii="Times New Roman"/>
          <w:b w:val="false"/>
          <w:i w:val="false"/>
          <w:color w:val="000000"/>
          <w:sz w:val="28"/>
        </w:rPr>
        <w:t>
      117-1. Конкурсная заявка, представляемая потенциальным поставщиком, являющимся индивидуальным предпринимателем, изъявившим желание участвовать в конкурсе, содержит:</w:t>
      </w:r>
    </w:p>
    <w:bookmarkEnd w:id="286"/>
    <w:bookmarkStart w:name="z1291" w:id="287"/>
    <w:p>
      <w:pPr>
        <w:spacing w:after="0"/>
        <w:ind w:left="0"/>
        <w:jc w:val="both"/>
      </w:pPr>
      <w:r>
        <w:rPr>
          <w:rFonts w:ascii="Times New Roman"/>
          <w:b w:val="false"/>
          <w:i w:val="false"/>
          <w:color w:val="000000"/>
          <w:sz w:val="28"/>
        </w:rPr>
        <w:t xml:space="preserve">
      1) заявку на участие в конкурсе по форме 2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выписку из реестра субъектов предпринимательства;</w:t>
      </w:r>
    </w:p>
    <w:bookmarkEnd w:id="287"/>
    <w:bookmarkStart w:name="z1292" w:id="288"/>
    <w:p>
      <w:pPr>
        <w:spacing w:after="0"/>
        <w:ind w:left="0"/>
        <w:jc w:val="both"/>
      </w:pPr>
      <w:r>
        <w:rPr>
          <w:rFonts w:ascii="Times New Roman"/>
          <w:b w:val="false"/>
          <w:i w:val="false"/>
          <w:color w:val="000000"/>
          <w:sz w:val="28"/>
        </w:rPr>
        <w:t>
      2) документы, подтверждающие соответствие требованиям, предъявляемым к потенциальному поставщику:</w:t>
      </w:r>
    </w:p>
    <w:bookmarkEnd w:id="288"/>
    <w:bookmarkStart w:name="z1293" w:id="289"/>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p>
    <w:bookmarkEnd w:id="289"/>
    <w:bookmarkStart w:name="z1294" w:id="290"/>
    <w:p>
      <w:pPr>
        <w:spacing w:after="0"/>
        <w:ind w:left="0"/>
        <w:jc w:val="both"/>
      </w:pPr>
      <w:r>
        <w:rPr>
          <w:rFonts w:ascii="Times New Roman"/>
          <w:b w:val="false"/>
          <w:i w:val="false"/>
          <w:color w:val="000000"/>
          <w:sz w:val="28"/>
        </w:rPr>
        <w:t>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290"/>
    <w:bookmarkStart w:name="z1295" w:id="291"/>
    <w:p>
      <w:pPr>
        <w:spacing w:after="0"/>
        <w:ind w:left="0"/>
        <w:jc w:val="both"/>
      </w:pPr>
      <w:r>
        <w:rPr>
          <w:rFonts w:ascii="Times New Roman"/>
          <w:b w:val="false"/>
          <w:i w:val="false"/>
          <w:color w:val="000000"/>
          <w:sz w:val="28"/>
        </w:rPr>
        <w:t xml:space="preserve">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3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(зарегистрировано в Реестре государственной регистрации нормативных правовых актов под № 6793)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выданная не ранее 1 (одного) месяца, предшествующего дате вскрытия конкурсных заявок;</w:t>
      </w:r>
    </w:p>
    <w:bookmarkEnd w:id="291"/>
    <w:bookmarkStart w:name="z1296" w:id="292"/>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3 (трех) месяцев до дня вскрытия конкурсных заявок;</w:t>
      </w:r>
    </w:p>
    <w:bookmarkEnd w:id="292"/>
    <w:bookmarkStart w:name="z1297" w:id="293"/>
    <w:p>
      <w:pPr>
        <w:spacing w:after="0"/>
        <w:ind w:left="0"/>
        <w:jc w:val="both"/>
      </w:pPr>
      <w:r>
        <w:rPr>
          <w:rFonts w:ascii="Times New Roman"/>
          <w:b w:val="false"/>
          <w:i w:val="false"/>
          <w:color w:val="000000"/>
          <w:sz w:val="28"/>
        </w:rPr>
        <w:t xml:space="preserve">
      3) предлагаемая потенциальным поставщиком цена, представленная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содержащая все фактические затраты потенциального поставщика, составляющие конечную цену поставляемых товаров, работ и услуг;</w:t>
      </w:r>
    </w:p>
    <w:bookmarkEnd w:id="293"/>
    <w:bookmarkStart w:name="z1298" w:id="294"/>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94"/>
    <w:bookmarkStart w:name="z1299" w:id="295"/>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утвержденной проектно-сметной документации;</w:t>
      </w:r>
    </w:p>
    <w:bookmarkEnd w:id="295"/>
    <w:bookmarkStart w:name="z1300" w:id="296"/>
    <w:p>
      <w:pPr>
        <w:spacing w:after="0"/>
        <w:ind w:left="0"/>
        <w:jc w:val="both"/>
      </w:pPr>
      <w:r>
        <w:rPr>
          <w:rFonts w:ascii="Times New Roman"/>
          <w:b w:val="false"/>
          <w:i w:val="false"/>
          <w:color w:val="000000"/>
          <w:sz w:val="28"/>
        </w:rPr>
        <w:t>
      5) документ, подтверждающий внесение обеспечения конкурсной заявки;</w:t>
      </w:r>
    </w:p>
    <w:bookmarkEnd w:id="296"/>
    <w:bookmarkStart w:name="z1301" w:id="297"/>
    <w:p>
      <w:pPr>
        <w:spacing w:after="0"/>
        <w:ind w:left="0"/>
        <w:jc w:val="both"/>
      </w:pPr>
      <w:r>
        <w:rPr>
          <w:rFonts w:ascii="Times New Roman"/>
          <w:b w:val="false"/>
          <w:i w:val="false"/>
          <w:color w:val="000000"/>
          <w:sz w:val="28"/>
        </w:rPr>
        <w:t>
      6) информацию об объемах работ (услуг), передаваемых потенциальным поставщиком субподрядчикам (соисполнителям) для выполнения работ (оказания услуг), являющихся предметом проводимых закупок в денежном и процентном выражении;</w:t>
      </w:r>
    </w:p>
    <w:bookmarkEnd w:id="297"/>
    <w:bookmarkStart w:name="z1302" w:id="298"/>
    <w:p>
      <w:pPr>
        <w:spacing w:after="0"/>
        <w:ind w:left="0"/>
        <w:jc w:val="both"/>
      </w:pPr>
      <w:r>
        <w:rPr>
          <w:rFonts w:ascii="Times New Roman"/>
          <w:b w:val="false"/>
          <w:i w:val="false"/>
          <w:color w:val="000000"/>
          <w:sz w:val="28"/>
        </w:rPr>
        <w:t>
      7) информацию о ранее выполненных договорах по аналогичным закупкам товаров, работ и услуг за последние 3 (три) года, если такие требования установлены технической спецификацией;</w:t>
      </w:r>
    </w:p>
    <w:bookmarkEnd w:id="298"/>
    <w:bookmarkStart w:name="z1303" w:id="299"/>
    <w:p>
      <w:pPr>
        <w:spacing w:after="0"/>
        <w:ind w:left="0"/>
        <w:jc w:val="both"/>
      </w:pPr>
      <w:r>
        <w:rPr>
          <w:rFonts w:ascii="Times New Roman"/>
          <w:b w:val="false"/>
          <w:i w:val="false"/>
          <w:color w:val="000000"/>
          <w:sz w:val="28"/>
        </w:rPr>
        <w:t>
      8)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300"/>
    <w:p>
      <w:pPr>
        <w:spacing w:after="0"/>
        <w:ind w:left="0"/>
        <w:jc w:val="both"/>
      </w:pPr>
      <w:r>
        <w:rPr>
          <w:rFonts w:ascii="Times New Roman"/>
          <w:b w:val="false"/>
          <w:i w:val="false"/>
          <w:color w:val="000000"/>
          <w:sz w:val="28"/>
        </w:rPr>
        <w:t>
      117-2. Не передается потенциальным поставщиком субподрядчикам (соисполнителям) на субподряд (соисполнение) в совокупности более двух третей объема работ (услуг).</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301"/>
    <w:p>
      <w:pPr>
        <w:spacing w:after="0"/>
        <w:ind w:left="0"/>
        <w:jc w:val="both"/>
      </w:pPr>
      <w:r>
        <w:rPr>
          <w:rFonts w:ascii="Times New Roman"/>
          <w:b w:val="false"/>
          <w:i w:val="false"/>
          <w:color w:val="000000"/>
          <w:sz w:val="28"/>
        </w:rPr>
        <w:t>
      117-3. Потенциальному поставщику предоставляется возможность изменить или отозвать свою конкурсную заявку до истечения окончательного срока представления конкурсной заявки, не теряя при этом права на возврат гарантийного обеспечения своей конкурсной заявки.</w:t>
      </w:r>
    </w:p>
    <w:bookmarkEnd w:id="301"/>
    <w:bookmarkStart w:name="z1306" w:id="302"/>
    <w:p>
      <w:pPr>
        <w:spacing w:after="0"/>
        <w:ind w:left="0"/>
        <w:jc w:val="both"/>
      </w:pPr>
      <w:r>
        <w:rPr>
          <w:rFonts w:ascii="Times New Roman"/>
          <w:b w:val="false"/>
          <w:i w:val="false"/>
          <w:color w:val="000000"/>
          <w:sz w:val="28"/>
        </w:rPr>
        <w:t>
      Потенциальным поставщиком направляется уведомление об отзыве или изменений конкурсной заявки посредством портала, но не позднее окончательного срока представления конкурсных заявок.</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117-3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303"/>
    <w:p>
      <w:pPr>
        <w:spacing w:after="0"/>
        <w:ind w:left="0"/>
        <w:jc w:val="both"/>
      </w:pPr>
      <w:r>
        <w:rPr>
          <w:rFonts w:ascii="Times New Roman"/>
          <w:b w:val="false"/>
          <w:i w:val="false"/>
          <w:color w:val="000000"/>
          <w:sz w:val="28"/>
        </w:rPr>
        <w:t>
      118. Потенциальный поставщик при представлении конкурсной заявки одновременно вносит гарантийное обеспечение в размере 1 (одного) процента от стоимости закупаемых товаров, работ и услуг, приложенной в его конкурсной заявке в форме, способом и на условиях, предусмотренных в конкурсной документации.</w:t>
      </w:r>
    </w:p>
    <w:bookmarkEnd w:id="303"/>
    <w:bookmarkStart w:name="z505" w:id="304"/>
    <w:p>
      <w:pPr>
        <w:spacing w:after="0"/>
        <w:ind w:left="0"/>
        <w:jc w:val="both"/>
      </w:pPr>
      <w:r>
        <w:rPr>
          <w:rFonts w:ascii="Times New Roman"/>
          <w:b w:val="false"/>
          <w:i w:val="false"/>
          <w:color w:val="000000"/>
          <w:sz w:val="28"/>
        </w:rPr>
        <w:t>
      119. Обеспечение конкурсной заявки представляется в одном из следующих видов:</w:t>
      </w:r>
    </w:p>
    <w:bookmarkEnd w:id="304"/>
    <w:bookmarkStart w:name="z506" w:id="305"/>
    <w:p>
      <w:pPr>
        <w:spacing w:after="0"/>
        <w:ind w:left="0"/>
        <w:jc w:val="both"/>
      </w:pPr>
      <w:r>
        <w:rPr>
          <w:rFonts w:ascii="Times New Roman"/>
          <w:b w:val="false"/>
          <w:i w:val="false"/>
          <w:color w:val="000000"/>
          <w:sz w:val="28"/>
        </w:rPr>
        <w:t>
      1) залога денег, путем внесения потенциальным поставщиком на банковский счет субъекта естественной монополии, указанной в конкурсной документации;</w:t>
      </w:r>
    </w:p>
    <w:bookmarkEnd w:id="305"/>
    <w:bookmarkStart w:name="z507" w:id="306"/>
    <w:p>
      <w:pPr>
        <w:spacing w:after="0"/>
        <w:ind w:left="0"/>
        <w:jc w:val="both"/>
      </w:pPr>
      <w:r>
        <w:rPr>
          <w:rFonts w:ascii="Times New Roman"/>
          <w:b w:val="false"/>
          <w:i w:val="false"/>
          <w:color w:val="000000"/>
          <w:sz w:val="28"/>
        </w:rPr>
        <w:t>
      2) банковской гарантии по форме прилагаемой к конкурсной документации.</w:t>
      </w:r>
    </w:p>
    <w:bookmarkEnd w:id="306"/>
    <w:bookmarkStart w:name="z508" w:id="307"/>
    <w:p>
      <w:pPr>
        <w:spacing w:after="0"/>
        <w:ind w:left="0"/>
        <w:jc w:val="both"/>
      </w:pPr>
      <w:r>
        <w:rPr>
          <w:rFonts w:ascii="Times New Roman"/>
          <w:b w:val="false"/>
          <w:i w:val="false"/>
          <w:color w:val="000000"/>
          <w:sz w:val="28"/>
        </w:rPr>
        <w:t>
      120. Срок действия обеспечения конкурсной заявки – не менее срока действия самой конкурсной заявки.</w:t>
      </w:r>
    </w:p>
    <w:bookmarkEnd w:id="307"/>
    <w:bookmarkStart w:name="z509" w:id="308"/>
    <w:p>
      <w:pPr>
        <w:spacing w:after="0"/>
        <w:ind w:left="0"/>
        <w:jc w:val="both"/>
      </w:pPr>
      <w:r>
        <w:rPr>
          <w:rFonts w:ascii="Times New Roman"/>
          <w:b w:val="false"/>
          <w:i w:val="false"/>
          <w:color w:val="000000"/>
          <w:sz w:val="28"/>
        </w:rPr>
        <w:t>
      121. Субъект естественной монополии возвращает обеспечение конкурсной заявки в течение 5 (пяти) рабочих дней с момента наступления следующих случаев:</w:t>
      </w:r>
    </w:p>
    <w:bookmarkEnd w:id="308"/>
    <w:bookmarkStart w:name="z510" w:id="30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309"/>
    <w:bookmarkStart w:name="z511" w:id="310"/>
    <w:p>
      <w:pPr>
        <w:spacing w:after="0"/>
        <w:ind w:left="0"/>
        <w:jc w:val="both"/>
      </w:pPr>
      <w:r>
        <w:rPr>
          <w:rFonts w:ascii="Times New Roman"/>
          <w:b w:val="false"/>
          <w:i w:val="false"/>
          <w:color w:val="000000"/>
          <w:sz w:val="28"/>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310"/>
    <w:bookmarkStart w:name="z512" w:id="311"/>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bookmarkEnd w:id="311"/>
    <w:bookmarkStart w:name="z513" w:id="312"/>
    <w:p>
      <w:pPr>
        <w:spacing w:after="0"/>
        <w:ind w:left="0"/>
        <w:jc w:val="both"/>
      </w:pPr>
      <w:r>
        <w:rPr>
          <w:rFonts w:ascii="Times New Roman"/>
          <w:b w:val="false"/>
          <w:i w:val="false"/>
          <w:color w:val="000000"/>
          <w:sz w:val="28"/>
        </w:rPr>
        <w:t>
      122. Обеспечение конкурсной заявки не возвращается потенциальному поставщику, представившему конкурсную заявку и ее обеспечение при наступлении одного из следующих случаев:</w:t>
      </w:r>
    </w:p>
    <w:bookmarkEnd w:id="312"/>
    <w:bookmarkStart w:name="z514" w:id="313"/>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закупках;</w:t>
      </w:r>
    </w:p>
    <w:bookmarkEnd w:id="313"/>
    <w:bookmarkStart w:name="z515" w:id="314"/>
    <w:p>
      <w:pPr>
        <w:spacing w:after="0"/>
        <w:ind w:left="0"/>
        <w:jc w:val="both"/>
      </w:pPr>
      <w:r>
        <w:rPr>
          <w:rFonts w:ascii="Times New Roman"/>
          <w:b w:val="false"/>
          <w:i w:val="false"/>
          <w:color w:val="000000"/>
          <w:sz w:val="28"/>
        </w:rPr>
        <w:t>
      2) победитель конкурса, заключив договор о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закупках, а также суммы аванса (при наличии).</w:t>
      </w:r>
    </w:p>
    <w:bookmarkEnd w:id="314"/>
    <w:bookmarkStart w:name="z516" w:id="315"/>
    <w:p>
      <w:pPr>
        <w:spacing w:after="0"/>
        <w:ind w:left="0"/>
        <w:jc w:val="both"/>
      </w:pPr>
      <w:r>
        <w:rPr>
          <w:rFonts w:ascii="Times New Roman"/>
          <w:b w:val="false"/>
          <w:i w:val="false"/>
          <w:color w:val="000000"/>
          <w:sz w:val="28"/>
        </w:rPr>
        <w:t>
      123. Представленные конкурсные ценовые предложения отклоняются,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bookmarkEnd w:id="315"/>
    <w:bookmarkStart w:name="z517" w:id="316"/>
    <w:p>
      <w:pPr>
        <w:spacing w:after="0"/>
        <w:ind w:left="0"/>
        <w:jc w:val="both"/>
      </w:pPr>
      <w:r>
        <w:rPr>
          <w:rFonts w:ascii="Times New Roman"/>
          <w:b w:val="false"/>
          <w:i w:val="false"/>
          <w:color w:val="000000"/>
          <w:sz w:val="28"/>
        </w:rPr>
        <w:t>
      124. Вскрытие конкурсных заявок потенциальных поставщиков, осуществляется на портале в установленный конкурсной документацией срок.</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17"/>
    <w:p>
      <w:pPr>
        <w:spacing w:after="0"/>
        <w:ind w:left="0"/>
        <w:jc w:val="both"/>
      </w:pPr>
      <w:r>
        <w:rPr>
          <w:rFonts w:ascii="Times New Roman"/>
          <w:b w:val="false"/>
          <w:i w:val="false"/>
          <w:color w:val="000000"/>
          <w:sz w:val="28"/>
        </w:rPr>
        <w:t>
      125. Конкурсная комиссия рассматривает конкурсные заявки и принимает решение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bookmarkEnd w:id="317"/>
    <w:bookmarkStart w:name="z1307" w:id="318"/>
    <w:p>
      <w:pPr>
        <w:spacing w:after="0"/>
        <w:ind w:left="0"/>
        <w:jc w:val="both"/>
      </w:pPr>
      <w:r>
        <w:rPr>
          <w:rFonts w:ascii="Times New Roman"/>
          <w:b w:val="false"/>
          <w:i w:val="false"/>
          <w:color w:val="000000"/>
          <w:sz w:val="28"/>
        </w:rPr>
        <w:t>
      125-1. Конкурсная комиссия при оценке и сопоставлении конкурсных заявок запрашивает посредством портала:</w:t>
      </w:r>
    </w:p>
    <w:bookmarkEnd w:id="318"/>
    <w:bookmarkStart w:name="z1308" w:id="319"/>
    <w:p>
      <w:pPr>
        <w:spacing w:after="0"/>
        <w:ind w:left="0"/>
        <w:jc w:val="both"/>
      </w:pPr>
      <w:r>
        <w:rPr>
          <w:rFonts w:ascii="Times New Roman"/>
          <w:b w:val="false"/>
          <w:i w:val="false"/>
          <w:color w:val="000000"/>
          <w:sz w:val="28"/>
        </w:rPr>
        <w:t>
      1) у потенциальных поставщиков о разъяснении их конкурсных заявок;</w:t>
      </w:r>
    </w:p>
    <w:bookmarkEnd w:id="319"/>
    <w:bookmarkStart w:name="z1309" w:id="320"/>
    <w:p>
      <w:pPr>
        <w:spacing w:after="0"/>
        <w:ind w:left="0"/>
        <w:jc w:val="both"/>
      </w:pPr>
      <w:r>
        <w:rPr>
          <w:rFonts w:ascii="Times New Roman"/>
          <w:b w:val="false"/>
          <w:i w:val="false"/>
          <w:color w:val="000000"/>
          <w:sz w:val="28"/>
        </w:rPr>
        <w:t>
      2) об уточнении сведений, содержащихся в заявках на участие в конкурсе, у физических или юридических лиц, государственных органов.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321"/>
    <w:p>
      <w:pPr>
        <w:spacing w:after="0"/>
        <w:ind w:left="0"/>
        <w:jc w:val="both"/>
      </w:pPr>
      <w:r>
        <w:rPr>
          <w:rFonts w:ascii="Times New Roman"/>
          <w:b w:val="false"/>
          <w:i w:val="false"/>
          <w:color w:val="000000"/>
          <w:sz w:val="28"/>
        </w:rPr>
        <w:t>
      126. Конкурсная комиссия отклоняет конкурсную заявку и не допускает потенциального поставщика к участию в конкурсе по следующим основаниям:</w:t>
      </w:r>
    </w:p>
    <w:bookmarkEnd w:id="321"/>
    <w:bookmarkStart w:name="z1311" w:id="322"/>
    <w:p>
      <w:pPr>
        <w:spacing w:after="0"/>
        <w:ind w:left="0"/>
        <w:jc w:val="both"/>
      </w:pPr>
      <w:r>
        <w:rPr>
          <w:rFonts w:ascii="Times New Roman"/>
          <w:b w:val="false"/>
          <w:i w:val="false"/>
          <w:color w:val="000000"/>
          <w:sz w:val="28"/>
        </w:rPr>
        <w:t>
      1) потенциальный поставщик не внес обеспечение конкурсной заявки в форме, объеме и на условиях, предусмотренных в конкурсной документации;</w:t>
      </w:r>
    </w:p>
    <w:bookmarkEnd w:id="322"/>
    <w:bookmarkStart w:name="z1312" w:id="323"/>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323"/>
    <w:bookmarkStart w:name="z1313" w:id="324"/>
    <w:p>
      <w:pPr>
        <w:spacing w:after="0"/>
        <w:ind w:left="0"/>
        <w:jc w:val="both"/>
      </w:pPr>
      <w:r>
        <w:rPr>
          <w:rFonts w:ascii="Times New Roman"/>
          <w:b w:val="false"/>
          <w:i w:val="false"/>
          <w:color w:val="000000"/>
          <w:sz w:val="28"/>
        </w:rPr>
        <w:t xml:space="preserve">
      3) конкурсная заявка, содержит документы, представленные или оформленные с нарушением норм </w:t>
      </w:r>
      <w:r>
        <w:rPr>
          <w:rFonts w:ascii="Times New Roman"/>
          <w:b w:val="false"/>
          <w:i w:val="false"/>
          <w:color w:val="000000"/>
          <w:sz w:val="28"/>
        </w:rPr>
        <w:t>пунктов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324"/>
    <w:bookmarkStart w:name="z1314" w:id="325"/>
    <w:p>
      <w:pPr>
        <w:spacing w:after="0"/>
        <w:ind w:left="0"/>
        <w:jc w:val="both"/>
      </w:pPr>
      <w:r>
        <w:rPr>
          <w:rFonts w:ascii="Times New Roman"/>
          <w:b w:val="false"/>
          <w:i w:val="false"/>
          <w:color w:val="000000"/>
          <w:sz w:val="28"/>
        </w:rPr>
        <w:t>
      4) данная конкурсная заявка не отвечает требованиям конкурсной документации;</w:t>
      </w:r>
    </w:p>
    <w:bookmarkEnd w:id="325"/>
    <w:bookmarkStart w:name="z1315" w:id="326"/>
    <w:p>
      <w:pPr>
        <w:spacing w:after="0"/>
        <w:ind w:left="0"/>
        <w:jc w:val="both"/>
      </w:pPr>
      <w:r>
        <w:rPr>
          <w:rFonts w:ascii="Times New Roman"/>
          <w:b w:val="false"/>
          <w:i w:val="false"/>
          <w:color w:val="000000"/>
          <w:sz w:val="28"/>
        </w:rPr>
        <w:t>
      5)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26"/>
    <w:bookmarkStart w:name="z1316" w:id="327"/>
    <w:p>
      <w:pPr>
        <w:spacing w:after="0"/>
        <w:ind w:left="0"/>
        <w:jc w:val="both"/>
      </w:pPr>
      <w:r>
        <w:rPr>
          <w:rFonts w:ascii="Times New Roman"/>
          <w:b w:val="false"/>
          <w:i w:val="false"/>
          <w:color w:val="000000"/>
          <w:sz w:val="28"/>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27"/>
    <w:bookmarkStart w:name="z1317" w:id="328"/>
    <w:p>
      <w:pPr>
        <w:spacing w:after="0"/>
        <w:ind w:left="0"/>
        <w:jc w:val="both"/>
      </w:pPr>
      <w:r>
        <w:rPr>
          <w:rFonts w:ascii="Times New Roman"/>
          <w:b w:val="false"/>
          <w:i w:val="false"/>
          <w:color w:val="000000"/>
          <w:sz w:val="28"/>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328"/>
    <w:bookmarkStart w:name="z1318" w:id="329"/>
    <w:p>
      <w:pPr>
        <w:spacing w:after="0"/>
        <w:ind w:left="0"/>
        <w:jc w:val="both"/>
      </w:pPr>
      <w:r>
        <w:rPr>
          <w:rFonts w:ascii="Times New Roman"/>
          <w:b w:val="false"/>
          <w:i w:val="false"/>
          <w:color w:val="000000"/>
          <w:sz w:val="28"/>
        </w:rPr>
        <w:t>
      8) подлежит процедуре банкротства либо ликвидации;</w:t>
      </w:r>
    </w:p>
    <w:bookmarkEnd w:id="329"/>
    <w:bookmarkStart w:name="z1319" w:id="330"/>
    <w:p>
      <w:pPr>
        <w:spacing w:after="0"/>
        <w:ind w:left="0"/>
        <w:jc w:val="both"/>
      </w:pPr>
      <w:r>
        <w:rPr>
          <w:rFonts w:ascii="Times New Roman"/>
          <w:b w:val="false"/>
          <w:i w:val="false"/>
          <w:color w:val="000000"/>
          <w:sz w:val="28"/>
        </w:rPr>
        <w:t>
      9) передача потенциальным поставщиком субподрядчикам (соисполнителям) на субподряд (соисполнение) в совокупности более двух третей объема работ (услуг) при представлении сведений о субподрядчиках;</w:t>
      </w:r>
    </w:p>
    <w:bookmarkEnd w:id="330"/>
    <w:bookmarkStart w:name="z1320" w:id="331"/>
    <w:p>
      <w:pPr>
        <w:spacing w:after="0"/>
        <w:ind w:left="0"/>
        <w:jc w:val="both"/>
      </w:pPr>
      <w:r>
        <w:rPr>
          <w:rFonts w:ascii="Times New Roman"/>
          <w:b w:val="false"/>
          <w:i w:val="false"/>
          <w:color w:val="000000"/>
          <w:sz w:val="28"/>
        </w:rPr>
        <w:t>
      10)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331"/>
    <w:bookmarkStart w:name="z1321" w:id="332"/>
    <w:p>
      <w:pPr>
        <w:spacing w:after="0"/>
        <w:ind w:left="0"/>
        <w:jc w:val="both"/>
      </w:pPr>
      <w:r>
        <w:rPr>
          <w:rFonts w:ascii="Times New Roman"/>
          <w:b w:val="false"/>
          <w:i w:val="false"/>
          <w:color w:val="000000"/>
          <w:sz w:val="28"/>
        </w:rPr>
        <w:t>
      11)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32"/>
    <w:bookmarkStart w:name="z1322" w:id="333"/>
    <w:p>
      <w:pPr>
        <w:spacing w:after="0"/>
        <w:ind w:left="0"/>
        <w:jc w:val="both"/>
      </w:pPr>
      <w:r>
        <w:rPr>
          <w:rFonts w:ascii="Times New Roman"/>
          <w:b w:val="false"/>
          <w:i w:val="false"/>
          <w:color w:val="000000"/>
          <w:sz w:val="28"/>
        </w:rPr>
        <w:t>
      12)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333"/>
    <w:bookmarkStart w:name="z1323" w:id="334"/>
    <w:p>
      <w:pPr>
        <w:spacing w:after="0"/>
        <w:ind w:left="0"/>
        <w:jc w:val="both"/>
      </w:pPr>
      <w:r>
        <w:rPr>
          <w:rFonts w:ascii="Times New Roman"/>
          <w:b w:val="false"/>
          <w:i w:val="false"/>
          <w:color w:val="000000"/>
          <w:sz w:val="28"/>
        </w:rPr>
        <w:t>
      13)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bookmarkEnd w:id="334"/>
    <w:bookmarkStart w:name="z1324" w:id="335"/>
    <w:p>
      <w:pPr>
        <w:spacing w:after="0"/>
        <w:ind w:left="0"/>
        <w:jc w:val="both"/>
      </w:pPr>
      <w:r>
        <w:rPr>
          <w:rFonts w:ascii="Times New Roman"/>
          <w:b w:val="false"/>
          <w:i w:val="false"/>
          <w:color w:val="000000"/>
          <w:sz w:val="28"/>
        </w:rPr>
        <w:t>
      14) установления факта представления недостоверной информации;</w:t>
      </w:r>
    </w:p>
    <w:bookmarkEnd w:id="335"/>
    <w:bookmarkStart w:name="z1325" w:id="336"/>
    <w:p>
      <w:pPr>
        <w:spacing w:after="0"/>
        <w:ind w:left="0"/>
        <w:jc w:val="both"/>
      </w:pPr>
      <w:r>
        <w:rPr>
          <w:rFonts w:ascii="Times New Roman"/>
          <w:b w:val="false"/>
          <w:i w:val="false"/>
          <w:color w:val="000000"/>
          <w:sz w:val="28"/>
        </w:rPr>
        <w:t>
      15) потенциальный поставщик является аффилированным лицом другого потенциального поставщика, подавшего заявку на участие в данном конкурсе (лоте) или субъекта естественной монополии;</w:t>
      </w:r>
    </w:p>
    <w:bookmarkEnd w:id="336"/>
    <w:bookmarkStart w:name="z1326" w:id="337"/>
    <w:p>
      <w:pPr>
        <w:spacing w:after="0"/>
        <w:ind w:left="0"/>
        <w:jc w:val="both"/>
      </w:pPr>
      <w:r>
        <w:rPr>
          <w:rFonts w:ascii="Times New Roman"/>
          <w:b w:val="false"/>
          <w:i w:val="false"/>
          <w:color w:val="000000"/>
          <w:sz w:val="28"/>
        </w:rPr>
        <w:t>
      16)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bookmarkEnd w:id="337"/>
    <w:bookmarkStart w:name="z1327" w:id="338"/>
    <w:p>
      <w:pPr>
        <w:spacing w:after="0"/>
        <w:ind w:left="0"/>
        <w:jc w:val="both"/>
      </w:pPr>
      <w:r>
        <w:rPr>
          <w:rFonts w:ascii="Times New Roman"/>
          <w:b w:val="false"/>
          <w:i w:val="false"/>
          <w:color w:val="000000"/>
          <w:sz w:val="28"/>
        </w:rPr>
        <w:t>
      17)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bookmarkEnd w:id="338"/>
    <w:bookmarkStart w:name="z1328" w:id="339"/>
    <w:p>
      <w:pPr>
        <w:spacing w:after="0"/>
        <w:ind w:left="0"/>
        <w:jc w:val="both"/>
      </w:pPr>
      <w:r>
        <w:rPr>
          <w:rFonts w:ascii="Times New Roman"/>
          <w:b w:val="false"/>
          <w:i w:val="false"/>
          <w:color w:val="000000"/>
          <w:sz w:val="28"/>
        </w:rPr>
        <w:t>
      18) ценовое предложение потенциального поставщика в соответствии с пунктом 126-1 настоящих Правил признано демпинговым.</w:t>
      </w:r>
    </w:p>
    <w:bookmarkEnd w:id="339"/>
    <w:bookmarkStart w:name="z1329" w:id="340"/>
    <w:p>
      <w:pPr>
        <w:spacing w:after="0"/>
        <w:ind w:left="0"/>
        <w:jc w:val="both"/>
      </w:pPr>
      <w:r>
        <w:rPr>
          <w:rFonts w:ascii="Times New Roman"/>
          <w:b w:val="false"/>
          <w:i w:val="false"/>
          <w:color w:val="000000"/>
          <w:sz w:val="28"/>
        </w:rPr>
        <w:t>
      19) потенциальный поставщик состоит в реестре недобросовестных участников государственных закупок;</w:t>
      </w:r>
    </w:p>
    <w:bookmarkEnd w:id="340"/>
    <w:bookmarkStart w:name="z1330" w:id="341"/>
    <w:p>
      <w:pPr>
        <w:spacing w:after="0"/>
        <w:ind w:left="0"/>
        <w:jc w:val="both"/>
      </w:pPr>
      <w:r>
        <w:rPr>
          <w:rFonts w:ascii="Times New Roman"/>
          <w:b w:val="false"/>
          <w:i w:val="false"/>
          <w:color w:val="000000"/>
          <w:sz w:val="28"/>
        </w:rPr>
        <w:t>
      20) деятельность потенциального поставщика приостановлена в соответствии с законодательством Республики Казахстан;</w:t>
      </w:r>
    </w:p>
    <w:bookmarkEnd w:id="341"/>
    <w:bookmarkStart w:name="z1331" w:id="342"/>
    <w:p>
      <w:pPr>
        <w:spacing w:after="0"/>
        <w:ind w:left="0"/>
        <w:jc w:val="both"/>
      </w:pPr>
      <w:r>
        <w:rPr>
          <w:rFonts w:ascii="Times New Roman"/>
          <w:b w:val="false"/>
          <w:i w:val="false"/>
          <w:color w:val="000000"/>
          <w:sz w:val="28"/>
        </w:rPr>
        <w:t>
      21) руководитель, учредители (акционеры) потенциального поставщика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342"/>
    <w:bookmarkStart w:name="z1332" w:id="343"/>
    <w:p>
      <w:pPr>
        <w:spacing w:after="0"/>
        <w:ind w:left="0"/>
        <w:jc w:val="both"/>
      </w:pPr>
      <w:r>
        <w:rPr>
          <w:rFonts w:ascii="Times New Roman"/>
          <w:b w:val="false"/>
          <w:i w:val="false"/>
          <w:color w:val="000000"/>
          <w:sz w:val="28"/>
        </w:rPr>
        <w:t>
      22)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44"/>
    <w:p>
      <w:pPr>
        <w:spacing w:after="0"/>
        <w:ind w:left="0"/>
        <w:jc w:val="both"/>
      </w:pPr>
      <w:r>
        <w:rPr>
          <w:rFonts w:ascii="Times New Roman"/>
          <w:b w:val="false"/>
          <w:i w:val="false"/>
          <w:color w:val="000000"/>
          <w:sz w:val="28"/>
        </w:rPr>
        <w:t>
      126-1. Ценовое предложение, признается демпинговым:</w:t>
      </w:r>
    </w:p>
    <w:bookmarkEnd w:id="344"/>
    <w:bookmarkStart w:name="z1334" w:id="345"/>
    <w:p>
      <w:pPr>
        <w:spacing w:after="0"/>
        <w:ind w:left="0"/>
        <w:jc w:val="both"/>
      </w:pPr>
      <w:r>
        <w:rPr>
          <w:rFonts w:ascii="Times New Roman"/>
          <w:b w:val="false"/>
          <w:i w:val="false"/>
          <w:color w:val="000000"/>
          <w:sz w:val="28"/>
        </w:rPr>
        <w:t>
      1) по товарам или работам более чем на 30 (тридцати) процентов ниже суммы, предусмотренной для закупки в Перечне без учета НДС;</w:t>
      </w:r>
    </w:p>
    <w:bookmarkEnd w:id="345"/>
    <w:bookmarkStart w:name="z1335" w:id="346"/>
    <w:p>
      <w:pPr>
        <w:spacing w:after="0"/>
        <w:ind w:left="0"/>
        <w:jc w:val="both"/>
      </w:pPr>
      <w:r>
        <w:rPr>
          <w:rFonts w:ascii="Times New Roman"/>
          <w:b w:val="false"/>
          <w:i w:val="false"/>
          <w:color w:val="000000"/>
          <w:sz w:val="28"/>
        </w:rPr>
        <w:t>
      2) по услугам более чем на 40 (сорока) процентов ниже суммы, предусмотренной для закупки в Перечне без учета НДС.</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126-1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347"/>
    <w:p>
      <w:pPr>
        <w:spacing w:after="0"/>
        <w:ind w:left="0"/>
        <w:jc w:val="both"/>
      </w:pPr>
      <w:r>
        <w:rPr>
          <w:rFonts w:ascii="Times New Roman"/>
          <w:b w:val="false"/>
          <w:i w:val="false"/>
          <w:color w:val="000000"/>
          <w:sz w:val="28"/>
        </w:rPr>
        <w:t>
      126-2. Конкурсная заявка, отклоненная конкурсной комиссией, не принимается к оценке и сопоставлению конкурсных заявок.</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126-2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348"/>
    <w:p>
      <w:pPr>
        <w:spacing w:after="0"/>
        <w:ind w:left="0"/>
        <w:jc w:val="both"/>
      </w:pPr>
      <w:r>
        <w:rPr>
          <w:rFonts w:ascii="Times New Roman"/>
          <w:b w:val="false"/>
          <w:i w:val="false"/>
          <w:color w:val="000000"/>
          <w:sz w:val="28"/>
        </w:rPr>
        <w:t>
      127. Протокол рассмотрения конкурсных заявок формируется на портале, подписывается электронной цифровой подписью субъекта естественной монополии и размещается в открытой части портала лицом субъекта естественной монополии, уполномоченным на формирование и размещение информации.</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349"/>
    <w:p>
      <w:pPr>
        <w:spacing w:after="0"/>
        <w:ind w:left="0"/>
        <w:jc w:val="both"/>
      </w:pPr>
      <w:r>
        <w:rPr>
          <w:rFonts w:ascii="Times New Roman"/>
          <w:b w:val="false"/>
          <w:i w:val="false"/>
          <w:color w:val="000000"/>
          <w:sz w:val="28"/>
        </w:rPr>
        <w:t>
      128. После подписания и размещения на портале протокола рассмотрения конкурсных заявок,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350"/>
    <w:p>
      <w:pPr>
        <w:spacing w:after="0"/>
        <w:ind w:left="0"/>
        <w:jc w:val="both"/>
      </w:pPr>
      <w:r>
        <w:rPr>
          <w:rFonts w:ascii="Times New Roman"/>
          <w:b w:val="false"/>
          <w:i w:val="false"/>
          <w:color w:val="000000"/>
          <w:sz w:val="28"/>
        </w:rPr>
        <w:t>
      129. На портале оцениваются и сопоставляются конкурсные ценовые предложения, которые не были отклонены, и определяется победитель конкурса (по лотам) на основе самой низкой цены конкурсного ценового предложения.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351"/>
    <w:p>
      <w:pPr>
        <w:spacing w:after="0"/>
        <w:ind w:left="0"/>
        <w:jc w:val="both"/>
      </w:pPr>
      <w:r>
        <w:rPr>
          <w:rFonts w:ascii="Times New Roman"/>
          <w:b w:val="false"/>
          <w:i w:val="false"/>
          <w:color w:val="000000"/>
          <w:sz w:val="28"/>
        </w:rPr>
        <w:t>
      130.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51"/>
    <w:bookmarkStart w:name="z543" w:id="352"/>
    <w:p>
      <w:pPr>
        <w:spacing w:after="0"/>
        <w:ind w:left="0"/>
        <w:jc w:val="both"/>
      </w:pPr>
      <w:r>
        <w:rPr>
          <w:rFonts w:ascii="Times New Roman"/>
          <w:b w:val="false"/>
          <w:i w:val="false"/>
          <w:color w:val="000000"/>
          <w:sz w:val="28"/>
        </w:rPr>
        <w:t>
      131. Конкурсная комиссия признает конкурс (лот) несостоявшимся в случае, если:</w:t>
      </w:r>
    </w:p>
    <w:bookmarkEnd w:id="352"/>
    <w:bookmarkStart w:name="z544" w:id="353"/>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353"/>
    <w:bookmarkStart w:name="z545" w:id="354"/>
    <w:p>
      <w:pPr>
        <w:spacing w:after="0"/>
        <w:ind w:left="0"/>
        <w:jc w:val="both"/>
      </w:pPr>
      <w:r>
        <w:rPr>
          <w:rFonts w:ascii="Times New Roman"/>
          <w:b w:val="false"/>
          <w:i w:val="false"/>
          <w:color w:val="000000"/>
          <w:sz w:val="28"/>
        </w:rPr>
        <w:t>
      2) на участие в конкурсе представлено менее 2 (двух) заявок;</w:t>
      </w:r>
    </w:p>
    <w:bookmarkEnd w:id="354"/>
    <w:bookmarkStart w:name="z546" w:id="355"/>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bookmarkEnd w:id="355"/>
    <w:bookmarkStart w:name="z547" w:id="356"/>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356"/>
    <w:bookmarkStart w:name="z548" w:id="357"/>
    <w:p>
      <w:pPr>
        <w:spacing w:after="0"/>
        <w:ind w:left="0"/>
        <w:jc w:val="both"/>
      </w:pPr>
      <w:r>
        <w:rPr>
          <w:rFonts w:ascii="Times New Roman"/>
          <w:b w:val="false"/>
          <w:i w:val="false"/>
          <w:color w:val="000000"/>
          <w:sz w:val="28"/>
        </w:rPr>
        <w:t>
      132. Если конкурс признан несостоявшимся, субъект естественной монополии принимает одно из следующих решений:</w:t>
      </w:r>
    </w:p>
    <w:bookmarkEnd w:id="357"/>
    <w:bookmarkStart w:name="z1338" w:id="358"/>
    <w:p>
      <w:pPr>
        <w:spacing w:after="0"/>
        <w:ind w:left="0"/>
        <w:jc w:val="both"/>
      </w:pPr>
      <w:r>
        <w:rPr>
          <w:rFonts w:ascii="Times New Roman"/>
          <w:b w:val="false"/>
          <w:i w:val="false"/>
          <w:color w:val="000000"/>
          <w:sz w:val="28"/>
        </w:rPr>
        <w:t>
      1) о повторном проведении конкурса;</w:t>
      </w:r>
    </w:p>
    <w:bookmarkEnd w:id="358"/>
    <w:bookmarkStart w:name="z1339" w:id="359"/>
    <w:p>
      <w:pPr>
        <w:spacing w:after="0"/>
        <w:ind w:left="0"/>
        <w:jc w:val="both"/>
      </w:pPr>
      <w:r>
        <w:rPr>
          <w:rFonts w:ascii="Times New Roman"/>
          <w:b w:val="false"/>
          <w:i w:val="false"/>
          <w:color w:val="000000"/>
          <w:sz w:val="28"/>
        </w:rPr>
        <w:t>
      2) об изменении конкурсной документации и повторном проведении конкурса;</w:t>
      </w:r>
    </w:p>
    <w:bookmarkEnd w:id="359"/>
    <w:bookmarkStart w:name="z1340" w:id="360"/>
    <w:p>
      <w:pPr>
        <w:spacing w:after="0"/>
        <w:ind w:left="0"/>
        <w:jc w:val="both"/>
      </w:pPr>
      <w:r>
        <w:rPr>
          <w:rFonts w:ascii="Times New Roman"/>
          <w:b w:val="false"/>
          <w:i w:val="false"/>
          <w:color w:val="000000"/>
          <w:sz w:val="28"/>
        </w:rPr>
        <w:t>
      3) об осуществлении закупки способом из одного источника.</w:t>
      </w:r>
    </w:p>
    <w:bookmarkEnd w:id="360"/>
    <w:bookmarkStart w:name="z1341" w:id="361"/>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61"/>
    <w:bookmarkStart w:name="z1342" w:id="362"/>
    <w:p>
      <w:pPr>
        <w:spacing w:after="0"/>
        <w:ind w:left="0"/>
        <w:jc w:val="both"/>
      </w:pPr>
      <w:r>
        <w:rPr>
          <w:rFonts w:ascii="Times New Roman"/>
          <w:b w:val="false"/>
          <w:i w:val="false"/>
          <w:color w:val="000000"/>
          <w:sz w:val="28"/>
        </w:rPr>
        <w:t>
      При проведении повторного конкурса, объявление публикуется на портале не позднее, чем за 5 (пять) календарных дней до дня окончания приема конкурсных заявок.</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363"/>
    <w:p>
      <w:pPr>
        <w:spacing w:after="0"/>
        <w:ind w:left="0"/>
        <w:jc w:val="both"/>
      </w:pPr>
      <w:r>
        <w:rPr>
          <w:rFonts w:ascii="Times New Roman"/>
          <w:b w:val="false"/>
          <w:i w:val="false"/>
          <w:color w:val="000000"/>
          <w:sz w:val="28"/>
        </w:rPr>
        <w:t>
      132-1. По несостоявшимся закупкам субъект естественной монополии осуществляет закупки способом из одного источника, в случаях:</w:t>
      </w:r>
    </w:p>
    <w:bookmarkEnd w:id="363"/>
    <w:bookmarkStart w:name="z1344" w:id="364"/>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bookmarkEnd w:id="364"/>
    <w:bookmarkStart w:name="z1345" w:id="365"/>
    <w:p>
      <w:pPr>
        <w:spacing w:after="0"/>
        <w:ind w:left="0"/>
        <w:jc w:val="both"/>
      </w:pPr>
      <w:r>
        <w:rPr>
          <w:rFonts w:ascii="Times New Roman"/>
          <w:b w:val="false"/>
          <w:i w:val="false"/>
          <w:color w:val="000000"/>
          <w:sz w:val="28"/>
        </w:rPr>
        <w:t>
      2) представления менее 2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bookmarkEnd w:id="365"/>
    <w:bookmarkStart w:name="z1346" w:id="366"/>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с наименьшей ценой;</w:t>
      </w:r>
    </w:p>
    <w:bookmarkEnd w:id="366"/>
    <w:bookmarkStart w:name="z1347" w:id="367"/>
    <w:p>
      <w:pPr>
        <w:spacing w:after="0"/>
        <w:ind w:left="0"/>
        <w:jc w:val="both"/>
      </w:pPr>
      <w:r>
        <w:rPr>
          <w:rFonts w:ascii="Times New Roman"/>
          <w:b w:val="false"/>
          <w:i w:val="false"/>
          <w:color w:val="000000"/>
          <w:sz w:val="28"/>
        </w:rPr>
        <w:t>
      4) если к участию в конкурсе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8" w:id="368"/>
    <w:p>
      <w:pPr>
        <w:spacing w:after="0"/>
        <w:ind w:left="0"/>
        <w:jc w:val="both"/>
      </w:pPr>
      <w:r>
        <w:rPr>
          <w:rFonts w:ascii="Times New Roman"/>
          <w:b w:val="false"/>
          <w:i w:val="false"/>
          <w:color w:val="000000"/>
          <w:sz w:val="28"/>
        </w:rPr>
        <w:t>
      132-2. Конкурсная комиссия оценивает и сопоставляет конкурсные заявки, не отклоненные конкурсной комиссией, и определяет выигравшую конкурсную заявку на основе самой низкой цены.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369"/>
    <w:p>
      <w:pPr>
        <w:spacing w:after="0"/>
        <w:ind w:left="0"/>
        <w:jc w:val="both"/>
      </w:pPr>
      <w:r>
        <w:rPr>
          <w:rFonts w:ascii="Times New Roman"/>
          <w:b w:val="false"/>
          <w:i w:val="false"/>
          <w:color w:val="000000"/>
          <w:sz w:val="28"/>
        </w:rPr>
        <w:t>
      133. Конкурсная комиссия подводит итоги конкурса в срок не более 20 (двадцати) календарных дней со дня вскрытия конкурсных заявок, формирует и размещает на портале электронный протокол об итогах конкурса по закупкам товаров, работ, услуг, подписанный электронной цифровой подписью субъекта естественной монополии.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370"/>
    <w:p>
      <w:pPr>
        <w:spacing w:after="0"/>
        <w:ind w:left="0"/>
        <w:jc w:val="both"/>
      </w:pPr>
      <w:r>
        <w:rPr>
          <w:rFonts w:ascii="Times New Roman"/>
          <w:b w:val="false"/>
          <w:i w:val="false"/>
          <w:color w:val="000000"/>
          <w:sz w:val="28"/>
        </w:rPr>
        <w:t>
      134. При осуществлении закупок посредством конкурса, конкурсная комиссия оформляет протокол об итогах конкурса, в котором содержится следующая информация:</w:t>
      </w:r>
    </w:p>
    <w:bookmarkEnd w:id="370"/>
    <w:bookmarkStart w:name="z1350" w:id="371"/>
    <w:p>
      <w:pPr>
        <w:spacing w:after="0"/>
        <w:ind w:left="0"/>
        <w:jc w:val="both"/>
      </w:pPr>
      <w:r>
        <w:rPr>
          <w:rFonts w:ascii="Times New Roman"/>
          <w:b w:val="false"/>
          <w:i w:val="false"/>
          <w:color w:val="000000"/>
          <w:sz w:val="28"/>
        </w:rPr>
        <w:t>
      1) наименования и краткие описания закупаемых товаров, работ и услуг;</w:t>
      </w:r>
    </w:p>
    <w:bookmarkEnd w:id="371"/>
    <w:bookmarkStart w:name="z1351" w:id="372"/>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bookmarkEnd w:id="372"/>
    <w:bookmarkStart w:name="z1352" w:id="373"/>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bookmarkEnd w:id="373"/>
    <w:bookmarkStart w:name="z1353" w:id="374"/>
    <w:p>
      <w:pPr>
        <w:spacing w:after="0"/>
        <w:ind w:left="0"/>
        <w:jc w:val="both"/>
      </w:pPr>
      <w:r>
        <w:rPr>
          <w:rFonts w:ascii="Times New Roman"/>
          <w:b w:val="false"/>
          <w:i w:val="false"/>
          <w:color w:val="000000"/>
          <w:sz w:val="28"/>
        </w:rPr>
        <w:t>
      4) цена и основные условия каждой конкурсной заявки;</w:t>
      </w:r>
    </w:p>
    <w:bookmarkEnd w:id="374"/>
    <w:bookmarkStart w:name="z1354" w:id="375"/>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75"/>
    <w:bookmarkStart w:name="z1355" w:id="376"/>
    <w:p>
      <w:pPr>
        <w:spacing w:after="0"/>
        <w:ind w:left="0"/>
        <w:jc w:val="both"/>
      </w:pPr>
      <w:r>
        <w:rPr>
          <w:rFonts w:ascii="Times New Roman"/>
          <w:b w:val="false"/>
          <w:i w:val="false"/>
          <w:color w:val="000000"/>
          <w:sz w:val="28"/>
        </w:rPr>
        <w:t>
      6) при отклонении конкурсных заявок – основания для их отклонения;</w:t>
      </w:r>
    </w:p>
    <w:bookmarkEnd w:id="376"/>
    <w:bookmarkStart w:name="z1356" w:id="377"/>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77"/>
    <w:bookmarkStart w:name="z1357" w:id="378"/>
    <w:p>
      <w:pPr>
        <w:spacing w:after="0"/>
        <w:ind w:left="0"/>
        <w:jc w:val="both"/>
      </w:pPr>
      <w:r>
        <w:rPr>
          <w:rFonts w:ascii="Times New Roman"/>
          <w:b w:val="false"/>
          <w:i w:val="false"/>
          <w:color w:val="000000"/>
          <w:sz w:val="28"/>
        </w:rPr>
        <w:t>
      8) о потенциальном поставщике, занявшем второе место;</w:t>
      </w:r>
    </w:p>
    <w:bookmarkEnd w:id="378"/>
    <w:bookmarkStart w:name="z1358" w:id="379"/>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End w:id="379"/>
    <w:bookmarkStart w:name="z1359" w:id="380"/>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bookmarkEnd w:id="380"/>
    <w:bookmarkStart w:name="z1360" w:id="381"/>
    <w:p>
      <w:pPr>
        <w:spacing w:after="0"/>
        <w:ind w:left="0"/>
        <w:jc w:val="both"/>
      </w:pPr>
      <w:r>
        <w:rPr>
          <w:rFonts w:ascii="Times New Roman"/>
          <w:b w:val="false"/>
          <w:i w:val="false"/>
          <w:color w:val="000000"/>
          <w:sz w:val="28"/>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bookmarkEnd w:id="381"/>
    <w:bookmarkStart w:name="z1361" w:id="382"/>
    <w:p>
      <w:pPr>
        <w:spacing w:after="0"/>
        <w:ind w:left="0"/>
        <w:jc w:val="both"/>
      </w:pPr>
      <w:r>
        <w:rPr>
          <w:rFonts w:ascii="Times New Roman"/>
          <w:b w:val="false"/>
          <w:i w:val="false"/>
          <w:color w:val="000000"/>
          <w:sz w:val="28"/>
        </w:rPr>
        <w:t>
      12) информация о привлечении экспертов;</w:t>
      </w:r>
    </w:p>
    <w:bookmarkEnd w:id="382"/>
    <w:bookmarkStart w:name="z1362" w:id="383"/>
    <w:p>
      <w:pPr>
        <w:spacing w:after="0"/>
        <w:ind w:left="0"/>
        <w:jc w:val="both"/>
      </w:pPr>
      <w:r>
        <w:rPr>
          <w:rFonts w:ascii="Times New Roman"/>
          <w:b w:val="false"/>
          <w:i w:val="false"/>
          <w:color w:val="000000"/>
          <w:sz w:val="28"/>
        </w:rPr>
        <w:t>
      13) сумма выделенная для закупки данных товаров, работ, услуг, предусмотренная Перечнем.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384"/>
    <w:p>
      <w:pPr>
        <w:spacing w:after="0"/>
        <w:ind w:left="0"/>
        <w:jc w:val="both"/>
      </w:pPr>
      <w:r>
        <w:rPr>
          <w:rFonts w:ascii="Times New Roman"/>
          <w:b w:val="false"/>
          <w:i w:val="false"/>
          <w:color w:val="000000"/>
          <w:sz w:val="28"/>
        </w:rPr>
        <w:t>
      135. Субъект естественной монополии в течение 3 (трех) рабочих дней со дня подведения итогов конкурса направляет посредством портала уведомление победителю конкурса и извещает всех принявших участие потенциальных поставщиков, с указанием наименования и цены единицы товара, работ и услуг, предложенных победителем конкурса.</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3" w:id="385"/>
    <w:p>
      <w:pPr>
        <w:spacing w:after="0"/>
        <w:ind w:left="0"/>
        <w:jc w:val="both"/>
      </w:pPr>
      <w:r>
        <w:rPr>
          <w:rFonts w:ascii="Times New Roman"/>
          <w:b w:val="false"/>
          <w:i w:val="false"/>
          <w:color w:val="000000"/>
          <w:sz w:val="28"/>
        </w:rPr>
        <w:t>
      135-1. Потенциальному поставщику предоставляется возможность обжаловать в уполномоченный орган неправомерные действия субъекта естественной монополии, конкурсной комиссии, секретаря конкурсной комиссии и экспертов.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135-1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4" w:id="386"/>
    <w:p>
      <w:pPr>
        <w:spacing w:after="0"/>
        <w:ind w:left="0"/>
        <w:jc w:val="both"/>
      </w:pPr>
      <w:r>
        <w:rPr>
          <w:rFonts w:ascii="Times New Roman"/>
          <w:b w:val="false"/>
          <w:i w:val="false"/>
          <w:color w:val="000000"/>
          <w:sz w:val="28"/>
        </w:rPr>
        <w:t>
      135-2. При обнаружении нарушений, влияющих на итоги конкурса в проводимом/проведенном конкурсе, субъект естественной монополии до момента заключения договора:</w:t>
      </w:r>
    </w:p>
    <w:bookmarkEnd w:id="386"/>
    <w:bookmarkStart w:name="z1365" w:id="387"/>
    <w:p>
      <w:pPr>
        <w:spacing w:after="0"/>
        <w:ind w:left="0"/>
        <w:jc w:val="both"/>
      </w:pPr>
      <w:r>
        <w:rPr>
          <w:rFonts w:ascii="Times New Roman"/>
          <w:b w:val="false"/>
          <w:i w:val="false"/>
          <w:color w:val="000000"/>
          <w:sz w:val="28"/>
        </w:rPr>
        <w:t>
      1) до подведения итогов отменяет закупки (лот);</w:t>
      </w:r>
    </w:p>
    <w:bookmarkEnd w:id="387"/>
    <w:bookmarkStart w:name="z1366" w:id="388"/>
    <w:p>
      <w:pPr>
        <w:spacing w:after="0"/>
        <w:ind w:left="0"/>
        <w:jc w:val="both"/>
      </w:pPr>
      <w:r>
        <w:rPr>
          <w:rFonts w:ascii="Times New Roman"/>
          <w:b w:val="false"/>
          <w:i w:val="false"/>
          <w:color w:val="000000"/>
          <w:sz w:val="28"/>
        </w:rPr>
        <w:t>
      2) после подведения итогов отменяет или пересматривает их.</w:t>
      </w:r>
    </w:p>
    <w:bookmarkEnd w:id="388"/>
    <w:bookmarkStart w:name="z1367" w:id="389"/>
    <w:p>
      <w:pPr>
        <w:spacing w:after="0"/>
        <w:ind w:left="0"/>
        <w:jc w:val="both"/>
      </w:pPr>
      <w:r>
        <w:rPr>
          <w:rFonts w:ascii="Times New Roman"/>
          <w:b w:val="false"/>
          <w:i w:val="false"/>
          <w:color w:val="000000"/>
          <w:sz w:val="28"/>
        </w:rPr>
        <w:t>
      Субъект естественной монополии в течение 2 (двух) рабочих дней со дня утверждения решения об отмене закупок (лота) или их итогов извещает об этом лиц, участвовавших в проводимых закупках и опубликовать на своем интернет-ресурсе или интернет-ресурсе уполномоченного органа.</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135-2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390"/>
    <w:p>
      <w:pPr>
        <w:spacing w:after="0"/>
        <w:ind w:left="0"/>
        <w:jc w:val="left"/>
      </w:pPr>
      <w:r>
        <w:rPr>
          <w:rFonts w:ascii="Times New Roman"/>
          <w:b/>
          <w:i w:val="false"/>
          <w:color w:val="000000"/>
        </w:rPr>
        <w:t xml:space="preserve"> Параграф 4. Закупки способом запроса ценовых предложений</w:t>
      </w:r>
    </w:p>
    <w:bookmarkEnd w:id="390"/>
    <w:p>
      <w:pPr>
        <w:spacing w:after="0"/>
        <w:ind w:left="0"/>
        <w:jc w:val="both"/>
      </w:pPr>
      <w:r>
        <w:rPr>
          <w:rFonts w:ascii="Times New Roman"/>
          <w:b w:val="false"/>
          <w:i w:val="false"/>
          <w:color w:val="ff0000"/>
          <w:sz w:val="28"/>
        </w:rPr>
        <w:t xml:space="preserve">
      Сноска. Заголовок параграфа 4 -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3" w:id="391"/>
    <w:p>
      <w:pPr>
        <w:spacing w:after="0"/>
        <w:ind w:left="0"/>
        <w:jc w:val="both"/>
      </w:pPr>
      <w:r>
        <w:rPr>
          <w:rFonts w:ascii="Times New Roman"/>
          <w:b w:val="false"/>
          <w:i w:val="false"/>
          <w:color w:val="000000"/>
          <w:sz w:val="28"/>
        </w:rPr>
        <w:t>
      145. Закуп способом запроса ценовых предложений проводятся посредством портала на имеющиеся в наличии у потенциальных поставщиков товары, работы и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392"/>
    <w:p>
      <w:pPr>
        <w:spacing w:after="0"/>
        <w:ind w:left="0"/>
        <w:jc w:val="both"/>
      </w:pPr>
      <w:r>
        <w:rPr>
          <w:rFonts w:ascii="Times New Roman"/>
          <w:b w:val="false"/>
          <w:i w:val="false"/>
          <w:color w:val="000000"/>
          <w:sz w:val="28"/>
        </w:rPr>
        <w:t>
      146.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w:t>
      </w:r>
    </w:p>
    <w:bookmarkEnd w:id="392"/>
    <w:bookmarkStart w:name="z1368" w:id="393"/>
    <w:p>
      <w:pPr>
        <w:spacing w:after="0"/>
        <w:ind w:left="0"/>
        <w:jc w:val="both"/>
      </w:pPr>
      <w:r>
        <w:rPr>
          <w:rFonts w:ascii="Times New Roman"/>
          <w:b w:val="false"/>
          <w:i w:val="false"/>
          <w:color w:val="000000"/>
          <w:sz w:val="28"/>
        </w:rPr>
        <w:t>
      146-1. Субъект естественной монополии не менее чем за 5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с содержанием следующей информации:</w:t>
      </w:r>
    </w:p>
    <w:bookmarkEnd w:id="393"/>
    <w:bookmarkStart w:name="z1369" w:id="394"/>
    <w:p>
      <w:pPr>
        <w:spacing w:after="0"/>
        <w:ind w:left="0"/>
        <w:jc w:val="both"/>
      </w:pPr>
      <w:r>
        <w:rPr>
          <w:rFonts w:ascii="Times New Roman"/>
          <w:b w:val="false"/>
          <w:i w:val="false"/>
          <w:color w:val="000000"/>
          <w:sz w:val="28"/>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срок заключения договора о закупках с потенциальным поставщиком, признанным победителем;</w:t>
      </w:r>
    </w:p>
    <w:bookmarkEnd w:id="394"/>
    <w:bookmarkStart w:name="z1370" w:id="395"/>
    <w:p>
      <w:pPr>
        <w:spacing w:after="0"/>
        <w:ind w:left="0"/>
        <w:jc w:val="both"/>
      </w:pPr>
      <w:r>
        <w:rPr>
          <w:rFonts w:ascii="Times New Roman"/>
          <w:b w:val="false"/>
          <w:i w:val="false"/>
          <w:color w:val="000000"/>
          <w:sz w:val="28"/>
        </w:rPr>
        <w:t>
      2) о сроке начала и окончания представления потенциальными поставщиками ценовых предложений;</w:t>
      </w:r>
    </w:p>
    <w:bookmarkEnd w:id="395"/>
    <w:bookmarkStart w:name="z1371" w:id="396"/>
    <w:p>
      <w:pPr>
        <w:spacing w:after="0"/>
        <w:ind w:left="0"/>
        <w:jc w:val="both"/>
      </w:pPr>
      <w:r>
        <w:rPr>
          <w:rFonts w:ascii="Times New Roman"/>
          <w:b w:val="false"/>
          <w:i w:val="false"/>
          <w:color w:val="000000"/>
          <w:sz w:val="28"/>
        </w:rPr>
        <w:t>
      3) проекта договора о закупках;</w:t>
      </w:r>
    </w:p>
    <w:bookmarkEnd w:id="396"/>
    <w:bookmarkStart w:name="z1372" w:id="397"/>
    <w:p>
      <w:pPr>
        <w:spacing w:after="0"/>
        <w:ind w:left="0"/>
        <w:jc w:val="both"/>
      </w:pPr>
      <w:r>
        <w:rPr>
          <w:rFonts w:ascii="Times New Roman"/>
          <w:b w:val="false"/>
          <w:i w:val="false"/>
          <w:color w:val="000000"/>
          <w:sz w:val="28"/>
        </w:rPr>
        <w:t>
      4) сведении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146-1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398"/>
    <w:p>
      <w:pPr>
        <w:spacing w:after="0"/>
        <w:ind w:left="0"/>
        <w:jc w:val="both"/>
      </w:pPr>
      <w:r>
        <w:rPr>
          <w:rFonts w:ascii="Times New Roman"/>
          <w:b w:val="false"/>
          <w:i w:val="false"/>
          <w:color w:val="000000"/>
          <w:sz w:val="28"/>
        </w:rPr>
        <w:t>
      148. Ценовое предложение представляется посредством портала до окончания срока приема ценовых предложений, указанного в объявлении о закупках способом ценовых предложений. Каждый потенциальный поставщик подает только одно ценовое предложение, подписанное электронно-цифровой подписью потенциального поставщика, которое содержит следующие сведения и документы:</w:t>
      </w:r>
    </w:p>
    <w:bookmarkEnd w:id="398"/>
    <w:bookmarkStart w:name="z1374" w:id="399"/>
    <w:p>
      <w:pPr>
        <w:spacing w:after="0"/>
        <w:ind w:left="0"/>
        <w:jc w:val="both"/>
      </w:pPr>
      <w:r>
        <w:rPr>
          <w:rFonts w:ascii="Times New Roman"/>
          <w:b w:val="false"/>
          <w:i w:val="false"/>
          <w:color w:val="000000"/>
          <w:sz w:val="28"/>
        </w:rPr>
        <w:t>
      1) наименование (фамилия, имя, отчество (при наличии), юридический адрес потенциального поставщика;</w:t>
      </w:r>
    </w:p>
    <w:bookmarkEnd w:id="399"/>
    <w:bookmarkStart w:name="z1375" w:id="400"/>
    <w:p>
      <w:pPr>
        <w:spacing w:after="0"/>
        <w:ind w:left="0"/>
        <w:jc w:val="both"/>
      </w:pPr>
      <w:r>
        <w:rPr>
          <w:rFonts w:ascii="Times New Roman"/>
          <w:b w:val="false"/>
          <w:i w:val="false"/>
          <w:color w:val="000000"/>
          <w:sz w:val="28"/>
        </w:rPr>
        <w:t>
      2) наименование, характеристики и количество поставляемых товаров, наименование и объем выполняемых работ, оказываемых услуг;</w:t>
      </w:r>
    </w:p>
    <w:bookmarkEnd w:id="400"/>
    <w:bookmarkStart w:name="z1376" w:id="401"/>
    <w:p>
      <w:pPr>
        <w:spacing w:after="0"/>
        <w:ind w:left="0"/>
        <w:jc w:val="both"/>
      </w:pPr>
      <w:r>
        <w:rPr>
          <w:rFonts w:ascii="Times New Roman"/>
          <w:b w:val="false"/>
          <w:i w:val="false"/>
          <w:color w:val="000000"/>
          <w:sz w:val="28"/>
        </w:rPr>
        <w:t>
      3) место и сроки поставки товаров, выполнения работ, оказания услуг;</w:t>
      </w:r>
    </w:p>
    <w:bookmarkEnd w:id="401"/>
    <w:bookmarkStart w:name="z1377" w:id="402"/>
    <w:p>
      <w:pPr>
        <w:spacing w:after="0"/>
        <w:ind w:left="0"/>
        <w:jc w:val="both"/>
      </w:pPr>
      <w:r>
        <w:rPr>
          <w:rFonts w:ascii="Times New Roman"/>
          <w:b w:val="false"/>
          <w:i w:val="false"/>
          <w:color w:val="000000"/>
          <w:sz w:val="28"/>
        </w:rPr>
        <w:t>
      4) цену за единицу и общую цену товаров, работ, услуг, без учета НДС, с включенными в нее расходами, связанными с поставкой товара, выполнения работ, оказания услуг;</w:t>
      </w:r>
    </w:p>
    <w:bookmarkEnd w:id="402"/>
    <w:bookmarkStart w:name="z1378" w:id="403"/>
    <w:p>
      <w:pPr>
        <w:spacing w:after="0"/>
        <w:ind w:left="0"/>
        <w:jc w:val="both"/>
      </w:pPr>
      <w:r>
        <w:rPr>
          <w:rFonts w:ascii="Times New Roman"/>
          <w:b w:val="false"/>
          <w:i w:val="false"/>
          <w:color w:val="000000"/>
          <w:sz w:val="28"/>
        </w:rPr>
        <w:t>
      5) электронную копию лицензии (если условиями закупок предполагается деятельность, которая подлежит обязательному лицензированию);</w:t>
      </w:r>
    </w:p>
    <w:bookmarkEnd w:id="403"/>
    <w:bookmarkStart w:name="z1379" w:id="404"/>
    <w:p>
      <w:pPr>
        <w:spacing w:after="0"/>
        <w:ind w:left="0"/>
        <w:jc w:val="both"/>
      </w:pPr>
      <w:r>
        <w:rPr>
          <w:rFonts w:ascii="Times New Roman"/>
          <w:b w:val="false"/>
          <w:i w:val="false"/>
          <w:color w:val="000000"/>
          <w:sz w:val="28"/>
        </w:rPr>
        <w:t>
      6) электронную копию технической спецификации, подписанную руководителем потенциального поставщика (если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w:t>
      </w:r>
    </w:p>
    <w:bookmarkEnd w:id="404"/>
    <w:bookmarkStart w:name="z1380" w:id="405"/>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запросе субъекта естественной монополии.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406"/>
    <w:p>
      <w:pPr>
        <w:spacing w:after="0"/>
        <w:ind w:left="0"/>
        <w:jc w:val="both"/>
      </w:pPr>
      <w:r>
        <w:rPr>
          <w:rFonts w:ascii="Times New Roman"/>
          <w:b w:val="false"/>
          <w:i w:val="false"/>
          <w:color w:val="000000"/>
          <w:sz w:val="28"/>
        </w:rPr>
        <w:t xml:space="preserve">
      149. Каждый потенциальный поставщик представляет только одно ценовое предложение. </w:t>
      </w:r>
    </w:p>
    <w:bookmarkEnd w:id="406"/>
    <w:p>
      <w:pPr>
        <w:spacing w:after="0"/>
        <w:ind w:left="0"/>
        <w:jc w:val="both"/>
      </w:pPr>
      <w:r>
        <w:rPr>
          <w:rFonts w:ascii="Times New Roman"/>
          <w:b w:val="false"/>
          <w:i w:val="false"/>
          <w:color w:val="000000"/>
          <w:sz w:val="28"/>
        </w:rPr>
        <w:t>
      По инициативе потенциальных поставщиков отзываются поданные ценовые предложения до истечения срока их представления. При этом повторные ценовые предложения с внесенными изменениями предоставляются до истечения срока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407"/>
    <w:p>
      <w:pPr>
        <w:spacing w:after="0"/>
        <w:ind w:left="0"/>
        <w:jc w:val="both"/>
      </w:pPr>
      <w:r>
        <w:rPr>
          <w:rFonts w:ascii="Times New Roman"/>
          <w:b w:val="false"/>
          <w:i w:val="false"/>
          <w:color w:val="000000"/>
          <w:sz w:val="28"/>
        </w:rPr>
        <w:t>
      150. Закупки способом запроса ценовых предложений признаются несостоявшимися в случае:</w:t>
      </w:r>
    </w:p>
    <w:bookmarkEnd w:id="407"/>
    <w:bookmarkStart w:name="z609" w:id="408"/>
    <w:p>
      <w:pPr>
        <w:spacing w:after="0"/>
        <w:ind w:left="0"/>
        <w:jc w:val="both"/>
      </w:pPr>
      <w:r>
        <w:rPr>
          <w:rFonts w:ascii="Times New Roman"/>
          <w:b w:val="false"/>
          <w:i w:val="false"/>
          <w:color w:val="000000"/>
          <w:sz w:val="28"/>
        </w:rPr>
        <w:t>
      1) представления менее 2 (двух) ценовых предложений;</w:t>
      </w:r>
    </w:p>
    <w:bookmarkEnd w:id="408"/>
    <w:bookmarkStart w:name="z610" w:id="409"/>
    <w:p>
      <w:pPr>
        <w:spacing w:after="0"/>
        <w:ind w:left="0"/>
        <w:jc w:val="both"/>
      </w:pPr>
      <w:r>
        <w:rPr>
          <w:rFonts w:ascii="Times New Roman"/>
          <w:b w:val="false"/>
          <w:i w:val="false"/>
          <w:color w:val="000000"/>
          <w:sz w:val="28"/>
        </w:rPr>
        <w:t>
      2) в случае если после отклонения ценовых предложений за превышение суммы, выделенной для закупки и за предоставление более одного ценовых предложений потенциальным поставщиком, осталось менее 2 (двух) ценовых предложений.</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410"/>
    <w:p>
      <w:pPr>
        <w:spacing w:after="0"/>
        <w:ind w:left="0"/>
        <w:jc w:val="both"/>
      </w:pPr>
      <w:r>
        <w:rPr>
          <w:rFonts w:ascii="Times New Roman"/>
          <w:b w:val="false"/>
          <w:i w:val="false"/>
          <w:color w:val="000000"/>
          <w:sz w:val="28"/>
        </w:rPr>
        <w:t>
      155.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410"/>
    <w:p>
      <w:pPr>
        <w:spacing w:after="0"/>
        <w:ind w:left="0"/>
        <w:jc w:val="both"/>
      </w:pPr>
      <w:r>
        <w:rPr>
          <w:rFonts w:ascii="Times New Roman"/>
          <w:b w:val="false"/>
          <w:i w:val="false"/>
          <w:color w:val="000000"/>
          <w:sz w:val="28"/>
        </w:rPr>
        <w:t>
      При представлении наименьшего ценового предложения несколькими потенциальными поставщиками, ценовое предложение которого поступило ранее ценовых предложений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411"/>
    <w:p>
      <w:pPr>
        <w:spacing w:after="0"/>
        <w:ind w:left="0"/>
        <w:jc w:val="both"/>
      </w:pPr>
      <w:r>
        <w:rPr>
          <w:rFonts w:ascii="Times New Roman"/>
          <w:b w:val="false"/>
          <w:i w:val="false"/>
          <w:color w:val="000000"/>
          <w:sz w:val="28"/>
        </w:rPr>
        <w:t>
      155-1.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155-1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412"/>
    <w:p>
      <w:pPr>
        <w:spacing w:after="0"/>
        <w:ind w:left="0"/>
        <w:jc w:val="both"/>
      </w:pPr>
      <w:r>
        <w:rPr>
          <w:rFonts w:ascii="Times New Roman"/>
          <w:b w:val="false"/>
          <w:i w:val="false"/>
          <w:color w:val="000000"/>
          <w:sz w:val="28"/>
        </w:rPr>
        <w:t>
      156. Договор закупки заключается субъектом естественной монополии с потенциальным поставщиком, представившим самое низкое и не отклоненное ценовое предложение.</w:t>
      </w:r>
    </w:p>
    <w:bookmarkEnd w:id="412"/>
    <w:bookmarkStart w:name="z621" w:id="413"/>
    <w:p>
      <w:pPr>
        <w:spacing w:after="0"/>
        <w:ind w:left="0"/>
        <w:jc w:val="both"/>
      </w:pPr>
      <w:r>
        <w:rPr>
          <w:rFonts w:ascii="Times New Roman"/>
          <w:b w:val="false"/>
          <w:i w:val="false"/>
          <w:color w:val="000000"/>
          <w:sz w:val="28"/>
        </w:rPr>
        <w:t>
      157. Ценовое предложение потенциального поставщика подлежит отклонению, если:</w:t>
      </w:r>
    </w:p>
    <w:bookmarkEnd w:id="413"/>
    <w:bookmarkStart w:name="z622" w:id="414"/>
    <w:p>
      <w:pPr>
        <w:spacing w:after="0"/>
        <w:ind w:left="0"/>
        <w:jc w:val="both"/>
      </w:pPr>
      <w:r>
        <w:rPr>
          <w:rFonts w:ascii="Times New Roman"/>
          <w:b w:val="false"/>
          <w:i w:val="false"/>
          <w:color w:val="000000"/>
          <w:sz w:val="28"/>
        </w:rPr>
        <w:t>
      1) оно превышает сумму, выделенную для закупки;</w:t>
      </w:r>
    </w:p>
    <w:bookmarkEnd w:id="414"/>
    <w:bookmarkStart w:name="z623" w:id="415"/>
    <w:p>
      <w:pPr>
        <w:spacing w:after="0"/>
        <w:ind w:left="0"/>
        <w:jc w:val="both"/>
      </w:pPr>
      <w:r>
        <w:rPr>
          <w:rFonts w:ascii="Times New Roman"/>
          <w:b w:val="false"/>
          <w:i w:val="false"/>
          <w:color w:val="000000"/>
          <w:sz w:val="28"/>
        </w:rPr>
        <w:t>
      2) потенциальный поставщик предоставил более одного ценового предложения, при этом не отозвал ранее направленное (ые) ценовые предложения до истечения сроков предоставления ценовых предложений.</w:t>
      </w:r>
    </w:p>
    <w:bookmarkEnd w:id="415"/>
    <w:bookmarkStart w:name="z624" w:id="416"/>
    <w:p>
      <w:pPr>
        <w:spacing w:after="0"/>
        <w:ind w:left="0"/>
        <w:jc w:val="both"/>
      </w:pPr>
      <w:r>
        <w:rPr>
          <w:rFonts w:ascii="Times New Roman"/>
          <w:b w:val="false"/>
          <w:i w:val="false"/>
          <w:color w:val="000000"/>
          <w:sz w:val="28"/>
        </w:rPr>
        <w:t>
      158. Если закупки способом запроса ценовых предложений признаны несостоявшимися, субъект естественной монополии принимает одно из следующих решений:</w:t>
      </w:r>
    </w:p>
    <w:bookmarkEnd w:id="416"/>
    <w:bookmarkStart w:name="z625" w:id="417"/>
    <w:p>
      <w:pPr>
        <w:spacing w:after="0"/>
        <w:ind w:left="0"/>
        <w:jc w:val="both"/>
      </w:pPr>
      <w:r>
        <w:rPr>
          <w:rFonts w:ascii="Times New Roman"/>
          <w:b w:val="false"/>
          <w:i w:val="false"/>
          <w:color w:val="000000"/>
          <w:sz w:val="28"/>
        </w:rPr>
        <w:t>
      1) повторно провести закупки способом запроса ценовых предложений;</w:t>
      </w:r>
    </w:p>
    <w:bookmarkEnd w:id="417"/>
    <w:bookmarkStart w:name="z626" w:id="418"/>
    <w:p>
      <w:pPr>
        <w:spacing w:after="0"/>
        <w:ind w:left="0"/>
        <w:jc w:val="both"/>
      </w:pPr>
      <w:r>
        <w:rPr>
          <w:rFonts w:ascii="Times New Roman"/>
          <w:b w:val="false"/>
          <w:i w:val="false"/>
          <w:color w:val="000000"/>
          <w:sz w:val="28"/>
        </w:rPr>
        <w:t>
      2) изменить условия закупок и повторно провести закупки способом запроса ценовых предложений;</w:t>
      </w:r>
    </w:p>
    <w:bookmarkEnd w:id="418"/>
    <w:bookmarkStart w:name="z627" w:id="419"/>
    <w:p>
      <w:pPr>
        <w:spacing w:after="0"/>
        <w:ind w:left="0"/>
        <w:jc w:val="both"/>
      </w:pPr>
      <w:r>
        <w:rPr>
          <w:rFonts w:ascii="Times New Roman"/>
          <w:b w:val="false"/>
          <w:i w:val="false"/>
          <w:color w:val="000000"/>
          <w:sz w:val="28"/>
        </w:rPr>
        <w:t>
      3) об осуществлении закупки способом из одного источника.</w:t>
      </w:r>
    </w:p>
    <w:bookmarkEnd w:id="419"/>
    <w:bookmarkStart w:name="z628" w:id="420"/>
    <w:p>
      <w:pPr>
        <w:spacing w:after="0"/>
        <w:ind w:left="0"/>
        <w:jc w:val="both"/>
      </w:pPr>
      <w:r>
        <w:rPr>
          <w:rFonts w:ascii="Times New Roman"/>
          <w:b w:val="false"/>
          <w:i w:val="false"/>
          <w:color w:val="000000"/>
          <w:sz w:val="28"/>
        </w:rPr>
        <w:t>
      Решение, предусмотренное настоящим пунктом Правил, принимается субъектом естественной монополии в течение 10 (десяти) рабочих дней, со дня, следующего за днем утверждения итогов закупок.</w:t>
      </w:r>
    </w:p>
    <w:bookmarkEnd w:id="420"/>
    <w:bookmarkStart w:name="z629" w:id="421"/>
    <w:p>
      <w:pPr>
        <w:spacing w:after="0"/>
        <w:ind w:left="0"/>
        <w:jc w:val="both"/>
      </w:pPr>
      <w:r>
        <w:rPr>
          <w:rFonts w:ascii="Times New Roman"/>
          <w:b w:val="false"/>
          <w:i w:val="false"/>
          <w:color w:val="000000"/>
          <w:sz w:val="28"/>
        </w:rPr>
        <w:t>
      Закупки, предусмотренные настоящим пунктом Правил, объявляются субъектом естественной монополии в срок не позднее 5 (пяти) рабочих дней, со дня, следующего за днем принятия решения.</w:t>
      </w:r>
    </w:p>
    <w:bookmarkEnd w:id="421"/>
    <w:bookmarkStart w:name="z630" w:id="422"/>
    <w:p>
      <w:pPr>
        <w:spacing w:after="0"/>
        <w:ind w:left="0"/>
        <w:jc w:val="both"/>
      </w:pPr>
      <w:r>
        <w:rPr>
          <w:rFonts w:ascii="Times New Roman"/>
          <w:b w:val="false"/>
          <w:i w:val="false"/>
          <w:color w:val="000000"/>
          <w:sz w:val="28"/>
        </w:rPr>
        <w:t>
      159. По несостоявшимся закупкам способом запроса ценовых предложений субъект естественной монополии осуществляет закупки способом из одного источника в случаях:</w:t>
      </w:r>
    </w:p>
    <w:bookmarkEnd w:id="422"/>
    <w:bookmarkStart w:name="z631" w:id="423"/>
    <w:p>
      <w:pPr>
        <w:spacing w:after="0"/>
        <w:ind w:left="0"/>
        <w:jc w:val="both"/>
      </w:pPr>
      <w:r>
        <w:rPr>
          <w:rFonts w:ascii="Times New Roman"/>
          <w:b w:val="false"/>
          <w:i w:val="false"/>
          <w:color w:val="000000"/>
          <w:sz w:val="28"/>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bookmarkEnd w:id="423"/>
    <w:bookmarkStart w:name="z632" w:id="424"/>
    <w:p>
      <w:pPr>
        <w:spacing w:after="0"/>
        <w:ind w:left="0"/>
        <w:jc w:val="both"/>
      </w:pPr>
      <w:r>
        <w:rPr>
          <w:rFonts w:ascii="Times New Roman"/>
          <w:b w:val="false"/>
          <w:i w:val="false"/>
          <w:color w:val="000000"/>
          <w:sz w:val="28"/>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должна превышать его ценовое предложение;</w:t>
      </w:r>
    </w:p>
    <w:bookmarkEnd w:id="424"/>
    <w:bookmarkStart w:name="z633" w:id="425"/>
    <w:p>
      <w:pPr>
        <w:spacing w:after="0"/>
        <w:ind w:left="0"/>
        <w:jc w:val="both"/>
      </w:pPr>
      <w:r>
        <w:rPr>
          <w:rFonts w:ascii="Times New Roman"/>
          <w:b w:val="false"/>
          <w:i w:val="false"/>
          <w:color w:val="000000"/>
          <w:sz w:val="28"/>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должна превышать его ценовое предложение;</w:t>
      </w:r>
    </w:p>
    <w:bookmarkEnd w:id="425"/>
    <w:bookmarkStart w:name="z634" w:id="426"/>
    <w:p>
      <w:pPr>
        <w:spacing w:after="0"/>
        <w:ind w:left="0"/>
        <w:jc w:val="both"/>
      </w:pPr>
      <w:r>
        <w:rPr>
          <w:rFonts w:ascii="Times New Roman"/>
          <w:b w:val="false"/>
          <w:i w:val="false"/>
          <w:color w:val="000000"/>
          <w:sz w:val="28"/>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должна превышать его ценовое предложение.</w:t>
      </w:r>
    </w:p>
    <w:bookmarkEnd w:id="426"/>
    <w:bookmarkStart w:name="z635" w:id="427"/>
    <w:p>
      <w:pPr>
        <w:spacing w:after="0"/>
        <w:ind w:left="0"/>
        <w:jc w:val="both"/>
      </w:pPr>
      <w:r>
        <w:rPr>
          <w:rFonts w:ascii="Times New Roman"/>
          <w:b w:val="false"/>
          <w:i w:val="false"/>
          <w:color w:val="000000"/>
          <w:sz w:val="28"/>
        </w:rPr>
        <w:t>
      160. Итоги закупок способом запроса ценовых предложений автоматически подводятся порталом в срок не позднее 3 (трех) рабочих дней со дня окончания срока представления потенциальными поставщиками ценовых предложений. В протоколе итогов закупок способом запроса ценовых предложений включаются следующие сведения:</w:t>
      </w:r>
    </w:p>
    <w:bookmarkEnd w:id="427"/>
    <w:bookmarkStart w:name="z1383" w:id="428"/>
    <w:p>
      <w:pPr>
        <w:spacing w:after="0"/>
        <w:ind w:left="0"/>
        <w:jc w:val="both"/>
      </w:pPr>
      <w:r>
        <w:rPr>
          <w:rFonts w:ascii="Times New Roman"/>
          <w:b w:val="false"/>
          <w:i w:val="false"/>
          <w:color w:val="000000"/>
          <w:sz w:val="28"/>
        </w:rPr>
        <w:t>
      1) полное наименование субъекта естественной монополии и почтовый адрес;</w:t>
      </w:r>
    </w:p>
    <w:bookmarkEnd w:id="428"/>
    <w:bookmarkStart w:name="z1384" w:id="429"/>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29"/>
    <w:bookmarkStart w:name="z1385" w:id="430"/>
    <w:p>
      <w:pPr>
        <w:spacing w:after="0"/>
        <w:ind w:left="0"/>
        <w:jc w:val="both"/>
      </w:pPr>
      <w:r>
        <w:rPr>
          <w:rFonts w:ascii="Times New Roman"/>
          <w:b w:val="false"/>
          <w:i w:val="false"/>
          <w:color w:val="000000"/>
          <w:sz w:val="28"/>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30"/>
    <w:bookmarkStart w:name="z1386" w:id="431"/>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31"/>
    <w:bookmarkStart w:name="z1387" w:id="432"/>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32"/>
    <w:bookmarkStart w:name="z1388" w:id="433"/>
    <w:p>
      <w:pPr>
        <w:spacing w:after="0"/>
        <w:ind w:left="0"/>
        <w:jc w:val="both"/>
      </w:pPr>
      <w:r>
        <w:rPr>
          <w:rFonts w:ascii="Times New Roman"/>
          <w:b w:val="false"/>
          <w:i w:val="false"/>
          <w:color w:val="000000"/>
          <w:sz w:val="28"/>
        </w:rPr>
        <w:t>
      6) о потенциальном поставщике, занявшем второе место;</w:t>
      </w:r>
    </w:p>
    <w:bookmarkEnd w:id="433"/>
    <w:bookmarkStart w:name="z1389" w:id="434"/>
    <w:p>
      <w:pPr>
        <w:spacing w:after="0"/>
        <w:ind w:left="0"/>
        <w:jc w:val="both"/>
      </w:pPr>
      <w:r>
        <w:rPr>
          <w:rFonts w:ascii="Times New Roman"/>
          <w:b w:val="false"/>
          <w:i w:val="false"/>
          <w:color w:val="000000"/>
          <w:sz w:val="28"/>
        </w:rPr>
        <w:t>
      7) о сумме и сроках заключения договора о закупках.</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435"/>
    <w:p>
      <w:pPr>
        <w:spacing w:after="0"/>
        <w:ind w:left="0"/>
        <w:jc w:val="both"/>
      </w:pPr>
      <w:r>
        <w:rPr>
          <w:rFonts w:ascii="Times New Roman"/>
          <w:b w:val="false"/>
          <w:i w:val="false"/>
          <w:color w:val="000000"/>
          <w:sz w:val="28"/>
        </w:rPr>
        <w:t>
      161. Со дня итогов закупок способом запроса ценовых предложений в течении 1 (одного) рабочего дня уведомление автоматически порталом направляется победителю закупки.</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436"/>
    <w:p>
      <w:pPr>
        <w:spacing w:after="0"/>
        <w:ind w:left="0"/>
        <w:jc w:val="left"/>
      </w:pPr>
      <w:r>
        <w:rPr>
          <w:rFonts w:ascii="Times New Roman"/>
          <w:b/>
          <w:i w:val="false"/>
          <w:color w:val="000000"/>
        </w:rPr>
        <w:t xml:space="preserve"> Параграф 5. Закупки способом из одного источника</w:t>
      </w:r>
    </w:p>
    <w:bookmarkEnd w:id="436"/>
    <w:p>
      <w:pPr>
        <w:spacing w:after="0"/>
        <w:ind w:left="0"/>
        <w:jc w:val="both"/>
      </w:pPr>
      <w:r>
        <w:rPr>
          <w:rFonts w:ascii="Times New Roman"/>
          <w:b w:val="false"/>
          <w:i w:val="false"/>
          <w:color w:val="ff0000"/>
          <w:sz w:val="28"/>
        </w:rPr>
        <w:t xml:space="preserve">
      Сноска. Заголовок параграфа 5 -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 w:id="437"/>
    <w:p>
      <w:pPr>
        <w:spacing w:after="0"/>
        <w:ind w:left="0"/>
        <w:jc w:val="both"/>
      </w:pPr>
      <w:r>
        <w:rPr>
          <w:rFonts w:ascii="Times New Roman"/>
          <w:b w:val="false"/>
          <w:i w:val="false"/>
          <w:color w:val="000000"/>
          <w:sz w:val="28"/>
        </w:rPr>
        <w:t xml:space="preserve">
      162. Закупки из одного источника проводятся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 Закона в случаях:</w:t>
      </w:r>
    </w:p>
    <w:bookmarkEnd w:id="437"/>
    <w:bookmarkStart w:name="z1391" w:id="438"/>
    <w:p>
      <w:pPr>
        <w:spacing w:after="0"/>
        <w:ind w:left="0"/>
        <w:jc w:val="both"/>
      </w:pPr>
      <w:r>
        <w:rPr>
          <w:rFonts w:ascii="Times New Roman"/>
          <w:b w:val="false"/>
          <w:i w:val="false"/>
          <w:color w:val="000000"/>
          <w:sz w:val="28"/>
        </w:rPr>
        <w:t>
      1) если закупки способом конкурса или запроса ценовых предложений признаны несостоявшимися;</w:t>
      </w:r>
    </w:p>
    <w:bookmarkEnd w:id="438"/>
    <w:bookmarkStart w:name="z1392" w:id="439"/>
    <w:p>
      <w:pPr>
        <w:spacing w:after="0"/>
        <w:ind w:left="0"/>
        <w:jc w:val="both"/>
      </w:pPr>
      <w:r>
        <w:rPr>
          <w:rFonts w:ascii="Times New Roman"/>
          <w:b w:val="false"/>
          <w:i w:val="false"/>
          <w:color w:val="000000"/>
          <w:sz w:val="28"/>
        </w:rPr>
        <w:t>
      2) приобретения товаров, работ, услуг по ценам, тарифам, установленным законодательством Республики Казахстан;</w:t>
      </w:r>
    </w:p>
    <w:bookmarkEnd w:id="439"/>
    <w:bookmarkStart w:name="z1393" w:id="440"/>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40"/>
    <w:bookmarkStart w:name="z1394" w:id="441"/>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bookmarkEnd w:id="441"/>
    <w:bookmarkStart w:name="z1395" w:id="442"/>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42"/>
    <w:bookmarkStart w:name="z1396" w:id="443"/>
    <w:p>
      <w:pPr>
        <w:spacing w:after="0"/>
        <w:ind w:left="0"/>
        <w:jc w:val="both"/>
      </w:pPr>
      <w:r>
        <w:rPr>
          <w:rFonts w:ascii="Times New Roman"/>
          <w:b w:val="false"/>
          <w:i w:val="false"/>
          <w:color w:val="000000"/>
          <w:sz w:val="28"/>
        </w:rPr>
        <w:t>
      6) приобретения периодических печатных изданий на бумажном носителе и (или) в электронной форме;</w:t>
      </w:r>
    </w:p>
    <w:bookmarkEnd w:id="443"/>
    <w:bookmarkStart w:name="z1397" w:id="444"/>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44"/>
    <w:bookmarkStart w:name="z1398" w:id="445"/>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45"/>
    <w:bookmarkStart w:name="z1399" w:id="446"/>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46"/>
    <w:bookmarkStart w:name="z1400" w:id="447"/>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47"/>
    <w:bookmarkStart w:name="z1401" w:id="448"/>
    <w:p>
      <w:pPr>
        <w:spacing w:after="0"/>
        <w:ind w:left="0"/>
        <w:jc w:val="both"/>
      </w:pPr>
      <w:r>
        <w:rPr>
          <w:rFonts w:ascii="Times New Roman"/>
          <w:b w:val="false"/>
          <w:i w:val="false"/>
          <w:color w:val="000000"/>
          <w:sz w:val="28"/>
        </w:rPr>
        <w:t>
      при приватизации государственного имущества;</w:t>
      </w:r>
    </w:p>
    <w:bookmarkEnd w:id="448"/>
    <w:bookmarkStart w:name="z1402" w:id="449"/>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bookmarkEnd w:id="449"/>
    <w:bookmarkStart w:name="z1403" w:id="450"/>
    <w:p>
      <w:pPr>
        <w:spacing w:after="0"/>
        <w:ind w:left="0"/>
        <w:jc w:val="both"/>
      </w:pPr>
      <w:r>
        <w:rPr>
          <w:rFonts w:ascii="Times New Roman"/>
          <w:b w:val="false"/>
          <w:i w:val="false"/>
          <w:color w:val="000000"/>
          <w:sz w:val="28"/>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bookmarkEnd w:id="450"/>
    <w:bookmarkStart w:name="z1404" w:id="451"/>
    <w:p>
      <w:pPr>
        <w:spacing w:after="0"/>
        <w:ind w:left="0"/>
        <w:jc w:val="both"/>
      </w:pPr>
      <w:r>
        <w:rPr>
          <w:rFonts w:ascii="Times New Roman"/>
          <w:b w:val="false"/>
          <w:i w:val="false"/>
          <w:color w:val="000000"/>
          <w:sz w:val="28"/>
        </w:rPr>
        <w:t>
      10) когда у заказчика, закупившего товары, работы, услуги,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5" w:id="452"/>
    <w:p>
      <w:pPr>
        <w:spacing w:after="0"/>
        <w:ind w:left="0"/>
        <w:jc w:val="both"/>
      </w:pPr>
      <w:r>
        <w:rPr>
          <w:rFonts w:ascii="Times New Roman"/>
          <w:b w:val="false"/>
          <w:i w:val="false"/>
          <w:color w:val="000000"/>
          <w:sz w:val="28"/>
        </w:rPr>
        <w:t xml:space="preserve">
      162-1. Закупки способом из одного источника в случаях, указанных в подпунктах 2), 3), 4), 5), 6), 7), 8), 9) и 10) </w:t>
      </w:r>
      <w:r>
        <w:rPr>
          <w:rFonts w:ascii="Times New Roman"/>
          <w:b w:val="false"/>
          <w:i w:val="false"/>
          <w:color w:val="000000"/>
          <w:sz w:val="28"/>
        </w:rPr>
        <w:t>пункта 162</w:t>
      </w:r>
      <w:r>
        <w:rPr>
          <w:rFonts w:ascii="Times New Roman"/>
          <w:b w:val="false"/>
          <w:i w:val="false"/>
          <w:color w:val="000000"/>
          <w:sz w:val="28"/>
        </w:rPr>
        <w:t xml:space="preserve"> настоящих Правил осуществляются путем направления посредством портала проекта договора потенциальному поставщику и его подписания.</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6" w:id="453"/>
    <w:p>
      <w:pPr>
        <w:spacing w:after="0"/>
        <w:ind w:left="0"/>
        <w:jc w:val="both"/>
      </w:pPr>
      <w:r>
        <w:rPr>
          <w:rFonts w:ascii="Times New Roman"/>
          <w:b w:val="false"/>
          <w:i w:val="false"/>
          <w:color w:val="000000"/>
          <w:sz w:val="28"/>
        </w:rPr>
        <w:t xml:space="preserve">
      162-2. Пункты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настоящих Правил содержат порядок проведения закупок способом из одного источника в случаях, если закупки способом конкурса или запроса ценовых предложений признаны несостоявшимися.</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454"/>
    <w:p>
      <w:pPr>
        <w:spacing w:after="0"/>
        <w:ind w:left="0"/>
        <w:jc w:val="both"/>
      </w:pPr>
      <w:r>
        <w:rPr>
          <w:rFonts w:ascii="Times New Roman"/>
          <w:b w:val="false"/>
          <w:i w:val="false"/>
          <w:color w:val="000000"/>
          <w:sz w:val="28"/>
        </w:rPr>
        <w:t>
      163. При признании закупок способом конкурса и запроса ценовых предложений несостоявшимися, субъект естественной монополии посредством портала направляет потенциальному поставщику, указанному в пункте 132-1 настоящих Правил приглашение на участие в закупках способом из одного источника, которое содержит следующие сведения:</w:t>
      </w:r>
    </w:p>
    <w:bookmarkEnd w:id="454"/>
    <w:bookmarkStart w:name="z1408" w:id="455"/>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455"/>
    <w:bookmarkStart w:name="z1409" w:id="456"/>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456"/>
    <w:bookmarkStart w:name="z1410" w:id="457"/>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в проектно-сметной документации;</w:t>
      </w:r>
    </w:p>
    <w:bookmarkEnd w:id="457"/>
    <w:bookmarkStart w:name="z1411" w:id="458"/>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p>
    <w:bookmarkEnd w:id="458"/>
    <w:bookmarkStart w:name="z1412" w:id="459"/>
    <w:p>
      <w:pPr>
        <w:spacing w:after="0"/>
        <w:ind w:left="0"/>
        <w:jc w:val="both"/>
      </w:pPr>
      <w:r>
        <w:rPr>
          <w:rFonts w:ascii="Times New Roman"/>
          <w:b w:val="false"/>
          <w:i w:val="false"/>
          <w:color w:val="000000"/>
          <w:sz w:val="28"/>
        </w:rPr>
        <w:t>
      4) место поставки товара, выполнения работ, оказания услуг;</w:t>
      </w:r>
    </w:p>
    <w:bookmarkEnd w:id="459"/>
    <w:bookmarkStart w:name="z1413" w:id="460"/>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bookmarkEnd w:id="460"/>
    <w:bookmarkStart w:name="z1414" w:id="461"/>
    <w:p>
      <w:pPr>
        <w:spacing w:after="0"/>
        <w:ind w:left="0"/>
        <w:jc w:val="both"/>
      </w:pPr>
      <w:r>
        <w:rPr>
          <w:rFonts w:ascii="Times New Roman"/>
          <w:b w:val="false"/>
          <w:i w:val="false"/>
          <w:color w:val="000000"/>
          <w:sz w:val="28"/>
        </w:rPr>
        <w:t>
      6) условия платежа и проект договора о закупках;</w:t>
      </w:r>
    </w:p>
    <w:bookmarkEnd w:id="461"/>
    <w:bookmarkStart w:name="z1415" w:id="462"/>
    <w:p>
      <w:pPr>
        <w:spacing w:after="0"/>
        <w:ind w:left="0"/>
        <w:jc w:val="both"/>
      </w:pPr>
      <w:r>
        <w:rPr>
          <w:rFonts w:ascii="Times New Roman"/>
          <w:b w:val="false"/>
          <w:i w:val="false"/>
          <w:color w:val="000000"/>
          <w:sz w:val="28"/>
        </w:rPr>
        <w:t>
      7) условия, форма, объем и способ внесения обеспечения исполнения договора о закупках в случаях, предусмотренных настоящими Правилами;</w:t>
      </w:r>
    </w:p>
    <w:bookmarkEnd w:id="462"/>
    <w:bookmarkStart w:name="z1416" w:id="463"/>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закупок способом из одного источника;</w:t>
      </w:r>
    </w:p>
    <w:bookmarkEnd w:id="463"/>
    <w:bookmarkStart w:name="z1417" w:id="464"/>
    <w:p>
      <w:pPr>
        <w:spacing w:after="0"/>
        <w:ind w:left="0"/>
        <w:jc w:val="both"/>
      </w:pPr>
      <w:r>
        <w:rPr>
          <w:rFonts w:ascii="Times New Roman"/>
          <w:b w:val="false"/>
          <w:i w:val="false"/>
          <w:color w:val="000000"/>
          <w:sz w:val="28"/>
        </w:rPr>
        <w:t xml:space="preserve">
      9) сведения о соответствии потенциального поставщика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464"/>
    <w:bookmarkStart w:name="z1418" w:id="465"/>
    <w:p>
      <w:pPr>
        <w:spacing w:after="0"/>
        <w:ind w:left="0"/>
        <w:jc w:val="both"/>
      </w:pPr>
      <w:r>
        <w:rPr>
          <w:rFonts w:ascii="Times New Roman"/>
          <w:b w:val="false"/>
          <w:i w:val="false"/>
          <w:color w:val="000000"/>
          <w:sz w:val="28"/>
        </w:rPr>
        <w:t xml:space="preserve">
      10)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 а также информации, предусмотренной </w:t>
      </w:r>
      <w:r>
        <w:rPr>
          <w:rFonts w:ascii="Times New Roman"/>
          <w:b w:val="false"/>
          <w:i w:val="false"/>
          <w:color w:val="000000"/>
          <w:sz w:val="28"/>
        </w:rPr>
        <w:t>пунктом 164</w:t>
      </w:r>
      <w:r>
        <w:rPr>
          <w:rFonts w:ascii="Times New Roman"/>
          <w:b w:val="false"/>
          <w:i w:val="false"/>
          <w:color w:val="000000"/>
          <w:sz w:val="28"/>
        </w:rPr>
        <w:t xml:space="preserve"> настоящих Правил.</w:t>
      </w:r>
    </w:p>
    <w:bookmarkEnd w:id="465"/>
    <w:bookmarkStart w:name="z1419" w:id="466"/>
    <w:p>
      <w:pPr>
        <w:spacing w:after="0"/>
        <w:ind w:left="0"/>
        <w:jc w:val="both"/>
      </w:pPr>
      <w:r>
        <w:rPr>
          <w:rFonts w:ascii="Times New Roman"/>
          <w:b w:val="false"/>
          <w:i w:val="false"/>
          <w:color w:val="000000"/>
          <w:sz w:val="28"/>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467"/>
    <w:p>
      <w:pPr>
        <w:spacing w:after="0"/>
        <w:ind w:left="0"/>
        <w:jc w:val="both"/>
      </w:pPr>
      <w:r>
        <w:rPr>
          <w:rFonts w:ascii="Times New Roman"/>
          <w:b w:val="false"/>
          <w:i w:val="false"/>
          <w:color w:val="000000"/>
          <w:sz w:val="28"/>
        </w:rPr>
        <w:t>
      164.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из одного источника посредством портала предоставляет в установленный срок субъекту естественной монополии следующую информацию:</w:t>
      </w:r>
    </w:p>
    <w:bookmarkEnd w:id="467"/>
    <w:bookmarkStart w:name="z1421" w:id="468"/>
    <w:p>
      <w:pPr>
        <w:spacing w:after="0"/>
        <w:ind w:left="0"/>
        <w:jc w:val="both"/>
      </w:pPr>
      <w:r>
        <w:rPr>
          <w:rFonts w:ascii="Times New Roman"/>
          <w:b w:val="false"/>
          <w:i w:val="false"/>
          <w:color w:val="000000"/>
          <w:sz w:val="28"/>
        </w:rPr>
        <w:t>
      1) письмо о согласии с условиями технических спецификаций, с указанием лиц, которых потенциальный поставщик предусматривает привлечь в качестве субподрядчиков (соисполнителей) работ либо услуг.</w:t>
      </w:r>
    </w:p>
    <w:bookmarkEnd w:id="468"/>
    <w:bookmarkStart w:name="z1422" w:id="469"/>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утвержденной проектно-сметной документации;</w:t>
      </w:r>
    </w:p>
    <w:bookmarkEnd w:id="469"/>
    <w:bookmarkStart w:name="z1423" w:id="470"/>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и лиц, которых он предусматривает привлечь в качестве субподрядчиков (соисполнителей) работ либо услуг требованиям, указанным в приглашении субъекта естественной монополии,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470"/>
    <w:bookmarkStart w:name="z1424" w:id="471"/>
    <w:p>
      <w:pPr>
        <w:spacing w:after="0"/>
        <w:ind w:left="0"/>
        <w:jc w:val="both"/>
      </w:pPr>
      <w:r>
        <w:rPr>
          <w:rFonts w:ascii="Times New Roman"/>
          <w:b w:val="false"/>
          <w:i w:val="false"/>
          <w:color w:val="000000"/>
          <w:sz w:val="28"/>
        </w:rPr>
        <w:t>
      3) обоснование цены на предлагаемые товары, работы, услуги.</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472"/>
    <w:p>
      <w:pPr>
        <w:spacing w:after="0"/>
        <w:ind w:left="0"/>
        <w:jc w:val="both"/>
      </w:pPr>
      <w:r>
        <w:rPr>
          <w:rFonts w:ascii="Times New Roman"/>
          <w:b w:val="false"/>
          <w:i w:val="false"/>
          <w:color w:val="000000"/>
          <w:sz w:val="28"/>
        </w:rPr>
        <w:t>
      165. При осуществлении закупок способом из одного источника в случае признания закупок способом конкурса несостоявшимися, участнику конкурса, признанного несостоявшимся, приглашенный субъектом естественной монополии для участия в закупках способом из одного источника, не обязательно представлять повторно тому же субъекту естественной монополии документы, подтверждающие соответствие данного участника конкурса требованиям конкурсной документации.</w:t>
      </w:r>
    </w:p>
    <w:bookmarkEnd w:id="472"/>
    <w:bookmarkStart w:name="z665" w:id="473"/>
    <w:p>
      <w:pPr>
        <w:spacing w:after="0"/>
        <w:ind w:left="0"/>
        <w:jc w:val="both"/>
      </w:pPr>
      <w:r>
        <w:rPr>
          <w:rFonts w:ascii="Times New Roman"/>
          <w:b w:val="false"/>
          <w:i w:val="false"/>
          <w:color w:val="000000"/>
          <w:sz w:val="28"/>
        </w:rPr>
        <w:t>
      166. Субъект естественной монополии рассматривает представленные потенциальным поставщиком документы на предмет их соответствия требованиям указанных в приглашении,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474"/>
    <w:p>
      <w:pPr>
        <w:spacing w:after="0"/>
        <w:ind w:left="0"/>
        <w:jc w:val="both"/>
      </w:pPr>
      <w:r>
        <w:rPr>
          <w:rFonts w:ascii="Times New Roman"/>
          <w:b w:val="false"/>
          <w:i w:val="false"/>
          <w:color w:val="000000"/>
          <w:sz w:val="28"/>
        </w:rPr>
        <w:t xml:space="preserve">
      168. При осуществлении закупок из одного источника порталом автоматически формируется протокол, в котором содержатся: </w:t>
      </w:r>
    </w:p>
    <w:bookmarkEnd w:id="474"/>
    <w:bookmarkStart w:name="z1426" w:id="475"/>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75"/>
    <w:bookmarkStart w:name="z1427" w:id="476"/>
    <w:p>
      <w:pPr>
        <w:spacing w:after="0"/>
        <w:ind w:left="0"/>
        <w:jc w:val="both"/>
      </w:pPr>
      <w:r>
        <w:rPr>
          <w:rFonts w:ascii="Times New Roman"/>
          <w:b w:val="false"/>
          <w:i w:val="false"/>
          <w:color w:val="000000"/>
          <w:sz w:val="28"/>
        </w:rPr>
        <w:t>
      2) краткое описание закупаемых товаров, работ и услуг;</w:t>
      </w:r>
    </w:p>
    <w:bookmarkEnd w:id="476"/>
    <w:bookmarkStart w:name="z1428" w:id="477"/>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закупки и цена такого договора.</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478"/>
    <w:p>
      <w:pPr>
        <w:spacing w:after="0"/>
        <w:ind w:left="0"/>
        <w:jc w:val="both"/>
      </w:pPr>
      <w:r>
        <w:rPr>
          <w:rFonts w:ascii="Times New Roman"/>
          <w:b w:val="false"/>
          <w:i w:val="false"/>
          <w:color w:val="000000"/>
          <w:sz w:val="28"/>
        </w:rPr>
        <w:t>
      169. Закупки способом из одного источника признаются не состоявшимися в случаях:</w:t>
      </w:r>
    </w:p>
    <w:bookmarkEnd w:id="478"/>
    <w:bookmarkStart w:name="z1430" w:id="479"/>
    <w:p>
      <w:pPr>
        <w:spacing w:after="0"/>
        <w:ind w:left="0"/>
        <w:jc w:val="both"/>
      </w:pPr>
      <w:r>
        <w:rPr>
          <w:rFonts w:ascii="Times New Roman"/>
          <w:b w:val="false"/>
          <w:i w:val="false"/>
          <w:color w:val="000000"/>
          <w:sz w:val="28"/>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bookmarkEnd w:id="479"/>
    <w:bookmarkStart w:name="z1431" w:id="480"/>
    <w:p>
      <w:pPr>
        <w:spacing w:after="0"/>
        <w:ind w:left="0"/>
        <w:jc w:val="both"/>
      </w:pPr>
      <w:r>
        <w:rPr>
          <w:rFonts w:ascii="Times New Roman"/>
          <w:b w:val="false"/>
          <w:i w:val="false"/>
          <w:color w:val="000000"/>
          <w:sz w:val="28"/>
        </w:rPr>
        <w:t>
      2) если потенциальный поставщик отказался от участия в закупках способом из одного источника;</w:t>
      </w:r>
    </w:p>
    <w:bookmarkEnd w:id="480"/>
    <w:bookmarkStart w:name="z1432" w:id="481"/>
    <w:p>
      <w:pPr>
        <w:spacing w:after="0"/>
        <w:ind w:left="0"/>
        <w:jc w:val="both"/>
      </w:pPr>
      <w:r>
        <w:rPr>
          <w:rFonts w:ascii="Times New Roman"/>
          <w:b w:val="false"/>
          <w:i w:val="false"/>
          <w:color w:val="000000"/>
          <w:sz w:val="28"/>
        </w:rPr>
        <w:t>
      3) если потенциальный поставщик представил цену на предлагаемый товар (работу, услугу), превышающую сумму, выделенную для закупки или представил техническую спецификацию, приводящую к ухудшению качества товаров, работ и услуг либо сокращению их количества и/или объема.</w:t>
      </w:r>
    </w:p>
    <w:bookmarkEnd w:id="481"/>
    <w:bookmarkStart w:name="z1433" w:id="482"/>
    <w:p>
      <w:pPr>
        <w:spacing w:after="0"/>
        <w:ind w:left="0"/>
        <w:jc w:val="both"/>
      </w:pPr>
      <w:r>
        <w:rPr>
          <w:rFonts w:ascii="Times New Roman"/>
          <w:b w:val="false"/>
          <w:i w:val="false"/>
          <w:color w:val="000000"/>
          <w:sz w:val="28"/>
        </w:rPr>
        <w:t xml:space="preserve">
      При признании закупки способом из одного источника не состоявшимися на основании настоящего пункта Правил, закупки осуществляются способами,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483"/>
    <w:p>
      <w:pPr>
        <w:spacing w:after="0"/>
        <w:ind w:left="0"/>
        <w:jc w:val="left"/>
      </w:pPr>
      <w:r>
        <w:rPr>
          <w:rFonts w:ascii="Times New Roman"/>
          <w:b/>
          <w:i w:val="false"/>
          <w:color w:val="000000"/>
        </w:rPr>
        <w:t xml:space="preserve"> Параграф 6. Договор закупки</w:t>
      </w:r>
    </w:p>
    <w:bookmarkEnd w:id="483"/>
    <w:bookmarkStart w:name="z676" w:id="484"/>
    <w:p>
      <w:pPr>
        <w:spacing w:after="0"/>
        <w:ind w:left="0"/>
        <w:jc w:val="both"/>
      </w:pPr>
      <w:r>
        <w:rPr>
          <w:rFonts w:ascii="Times New Roman"/>
          <w:b w:val="false"/>
          <w:i w:val="false"/>
          <w:color w:val="000000"/>
          <w:sz w:val="28"/>
        </w:rPr>
        <w:t>
      170. Субъект естественной монополии посредством портала направляет победителю проект договора в течение 5 (пяти) рабочих дней со дня подведения итогов закупки. Договор закупки вступает в силу с момента подписания его уполномоченными представителями сторон.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485"/>
    <w:p>
      <w:pPr>
        <w:spacing w:after="0"/>
        <w:ind w:left="0"/>
        <w:jc w:val="both"/>
      </w:pPr>
      <w:r>
        <w:rPr>
          <w:rFonts w:ascii="Times New Roman"/>
          <w:b w:val="false"/>
          <w:i w:val="false"/>
          <w:color w:val="000000"/>
          <w:sz w:val="28"/>
        </w:rPr>
        <w:t>
      171. Если потенциальный поставщик, определенный победителем, в течение 5 (пяти) рабочих дней со дня получения не подписал и не представил проект договора субъекту естественной монополии, то субъект естественной монополии в течение 5 (пяти) рабочих дней со дня истечения срока подписания и представления проекта договора, направляет потенциальному поставщику, занявшему второе место, проект договора посредством портала.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486"/>
    <w:p>
      <w:pPr>
        <w:spacing w:after="0"/>
        <w:ind w:left="0"/>
        <w:jc w:val="both"/>
      </w:pPr>
      <w:r>
        <w:rPr>
          <w:rFonts w:ascii="Times New Roman"/>
          <w:b w:val="false"/>
          <w:i w:val="false"/>
          <w:color w:val="000000"/>
          <w:sz w:val="28"/>
        </w:rPr>
        <w:t>
      172. Потенциальный поставщик, занявший второе место, в течение 5 (пяти) рабочих дней со дня представления ему проекта договора, подписывает и представляет его субъекту естественной монополии посредством портала.</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487"/>
    <w:p>
      <w:pPr>
        <w:spacing w:after="0"/>
        <w:ind w:left="0"/>
        <w:jc w:val="both"/>
      </w:pPr>
      <w:r>
        <w:rPr>
          <w:rFonts w:ascii="Times New Roman"/>
          <w:b w:val="false"/>
          <w:i w:val="false"/>
          <w:color w:val="000000"/>
          <w:sz w:val="28"/>
        </w:rPr>
        <w:t>
      173.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субъекту естественной монополии, закупки признаются не состоявшимися.</w:t>
      </w:r>
    </w:p>
    <w:bookmarkEnd w:id="487"/>
    <w:bookmarkStart w:name="z681" w:id="488"/>
    <w:p>
      <w:pPr>
        <w:spacing w:after="0"/>
        <w:ind w:left="0"/>
        <w:jc w:val="both"/>
      </w:pPr>
      <w:r>
        <w:rPr>
          <w:rFonts w:ascii="Times New Roman"/>
          <w:b w:val="false"/>
          <w:i w:val="false"/>
          <w:color w:val="000000"/>
          <w:sz w:val="28"/>
        </w:rPr>
        <w:t>
      174. Если поставщик, не внес обеспечение исполнения договора в порядке, установленном договором, субъект естественной монополии в течение 5 (пяти) рабочих дней со дня истечения срока внесения обеспечения договора направляет посредством портала потенциальному поставщику, занявшему второе место, проект договора.</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489"/>
    <w:p>
      <w:pPr>
        <w:spacing w:after="0"/>
        <w:ind w:left="0"/>
        <w:jc w:val="both"/>
      </w:pPr>
      <w:r>
        <w:rPr>
          <w:rFonts w:ascii="Times New Roman"/>
          <w:b w:val="false"/>
          <w:i w:val="false"/>
          <w:color w:val="000000"/>
          <w:sz w:val="28"/>
        </w:rPr>
        <w:t>
      176.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субъекту естественной монополии и (или) не внес обеспечение исполнения договора, в порядке, установленном договором, закупки признаются не состоявшимися.</w:t>
      </w:r>
    </w:p>
    <w:bookmarkEnd w:id="489"/>
    <w:bookmarkStart w:name="z684" w:id="490"/>
    <w:p>
      <w:pPr>
        <w:spacing w:after="0"/>
        <w:ind w:left="0"/>
        <w:jc w:val="both"/>
      </w:pPr>
      <w:r>
        <w:rPr>
          <w:rFonts w:ascii="Times New Roman"/>
          <w:b w:val="false"/>
          <w:i w:val="false"/>
          <w:color w:val="000000"/>
          <w:sz w:val="28"/>
        </w:rPr>
        <w:t xml:space="preserve">
      177. Договор закупки подписывается субъектом естественной монополии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электронном документе.</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491"/>
    <w:p>
      <w:pPr>
        <w:spacing w:after="0"/>
        <w:ind w:left="0"/>
        <w:jc w:val="both"/>
      </w:pPr>
      <w:r>
        <w:rPr>
          <w:rFonts w:ascii="Times New Roman"/>
          <w:b w:val="false"/>
          <w:i w:val="false"/>
          <w:color w:val="000000"/>
          <w:sz w:val="28"/>
        </w:rPr>
        <w:t>
      178. Поставщик в течение 10 (десяти) рабочих дней со дня заключения договора вносит обеспечение исполнения договора, а также сумму обеспечения на сумму полученного аванса.</w:t>
      </w:r>
    </w:p>
    <w:bookmarkEnd w:id="491"/>
    <w:bookmarkStart w:name="z686" w:id="492"/>
    <w:p>
      <w:pPr>
        <w:spacing w:after="0"/>
        <w:ind w:left="0"/>
        <w:jc w:val="both"/>
      </w:pPr>
      <w:r>
        <w:rPr>
          <w:rFonts w:ascii="Times New Roman"/>
          <w:b w:val="false"/>
          <w:i w:val="false"/>
          <w:color w:val="000000"/>
          <w:sz w:val="28"/>
        </w:rPr>
        <w:t>
      179. Обеспечение исполнения договора устанавливается в размере 3 % от суммы договора и представляется в одном из следующих видов:</w:t>
      </w:r>
    </w:p>
    <w:bookmarkEnd w:id="492"/>
    <w:bookmarkStart w:name="z687" w:id="493"/>
    <w:p>
      <w:pPr>
        <w:spacing w:after="0"/>
        <w:ind w:left="0"/>
        <w:jc w:val="both"/>
      </w:pPr>
      <w:r>
        <w:rPr>
          <w:rFonts w:ascii="Times New Roman"/>
          <w:b w:val="false"/>
          <w:i w:val="false"/>
          <w:color w:val="000000"/>
          <w:sz w:val="28"/>
        </w:rPr>
        <w:t>
      1) залога денег, путем внесения поставщиком на банковский счет субъекта естественной монополии, указанный в договоре;</w:t>
      </w:r>
    </w:p>
    <w:bookmarkEnd w:id="493"/>
    <w:bookmarkStart w:name="z688" w:id="494"/>
    <w:p>
      <w:pPr>
        <w:spacing w:after="0"/>
        <w:ind w:left="0"/>
        <w:jc w:val="both"/>
      </w:pPr>
      <w:r>
        <w:rPr>
          <w:rFonts w:ascii="Times New Roman"/>
          <w:b w:val="false"/>
          <w:i w:val="false"/>
          <w:color w:val="000000"/>
          <w:sz w:val="28"/>
        </w:rPr>
        <w:t>
      2) банковской гарантии по форме прилагаемой к конкурсной (тендерной) документации.</w:t>
      </w:r>
    </w:p>
    <w:bookmarkEnd w:id="494"/>
    <w:bookmarkStart w:name="z689" w:id="495"/>
    <w:p>
      <w:pPr>
        <w:spacing w:after="0"/>
        <w:ind w:left="0"/>
        <w:jc w:val="both"/>
      </w:pPr>
      <w:r>
        <w:rPr>
          <w:rFonts w:ascii="Times New Roman"/>
          <w:b w:val="false"/>
          <w:i w:val="false"/>
          <w:color w:val="000000"/>
          <w:sz w:val="28"/>
        </w:rPr>
        <w:t>
      180.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 в одном из следующих видов:</w:t>
      </w:r>
    </w:p>
    <w:bookmarkEnd w:id="495"/>
    <w:bookmarkStart w:name="z690" w:id="496"/>
    <w:p>
      <w:pPr>
        <w:spacing w:after="0"/>
        <w:ind w:left="0"/>
        <w:jc w:val="both"/>
      </w:pPr>
      <w:r>
        <w:rPr>
          <w:rFonts w:ascii="Times New Roman"/>
          <w:b w:val="false"/>
          <w:i w:val="false"/>
          <w:color w:val="000000"/>
          <w:sz w:val="28"/>
        </w:rPr>
        <w:t>
      1) залога денег, путем внесения поставщиком на банковский счет субъекта естественной монополии, указанный в договоре;</w:t>
      </w:r>
    </w:p>
    <w:bookmarkEnd w:id="496"/>
    <w:bookmarkStart w:name="z691" w:id="497"/>
    <w:p>
      <w:pPr>
        <w:spacing w:after="0"/>
        <w:ind w:left="0"/>
        <w:jc w:val="both"/>
      </w:pPr>
      <w:r>
        <w:rPr>
          <w:rFonts w:ascii="Times New Roman"/>
          <w:b w:val="false"/>
          <w:i w:val="false"/>
          <w:color w:val="000000"/>
          <w:sz w:val="28"/>
        </w:rPr>
        <w:t>
      2) банковской гарантии по форме прилагаемой к конкурсной (тендерной) документации.</w:t>
      </w:r>
    </w:p>
    <w:bookmarkEnd w:id="497"/>
    <w:bookmarkStart w:name="z692" w:id="498"/>
    <w:p>
      <w:pPr>
        <w:spacing w:after="0"/>
        <w:ind w:left="0"/>
        <w:jc w:val="both"/>
      </w:pPr>
      <w:r>
        <w:rPr>
          <w:rFonts w:ascii="Times New Roman"/>
          <w:b w:val="false"/>
          <w:i w:val="false"/>
          <w:color w:val="000000"/>
          <w:sz w:val="28"/>
        </w:rPr>
        <w:t>
      181. Поставщику предоставляется возможность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498"/>
    <w:bookmarkStart w:name="z693" w:id="499"/>
    <w:p>
      <w:pPr>
        <w:spacing w:after="0"/>
        <w:ind w:left="0"/>
        <w:jc w:val="both"/>
      </w:pPr>
      <w:r>
        <w:rPr>
          <w:rFonts w:ascii="Times New Roman"/>
          <w:b w:val="false"/>
          <w:i w:val="false"/>
          <w:color w:val="000000"/>
          <w:sz w:val="28"/>
        </w:rPr>
        <w:t>
      182. По мере исполнения обязательств по договору субъект естественной монополии, по направленному посредством портала уведомлению поставщика уменьшает размер обеспечения исполнения аванса пропорционально выполненным обязательствам, предусмотренным договором о закупках.</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500"/>
    <w:p>
      <w:pPr>
        <w:spacing w:after="0"/>
        <w:ind w:left="0"/>
        <w:jc w:val="both"/>
      </w:pPr>
      <w:r>
        <w:rPr>
          <w:rFonts w:ascii="Times New Roman"/>
          <w:b w:val="false"/>
          <w:i w:val="false"/>
          <w:color w:val="000000"/>
          <w:sz w:val="28"/>
        </w:rPr>
        <w:t>
      183.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500"/>
    <w:bookmarkStart w:name="z695" w:id="501"/>
    <w:p>
      <w:pPr>
        <w:spacing w:after="0"/>
        <w:ind w:left="0"/>
        <w:jc w:val="both"/>
      </w:pPr>
      <w:r>
        <w:rPr>
          <w:rFonts w:ascii="Times New Roman"/>
          <w:b w:val="false"/>
          <w:i w:val="false"/>
          <w:color w:val="000000"/>
          <w:sz w:val="28"/>
        </w:rPr>
        <w:t>
      184. Субъект естественной монополии возвращает внесенное обеспечение исполнения договора, а также сумму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bookmarkEnd w:id="501"/>
    <w:bookmarkStart w:name="z696" w:id="502"/>
    <w:p>
      <w:pPr>
        <w:spacing w:after="0"/>
        <w:ind w:left="0"/>
        <w:jc w:val="both"/>
      </w:pPr>
      <w:r>
        <w:rPr>
          <w:rFonts w:ascii="Times New Roman"/>
          <w:b w:val="false"/>
          <w:i w:val="false"/>
          <w:color w:val="000000"/>
          <w:sz w:val="28"/>
        </w:rPr>
        <w:t>
      185. В случае ненадлежащего исполнения поставщиком принятых обязательств по договору, субъект естественной монополии возвращает внесенное обеспечение исполнения договора, а также сумму обеспечения аванса (при наличии) в течение (10) десяти рабочих дней со дня установления факта оплаты неустойки в доход субъекта естественной монополии.</w:t>
      </w:r>
    </w:p>
    <w:bookmarkEnd w:id="502"/>
    <w:bookmarkStart w:name="z697" w:id="503"/>
    <w:p>
      <w:pPr>
        <w:spacing w:after="0"/>
        <w:ind w:left="0"/>
        <w:jc w:val="both"/>
      </w:pPr>
      <w:r>
        <w:rPr>
          <w:rFonts w:ascii="Times New Roman"/>
          <w:b w:val="false"/>
          <w:i w:val="false"/>
          <w:color w:val="000000"/>
          <w:sz w:val="28"/>
        </w:rPr>
        <w:t>
      Уплата неустойки (штрафа, пени) не освобождает стороны от выполнения обязательств, предусмотренных настоящим Договором.</w:t>
      </w:r>
    </w:p>
    <w:bookmarkEnd w:id="503"/>
    <w:bookmarkStart w:name="z698" w:id="504"/>
    <w:p>
      <w:pPr>
        <w:spacing w:after="0"/>
        <w:ind w:left="0"/>
        <w:jc w:val="both"/>
      </w:pPr>
      <w:r>
        <w:rPr>
          <w:rFonts w:ascii="Times New Roman"/>
          <w:b w:val="false"/>
          <w:i w:val="false"/>
          <w:color w:val="000000"/>
          <w:sz w:val="28"/>
        </w:rPr>
        <w:t>
      186. Обеспечение исполнения договора, а также сумма обеспечения аванса (при наличии), не возвращается субъектом естественной монополии в случае расторжения договора в связи с неисполнением либо ненадлежащим исполнением поставщиком договорных обязательств. Обеспечение исполнения договора, а также сумма обеспечения аванса (при наличии), зачисляется в доход субъекта естественной монополии.</w:t>
      </w:r>
    </w:p>
    <w:bookmarkEnd w:id="504"/>
    <w:bookmarkStart w:name="z699" w:id="505"/>
    <w:p>
      <w:pPr>
        <w:spacing w:after="0"/>
        <w:ind w:left="0"/>
        <w:jc w:val="both"/>
      </w:pPr>
      <w:r>
        <w:rPr>
          <w:rFonts w:ascii="Times New Roman"/>
          <w:b w:val="false"/>
          <w:i w:val="false"/>
          <w:color w:val="000000"/>
          <w:sz w:val="28"/>
        </w:rPr>
        <w:t>
      187. Договор, предусматривает неустойку (штраф, пеню) за неисполнение либо ненадлежащее исполнение обязательств по договору.</w:t>
      </w:r>
    </w:p>
    <w:bookmarkEnd w:id="505"/>
    <w:bookmarkStart w:name="z700" w:id="506"/>
    <w:p>
      <w:pPr>
        <w:spacing w:after="0"/>
        <w:ind w:left="0"/>
        <w:jc w:val="both"/>
      </w:pPr>
      <w:r>
        <w:rPr>
          <w:rFonts w:ascii="Times New Roman"/>
          <w:b w:val="false"/>
          <w:i w:val="false"/>
          <w:color w:val="000000"/>
          <w:sz w:val="28"/>
        </w:rPr>
        <w:t>
      188. Договор, содержит условие о его расторжении на любом этапе без ущерба каким-либо другим санкциям за нарушение условий Договора закупок в случае выявления одного из следующих фактов:</w:t>
      </w:r>
    </w:p>
    <w:bookmarkEnd w:id="506"/>
    <w:bookmarkStart w:name="z701" w:id="507"/>
    <w:p>
      <w:pPr>
        <w:spacing w:after="0"/>
        <w:ind w:left="0"/>
        <w:jc w:val="both"/>
      </w:pPr>
      <w:r>
        <w:rPr>
          <w:rFonts w:ascii="Times New Roman"/>
          <w:b w:val="false"/>
          <w:i w:val="false"/>
          <w:color w:val="000000"/>
          <w:sz w:val="28"/>
        </w:rPr>
        <w:t>
      1) оказания субъектом естественной монополии содействия поставщику, не предусмотренного настоящими Правилами;</w:t>
      </w:r>
    </w:p>
    <w:bookmarkEnd w:id="507"/>
    <w:bookmarkStart w:name="z702" w:id="508"/>
    <w:p>
      <w:pPr>
        <w:spacing w:after="0"/>
        <w:ind w:left="0"/>
        <w:jc w:val="both"/>
      </w:pPr>
      <w:r>
        <w:rPr>
          <w:rFonts w:ascii="Times New Roman"/>
          <w:b w:val="false"/>
          <w:i w:val="false"/>
          <w:color w:val="000000"/>
          <w:sz w:val="28"/>
        </w:rPr>
        <w:t>
      2) не внесения обеспечения исполнения договора и (или) суммы обеспечения аванса (при наличии);</w:t>
      </w:r>
    </w:p>
    <w:bookmarkEnd w:id="508"/>
    <w:bookmarkStart w:name="z703" w:id="509"/>
    <w:p>
      <w:pPr>
        <w:spacing w:after="0"/>
        <w:ind w:left="0"/>
        <w:jc w:val="both"/>
      </w:pPr>
      <w:r>
        <w:rPr>
          <w:rFonts w:ascii="Times New Roman"/>
          <w:b w:val="false"/>
          <w:i w:val="false"/>
          <w:color w:val="000000"/>
          <w:sz w:val="28"/>
        </w:rPr>
        <w:t>
      3) субъект естественной монополии может расторгнуть Договор закупок, направив поставщику письменное уведомление о невыполнении обязательств если поставщик не может оказать услуги в сроки, предусмотренные Договором закупок и (или) если поставщик не может выполнить свои обязательства по Договору.</w:t>
      </w:r>
    </w:p>
    <w:bookmarkEnd w:id="509"/>
    <w:bookmarkStart w:name="z704" w:id="510"/>
    <w:p>
      <w:pPr>
        <w:spacing w:after="0"/>
        <w:ind w:left="0"/>
        <w:jc w:val="both"/>
      </w:pPr>
      <w:r>
        <w:rPr>
          <w:rFonts w:ascii="Times New Roman"/>
          <w:b w:val="false"/>
          <w:i w:val="false"/>
          <w:color w:val="000000"/>
          <w:sz w:val="28"/>
        </w:rPr>
        <w:t>
      Если поставщик не внес обеспечение исполнения договора и (или) сумму обеспечения аванса (при наличии) в порядке, установленном договором, субъект естественной монополии в течение 3 (трех) рабочих дней направляет уведомление о расторжении договора.</w:t>
      </w:r>
    </w:p>
    <w:bookmarkEnd w:id="510"/>
    <w:bookmarkStart w:name="z705" w:id="511"/>
    <w:p>
      <w:pPr>
        <w:spacing w:after="0"/>
        <w:ind w:left="0"/>
        <w:jc w:val="both"/>
      </w:pPr>
      <w:r>
        <w:rPr>
          <w:rFonts w:ascii="Times New Roman"/>
          <w:b w:val="false"/>
          <w:i w:val="false"/>
          <w:color w:val="000000"/>
          <w:sz w:val="28"/>
        </w:rPr>
        <w:t>
      189. Договор, содержит условия уплаты НДС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511"/>
    <w:bookmarkStart w:name="z706" w:id="512"/>
    <w:p>
      <w:pPr>
        <w:spacing w:after="0"/>
        <w:ind w:left="0"/>
        <w:jc w:val="both"/>
      </w:pPr>
      <w:r>
        <w:rPr>
          <w:rFonts w:ascii="Times New Roman"/>
          <w:b w:val="false"/>
          <w:i w:val="false"/>
          <w:color w:val="000000"/>
          <w:sz w:val="28"/>
        </w:rPr>
        <w:t>
      190.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10 (десяти) календарных дней.</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13"/>
    <w:p>
      <w:pPr>
        <w:spacing w:after="0"/>
        <w:ind w:left="0"/>
        <w:jc w:val="both"/>
      </w:pPr>
      <w:r>
        <w:rPr>
          <w:rFonts w:ascii="Times New Roman"/>
          <w:b w:val="false"/>
          <w:i w:val="false"/>
          <w:color w:val="000000"/>
          <w:sz w:val="28"/>
        </w:rPr>
        <w:t>
      191. Договор считается исполненным при условии полного выполнения субъектом естественной монополии и поставщиком принятых обязательств по указанному договору.</w:t>
      </w:r>
    </w:p>
    <w:bookmarkEnd w:id="513"/>
    <w:bookmarkStart w:name="z708" w:id="514"/>
    <w:p>
      <w:pPr>
        <w:spacing w:after="0"/>
        <w:ind w:left="0"/>
        <w:jc w:val="both"/>
      </w:pPr>
      <w:r>
        <w:rPr>
          <w:rFonts w:ascii="Times New Roman"/>
          <w:b w:val="false"/>
          <w:i w:val="false"/>
          <w:color w:val="000000"/>
          <w:sz w:val="28"/>
        </w:rPr>
        <w:t>
      192. В случае неисполнения либо ненадлежащего исполнения принятых поставщиком обязательств по договору, субъект естественной монополии обеспечивает взыскание неустойки (штрафа, пени).</w:t>
      </w:r>
    </w:p>
    <w:bookmarkEnd w:id="514"/>
    <w:bookmarkStart w:name="z709" w:id="515"/>
    <w:p>
      <w:pPr>
        <w:spacing w:after="0"/>
        <w:ind w:left="0"/>
        <w:jc w:val="both"/>
      </w:pPr>
      <w:r>
        <w:rPr>
          <w:rFonts w:ascii="Times New Roman"/>
          <w:b w:val="false"/>
          <w:i w:val="false"/>
          <w:color w:val="000000"/>
          <w:sz w:val="28"/>
        </w:rPr>
        <w:t>
      193.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p>
    <w:bookmarkEnd w:id="515"/>
    <w:bookmarkStart w:name="z710" w:id="516"/>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 о закупках;</w:t>
      </w:r>
    </w:p>
    <w:bookmarkEnd w:id="516"/>
    <w:bookmarkStart w:name="z711" w:id="517"/>
    <w:p>
      <w:pPr>
        <w:spacing w:after="0"/>
        <w:ind w:left="0"/>
        <w:jc w:val="both"/>
      </w:pPr>
      <w:r>
        <w:rPr>
          <w:rFonts w:ascii="Times New Roman"/>
          <w:b w:val="false"/>
          <w:i w:val="false"/>
          <w:color w:val="000000"/>
          <w:sz w:val="28"/>
        </w:rPr>
        <w:t>
      2) в части увеличения суммы договора о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517"/>
    <w:bookmarkStart w:name="z712" w:id="518"/>
    <w:p>
      <w:pPr>
        <w:spacing w:after="0"/>
        <w:ind w:left="0"/>
        <w:jc w:val="both"/>
      </w:pPr>
      <w:r>
        <w:rPr>
          <w:rFonts w:ascii="Times New Roman"/>
          <w:b w:val="false"/>
          <w:i w:val="false"/>
          <w:color w:val="000000"/>
          <w:sz w:val="28"/>
        </w:rPr>
        <w:t>
      3) в части уменьшения либо увеличения суммы договора о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закупках данных товаров, работ, услуг. Такое изменение заключенного договора о закупках товаров, работ, услуг допускается в пределах сложившейся экономии по данной закупке;</w:t>
      </w:r>
    </w:p>
    <w:bookmarkEnd w:id="518"/>
    <w:bookmarkStart w:name="z713" w:id="519"/>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о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закупках;</w:t>
      </w:r>
    </w:p>
    <w:bookmarkEnd w:id="519"/>
    <w:bookmarkStart w:name="z714" w:id="520"/>
    <w:p>
      <w:pPr>
        <w:spacing w:after="0"/>
        <w:ind w:left="0"/>
        <w:jc w:val="both"/>
      </w:pPr>
      <w:r>
        <w:rPr>
          <w:rFonts w:ascii="Times New Roman"/>
          <w:b w:val="false"/>
          <w:i w:val="false"/>
          <w:color w:val="000000"/>
          <w:sz w:val="28"/>
        </w:rPr>
        <w:t>
      5) в части уменьшения или увеличения суммы договора о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bookmarkEnd w:id="520"/>
    <w:bookmarkStart w:name="z715" w:id="521"/>
    <w:p>
      <w:pPr>
        <w:spacing w:after="0"/>
        <w:ind w:left="0"/>
        <w:jc w:val="both"/>
      </w:pPr>
      <w:r>
        <w:rPr>
          <w:rFonts w:ascii="Times New Roman"/>
          <w:b w:val="false"/>
          <w:i w:val="false"/>
          <w:color w:val="000000"/>
          <w:sz w:val="28"/>
        </w:rPr>
        <w:t>
      6) в части изменения сроков исполнения договора о закупках работ или закупках услуг в случае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521"/>
    <w:bookmarkStart w:name="z716" w:id="522"/>
    <w:p>
      <w:pPr>
        <w:spacing w:after="0"/>
        <w:ind w:left="0"/>
        <w:jc w:val="both"/>
      </w:pPr>
      <w:r>
        <w:rPr>
          <w:rFonts w:ascii="Times New Roman"/>
          <w:b w:val="false"/>
          <w:i w:val="false"/>
          <w:color w:val="000000"/>
          <w:sz w:val="28"/>
        </w:rPr>
        <w:t>
      7) в части изменения срока исполнения договора о закупках по работам в случае возбуждения уголовного дела, связанного с исполнением договора о закупках, в отношении должностного лица субъекта естественной монополии и (или) поставщика;</w:t>
      </w:r>
    </w:p>
    <w:bookmarkEnd w:id="522"/>
    <w:bookmarkStart w:name="z717" w:id="523"/>
    <w:p>
      <w:pPr>
        <w:spacing w:after="0"/>
        <w:ind w:left="0"/>
        <w:jc w:val="both"/>
      </w:pPr>
      <w:r>
        <w:rPr>
          <w:rFonts w:ascii="Times New Roman"/>
          <w:b w:val="false"/>
          <w:i w:val="false"/>
          <w:color w:val="000000"/>
          <w:sz w:val="28"/>
        </w:rPr>
        <w:t>
      8) в части изменения срока исполнения договора о закупках товаров, работ и услуг в случае признания в судебном порядке факта наступления обстоятельств не преодолимой силы;</w:t>
      </w:r>
    </w:p>
    <w:bookmarkEnd w:id="523"/>
    <w:bookmarkStart w:name="z718" w:id="524"/>
    <w:p>
      <w:pPr>
        <w:spacing w:after="0"/>
        <w:ind w:left="0"/>
        <w:jc w:val="both"/>
      </w:pPr>
      <w:r>
        <w:rPr>
          <w:rFonts w:ascii="Times New Roman"/>
          <w:b w:val="false"/>
          <w:i w:val="false"/>
          <w:color w:val="000000"/>
          <w:sz w:val="28"/>
        </w:rPr>
        <w:t>
      9) в части изменения срока исполнения договора о закупках товаров, работ и услуг в случае невозможности субъекта естественной монополии принять товар, работу или услугу и подтвержденной готовности поставщиком предоставить товар, работу или услугу.</w:t>
      </w:r>
    </w:p>
    <w:bookmarkEnd w:id="524"/>
    <w:bookmarkStart w:name="z719" w:id="525"/>
    <w:p>
      <w:pPr>
        <w:spacing w:after="0"/>
        <w:ind w:left="0"/>
        <w:jc w:val="both"/>
      </w:pPr>
      <w:r>
        <w:rPr>
          <w:rFonts w:ascii="Times New Roman"/>
          <w:b w:val="false"/>
          <w:i w:val="false"/>
          <w:color w:val="000000"/>
          <w:sz w:val="28"/>
        </w:rPr>
        <w:t>
      194. Не допускается внесение в проект договора о закупках либо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bookmarkEnd w:id="525"/>
    <w:bookmarkStart w:name="z720" w:id="526"/>
    <w:p>
      <w:pPr>
        <w:spacing w:after="0"/>
        <w:ind w:left="0"/>
        <w:jc w:val="left"/>
      </w:pPr>
      <w:r>
        <w:rPr>
          <w:rFonts w:ascii="Times New Roman"/>
          <w:b/>
          <w:i w:val="false"/>
          <w:color w:val="000000"/>
        </w:rPr>
        <w:t xml:space="preserve"> Параграф 7. Исполнение договора закупок</w:t>
      </w:r>
    </w:p>
    <w:bookmarkEnd w:id="526"/>
    <w:bookmarkStart w:name="z721" w:id="527"/>
    <w:p>
      <w:pPr>
        <w:spacing w:after="0"/>
        <w:ind w:left="0"/>
        <w:jc w:val="both"/>
      </w:pPr>
      <w:r>
        <w:rPr>
          <w:rFonts w:ascii="Times New Roman"/>
          <w:b w:val="false"/>
          <w:i w:val="false"/>
          <w:color w:val="000000"/>
          <w:sz w:val="28"/>
        </w:rPr>
        <w:t>
      195.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527"/>
    <w:bookmarkStart w:name="z722" w:id="528"/>
    <w:p>
      <w:pPr>
        <w:spacing w:after="0"/>
        <w:ind w:left="0"/>
        <w:jc w:val="both"/>
      </w:pPr>
      <w:r>
        <w:rPr>
          <w:rFonts w:ascii="Times New Roman"/>
          <w:b w:val="false"/>
          <w:i w:val="false"/>
          <w:color w:val="000000"/>
          <w:sz w:val="28"/>
        </w:rPr>
        <w:t>
      196. Исполнение договора о закупках при поставке товаров осуществляется в следующей последовательности:</w:t>
      </w:r>
    </w:p>
    <w:bookmarkEnd w:id="528"/>
    <w:bookmarkStart w:name="z723" w:id="529"/>
    <w:p>
      <w:pPr>
        <w:spacing w:after="0"/>
        <w:ind w:left="0"/>
        <w:jc w:val="both"/>
      </w:pPr>
      <w:r>
        <w:rPr>
          <w:rFonts w:ascii="Times New Roman"/>
          <w:b w:val="false"/>
          <w:i w:val="false"/>
          <w:color w:val="000000"/>
          <w:sz w:val="28"/>
        </w:rPr>
        <w:t xml:space="preserve">
      1) доставка товара в пункт назначения товара с предоставлением оригинала накладной, оформленной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20 декабря 2012 года № 562 (Зарегистрирован в Министерстве юстиции Республики Казахстан 14 января 2013 года № 8265) (далее – накладная);</w:t>
      </w:r>
    </w:p>
    <w:bookmarkEnd w:id="529"/>
    <w:bookmarkStart w:name="z724" w:id="530"/>
    <w:p>
      <w:pPr>
        <w:spacing w:after="0"/>
        <w:ind w:left="0"/>
        <w:jc w:val="both"/>
      </w:pPr>
      <w:r>
        <w:rPr>
          <w:rFonts w:ascii="Times New Roman"/>
          <w:b w:val="false"/>
          <w:i w:val="false"/>
          <w:color w:val="000000"/>
          <w:sz w:val="28"/>
        </w:rPr>
        <w:t>
      2) оформление поставщиком акта приема-передачи товара с прикреплением копии накладной, подтверждающий факт доставки товара;</w:t>
      </w:r>
    </w:p>
    <w:bookmarkEnd w:id="530"/>
    <w:bookmarkStart w:name="z725" w:id="531"/>
    <w:p>
      <w:pPr>
        <w:spacing w:after="0"/>
        <w:ind w:left="0"/>
        <w:jc w:val="both"/>
      </w:pPr>
      <w:r>
        <w:rPr>
          <w:rFonts w:ascii="Times New Roman"/>
          <w:b w:val="false"/>
          <w:i w:val="false"/>
          <w:color w:val="000000"/>
          <w:sz w:val="28"/>
        </w:rPr>
        <w:t>
      3) приемка товара субъектом естественной монополии;</w:t>
      </w:r>
    </w:p>
    <w:bookmarkEnd w:id="531"/>
    <w:bookmarkStart w:name="z726" w:id="532"/>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w:t>
      </w:r>
    </w:p>
    <w:bookmarkEnd w:id="532"/>
    <w:bookmarkStart w:name="z727" w:id="533"/>
    <w:p>
      <w:pPr>
        <w:spacing w:after="0"/>
        <w:ind w:left="0"/>
        <w:jc w:val="both"/>
      </w:pPr>
      <w:r>
        <w:rPr>
          <w:rFonts w:ascii="Times New Roman"/>
          <w:b w:val="false"/>
          <w:i w:val="false"/>
          <w:color w:val="000000"/>
          <w:sz w:val="28"/>
        </w:rPr>
        <w:t>
      5) оплата субъектом естественной монополии за поставленный товар.</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с изменением, внесенным приказом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534"/>
    <w:p>
      <w:pPr>
        <w:spacing w:after="0"/>
        <w:ind w:left="0"/>
        <w:jc w:val="both"/>
      </w:pPr>
      <w:r>
        <w:rPr>
          <w:rFonts w:ascii="Times New Roman"/>
          <w:b w:val="false"/>
          <w:i w:val="false"/>
          <w:color w:val="000000"/>
          <w:sz w:val="28"/>
        </w:rPr>
        <w:t>
      197. Исполнение договора о закупках при выполнении работ (оказании услуг) осуществляется в следующей последовательности:</w:t>
      </w:r>
    </w:p>
    <w:bookmarkEnd w:id="534"/>
    <w:bookmarkStart w:name="z729" w:id="535"/>
    <w:p>
      <w:pPr>
        <w:spacing w:after="0"/>
        <w:ind w:left="0"/>
        <w:jc w:val="both"/>
      </w:pPr>
      <w:r>
        <w:rPr>
          <w:rFonts w:ascii="Times New Roman"/>
          <w:b w:val="false"/>
          <w:i w:val="false"/>
          <w:color w:val="000000"/>
          <w:sz w:val="28"/>
        </w:rPr>
        <w:t>
      1) оформление акта выполненных работ (оказания услуг);</w:t>
      </w:r>
    </w:p>
    <w:bookmarkEnd w:id="535"/>
    <w:bookmarkStart w:name="z730" w:id="536"/>
    <w:p>
      <w:pPr>
        <w:spacing w:after="0"/>
        <w:ind w:left="0"/>
        <w:jc w:val="both"/>
      </w:pPr>
      <w:r>
        <w:rPr>
          <w:rFonts w:ascii="Times New Roman"/>
          <w:b w:val="false"/>
          <w:i w:val="false"/>
          <w:color w:val="000000"/>
          <w:sz w:val="28"/>
        </w:rPr>
        <w:t>
      2) сдача и приемка выполненных работ (оказанных услуг);</w:t>
      </w:r>
    </w:p>
    <w:bookmarkEnd w:id="536"/>
    <w:bookmarkStart w:name="z731" w:id="537"/>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пунктом 2 статьи 412 Налогового кодекса;</w:t>
      </w:r>
    </w:p>
    <w:bookmarkEnd w:id="537"/>
    <w:bookmarkStart w:name="z732" w:id="538"/>
    <w:p>
      <w:pPr>
        <w:spacing w:after="0"/>
        <w:ind w:left="0"/>
        <w:jc w:val="both"/>
      </w:pPr>
      <w:r>
        <w:rPr>
          <w:rFonts w:ascii="Times New Roman"/>
          <w:b w:val="false"/>
          <w:i w:val="false"/>
          <w:color w:val="000000"/>
          <w:sz w:val="28"/>
        </w:rPr>
        <w:t>
      4) оплата субъектом естественной монополии за выполненные работы (оказанные услуги).</w:t>
      </w:r>
    </w:p>
    <w:bookmarkEnd w:id="538"/>
    <w:bookmarkStart w:name="z733" w:id="539"/>
    <w:p>
      <w:pPr>
        <w:spacing w:after="0"/>
        <w:ind w:left="0"/>
        <w:jc w:val="both"/>
      </w:pPr>
      <w:r>
        <w:rPr>
          <w:rFonts w:ascii="Times New Roman"/>
          <w:b w:val="false"/>
          <w:i w:val="false"/>
          <w:color w:val="000000"/>
          <w:sz w:val="28"/>
        </w:rPr>
        <w:t xml:space="preserve">
      198. Поставщик направляет субъекту естественной монополии утвержденный акт приема-передачи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приема-передачи товаров), акт выполненных работ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акт выполненных работ), акт оказанных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заполнением сведений о товарах, работах, услугах (далее – акт оказанных услуг).</w:t>
      </w:r>
    </w:p>
    <w:bookmarkEnd w:id="539"/>
    <w:bookmarkStart w:name="z734" w:id="540"/>
    <w:p>
      <w:pPr>
        <w:spacing w:after="0"/>
        <w:ind w:left="0"/>
        <w:jc w:val="both"/>
      </w:pPr>
      <w:r>
        <w:rPr>
          <w:rFonts w:ascii="Times New Roman"/>
          <w:b w:val="false"/>
          <w:i w:val="false"/>
          <w:color w:val="000000"/>
          <w:sz w:val="28"/>
        </w:rPr>
        <w:t>
      199. Субъект естественной монополии не позднее 10 (десяти) рабочих дней со дня получения поставщиком проекта акта приема-передачи товара, выполнения работ, оказания услуг, заполняет в акте информацию по договору и подписывает его либо отказывает в принятии товаров, работ, услуг с указанием аргументированных обоснований.</w:t>
      </w:r>
    </w:p>
    <w:bookmarkEnd w:id="540"/>
    <w:bookmarkStart w:name="z735" w:id="541"/>
    <w:p>
      <w:pPr>
        <w:spacing w:after="0"/>
        <w:ind w:left="0"/>
        <w:jc w:val="left"/>
      </w:pPr>
      <w:r>
        <w:rPr>
          <w:rFonts w:ascii="Times New Roman"/>
          <w:b/>
          <w:i w:val="false"/>
          <w:color w:val="000000"/>
        </w:rPr>
        <w:t xml:space="preserve"> Параграф 8. Ограничения, связанные с процессом закупок</w:t>
      </w:r>
    </w:p>
    <w:bookmarkEnd w:id="541"/>
    <w:bookmarkStart w:name="z736" w:id="542"/>
    <w:p>
      <w:pPr>
        <w:spacing w:after="0"/>
        <w:ind w:left="0"/>
        <w:jc w:val="both"/>
      </w:pPr>
      <w:r>
        <w:rPr>
          <w:rFonts w:ascii="Times New Roman"/>
          <w:b w:val="false"/>
          <w:i w:val="false"/>
          <w:color w:val="000000"/>
          <w:sz w:val="28"/>
        </w:rPr>
        <w:t>
      200. Договоры закупок, конкурсная документация, протоколы закупок, заявки потенциальных поставщиков и иные материалы по проведенным закупкам хранятся на портале не менее 5 (пяти) лет.</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543"/>
    <w:p>
      <w:pPr>
        <w:spacing w:after="0"/>
        <w:ind w:left="0"/>
        <w:jc w:val="both"/>
      </w:pPr>
      <w:r>
        <w:rPr>
          <w:rFonts w:ascii="Times New Roman"/>
          <w:b w:val="false"/>
          <w:i w:val="false"/>
          <w:color w:val="000000"/>
          <w:sz w:val="28"/>
        </w:rPr>
        <w:t>
      201. Работнику субъекта естественной монополии запрещается выполнять обязанности, связанные с процедурами закупок, если он является близким родственником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должностного или доверенного лица потенциального поставщика либо иным образом лично заинтересован в результатах конкурса.</w:t>
      </w:r>
    </w:p>
    <w:bookmarkEnd w:id="543"/>
    <w:bookmarkStart w:name="z739" w:id="544"/>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544"/>
    <w:bookmarkStart w:name="z740" w:id="545"/>
    <w:p>
      <w:pPr>
        <w:spacing w:after="0"/>
        <w:ind w:left="0"/>
        <w:jc w:val="left"/>
      </w:pPr>
      <w:r>
        <w:rPr>
          <w:rFonts w:ascii="Times New Roman"/>
          <w:b/>
          <w:i w:val="false"/>
          <w:color w:val="000000"/>
        </w:rPr>
        <w:t xml:space="preserve"> Параграф 1. Общие положения обеспечения равных условий доступа к регулируемым услугам</w:t>
      </w:r>
    </w:p>
    <w:bookmarkEnd w:id="545"/>
    <w:bookmarkStart w:name="z741" w:id="546"/>
    <w:p>
      <w:pPr>
        <w:spacing w:after="0"/>
        <w:ind w:left="0"/>
        <w:jc w:val="both"/>
      </w:pPr>
      <w:r>
        <w:rPr>
          <w:rFonts w:ascii="Times New Roman"/>
          <w:b w:val="false"/>
          <w:i w:val="false"/>
          <w:color w:val="000000"/>
          <w:sz w:val="28"/>
        </w:rPr>
        <w:t xml:space="preserve">
      202. Настоящая глава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Законом</w:t>
      </w:r>
      <w:r>
        <w:rPr>
          <w:rFonts w:ascii="Times New Roman"/>
          <w:b w:val="false"/>
          <w:i w:val="false"/>
          <w:color w:val="000000"/>
          <w:sz w:val="28"/>
        </w:rPr>
        <w:t xml:space="preserve"> и определяют порядок и обеспечения равного условия доступа потребителей к регулируемым услугам субъектов естественных монополий.</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547"/>
    <w:p>
      <w:pPr>
        <w:spacing w:after="0"/>
        <w:ind w:left="0"/>
        <w:jc w:val="both"/>
      </w:pPr>
      <w:r>
        <w:rPr>
          <w:rFonts w:ascii="Times New Roman"/>
          <w:b w:val="false"/>
          <w:i w:val="false"/>
          <w:color w:val="000000"/>
          <w:sz w:val="28"/>
        </w:rPr>
        <w:t>
      203. Обеспечение равного доступа к регулируемым услугам субъекта естественной монополии осуществляется исходя из следующих условий:</w:t>
      </w:r>
    </w:p>
    <w:bookmarkEnd w:id="547"/>
    <w:bookmarkStart w:name="z743" w:id="548"/>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548"/>
    <w:bookmarkStart w:name="z744" w:id="549"/>
    <w:p>
      <w:pPr>
        <w:spacing w:after="0"/>
        <w:ind w:left="0"/>
        <w:jc w:val="both"/>
      </w:pPr>
      <w:r>
        <w:rPr>
          <w:rFonts w:ascii="Times New Roman"/>
          <w:b w:val="false"/>
          <w:i w:val="false"/>
          <w:color w:val="000000"/>
          <w:sz w:val="28"/>
        </w:rPr>
        <w:t>
      2) информационная открытость перечня регулируемых услуг, тарифов на регулируемые услуги.</w:t>
      </w:r>
    </w:p>
    <w:bookmarkEnd w:id="549"/>
    <w:bookmarkStart w:name="z745" w:id="550"/>
    <w:p>
      <w:pPr>
        <w:spacing w:after="0"/>
        <w:ind w:left="0"/>
        <w:jc w:val="both"/>
      </w:pPr>
      <w:r>
        <w:rPr>
          <w:rFonts w:ascii="Times New Roman"/>
          <w:b w:val="false"/>
          <w:i w:val="false"/>
          <w:color w:val="000000"/>
          <w:sz w:val="28"/>
        </w:rPr>
        <w:t>
      204. Порядок обеспечения равных условий доступа не распространяется на случаи предоставления услуг с учетом льгот и преимуществ, установленных законодательством Республики Казахстан.</w:t>
      </w:r>
    </w:p>
    <w:bookmarkEnd w:id="550"/>
    <w:bookmarkStart w:name="z746" w:id="551"/>
    <w:p>
      <w:pPr>
        <w:spacing w:after="0"/>
        <w:ind w:left="0"/>
        <w:jc w:val="both"/>
      </w:pPr>
      <w:r>
        <w:rPr>
          <w:rFonts w:ascii="Times New Roman"/>
          <w:b w:val="false"/>
          <w:i w:val="false"/>
          <w:color w:val="000000"/>
          <w:sz w:val="28"/>
        </w:rPr>
        <w:t>
      205. Доступ потребителей к регулируемой услуге обеспечивается:</w:t>
      </w:r>
    </w:p>
    <w:bookmarkEnd w:id="551"/>
    <w:bookmarkStart w:name="z747" w:id="552"/>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представлением уполномоченному органу для размещения информации на его интернет-ресурсе;</w:t>
      </w:r>
    </w:p>
    <w:bookmarkEnd w:id="552"/>
    <w:bookmarkStart w:name="z748" w:id="553"/>
    <w:p>
      <w:pPr>
        <w:spacing w:after="0"/>
        <w:ind w:left="0"/>
        <w:jc w:val="both"/>
      </w:pPr>
      <w:r>
        <w:rPr>
          <w:rFonts w:ascii="Times New Roman"/>
          <w:b w:val="false"/>
          <w:i w:val="false"/>
          <w:color w:val="000000"/>
          <w:sz w:val="28"/>
        </w:rPr>
        <w:t>
      2) равным предоставлением доступа к регулируемой услуге или увеличением объема регулируемой услуги;</w:t>
      </w:r>
    </w:p>
    <w:bookmarkEnd w:id="553"/>
    <w:bookmarkStart w:name="z749" w:id="554"/>
    <w:p>
      <w:pPr>
        <w:spacing w:after="0"/>
        <w:ind w:left="0"/>
        <w:jc w:val="both"/>
      </w:pPr>
      <w:r>
        <w:rPr>
          <w:rFonts w:ascii="Times New Roman"/>
          <w:b w:val="false"/>
          <w:i w:val="false"/>
          <w:color w:val="000000"/>
          <w:sz w:val="28"/>
        </w:rPr>
        <w:t>
      3) заключением договоров на оказание регулируемой услуги.</w:t>
      </w:r>
    </w:p>
    <w:bookmarkEnd w:id="554"/>
    <w:bookmarkStart w:name="z750" w:id="555"/>
    <w:p>
      <w:pPr>
        <w:spacing w:after="0"/>
        <w:ind w:left="0"/>
        <w:jc w:val="both"/>
      </w:pPr>
      <w:r>
        <w:rPr>
          <w:rFonts w:ascii="Times New Roman"/>
          <w:b w:val="false"/>
          <w:i w:val="false"/>
          <w:color w:val="000000"/>
          <w:sz w:val="28"/>
        </w:rPr>
        <w:t>
      206. На интернет-ресурсе субъекта естественной монополии либо в случае его отсутствия интернет-ресурсе уполномоченного органа ежеквартально размещается информация о резерве, о наличии свободных и доступных мощностей, емкостей, мест субъекта естественной монополии. Данное требование не распространяется на субъектов естественных монополий малой мощности и вновь созданных субъектов естественных монополий.</w:t>
      </w:r>
    </w:p>
    <w:bookmarkEnd w:id="555"/>
    <w:bookmarkStart w:name="z751" w:id="556"/>
    <w:p>
      <w:pPr>
        <w:spacing w:after="0"/>
        <w:ind w:left="0"/>
        <w:jc w:val="both"/>
      </w:pPr>
      <w:r>
        <w:rPr>
          <w:rFonts w:ascii="Times New Roman"/>
          <w:b w:val="false"/>
          <w:i w:val="false"/>
          <w:color w:val="000000"/>
          <w:sz w:val="28"/>
        </w:rPr>
        <w:t xml:space="preserve">
      207. При предоставлении доступа к регулируемой услуге субъекту естественной монополии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24 Закона запрещено:</w:t>
      </w:r>
    </w:p>
    <w:bookmarkEnd w:id="556"/>
    <w:bookmarkStart w:name="z752" w:id="557"/>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57"/>
    <w:bookmarkStart w:name="z753" w:id="558"/>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58"/>
    <w:bookmarkStart w:name="z754" w:id="559"/>
    <w:p>
      <w:pPr>
        <w:spacing w:after="0"/>
        <w:ind w:left="0"/>
        <w:jc w:val="both"/>
      </w:pPr>
      <w:r>
        <w:rPr>
          <w:rFonts w:ascii="Times New Roman"/>
          <w:b w:val="false"/>
          <w:i w:val="false"/>
          <w:color w:val="000000"/>
          <w:sz w:val="28"/>
        </w:rPr>
        <w:t>
      3) предъявлять потребителю иные требования, кроме увеличения объема регулируемой услуги;</w:t>
      </w:r>
    </w:p>
    <w:bookmarkEnd w:id="559"/>
    <w:bookmarkStart w:name="z755" w:id="560"/>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60"/>
    <w:bookmarkStart w:name="z756" w:id="561"/>
    <w:p>
      <w:pPr>
        <w:spacing w:after="0"/>
        <w:ind w:left="0"/>
        <w:jc w:val="both"/>
      </w:pPr>
      <w:r>
        <w:rPr>
          <w:rFonts w:ascii="Times New Roman"/>
          <w:b w:val="false"/>
          <w:i w:val="false"/>
          <w:color w:val="000000"/>
          <w:sz w:val="28"/>
        </w:rPr>
        <w:t xml:space="preserve">
      208. Соблюдение потребителем условий, определенных настоящими Правилами, является основанием для заключения между субъектом естественной монополии и потребителем индивидуального договора на каждый вид предоставляемых регулируемых услуг в соответствии с типовыми договорами, утвержденными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8 Закона.</w:t>
      </w:r>
    </w:p>
    <w:bookmarkEnd w:id="561"/>
    <w:bookmarkStart w:name="z757" w:id="562"/>
    <w:p>
      <w:pPr>
        <w:spacing w:after="0"/>
        <w:ind w:left="0"/>
        <w:jc w:val="both"/>
      </w:pPr>
      <w:r>
        <w:rPr>
          <w:rFonts w:ascii="Times New Roman"/>
          <w:b w:val="false"/>
          <w:i w:val="false"/>
          <w:color w:val="000000"/>
          <w:sz w:val="28"/>
        </w:rPr>
        <w:t>
      209. Субъект естественной монополии, оказывающий регулируемые услуги, при обращении потребителя представляет информацию о порядке доступа к регулируемой услуге.</w:t>
      </w:r>
    </w:p>
    <w:bookmarkEnd w:id="562"/>
    <w:bookmarkStart w:name="z758" w:id="563"/>
    <w:p>
      <w:pPr>
        <w:spacing w:after="0"/>
        <w:ind w:left="0"/>
        <w:jc w:val="both"/>
      </w:pPr>
      <w:r>
        <w:rPr>
          <w:rFonts w:ascii="Times New Roman"/>
          <w:b w:val="false"/>
          <w:i w:val="false"/>
          <w:color w:val="000000"/>
          <w:sz w:val="28"/>
        </w:rPr>
        <w:t>
      210. Регулируемые услуги предоставляются всем потребителям, заключившим договор с субъектом естественной монополии.</w:t>
      </w:r>
    </w:p>
    <w:bookmarkEnd w:id="563"/>
    <w:bookmarkStart w:name="z759" w:id="564"/>
    <w:p>
      <w:pPr>
        <w:spacing w:after="0"/>
        <w:ind w:left="0"/>
        <w:jc w:val="left"/>
      </w:pPr>
      <w:r>
        <w:rPr>
          <w:rFonts w:ascii="Times New Roman"/>
          <w:b/>
          <w:i w:val="false"/>
          <w:color w:val="000000"/>
        </w:rPr>
        <w:t xml:space="preserve"> Параграф 2. Обеспечение равного условия доступа к услугам аэропортов</w:t>
      </w:r>
    </w:p>
    <w:bookmarkEnd w:id="564"/>
    <w:bookmarkStart w:name="z760" w:id="565"/>
    <w:p>
      <w:pPr>
        <w:spacing w:after="0"/>
        <w:ind w:left="0"/>
        <w:jc w:val="both"/>
      </w:pPr>
      <w:r>
        <w:rPr>
          <w:rFonts w:ascii="Times New Roman"/>
          <w:b w:val="false"/>
          <w:i w:val="false"/>
          <w:color w:val="000000"/>
          <w:sz w:val="28"/>
        </w:rPr>
        <w:t>
      211. Выделение слотов производится исходя из условий планирования безопасного выполнения полетов в районе аэродрома, движения на взлетно-посадочной полосе, обеспечения технического обслуживания воздушных судов и обслуживания пассажиров в аэропорту.</w:t>
      </w:r>
    </w:p>
    <w:bookmarkEnd w:id="565"/>
    <w:bookmarkStart w:name="z761" w:id="566"/>
    <w:p>
      <w:pPr>
        <w:spacing w:after="0"/>
        <w:ind w:left="0"/>
        <w:jc w:val="both"/>
      </w:pPr>
      <w:r>
        <w:rPr>
          <w:rFonts w:ascii="Times New Roman"/>
          <w:b w:val="false"/>
          <w:i w:val="false"/>
          <w:color w:val="000000"/>
          <w:sz w:val="28"/>
        </w:rPr>
        <w:t>
      212. Потребители согласовывают слоты (их изменения) с субъектом естественной монополии, путем направления в письменной форме заявки на согласование слотов (далее – заявка).</w:t>
      </w:r>
    </w:p>
    <w:bookmarkEnd w:id="566"/>
    <w:bookmarkStart w:name="z762" w:id="567"/>
    <w:p>
      <w:pPr>
        <w:spacing w:after="0"/>
        <w:ind w:left="0"/>
        <w:jc w:val="both"/>
      </w:pPr>
      <w:r>
        <w:rPr>
          <w:rFonts w:ascii="Times New Roman"/>
          <w:b w:val="false"/>
          <w:i w:val="false"/>
          <w:color w:val="000000"/>
          <w:sz w:val="28"/>
        </w:rPr>
        <w:t>
      213. В заявке представляются следующие сведения:</w:t>
      </w:r>
    </w:p>
    <w:bookmarkEnd w:id="567"/>
    <w:bookmarkStart w:name="z763" w:id="568"/>
    <w:p>
      <w:pPr>
        <w:spacing w:after="0"/>
        <w:ind w:left="0"/>
        <w:jc w:val="both"/>
      </w:pPr>
      <w:r>
        <w:rPr>
          <w:rFonts w:ascii="Times New Roman"/>
          <w:b w:val="false"/>
          <w:i w:val="false"/>
          <w:color w:val="000000"/>
          <w:sz w:val="28"/>
        </w:rPr>
        <w:t>
      1) сезон выполнения рейса;</w:t>
      </w:r>
    </w:p>
    <w:bookmarkEnd w:id="568"/>
    <w:bookmarkStart w:name="z764" w:id="569"/>
    <w:p>
      <w:pPr>
        <w:spacing w:after="0"/>
        <w:ind w:left="0"/>
        <w:jc w:val="both"/>
      </w:pPr>
      <w:r>
        <w:rPr>
          <w:rFonts w:ascii="Times New Roman"/>
          <w:b w:val="false"/>
          <w:i w:val="false"/>
          <w:color w:val="000000"/>
          <w:sz w:val="28"/>
        </w:rPr>
        <w:t>
      2) код авиакомпании;</w:t>
      </w:r>
    </w:p>
    <w:bookmarkEnd w:id="569"/>
    <w:bookmarkStart w:name="z765" w:id="570"/>
    <w:p>
      <w:pPr>
        <w:spacing w:after="0"/>
        <w:ind w:left="0"/>
        <w:jc w:val="both"/>
      </w:pPr>
      <w:r>
        <w:rPr>
          <w:rFonts w:ascii="Times New Roman"/>
          <w:b w:val="false"/>
          <w:i w:val="false"/>
          <w:color w:val="000000"/>
          <w:sz w:val="28"/>
        </w:rPr>
        <w:t>
      3) номер рейса;</w:t>
      </w:r>
    </w:p>
    <w:bookmarkEnd w:id="570"/>
    <w:bookmarkStart w:name="z766" w:id="571"/>
    <w:p>
      <w:pPr>
        <w:spacing w:after="0"/>
        <w:ind w:left="0"/>
        <w:jc w:val="both"/>
      </w:pPr>
      <w:r>
        <w:rPr>
          <w:rFonts w:ascii="Times New Roman"/>
          <w:b w:val="false"/>
          <w:i w:val="false"/>
          <w:color w:val="000000"/>
          <w:sz w:val="28"/>
        </w:rPr>
        <w:t>
      4) дни выполнения;</w:t>
      </w:r>
    </w:p>
    <w:bookmarkEnd w:id="571"/>
    <w:bookmarkStart w:name="z767" w:id="572"/>
    <w:p>
      <w:pPr>
        <w:spacing w:after="0"/>
        <w:ind w:left="0"/>
        <w:jc w:val="both"/>
      </w:pPr>
      <w:r>
        <w:rPr>
          <w:rFonts w:ascii="Times New Roman"/>
          <w:b w:val="false"/>
          <w:i w:val="false"/>
          <w:color w:val="000000"/>
          <w:sz w:val="28"/>
        </w:rPr>
        <w:t>
      5) типы воздушных судов;</w:t>
      </w:r>
    </w:p>
    <w:bookmarkEnd w:id="572"/>
    <w:bookmarkStart w:name="z768" w:id="573"/>
    <w:p>
      <w:pPr>
        <w:spacing w:after="0"/>
        <w:ind w:left="0"/>
        <w:jc w:val="both"/>
      </w:pPr>
      <w:r>
        <w:rPr>
          <w:rFonts w:ascii="Times New Roman"/>
          <w:b w:val="false"/>
          <w:i w:val="false"/>
          <w:color w:val="000000"/>
          <w:sz w:val="28"/>
        </w:rPr>
        <w:t>
      6) количество кресел;</w:t>
      </w:r>
    </w:p>
    <w:bookmarkEnd w:id="573"/>
    <w:bookmarkStart w:name="z769" w:id="574"/>
    <w:p>
      <w:pPr>
        <w:spacing w:after="0"/>
        <w:ind w:left="0"/>
        <w:jc w:val="both"/>
      </w:pPr>
      <w:r>
        <w:rPr>
          <w:rFonts w:ascii="Times New Roman"/>
          <w:b w:val="false"/>
          <w:i w:val="false"/>
          <w:color w:val="000000"/>
          <w:sz w:val="28"/>
        </w:rPr>
        <w:t>
      7) маршрут;</w:t>
      </w:r>
    </w:p>
    <w:bookmarkEnd w:id="574"/>
    <w:bookmarkStart w:name="z770" w:id="575"/>
    <w:p>
      <w:pPr>
        <w:spacing w:after="0"/>
        <w:ind w:left="0"/>
        <w:jc w:val="both"/>
      </w:pPr>
      <w:r>
        <w:rPr>
          <w:rFonts w:ascii="Times New Roman"/>
          <w:b w:val="false"/>
          <w:i w:val="false"/>
          <w:color w:val="000000"/>
          <w:sz w:val="28"/>
        </w:rPr>
        <w:t>
      8) тип рейса;</w:t>
      </w:r>
    </w:p>
    <w:bookmarkEnd w:id="575"/>
    <w:bookmarkStart w:name="z771" w:id="576"/>
    <w:p>
      <w:pPr>
        <w:spacing w:after="0"/>
        <w:ind w:left="0"/>
        <w:jc w:val="both"/>
      </w:pPr>
      <w:r>
        <w:rPr>
          <w:rFonts w:ascii="Times New Roman"/>
          <w:b w:val="false"/>
          <w:i w:val="false"/>
          <w:color w:val="000000"/>
          <w:sz w:val="28"/>
        </w:rPr>
        <w:t>
      9) технические характеристики воздушного судна, включая квалификационный номер воздушного судна.</w:t>
      </w:r>
    </w:p>
    <w:bookmarkEnd w:id="576"/>
    <w:bookmarkStart w:name="z772" w:id="577"/>
    <w:p>
      <w:pPr>
        <w:spacing w:after="0"/>
        <w:ind w:left="0"/>
        <w:jc w:val="both"/>
      </w:pPr>
      <w:r>
        <w:rPr>
          <w:rFonts w:ascii="Times New Roman"/>
          <w:b w:val="false"/>
          <w:i w:val="false"/>
          <w:color w:val="000000"/>
          <w:sz w:val="28"/>
        </w:rPr>
        <w:t xml:space="preserve">
      214. Субъект естественной монополии ведет реестр заявок на согласование слотов (далее – Реестр)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выделения временных интервалов для обслуживания воздушных судов в аэропортах Республики Казахстан, утвержденными приказом Министра транспорта и коммуникаций Республики Казахстан от 11 ноября 2010 года № 520 (зарегистрирован в Реестре государственной регистрации нормативных правовых актов за № 6668).</w:t>
      </w:r>
    </w:p>
    <w:bookmarkEnd w:id="577"/>
    <w:bookmarkStart w:name="z773" w:id="578"/>
    <w:p>
      <w:pPr>
        <w:spacing w:after="0"/>
        <w:ind w:left="0"/>
        <w:jc w:val="both"/>
      </w:pPr>
      <w:r>
        <w:rPr>
          <w:rFonts w:ascii="Times New Roman"/>
          <w:b w:val="false"/>
          <w:i w:val="false"/>
          <w:color w:val="000000"/>
          <w:sz w:val="28"/>
        </w:rPr>
        <w:t>
      215. Для заключения договора с субъектами естественных монополий в сфере аэропортов, в целях получения доступа к регулируемым услугам аэропортов, потребители представляют:</w:t>
      </w:r>
    </w:p>
    <w:bookmarkEnd w:id="578"/>
    <w:bookmarkStart w:name="z774" w:id="579"/>
    <w:p>
      <w:pPr>
        <w:spacing w:after="0"/>
        <w:ind w:left="0"/>
        <w:jc w:val="both"/>
      </w:pPr>
      <w:r>
        <w:rPr>
          <w:rFonts w:ascii="Times New Roman"/>
          <w:b w:val="false"/>
          <w:i w:val="false"/>
          <w:color w:val="000000"/>
          <w:sz w:val="28"/>
        </w:rPr>
        <w:t>
      1) сертификат потребителя (эксплуатанта);</w:t>
      </w:r>
    </w:p>
    <w:bookmarkEnd w:id="579"/>
    <w:bookmarkStart w:name="z775" w:id="580"/>
    <w:p>
      <w:pPr>
        <w:spacing w:after="0"/>
        <w:ind w:left="0"/>
        <w:jc w:val="both"/>
      </w:pPr>
      <w:r>
        <w:rPr>
          <w:rFonts w:ascii="Times New Roman"/>
          <w:b w:val="false"/>
          <w:i w:val="false"/>
          <w:color w:val="000000"/>
          <w:sz w:val="28"/>
        </w:rPr>
        <w:t>
      2) свидетельство о государственной регистрации гражданского судна;</w:t>
      </w:r>
    </w:p>
    <w:bookmarkEnd w:id="580"/>
    <w:bookmarkStart w:name="z776" w:id="581"/>
    <w:p>
      <w:pPr>
        <w:spacing w:after="0"/>
        <w:ind w:left="0"/>
        <w:jc w:val="both"/>
      </w:pPr>
      <w:r>
        <w:rPr>
          <w:rFonts w:ascii="Times New Roman"/>
          <w:b w:val="false"/>
          <w:i w:val="false"/>
          <w:color w:val="000000"/>
          <w:sz w:val="28"/>
        </w:rPr>
        <w:t>
      3) сертификаты летной годности по всем типам воздушных судов.</w:t>
      </w:r>
    </w:p>
    <w:bookmarkEnd w:id="581"/>
    <w:bookmarkStart w:name="z777" w:id="582"/>
    <w:p>
      <w:pPr>
        <w:spacing w:after="0"/>
        <w:ind w:left="0"/>
        <w:jc w:val="both"/>
      </w:pPr>
      <w:r>
        <w:rPr>
          <w:rFonts w:ascii="Times New Roman"/>
          <w:b w:val="false"/>
          <w:i w:val="false"/>
          <w:color w:val="000000"/>
          <w:sz w:val="28"/>
        </w:rPr>
        <w:t>
      216.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ратифицированным международным договорам, участницей которых является Республика Казахстан.</w:t>
      </w:r>
    </w:p>
    <w:bookmarkEnd w:id="582"/>
    <w:bookmarkStart w:name="z778" w:id="583"/>
    <w:p>
      <w:pPr>
        <w:spacing w:after="0"/>
        <w:ind w:left="0"/>
        <w:jc w:val="left"/>
      </w:pPr>
      <w:r>
        <w:rPr>
          <w:rFonts w:ascii="Times New Roman"/>
          <w:b/>
          <w:i w:val="false"/>
          <w:color w:val="000000"/>
        </w:rPr>
        <w:t xml:space="preserve"> Параграф 3. Обеспечение равного доступа к услугам аэронавигации</w:t>
      </w:r>
    </w:p>
    <w:bookmarkEnd w:id="583"/>
    <w:bookmarkStart w:name="z779" w:id="584"/>
    <w:p>
      <w:pPr>
        <w:spacing w:after="0"/>
        <w:ind w:left="0"/>
        <w:jc w:val="both"/>
      </w:pPr>
      <w:r>
        <w:rPr>
          <w:rFonts w:ascii="Times New Roman"/>
          <w:b w:val="false"/>
          <w:i w:val="false"/>
          <w:color w:val="000000"/>
          <w:sz w:val="28"/>
        </w:rPr>
        <w:t>
      217. Для заключения договора с субъектами естественных монополий в сфере аэронавигации, в целях получения доступа к регулируемым услугам аэронавигации, потребители направляют письменное обращение к субъектам естественных монополий в сфере аэронавигации с приложением копий следующих документов:</w:t>
      </w:r>
    </w:p>
    <w:bookmarkEnd w:id="584"/>
    <w:bookmarkStart w:name="z1443" w:id="585"/>
    <w:p>
      <w:pPr>
        <w:spacing w:after="0"/>
        <w:ind w:left="0"/>
        <w:jc w:val="both"/>
      </w:pPr>
      <w:r>
        <w:rPr>
          <w:rFonts w:ascii="Times New Roman"/>
          <w:b w:val="false"/>
          <w:i w:val="false"/>
          <w:color w:val="000000"/>
          <w:sz w:val="28"/>
        </w:rPr>
        <w:t>
      1) свидетельства о государственной регистрации гражданского воздушного судна;</w:t>
      </w:r>
    </w:p>
    <w:bookmarkEnd w:id="585"/>
    <w:bookmarkStart w:name="z1444" w:id="586"/>
    <w:p>
      <w:pPr>
        <w:spacing w:after="0"/>
        <w:ind w:left="0"/>
        <w:jc w:val="both"/>
      </w:pPr>
      <w:r>
        <w:rPr>
          <w:rFonts w:ascii="Times New Roman"/>
          <w:b w:val="false"/>
          <w:i w:val="false"/>
          <w:color w:val="000000"/>
          <w:sz w:val="28"/>
        </w:rPr>
        <w:t>
      2) сертификатов летной годности по всем типам воздушных судов;</w:t>
      </w:r>
    </w:p>
    <w:bookmarkEnd w:id="586"/>
    <w:bookmarkStart w:name="z1445" w:id="587"/>
    <w:p>
      <w:pPr>
        <w:spacing w:after="0"/>
        <w:ind w:left="0"/>
        <w:jc w:val="both"/>
      </w:pPr>
      <w:r>
        <w:rPr>
          <w:rFonts w:ascii="Times New Roman"/>
          <w:b w:val="false"/>
          <w:i w:val="false"/>
          <w:color w:val="000000"/>
          <w:sz w:val="28"/>
        </w:rPr>
        <w:t>
      3) устав;</w:t>
      </w:r>
    </w:p>
    <w:bookmarkEnd w:id="587"/>
    <w:bookmarkStart w:name="z1446" w:id="588"/>
    <w:p>
      <w:pPr>
        <w:spacing w:after="0"/>
        <w:ind w:left="0"/>
        <w:jc w:val="both"/>
      </w:pPr>
      <w:r>
        <w:rPr>
          <w:rFonts w:ascii="Times New Roman"/>
          <w:b w:val="false"/>
          <w:i w:val="false"/>
          <w:color w:val="000000"/>
          <w:sz w:val="28"/>
        </w:rPr>
        <w:t>
      4) свидетельства или справки о государственной регистрации (перерегистрации) юридического лица.</w:t>
      </w:r>
    </w:p>
    <w:bookmarkEnd w:id="588"/>
    <w:bookmarkStart w:name="z1447" w:id="589"/>
    <w:p>
      <w:pPr>
        <w:spacing w:after="0"/>
        <w:ind w:left="0"/>
        <w:jc w:val="both"/>
      </w:pPr>
      <w:r>
        <w:rPr>
          <w:rFonts w:ascii="Times New Roman"/>
          <w:b w:val="false"/>
          <w:i w:val="false"/>
          <w:color w:val="000000"/>
          <w:sz w:val="28"/>
        </w:rPr>
        <w:t xml:space="preserve">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589"/>
    <w:bookmarkStart w:name="z1448" w:id="590"/>
    <w:p>
      <w:pPr>
        <w:spacing w:after="0"/>
        <w:ind w:left="0"/>
        <w:jc w:val="both"/>
      </w:pPr>
      <w:r>
        <w:rPr>
          <w:rFonts w:ascii="Times New Roman"/>
          <w:b w:val="false"/>
          <w:i w:val="false"/>
          <w:color w:val="000000"/>
          <w:sz w:val="28"/>
        </w:rPr>
        <w:t>
      5) свидетельства о постановке на учет по НДС.</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91"/>
    <w:p>
      <w:pPr>
        <w:spacing w:after="0"/>
        <w:ind w:left="0"/>
        <w:jc w:val="both"/>
      </w:pPr>
      <w:r>
        <w:rPr>
          <w:rFonts w:ascii="Times New Roman"/>
          <w:b w:val="false"/>
          <w:i w:val="false"/>
          <w:color w:val="000000"/>
          <w:sz w:val="28"/>
        </w:rPr>
        <w:t>
      218. При соблюдении потребителями и представителями требований настоящих Правил субъектам естественных монополий в сфере аэронавигации отказывать потребителям в оказании регулируемых услуг аэронавигации не допускается.</w:t>
      </w:r>
    </w:p>
    <w:bookmarkEnd w:id="591"/>
    <w:bookmarkStart w:name="z789" w:id="592"/>
    <w:p>
      <w:pPr>
        <w:spacing w:after="0"/>
        <w:ind w:left="0"/>
        <w:jc w:val="both"/>
      </w:pPr>
      <w:r>
        <w:rPr>
          <w:rFonts w:ascii="Times New Roman"/>
          <w:b w:val="false"/>
          <w:i w:val="false"/>
          <w:color w:val="000000"/>
          <w:sz w:val="28"/>
        </w:rPr>
        <w:t>
      219.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ратифицированным международным договорам, участницей которых является Республика Казахстан.</w:t>
      </w:r>
    </w:p>
    <w:bookmarkEnd w:id="592"/>
    <w:bookmarkStart w:name="z790" w:id="593"/>
    <w:p>
      <w:pPr>
        <w:spacing w:after="0"/>
        <w:ind w:left="0"/>
        <w:jc w:val="left"/>
      </w:pPr>
      <w:r>
        <w:rPr>
          <w:rFonts w:ascii="Times New Roman"/>
          <w:b/>
          <w:i w:val="false"/>
          <w:color w:val="000000"/>
        </w:rPr>
        <w:t xml:space="preserve"> Параграф 4. Рассмотрение обращений по обеспечению равных условий доступа к регулируемым услугам и принятия по ним решений</w:t>
      </w:r>
    </w:p>
    <w:bookmarkEnd w:id="593"/>
    <w:bookmarkStart w:name="z791" w:id="594"/>
    <w:p>
      <w:pPr>
        <w:spacing w:after="0"/>
        <w:ind w:left="0"/>
        <w:jc w:val="both"/>
      </w:pPr>
      <w:r>
        <w:rPr>
          <w:rFonts w:ascii="Times New Roman"/>
          <w:b w:val="false"/>
          <w:i w:val="false"/>
          <w:color w:val="000000"/>
          <w:sz w:val="28"/>
        </w:rPr>
        <w:t>
      220. В случае возникновения разногласий по предоставлению потребителю равных условий доступа к регулируемым услугам потребитель направляет обращение в уполномоченный орган.</w:t>
      </w:r>
    </w:p>
    <w:bookmarkEnd w:id="594"/>
    <w:bookmarkStart w:name="z792" w:id="595"/>
    <w:p>
      <w:pPr>
        <w:spacing w:after="0"/>
        <w:ind w:left="0"/>
        <w:jc w:val="both"/>
      </w:pPr>
      <w:r>
        <w:rPr>
          <w:rFonts w:ascii="Times New Roman"/>
          <w:b w:val="false"/>
          <w:i w:val="false"/>
          <w:color w:val="000000"/>
          <w:sz w:val="28"/>
        </w:rPr>
        <w:t>
      В обращении должны содержаться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595"/>
    <w:bookmarkStart w:name="z793" w:id="596"/>
    <w:p>
      <w:pPr>
        <w:spacing w:after="0"/>
        <w:ind w:left="0"/>
        <w:jc w:val="both"/>
      </w:pPr>
      <w:r>
        <w:rPr>
          <w:rFonts w:ascii="Times New Roman"/>
          <w:b w:val="false"/>
          <w:i w:val="false"/>
          <w:color w:val="000000"/>
          <w:sz w:val="28"/>
        </w:rPr>
        <w:t>
      Порядок и срок рассмотрения обращений устанавливается в соответствии с законодательством Республики Казахстан.</w:t>
      </w:r>
    </w:p>
    <w:bookmarkEnd w:id="596"/>
    <w:bookmarkStart w:name="z794" w:id="597"/>
    <w:p>
      <w:pPr>
        <w:spacing w:after="0"/>
        <w:ind w:left="0"/>
        <w:jc w:val="both"/>
      </w:pPr>
      <w:r>
        <w:rPr>
          <w:rFonts w:ascii="Times New Roman"/>
          <w:b w:val="false"/>
          <w:i w:val="false"/>
          <w:color w:val="000000"/>
          <w:sz w:val="28"/>
        </w:rPr>
        <w:t>
      221. Субъекту естественной монополии либо потребителю регулируемых услуг предоставляется возможность обжаловать решение уполномоченного органа полностью или частично в порядке, установленном законодательством Республики Казахстан.</w:t>
      </w:r>
    </w:p>
    <w:bookmarkEnd w:id="597"/>
    <w:bookmarkStart w:name="z795" w:id="598"/>
    <w:p>
      <w:pPr>
        <w:spacing w:after="0"/>
        <w:ind w:left="0"/>
        <w:jc w:val="left"/>
      </w:pPr>
      <w:r>
        <w:rPr>
          <w:rFonts w:ascii="Times New Roman"/>
          <w:b/>
          <w:i w:val="false"/>
          <w:color w:val="000000"/>
        </w:rPr>
        <w:t xml:space="preserve"> Параграф 5. Предоставление информации об оказываемых регулируемых услугах</w:t>
      </w:r>
    </w:p>
    <w:bookmarkEnd w:id="598"/>
    <w:bookmarkStart w:name="z796" w:id="599"/>
    <w:p>
      <w:pPr>
        <w:spacing w:after="0"/>
        <w:ind w:left="0"/>
        <w:jc w:val="both"/>
      </w:pPr>
      <w:r>
        <w:rPr>
          <w:rFonts w:ascii="Times New Roman"/>
          <w:b w:val="false"/>
          <w:i w:val="false"/>
          <w:color w:val="000000"/>
          <w:sz w:val="28"/>
        </w:rPr>
        <w:t>
      222. Информация об оказываемых услугах аэропортов, об их стоимости, о порядке доступа и технических и технологических возможностях оказания регулируемых услуг размещается по месту приема обращений в виде текстов, таблиц и графиков.</w:t>
      </w:r>
    </w:p>
    <w:bookmarkEnd w:id="599"/>
    <w:bookmarkStart w:name="z797" w:id="600"/>
    <w:p>
      <w:pPr>
        <w:spacing w:after="0"/>
        <w:ind w:left="0"/>
        <w:jc w:val="both"/>
      </w:pPr>
      <w:r>
        <w:rPr>
          <w:rFonts w:ascii="Times New Roman"/>
          <w:b w:val="false"/>
          <w:i w:val="false"/>
          <w:color w:val="000000"/>
          <w:sz w:val="28"/>
        </w:rPr>
        <w:t>
      Информация об оказываемых регулируемых услугах аэронавигации, а также о технических и технологических возможностях оказания данных услуг публикуются субъектами естественных монополий в сфере аэронавигации в сборнике аэронавигационной информации Республики Казахстан. Информация по организации аэронавигационного обслуживания публикуется в AIP, AIC и NOTAM.</w:t>
      </w:r>
    </w:p>
    <w:bookmarkEnd w:id="600"/>
    <w:bookmarkStart w:name="z798" w:id="601"/>
    <w:p>
      <w:pPr>
        <w:spacing w:after="0"/>
        <w:ind w:left="0"/>
        <w:jc w:val="both"/>
      </w:pPr>
      <w:r>
        <w:rPr>
          <w:rFonts w:ascii="Times New Roman"/>
          <w:b w:val="false"/>
          <w:i w:val="false"/>
          <w:color w:val="000000"/>
          <w:sz w:val="28"/>
        </w:rPr>
        <w:t>
      223. Уполномоченный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и других законных интересов субъекта естественной монополии и потребителей регулируемых услуг.</w:t>
      </w:r>
    </w:p>
    <w:bookmarkEnd w:id="601"/>
    <w:bookmarkStart w:name="z799" w:id="602"/>
    <w:p>
      <w:pPr>
        <w:spacing w:after="0"/>
        <w:ind w:left="0"/>
        <w:jc w:val="both"/>
      </w:pPr>
      <w:r>
        <w:rPr>
          <w:rFonts w:ascii="Times New Roman"/>
          <w:b w:val="false"/>
          <w:i w:val="false"/>
          <w:color w:val="000000"/>
          <w:sz w:val="28"/>
        </w:rPr>
        <w:t>
      224. Субъект естественной монополии по требованию уполномоченного органа предоставляет ему сведения о заявленных и фактических объемах оказанных услуг, в порядке, установленном действующим законодательством.</w:t>
      </w:r>
    </w:p>
    <w:bookmarkEnd w:id="602"/>
    <w:bookmarkStart w:name="z800" w:id="603"/>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603"/>
    <w:bookmarkStart w:name="z801" w:id="604"/>
    <w:p>
      <w:pPr>
        <w:spacing w:after="0"/>
        <w:ind w:left="0"/>
        <w:jc w:val="both"/>
      </w:pPr>
      <w:r>
        <w:rPr>
          <w:rFonts w:ascii="Times New Roman"/>
          <w:b w:val="false"/>
          <w:i w:val="false"/>
          <w:color w:val="000000"/>
          <w:sz w:val="28"/>
        </w:rPr>
        <w:t>
      225.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604"/>
    <w:bookmarkStart w:name="z802" w:id="605"/>
    <w:p>
      <w:pPr>
        <w:spacing w:after="0"/>
        <w:ind w:left="0"/>
        <w:jc w:val="both"/>
      </w:pPr>
      <w:r>
        <w:rPr>
          <w:rFonts w:ascii="Times New Roman"/>
          <w:b w:val="false"/>
          <w:i w:val="false"/>
          <w:color w:val="000000"/>
          <w:sz w:val="28"/>
        </w:rPr>
        <w:t>
      226. Отчет перед потребителями и иными заинтересованными лицами проводится в форме публичного слушания.</w:t>
      </w:r>
    </w:p>
    <w:bookmarkEnd w:id="605"/>
    <w:bookmarkStart w:name="z803" w:id="606"/>
    <w:p>
      <w:pPr>
        <w:spacing w:after="0"/>
        <w:ind w:left="0"/>
        <w:jc w:val="both"/>
      </w:pPr>
      <w:r>
        <w:rPr>
          <w:rFonts w:ascii="Times New Roman"/>
          <w:b w:val="false"/>
          <w:i w:val="false"/>
          <w:color w:val="000000"/>
          <w:sz w:val="28"/>
        </w:rPr>
        <w:t>
      227. Субъект естественной монополии в сроки, указанные в пункте 228 настоящих Правил, размещает в средствах массовой информации, распространяемых на территории соответствующей административно-территориальной единицы,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606"/>
    <w:bookmarkStart w:name="z804" w:id="607"/>
    <w:p>
      <w:pPr>
        <w:spacing w:after="0"/>
        <w:ind w:left="0"/>
        <w:jc w:val="both"/>
      </w:pPr>
      <w:r>
        <w:rPr>
          <w:rFonts w:ascii="Times New Roman"/>
          <w:b w:val="false"/>
          <w:i w:val="false"/>
          <w:color w:val="000000"/>
          <w:sz w:val="28"/>
        </w:rPr>
        <w:t>
      228. Объявление о предстоящем проведении отчета публикуется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 и включает в себя следующие сведения:</w:t>
      </w:r>
    </w:p>
    <w:bookmarkEnd w:id="607"/>
    <w:bookmarkStart w:name="z805" w:id="608"/>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608"/>
    <w:bookmarkStart w:name="z806" w:id="609"/>
    <w:p>
      <w:pPr>
        <w:spacing w:after="0"/>
        <w:ind w:left="0"/>
        <w:jc w:val="both"/>
      </w:pPr>
      <w:r>
        <w:rPr>
          <w:rFonts w:ascii="Times New Roman"/>
          <w:b w:val="false"/>
          <w:i w:val="false"/>
          <w:color w:val="000000"/>
          <w:sz w:val="28"/>
        </w:rPr>
        <w:t>
      2) дату и место проведения отчета;</w:t>
      </w:r>
    </w:p>
    <w:bookmarkEnd w:id="609"/>
    <w:bookmarkStart w:name="z807" w:id="610"/>
    <w:p>
      <w:pPr>
        <w:spacing w:after="0"/>
        <w:ind w:left="0"/>
        <w:jc w:val="both"/>
      </w:pPr>
      <w:r>
        <w:rPr>
          <w:rFonts w:ascii="Times New Roman"/>
          <w:b w:val="false"/>
          <w:i w:val="false"/>
          <w:color w:val="000000"/>
          <w:sz w:val="28"/>
        </w:rPr>
        <w:t>
      3) вид предоставляемых регулируемых услуг.</w:t>
      </w:r>
    </w:p>
    <w:bookmarkEnd w:id="610"/>
    <w:bookmarkStart w:name="z808" w:id="611"/>
    <w:p>
      <w:pPr>
        <w:spacing w:after="0"/>
        <w:ind w:left="0"/>
        <w:jc w:val="both"/>
      </w:pPr>
      <w:r>
        <w:rPr>
          <w:rFonts w:ascii="Times New Roman"/>
          <w:b w:val="false"/>
          <w:i w:val="false"/>
          <w:color w:val="000000"/>
          <w:sz w:val="28"/>
        </w:rPr>
        <w:t>
      229. За месяц до проведения отчета субъект естественной монополии информирует уполномоченный орган.</w:t>
      </w:r>
    </w:p>
    <w:bookmarkEnd w:id="611"/>
    <w:bookmarkStart w:name="z809" w:id="612"/>
    <w:p>
      <w:pPr>
        <w:spacing w:after="0"/>
        <w:ind w:left="0"/>
        <w:jc w:val="both"/>
      </w:pPr>
      <w:r>
        <w:rPr>
          <w:rFonts w:ascii="Times New Roman"/>
          <w:b w:val="false"/>
          <w:i w:val="false"/>
          <w:color w:val="000000"/>
          <w:sz w:val="28"/>
        </w:rPr>
        <w:t>
      230. После публикации объявления о предстоящем проведении отчета субъект естественной монополии за 5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237 настоящих Правил.</w:t>
      </w:r>
    </w:p>
    <w:bookmarkEnd w:id="612"/>
    <w:bookmarkStart w:name="z810" w:id="613"/>
    <w:p>
      <w:pPr>
        <w:spacing w:after="0"/>
        <w:ind w:left="0"/>
        <w:jc w:val="both"/>
      </w:pPr>
      <w:r>
        <w:rPr>
          <w:rFonts w:ascii="Times New Roman"/>
          <w:b w:val="false"/>
          <w:i w:val="false"/>
          <w:color w:val="000000"/>
          <w:sz w:val="28"/>
        </w:rPr>
        <w:t>
      231. Помещение для проведения отчета определяется субъектом естественной монополии.</w:t>
      </w:r>
    </w:p>
    <w:bookmarkEnd w:id="613"/>
    <w:bookmarkStart w:name="z811" w:id="614"/>
    <w:p>
      <w:pPr>
        <w:spacing w:after="0"/>
        <w:ind w:left="0"/>
        <w:jc w:val="both"/>
      </w:pPr>
      <w:r>
        <w:rPr>
          <w:rFonts w:ascii="Times New Roman"/>
          <w:b w:val="false"/>
          <w:i w:val="false"/>
          <w:color w:val="000000"/>
          <w:sz w:val="28"/>
        </w:rPr>
        <w:t>
      232.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часа до проведения отчета. Если отчет проводится на следующий рабочий день после выходного дня, то отчет проводится во второй половине дня, формирование списка слушателей завершается в первой половине рабочего дня до 12.00-часов дня проведения отчета.</w:t>
      </w:r>
    </w:p>
    <w:bookmarkEnd w:id="614"/>
    <w:bookmarkStart w:name="z812" w:id="615"/>
    <w:p>
      <w:pPr>
        <w:spacing w:after="0"/>
        <w:ind w:left="0"/>
        <w:jc w:val="both"/>
      </w:pPr>
      <w:r>
        <w:rPr>
          <w:rFonts w:ascii="Times New Roman"/>
          <w:b w:val="false"/>
          <w:i w:val="false"/>
          <w:color w:val="000000"/>
          <w:sz w:val="28"/>
        </w:rPr>
        <w:t>
      233.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615"/>
    <w:bookmarkStart w:name="z813" w:id="616"/>
    <w:p>
      <w:pPr>
        <w:spacing w:after="0"/>
        <w:ind w:left="0"/>
        <w:jc w:val="both"/>
      </w:pPr>
      <w:r>
        <w:rPr>
          <w:rFonts w:ascii="Times New Roman"/>
          <w:b w:val="false"/>
          <w:i w:val="false"/>
          <w:color w:val="000000"/>
          <w:sz w:val="28"/>
        </w:rPr>
        <w:t>
      234. Для проведения отчета из числа руководителей субъекта естественной монополии назначаются председатель публичного слушания отчета (далее – Председатель), и секретарь публичного слушания, который ведет протокол публичного слушания отчета.</w:t>
      </w:r>
    </w:p>
    <w:bookmarkEnd w:id="616"/>
    <w:bookmarkStart w:name="z814" w:id="617"/>
    <w:p>
      <w:pPr>
        <w:spacing w:after="0"/>
        <w:ind w:left="0"/>
        <w:jc w:val="both"/>
      </w:pPr>
      <w:r>
        <w:rPr>
          <w:rFonts w:ascii="Times New Roman"/>
          <w:b w:val="false"/>
          <w:i w:val="false"/>
          <w:color w:val="000000"/>
          <w:sz w:val="28"/>
        </w:rPr>
        <w:t>
      235. Председатель в назначенное время открывает слушание, объявляет их цель и повестку дня.</w:t>
      </w:r>
    </w:p>
    <w:bookmarkEnd w:id="617"/>
    <w:bookmarkStart w:name="z815" w:id="618"/>
    <w:p>
      <w:pPr>
        <w:spacing w:after="0"/>
        <w:ind w:left="0"/>
        <w:jc w:val="both"/>
      </w:pPr>
      <w:r>
        <w:rPr>
          <w:rFonts w:ascii="Times New Roman"/>
          <w:b w:val="false"/>
          <w:i w:val="false"/>
          <w:color w:val="000000"/>
          <w:sz w:val="28"/>
        </w:rPr>
        <w:t>
      236. Публичное слушание включает в себя выступление субъекта естественной монополии в соответствии со структурой.</w:t>
      </w:r>
    </w:p>
    <w:bookmarkEnd w:id="618"/>
    <w:bookmarkStart w:name="z816" w:id="619"/>
    <w:p>
      <w:pPr>
        <w:spacing w:after="0"/>
        <w:ind w:left="0"/>
        <w:jc w:val="both"/>
      </w:pPr>
      <w:r>
        <w:rPr>
          <w:rFonts w:ascii="Times New Roman"/>
          <w:b w:val="false"/>
          <w:i w:val="false"/>
          <w:color w:val="000000"/>
          <w:sz w:val="28"/>
        </w:rPr>
        <w:t>
      237. Структура выступления субъекта естественной монополии содержит следующую информацию:</w:t>
      </w:r>
    </w:p>
    <w:bookmarkEnd w:id="619"/>
    <w:bookmarkStart w:name="z817" w:id="620"/>
    <w:p>
      <w:pPr>
        <w:spacing w:after="0"/>
        <w:ind w:left="0"/>
        <w:jc w:val="both"/>
      </w:pPr>
      <w:r>
        <w:rPr>
          <w:rFonts w:ascii="Times New Roman"/>
          <w:b w:val="false"/>
          <w:i w:val="false"/>
          <w:color w:val="000000"/>
          <w:sz w:val="28"/>
        </w:rPr>
        <w:t xml:space="preserve">
      1) об исполнении утвержденной инвестиционной программы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12 к настоящим Правилам;</w:t>
      </w:r>
    </w:p>
    <w:bookmarkEnd w:id="620"/>
    <w:bookmarkStart w:name="z818" w:id="621"/>
    <w:p>
      <w:pPr>
        <w:spacing w:after="0"/>
        <w:ind w:left="0"/>
        <w:jc w:val="both"/>
      </w:pPr>
      <w:r>
        <w:rPr>
          <w:rFonts w:ascii="Times New Roman"/>
          <w:b w:val="false"/>
          <w:i w:val="false"/>
          <w:color w:val="000000"/>
          <w:sz w:val="28"/>
        </w:rPr>
        <w:t xml:space="preserve">
      2) о постатейном исполнении утвержденной тарифной сметы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13 к настоящим Правилам;</w:t>
      </w:r>
    </w:p>
    <w:bookmarkEnd w:id="621"/>
    <w:bookmarkStart w:name="z819" w:id="622"/>
    <w:p>
      <w:pPr>
        <w:spacing w:after="0"/>
        <w:ind w:left="0"/>
        <w:jc w:val="both"/>
      </w:pPr>
      <w:r>
        <w:rPr>
          <w:rFonts w:ascii="Times New Roman"/>
          <w:b w:val="false"/>
          <w:i w:val="false"/>
          <w:color w:val="000000"/>
          <w:sz w:val="28"/>
        </w:rPr>
        <w:t xml:space="preserve">
      3) о соблюдении показателей качества и надежности регулируемых услуг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14 к настоящим Правилам;</w:t>
      </w:r>
    </w:p>
    <w:bookmarkEnd w:id="622"/>
    <w:bookmarkStart w:name="z820" w:id="623"/>
    <w:p>
      <w:pPr>
        <w:spacing w:after="0"/>
        <w:ind w:left="0"/>
        <w:jc w:val="both"/>
      </w:pPr>
      <w:r>
        <w:rPr>
          <w:rFonts w:ascii="Times New Roman"/>
          <w:b w:val="false"/>
          <w:i w:val="false"/>
          <w:color w:val="000000"/>
          <w:sz w:val="28"/>
        </w:rPr>
        <w:t xml:space="preserve">
      4) о достижении показателей эффективности деятельности субъекта естественной монополии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15 к настоящим Правилам;</w:t>
      </w:r>
    </w:p>
    <w:bookmarkEnd w:id="623"/>
    <w:bookmarkStart w:name="z821" w:id="624"/>
    <w:p>
      <w:pPr>
        <w:spacing w:after="0"/>
        <w:ind w:left="0"/>
        <w:jc w:val="both"/>
      </w:pPr>
      <w:r>
        <w:rPr>
          <w:rFonts w:ascii="Times New Roman"/>
          <w:b w:val="false"/>
          <w:i w:val="false"/>
          <w:color w:val="000000"/>
          <w:sz w:val="28"/>
        </w:rPr>
        <w:t>
      5) об основных финансово-экономических показателях деятельности субъекта естественной монополии;</w:t>
      </w:r>
    </w:p>
    <w:bookmarkEnd w:id="624"/>
    <w:bookmarkStart w:name="z822" w:id="625"/>
    <w:p>
      <w:pPr>
        <w:spacing w:after="0"/>
        <w:ind w:left="0"/>
        <w:jc w:val="both"/>
      </w:pPr>
      <w:r>
        <w:rPr>
          <w:rFonts w:ascii="Times New Roman"/>
          <w:b w:val="false"/>
          <w:i w:val="false"/>
          <w:color w:val="000000"/>
          <w:sz w:val="28"/>
        </w:rPr>
        <w:t>
      6) об объемах предоставленных регулируемых услуг;</w:t>
      </w:r>
    </w:p>
    <w:bookmarkEnd w:id="625"/>
    <w:bookmarkStart w:name="z823" w:id="626"/>
    <w:p>
      <w:pPr>
        <w:spacing w:after="0"/>
        <w:ind w:left="0"/>
        <w:jc w:val="both"/>
      </w:pPr>
      <w:r>
        <w:rPr>
          <w:rFonts w:ascii="Times New Roman"/>
          <w:b w:val="false"/>
          <w:i w:val="false"/>
          <w:color w:val="000000"/>
          <w:sz w:val="28"/>
        </w:rPr>
        <w:t>
      7) о проводимой работе с потребителями регулируемых услуг;</w:t>
      </w:r>
    </w:p>
    <w:bookmarkEnd w:id="626"/>
    <w:bookmarkStart w:name="z824" w:id="627"/>
    <w:p>
      <w:pPr>
        <w:spacing w:after="0"/>
        <w:ind w:left="0"/>
        <w:jc w:val="both"/>
      </w:pPr>
      <w:r>
        <w:rPr>
          <w:rFonts w:ascii="Times New Roman"/>
          <w:b w:val="false"/>
          <w:i w:val="false"/>
          <w:color w:val="000000"/>
          <w:sz w:val="28"/>
        </w:rPr>
        <w:t>
      8) о перспективах деятельности (планы развития), в том числе возможных изменениях тарифов на регулируемые услуги.</w:t>
      </w:r>
    </w:p>
    <w:bookmarkEnd w:id="627"/>
    <w:bookmarkStart w:name="z825" w:id="628"/>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 потребителям.</w:t>
      </w:r>
    </w:p>
    <w:bookmarkEnd w:id="628"/>
    <w:bookmarkStart w:name="z826" w:id="629"/>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629"/>
    <w:bookmarkStart w:name="z827" w:id="630"/>
    <w:p>
      <w:pPr>
        <w:spacing w:after="0"/>
        <w:ind w:left="0"/>
        <w:jc w:val="both"/>
      </w:pPr>
      <w:r>
        <w:rPr>
          <w:rFonts w:ascii="Times New Roman"/>
          <w:b w:val="false"/>
          <w:i w:val="false"/>
          <w:color w:val="000000"/>
          <w:sz w:val="28"/>
        </w:rPr>
        <w:t>
      238.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630"/>
    <w:bookmarkStart w:name="z828" w:id="631"/>
    <w:p>
      <w:pPr>
        <w:spacing w:after="0"/>
        <w:ind w:left="0"/>
        <w:jc w:val="both"/>
      </w:pPr>
      <w:r>
        <w:rPr>
          <w:rFonts w:ascii="Times New Roman"/>
          <w:b w:val="false"/>
          <w:i w:val="false"/>
          <w:color w:val="000000"/>
          <w:sz w:val="28"/>
        </w:rPr>
        <w:t>
      239.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отчета, а также дальнейшему рассмотрению субъектом естественной монополии и принятию соответствующих мер.</w:t>
      </w:r>
    </w:p>
    <w:bookmarkEnd w:id="631"/>
    <w:bookmarkStart w:name="z829" w:id="632"/>
    <w:p>
      <w:pPr>
        <w:spacing w:after="0"/>
        <w:ind w:left="0"/>
        <w:jc w:val="both"/>
      </w:pPr>
      <w:r>
        <w:rPr>
          <w:rFonts w:ascii="Times New Roman"/>
          <w:b w:val="false"/>
          <w:i w:val="false"/>
          <w:color w:val="000000"/>
          <w:sz w:val="28"/>
        </w:rPr>
        <w:t>
      240. Председатель подводит итоги и закрывает публичное слушание.</w:t>
      </w:r>
    </w:p>
    <w:bookmarkEnd w:id="632"/>
    <w:bookmarkStart w:name="z830" w:id="633"/>
    <w:p>
      <w:pPr>
        <w:spacing w:after="0"/>
        <w:ind w:left="0"/>
        <w:jc w:val="both"/>
      </w:pPr>
      <w:r>
        <w:rPr>
          <w:rFonts w:ascii="Times New Roman"/>
          <w:b w:val="false"/>
          <w:i w:val="false"/>
          <w:color w:val="000000"/>
          <w:sz w:val="28"/>
        </w:rPr>
        <w:t>
      241. В процессе проведения публичного слушания ведется протокол. Протокол содержит информацию, указанную в пункте 237 настоящих Правил, а также сведения о времени начала и окончания слушания, фамилии и инициалы выступавших и краткое изложение сути выступлений. Протокол нумеруется и подшивается в отдельную папку.</w:t>
      </w:r>
    </w:p>
    <w:bookmarkEnd w:id="633"/>
    <w:bookmarkStart w:name="z831" w:id="634"/>
    <w:p>
      <w:pPr>
        <w:spacing w:after="0"/>
        <w:ind w:left="0"/>
        <w:jc w:val="both"/>
      </w:pPr>
      <w:r>
        <w:rPr>
          <w:rFonts w:ascii="Times New Roman"/>
          <w:b w:val="false"/>
          <w:i w:val="false"/>
          <w:color w:val="000000"/>
          <w:sz w:val="28"/>
        </w:rPr>
        <w:t>
      242. Копия протокола публичного слушания в течение 5 (пяти) рабочих дней после его проведения представляется в уполномоченный орган.</w:t>
      </w:r>
    </w:p>
    <w:bookmarkEnd w:id="634"/>
    <w:bookmarkStart w:name="z832" w:id="635"/>
    <w:p>
      <w:pPr>
        <w:spacing w:after="0"/>
        <w:ind w:left="0"/>
        <w:jc w:val="both"/>
      </w:pPr>
      <w:r>
        <w:rPr>
          <w:rFonts w:ascii="Times New Roman"/>
          <w:b w:val="false"/>
          <w:i w:val="false"/>
          <w:color w:val="000000"/>
          <w:sz w:val="28"/>
        </w:rPr>
        <w:t xml:space="preserve">
      243. Протокол и материалы публичного формируются в дела и хранятся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w:t>
      </w:r>
    </w:p>
    <w:bookmarkEnd w:id="635"/>
    <w:bookmarkStart w:name="z833" w:id="636"/>
    <w:p>
      <w:pPr>
        <w:spacing w:after="0"/>
        <w:ind w:left="0"/>
        <w:jc w:val="both"/>
      </w:pPr>
      <w:r>
        <w:rPr>
          <w:rFonts w:ascii="Times New Roman"/>
          <w:b w:val="false"/>
          <w:i w:val="false"/>
          <w:color w:val="000000"/>
          <w:sz w:val="28"/>
        </w:rPr>
        <w:t>
      244. Субъект естественной монополии, не позднее 5 (пяти) рабочих дней со дня проведения отчета перед потребителями и иными заинтересованными лицами размещает его в средствах массовой информации и на своем интернет-ресурсе либо направляет в уполномоченный орган для размещения на его интернет-ресурсе.</w:t>
      </w:r>
    </w:p>
    <w:bookmarkEnd w:id="636"/>
    <w:bookmarkStart w:name="z834" w:id="637"/>
    <w:p>
      <w:pPr>
        <w:spacing w:after="0"/>
        <w:ind w:left="0"/>
        <w:jc w:val="both"/>
      </w:pPr>
      <w:r>
        <w:rPr>
          <w:rFonts w:ascii="Times New Roman"/>
          <w:b w:val="false"/>
          <w:i w:val="false"/>
          <w:color w:val="000000"/>
          <w:sz w:val="28"/>
        </w:rPr>
        <w:t>
      Уполномоченный орган размещает отчет на своем интернет-ресурсе в течение 5 (пяти) рабочих дней со дня его поступления.</w:t>
      </w:r>
    </w:p>
    <w:bookmarkEnd w:id="637"/>
    <w:bookmarkStart w:name="z835" w:id="638"/>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38"/>
    <w:bookmarkStart w:name="z836" w:id="639"/>
    <w:p>
      <w:pPr>
        <w:spacing w:after="0"/>
        <w:ind w:left="0"/>
        <w:jc w:val="both"/>
      </w:pPr>
      <w:r>
        <w:rPr>
          <w:rFonts w:ascii="Times New Roman"/>
          <w:b w:val="false"/>
          <w:i w:val="false"/>
          <w:color w:val="000000"/>
          <w:sz w:val="28"/>
        </w:rPr>
        <w:t>
      245. Субъект естественной монополии размещает на своем интернет-ресурсе, либо в случае отсутствия своего интернет-ресурса, предоставляет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за исключением сведений, относящихся к государственным секретам и иной охраняемой тайне, в соответствии с законами Республики Казахстан.</w:t>
      </w:r>
    </w:p>
    <w:bookmarkEnd w:id="639"/>
    <w:bookmarkStart w:name="z837" w:id="640"/>
    <w:p>
      <w:pPr>
        <w:spacing w:after="0"/>
        <w:ind w:left="0"/>
        <w:jc w:val="both"/>
      </w:pPr>
      <w:r>
        <w:rPr>
          <w:rFonts w:ascii="Times New Roman"/>
          <w:b w:val="false"/>
          <w:i w:val="false"/>
          <w:color w:val="000000"/>
          <w:sz w:val="28"/>
        </w:rPr>
        <w:t>
      246. Субъект естественной монополии ежеквартально размещает на своем интернет-ресурсе либо в случае его отсутствия представляет уполномоченному органу для размещения на его интернет-ресурсе:</w:t>
      </w:r>
    </w:p>
    <w:bookmarkEnd w:id="640"/>
    <w:bookmarkStart w:name="z838" w:id="641"/>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субъекта естественной монополии;</w:t>
      </w:r>
    </w:p>
    <w:bookmarkEnd w:id="641"/>
    <w:bookmarkStart w:name="z839" w:id="642"/>
    <w:p>
      <w:pPr>
        <w:spacing w:after="0"/>
        <w:ind w:left="0"/>
        <w:jc w:val="both"/>
      </w:pPr>
      <w:r>
        <w:rPr>
          <w:rFonts w:ascii="Times New Roman"/>
          <w:b w:val="false"/>
          <w:i w:val="false"/>
          <w:color w:val="000000"/>
          <w:sz w:val="28"/>
        </w:rPr>
        <w:t>
      2)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42"/>
    <w:bookmarkStart w:name="z840" w:id="643"/>
    <w:p>
      <w:pPr>
        <w:spacing w:after="0"/>
        <w:ind w:left="0"/>
        <w:jc w:val="left"/>
      </w:pPr>
      <w:r>
        <w:rPr>
          <w:rFonts w:ascii="Times New Roman"/>
          <w:b/>
          <w:i w:val="false"/>
          <w:color w:val="000000"/>
        </w:rPr>
        <w:t xml:space="preserve"> Глава 9. Порядок утверждения показателей эффективности деятельности субъектов естественных монополий</w:t>
      </w:r>
    </w:p>
    <w:bookmarkEnd w:id="643"/>
    <w:bookmarkStart w:name="z841" w:id="644"/>
    <w:p>
      <w:pPr>
        <w:spacing w:after="0"/>
        <w:ind w:left="0"/>
        <w:jc w:val="left"/>
      </w:pPr>
      <w:r>
        <w:rPr>
          <w:rFonts w:ascii="Times New Roman"/>
          <w:b/>
          <w:i w:val="false"/>
          <w:color w:val="000000"/>
        </w:rPr>
        <w:t xml:space="preserve"> Параграф 1. Общие положения</w:t>
      </w:r>
    </w:p>
    <w:bookmarkEnd w:id="644"/>
    <w:bookmarkStart w:name="z842" w:id="645"/>
    <w:p>
      <w:pPr>
        <w:spacing w:after="0"/>
        <w:ind w:left="0"/>
        <w:jc w:val="both"/>
      </w:pPr>
      <w:r>
        <w:rPr>
          <w:rFonts w:ascii="Times New Roman"/>
          <w:b w:val="false"/>
          <w:i w:val="false"/>
          <w:color w:val="000000"/>
          <w:sz w:val="28"/>
        </w:rPr>
        <w:t xml:space="preserve">
      247.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645"/>
    <w:bookmarkStart w:name="z843" w:id="646"/>
    <w:p>
      <w:pPr>
        <w:spacing w:after="0"/>
        <w:ind w:left="0"/>
        <w:jc w:val="both"/>
      </w:pPr>
      <w:r>
        <w:rPr>
          <w:rFonts w:ascii="Times New Roman"/>
          <w:b w:val="false"/>
          <w:i w:val="false"/>
          <w:color w:val="000000"/>
          <w:sz w:val="28"/>
        </w:rPr>
        <w:t>
      248. Основными принципами формирования показателей эффективности деятельности субъектов естественных монополий являются:</w:t>
      </w:r>
    </w:p>
    <w:bookmarkEnd w:id="646"/>
    <w:bookmarkStart w:name="z844" w:id="647"/>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647"/>
    <w:bookmarkStart w:name="z845" w:id="648"/>
    <w:p>
      <w:pPr>
        <w:spacing w:after="0"/>
        <w:ind w:left="0"/>
        <w:jc w:val="both"/>
      </w:pPr>
      <w:r>
        <w:rPr>
          <w:rFonts w:ascii="Times New Roman"/>
          <w:b w:val="false"/>
          <w:i w:val="false"/>
          <w:color w:val="000000"/>
          <w:sz w:val="28"/>
        </w:rPr>
        <w:t>
      2) обеспечение объективного подхода при формировании показателей эффективности деятельности субъектов естественной монополии и обеспечения прозрачности доступа к результатам формирования показателей эффективности деятельности субъектов естественной монополии.</w:t>
      </w:r>
    </w:p>
    <w:bookmarkEnd w:id="648"/>
    <w:bookmarkStart w:name="z846" w:id="649"/>
    <w:p>
      <w:pPr>
        <w:spacing w:after="0"/>
        <w:ind w:left="0"/>
        <w:jc w:val="left"/>
      </w:pPr>
      <w:r>
        <w:rPr>
          <w:rFonts w:ascii="Times New Roman"/>
          <w:b/>
          <w:i w:val="false"/>
          <w:color w:val="000000"/>
        </w:rPr>
        <w:t xml:space="preserve"> Параграф 2. Формирование показателей эффективности деятельности субъектов естественных монополий</w:t>
      </w:r>
    </w:p>
    <w:bookmarkEnd w:id="649"/>
    <w:bookmarkStart w:name="z847" w:id="650"/>
    <w:p>
      <w:pPr>
        <w:spacing w:after="0"/>
        <w:ind w:left="0"/>
        <w:jc w:val="both"/>
      </w:pPr>
      <w:r>
        <w:rPr>
          <w:rFonts w:ascii="Times New Roman"/>
          <w:b w:val="false"/>
          <w:i w:val="false"/>
          <w:color w:val="000000"/>
          <w:sz w:val="28"/>
        </w:rPr>
        <w:t>
      249. Формирование показателей эффективности деятельности субъекта естественной монополии состоит из следующих этапов:</w:t>
      </w:r>
    </w:p>
    <w:bookmarkEnd w:id="650"/>
    <w:bookmarkStart w:name="z848" w:id="651"/>
    <w:p>
      <w:pPr>
        <w:spacing w:after="0"/>
        <w:ind w:left="0"/>
        <w:jc w:val="both"/>
      </w:pPr>
      <w:r>
        <w:rPr>
          <w:rFonts w:ascii="Times New Roman"/>
          <w:b w:val="false"/>
          <w:i w:val="false"/>
          <w:color w:val="000000"/>
          <w:sz w:val="28"/>
        </w:rPr>
        <w:t>
      1) формирование проекта показателей эффективности деятельности субъекта естественной монополии;</w:t>
      </w:r>
    </w:p>
    <w:bookmarkEnd w:id="651"/>
    <w:bookmarkStart w:name="z849" w:id="652"/>
    <w:p>
      <w:pPr>
        <w:spacing w:after="0"/>
        <w:ind w:left="0"/>
        <w:jc w:val="both"/>
      </w:pPr>
      <w:r>
        <w:rPr>
          <w:rFonts w:ascii="Times New Roman"/>
          <w:b w:val="false"/>
          <w:i w:val="false"/>
          <w:color w:val="000000"/>
          <w:sz w:val="28"/>
        </w:rPr>
        <w:t>
      2) разработка показателей для субъекта естественной монополии, оказывающего регулируемые услуги;</w:t>
      </w:r>
    </w:p>
    <w:bookmarkEnd w:id="652"/>
    <w:bookmarkStart w:name="z850" w:id="653"/>
    <w:p>
      <w:pPr>
        <w:spacing w:after="0"/>
        <w:ind w:left="0"/>
        <w:jc w:val="both"/>
      </w:pPr>
      <w:r>
        <w:rPr>
          <w:rFonts w:ascii="Times New Roman"/>
          <w:b w:val="false"/>
          <w:i w:val="false"/>
          <w:color w:val="000000"/>
          <w:sz w:val="28"/>
        </w:rPr>
        <w:t>
      3) утверждение показателей эффективности деятельности субъекта естественной монополии.</w:t>
      </w:r>
    </w:p>
    <w:bookmarkEnd w:id="653"/>
    <w:bookmarkStart w:name="z851" w:id="654"/>
    <w:p>
      <w:pPr>
        <w:spacing w:after="0"/>
        <w:ind w:left="0"/>
        <w:jc w:val="both"/>
      </w:pPr>
      <w:r>
        <w:rPr>
          <w:rFonts w:ascii="Times New Roman"/>
          <w:b w:val="false"/>
          <w:i w:val="false"/>
          <w:color w:val="000000"/>
          <w:sz w:val="28"/>
        </w:rPr>
        <w:t>
      250. При формировании показателей эффективности деятельности субъекта естественной монополии используются данные субъекта естественной монополии, оказывающего регулируемые услуги.</w:t>
      </w:r>
    </w:p>
    <w:bookmarkEnd w:id="654"/>
    <w:bookmarkStart w:name="z852" w:id="655"/>
    <w:p>
      <w:pPr>
        <w:spacing w:after="0"/>
        <w:ind w:left="0"/>
        <w:jc w:val="both"/>
      </w:pPr>
      <w:r>
        <w:rPr>
          <w:rFonts w:ascii="Times New Roman"/>
          <w:b w:val="false"/>
          <w:i w:val="false"/>
          <w:color w:val="000000"/>
          <w:sz w:val="28"/>
        </w:rPr>
        <w:t>
      251. При утверждении тарифа с применением стимулирующего метода тарифного регулирования субъект естественной монополии разрабатывает и предоставляет проект показателей эффективности деятельности. Одновременно с проектом показателей эффективности деятельности субъекта естественной монополии предоставляются фактические данные за предыдущие годы, а также планируемые показатели эффективности деятельности субъекта естественной монополии.</w:t>
      </w:r>
    </w:p>
    <w:bookmarkEnd w:id="655"/>
    <w:bookmarkStart w:name="z853" w:id="656"/>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уполномоченным органом в течение 90 (девяноста) рабочих дней со дня ее представления.</w:t>
      </w:r>
    </w:p>
    <w:bookmarkEnd w:id="656"/>
    <w:bookmarkStart w:name="z854" w:id="657"/>
    <w:p>
      <w:pPr>
        <w:spacing w:after="0"/>
        <w:ind w:left="0"/>
        <w:jc w:val="both"/>
      </w:pPr>
      <w:r>
        <w:rPr>
          <w:rFonts w:ascii="Times New Roman"/>
          <w:b w:val="false"/>
          <w:i w:val="false"/>
          <w:color w:val="000000"/>
          <w:sz w:val="28"/>
        </w:rPr>
        <w:t xml:space="preserve">
      Проект показателей эффективности деятельности субъекта естественной монополии формируется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57"/>
    <w:bookmarkStart w:name="z855" w:id="658"/>
    <w:p>
      <w:pPr>
        <w:spacing w:after="0"/>
        <w:ind w:left="0"/>
        <w:jc w:val="both"/>
      </w:pPr>
      <w:r>
        <w:rPr>
          <w:rFonts w:ascii="Times New Roman"/>
          <w:b w:val="false"/>
          <w:i w:val="false"/>
          <w:color w:val="000000"/>
          <w:sz w:val="28"/>
        </w:rPr>
        <w:t>
      252. Утверждение показателей эффективности деятельности субъекта естественной монополии осуществляется уполномоченным органом отдельно для каждой регулируемой услуги.</w:t>
      </w:r>
    </w:p>
    <w:bookmarkEnd w:id="658"/>
    <w:bookmarkStart w:name="z856" w:id="659"/>
    <w:p>
      <w:pPr>
        <w:spacing w:after="0"/>
        <w:ind w:left="0"/>
        <w:jc w:val="both"/>
      </w:pPr>
      <w:r>
        <w:rPr>
          <w:rFonts w:ascii="Times New Roman"/>
          <w:b w:val="false"/>
          <w:i w:val="false"/>
          <w:color w:val="000000"/>
          <w:sz w:val="28"/>
        </w:rPr>
        <w:t>
      253. Приказом руководителя уполномоченного органа создается рабочая группа по определению и утверждению показателей эффективности деятельности субъекта естественной монополии (далее – Рабочая группа) в составе не менее 5 (пяти) человек.</w:t>
      </w:r>
    </w:p>
    <w:bookmarkEnd w:id="659"/>
    <w:bookmarkStart w:name="z857" w:id="660"/>
    <w:p>
      <w:pPr>
        <w:spacing w:after="0"/>
        <w:ind w:left="0"/>
        <w:jc w:val="both"/>
      </w:pPr>
      <w:r>
        <w:rPr>
          <w:rFonts w:ascii="Times New Roman"/>
          <w:b w:val="false"/>
          <w:i w:val="false"/>
          <w:color w:val="000000"/>
          <w:sz w:val="28"/>
        </w:rPr>
        <w:t>
      В Рабочую группу входят: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естественной монополии, потребителя, эксперты и иные заинтересованные лица.</w:t>
      </w:r>
    </w:p>
    <w:bookmarkEnd w:id="660"/>
    <w:bookmarkStart w:name="z858" w:id="661"/>
    <w:p>
      <w:pPr>
        <w:spacing w:after="0"/>
        <w:ind w:left="0"/>
        <w:jc w:val="left"/>
      </w:pPr>
      <w:r>
        <w:rPr>
          <w:rFonts w:ascii="Times New Roman"/>
          <w:b/>
          <w:i w:val="false"/>
          <w:color w:val="000000"/>
        </w:rPr>
        <w:t xml:space="preserve"> Параграф 3. Формирование перечня показателей эффективности деятельности субъектов естественных монополий</w:t>
      </w:r>
    </w:p>
    <w:bookmarkEnd w:id="661"/>
    <w:bookmarkStart w:name="z859" w:id="662"/>
    <w:p>
      <w:pPr>
        <w:spacing w:after="0"/>
        <w:ind w:left="0"/>
        <w:jc w:val="both"/>
      </w:pPr>
      <w:r>
        <w:rPr>
          <w:rFonts w:ascii="Times New Roman"/>
          <w:b w:val="false"/>
          <w:i w:val="false"/>
          <w:color w:val="000000"/>
          <w:sz w:val="28"/>
        </w:rPr>
        <w:t>
      254. Показатели формируются субъектом естественной монополии исходя из важности для эффективного функционирования деятельности субъекта естественной монополии, оказывающих регулируемые услуги.</w:t>
      </w:r>
    </w:p>
    <w:bookmarkEnd w:id="662"/>
    <w:bookmarkStart w:name="z860" w:id="663"/>
    <w:p>
      <w:pPr>
        <w:spacing w:after="0"/>
        <w:ind w:left="0"/>
        <w:jc w:val="both"/>
      </w:pPr>
      <w:r>
        <w:rPr>
          <w:rFonts w:ascii="Times New Roman"/>
          <w:b w:val="false"/>
          <w:i w:val="false"/>
          <w:color w:val="000000"/>
          <w:sz w:val="28"/>
        </w:rPr>
        <w:t>
      255. Целевые показатели устанавливается на срок действия тарифа и предоставляется в разрезе по годам.</w:t>
      </w:r>
    </w:p>
    <w:bookmarkEnd w:id="663"/>
    <w:bookmarkStart w:name="z861" w:id="664"/>
    <w:p>
      <w:pPr>
        <w:spacing w:after="0"/>
        <w:ind w:left="0"/>
        <w:jc w:val="both"/>
      </w:pPr>
      <w:r>
        <w:rPr>
          <w:rFonts w:ascii="Times New Roman"/>
          <w:b w:val="false"/>
          <w:i w:val="false"/>
          <w:color w:val="000000"/>
          <w:sz w:val="28"/>
        </w:rPr>
        <w:t>
      Субъект естественной монополии направляет в уполномоченный орган информацию, которая по мнению субъекта естественной монополии, является важной для определения среднегодовых плановых и фактических значений показателей.</w:t>
      </w:r>
    </w:p>
    <w:bookmarkEnd w:id="664"/>
    <w:bookmarkStart w:name="z862" w:id="665"/>
    <w:p>
      <w:pPr>
        <w:spacing w:after="0"/>
        <w:ind w:left="0"/>
        <w:jc w:val="both"/>
      </w:pPr>
      <w:r>
        <w:rPr>
          <w:rFonts w:ascii="Times New Roman"/>
          <w:b w:val="false"/>
          <w:i w:val="false"/>
          <w:color w:val="000000"/>
          <w:sz w:val="28"/>
        </w:rPr>
        <w:t>
      256. Полученные от субъекта естественной монополии проект показателей эффективности деятельности субъекта естественных монополий выносится уполномоченным органом на обсуждение Рабочей группы.</w:t>
      </w:r>
    </w:p>
    <w:bookmarkEnd w:id="665"/>
    <w:bookmarkStart w:name="z863" w:id="666"/>
    <w:p>
      <w:pPr>
        <w:spacing w:after="0"/>
        <w:ind w:left="0"/>
        <w:jc w:val="both"/>
      </w:pPr>
      <w:r>
        <w:rPr>
          <w:rFonts w:ascii="Times New Roman"/>
          <w:b w:val="false"/>
          <w:i w:val="false"/>
          <w:color w:val="000000"/>
          <w:sz w:val="28"/>
        </w:rPr>
        <w:t>
      Рабочая группа в ходе обсуждения проекта показателей эффективности деятельности субъекта естественной монополии имеет возможность вносить изменения, дополнения, а также исключать целевые показатели.</w:t>
      </w:r>
    </w:p>
    <w:bookmarkEnd w:id="666"/>
    <w:bookmarkStart w:name="z864" w:id="667"/>
    <w:p>
      <w:pPr>
        <w:spacing w:after="0"/>
        <w:ind w:left="0"/>
        <w:jc w:val="both"/>
      </w:pPr>
      <w:r>
        <w:rPr>
          <w:rFonts w:ascii="Times New Roman"/>
          <w:b w:val="false"/>
          <w:i w:val="false"/>
          <w:color w:val="000000"/>
          <w:sz w:val="28"/>
        </w:rPr>
        <w:t>
      257. Рабочей группой формируется уточненный проект показателей эффективности деятельности, и предоставляется руководству уполномоченного органа.</w:t>
      </w:r>
    </w:p>
    <w:bookmarkEnd w:id="667"/>
    <w:bookmarkStart w:name="z865" w:id="668"/>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5 (пяти).</w:t>
      </w:r>
    </w:p>
    <w:bookmarkEnd w:id="668"/>
    <w:bookmarkStart w:name="z866" w:id="669"/>
    <w:p>
      <w:pPr>
        <w:spacing w:after="0"/>
        <w:ind w:left="0"/>
        <w:jc w:val="left"/>
      </w:pPr>
      <w:r>
        <w:rPr>
          <w:rFonts w:ascii="Times New Roman"/>
          <w:b/>
          <w:i w:val="false"/>
          <w:color w:val="000000"/>
        </w:rPr>
        <w:t xml:space="preserve"> Параграф 4. Разработка показателей эффективности деятельности субъектов естественных монополий</w:t>
      </w:r>
    </w:p>
    <w:bookmarkEnd w:id="669"/>
    <w:bookmarkStart w:name="z867" w:id="670"/>
    <w:p>
      <w:pPr>
        <w:spacing w:after="0"/>
        <w:ind w:left="0"/>
        <w:jc w:val="both"/>
      </w:pPr>
      <w:r>
        <w:rPr>
          <w:rFonts w:ascii="Times New Roman"/>
          <w:b w:val="false"/>
          <w:i w:val="false"/>
          <w:color w:val="000000"/>
          <w:sz w:val="28"/>
        </w:rPr>
        <w:t>
      258. Уполномоченный орган, после вынесения окончательного проекта перечня показателей рассчитывает целевые значения показателей.</w:t>
      </w:r>
    </w:p>
    <w:bookmarkEnd w:id="670"/>
    <w:bookmarkStart w:name="z868" w:id="671"/>
    <w:p>
      <w:pPr>
        <w:spacing w:after="0"/>
        <w:ind w:left="0"/>
        <w:jc w:val="both"/>
      </w:pPr>
      <w:r>
        <w:rPr>
          <w:rFonts w:ascii="Times New Roman"/>
          <w:b w:val="false"/>
          <w:i w:val="false"/>
          <w:color w:val="000000"/>
          <w:sz w:val="28"/>
        </w:rPr>
        <w:t>
      259. В целях расчета целевого значения показателей для каждого субъекта естественной монополии уполномоченным органом рассчитывается среднеарифметическое среднегодовых фактических и плановых значений показателей.</w:t>
      </w:r>
    </w:p>
    <w:bookmarkEnd w:id="671"/>
    <w:bookmarkStart w:name="z869" w:id="672"/>
    <w:p>
      <w:pPr>
        <w:spacing w:after="0"/>
        <w:ind w:left="0"/>
        <w:jc w:val="both"/>
      </w:pPr>
      <w:r>
        <w:rPr>
          <w:rFonts w:ascii="Times New Roman"/>
          <w:b w:val="false"/>
          <w:i w:val="false"/>
          <w:color w:val="000000"/>
          <w:sz w:val="28"/>
        </w:rPr>
        <w:t>
      Целевые значения показателей эффективности деятельности субъекта естественной монополии разрабатываются с учетом отраслевых особенностей.</w:t>
      </w:r>
    </w:p>
    <w:bookmarkEnd w:id="672"/>
    <w:bookmarkStart w:name="z870" w:id="673"/>
    <w:p>
      <w:pPr>
        <w:spacing w:after="0"/>
        <w:ind w:left="0"/>
        <w:jc w:val="both"/>
      </w:pPr>
      <w:r>
        <w:rPr>
          <w:rFonts w:ascii="Times New Roman"/>
          <w:b w:val="false"/>
          <w:i w:val="false"/>
          <w:color w:val="000000"/>
          <w:sz w:val="28"/>
        </w:rPr>
        <w:t>
      260. В случае, если снижение или повышение значений показателей характеризует улучшение качества услуги, уполномоченный орган рассчитывает расчетное целевое значение для показателей исходя из представленного значения показателей, представленного субъектом естественной монополии и предлагаемых потребителями субъекта естественной монополии целевых значений показателей окончательного перечня, полученных в результате опроса потребителей услуги, оказываемой субъектом естественной монополии.</w:t>
      </w:r>
    </w:p>
    <w:bookmarkEnd w:id="673"/>
    <w:bookmarkStart w:name="z871" w:id="674"/>
    <w:p>
      <w:pPr>
        <w:spacing w:after="0"/>
        <w:ind w:left="0"/>
        <w:jc w:val="both"/>
      </w:pPr>
      <w:r>
        <w:rPr>
          <w:rFonts w:ascii="Times New Roman"/>
          <w:b w:val="false"/>
          <w:i w:val="false"/>
          <w:color w:val="000000"/>
          <w:sz w:val="28"/>
        </w:rPr>
        <w:t>
      261. В случае, если субъектом естественной монополии не представлены фактическое и/или плановые значения показателей, уполномоченный орган принимает их равными среднеарифметическим, соответственно, фактических и плановых значений этих показателей.</w:t>
      </w:r>
    </w:p>
    <w:bookmarkEnd w:id="674"/>
    <w:bookmarkStart w:name="z872" w:id="675"/>
    <w:p>
      <w:pPr>
        <w:spacing w:after="0"/>
        <w:ind w:left="0"/>
        <w:jc w:val="both"/>
      </w:pPr>
      <w:r>
        <w:rPr>
          <w:rFonts w:ascii="Times New Roman"/>
          <w:b w:val="false"/>
          <w:i w:val="false"/>
          <w:color w:val="000000"/>
          <w:sz w:val="28"/>
        </w:rPr>
        <w:t>
      В случае, если субъект естественной монополии не заявил улучшение плановых значений, то уполномоченный орган самостоятельно устанавливает целевые значения качества услуги.</w:t>
      </w:r>
    </w:p>
    <w:bookmarkEnd w:id="675"/>
    <w:bookmarkStart w:name="z873" w:id="676"/>
    <w:p>
      <w:pPr>
        <w:spacing w:after="0"/>
        <w:ind w:left="0"/>
        <w:jc w:val="both"/>
      </w:pPr>
      <w:r>
        <w:rPr>
          <w:rFonts w:ascii="Times New Roman"/>
          <w:b w:val="false"/>
          <w:i w:val="false"/>
          <w:color w:val="000000"/>
          <w:sz w:val="28"/>
        </w:rPr>
        <w:t>
      262. Разработка показателей осуществляется уполномоченным органом отдельно для каждого субъекта естественной монополии, оказывающих регулируемые услуги.</w:t>
      </w:r>
    </w:p>
    <w:bookmarkEnd w:id="676"/>
    <w:bookmarkStart w:name="z874" w:id="677"/>
    <w:p>
      <w:pPr>
        <w:spacing w:after="0"/>
        <w:ind w:left="0"/>
        <w:jc w:val="left"/>
      </w:pPr>
      <w:r>
        <w:rPr>
          <w:rFonts w:ascii="Times New Roman"/>
          <w:b/>
          <w:i w:val="false"/>
          <w:color w:val="000000"/>
        </w:rPr>
        <w:t xml:space="preserve"> Параграф 5. Утверждение показателя эффективности деятельности субъектов естественных монополий</w:t>
      </w:r>
    </w:p>
    <w:bookmarkEnd w:id="677"/>
    <w:bookmarkStart w:name="z875" w:id="678"/>
    <w:p>
      <w:pPr>
        <w:spacing w:after="0"/>
        <w:ind w:left="0"/>
        <w:jc w:val="both"/>
      </w:pPr>
      <w:r>
        <w:rPr>
          <w:rFonts w:ascii="Times New Roman"/>
          <w:b w:val="false"/>
          <w:i w:val="false"/>
          <w:color w:val="000000"/>
          <w:sz w:val="28"/>
        </w:rPr>
        <w:t>
      263. После вынесения окончательного проекта перечня показателей эффективности деятельности субъекта естественной монополии уполномоченный орган выносит проект показателей эффективности деятельности субъекта естественных монополий на рассмотрение Рабочей группы. По итогам рассмотрения Рабочая группа выносит свои замечания и рекомендации, направляемые руководству уполномоченного органа.</w:t>
      </w:r>
    </w:p>
    <w:bookmarkEnd w:id="678"/>
    <w:bookmarkStart w:name="z876" w:id="679"/>
    <w:p>
      <w:pPr>
        <w:spacing w:after="0"/>
        <w:ind w:left="0"/>
        <w:jc w:val="both"/>
      </w:pPr>
      <w:r>
        <w:rPr>
          <w:rFonts w:ascii="Times New Roman"/>
          <w:b w:val="false"/>
          <w:i w:val="false"/>
          <w:color w:val="000000"/>
          <w:sz w:val="28"/>
        </w:rPr>
        <w:t>
      264. Руководителем уполномоченного органа с учетом замечаний и рекомендаций Рабочей группы утверждается показатель эффективности деятельности субъекта естественных монополий.</w:t>
      </w:r>
    </w:p>
    <w:bookmarkEnd w:id="679"/>
    <w:bookmarkStart w:name="z877" w:id="680"/>
    <w:p>
      <w:pPr>
        <w:spacing w:after="0"/>
        <w:ind w:left="0"/>
        <w:jc w:val="left"/>
      </w:pPr>
      <w:r>
        <w:rPr>
          <w:rFonts w:ascii="Times New Roman"/>
          <w:b/>
          <w:i w:val="false"/>
          <w:color w:val="000000"/>
        </w:rPr>
        <w:t xml:space="preserve"> Параграф 6. Формирование оценки показателей эффективности деятельности субъектов естественных монополий</w:t>
      </w:r>
    </w:p>
    <w:bookmarkEnd w:id="680"/>
    <w:bookmarkStart w:name="z878" w:id="681"/>
    <w:p>
      <w:pPr>
        <w:spacing w:after="0"/>
        <w:ind w:left="0"/>
        <w:jc w:val="both"/>
      </w:pPr>
      <w:r>
        <w:rPr>
          <w:rFonts w:ascii="Times New Roman"/>
          <w:b w:val="false"/>
          <w:i w:val="false"/>
          <w:color w:val="000000"/>
          <w:sz w:val="28"/>
        </w:rPr>
        <w:t>
      265. Оценка показателей эффективности деятельности субъекта естественной монополии осуществляется уполномоченным органом путем рассмотрения отчета о достижении показателей эффективности деятельности субъектов естественных монополий.</w:t>
      </w:r>
    </w:p>
    <w:bookmarkEnd w:id="681"/>
    <w:bookmarkStart w:name="z879" w:id="682"/>
    <w:p>
      <w:pPr>
        <w:spacing w:after="0"/>
        <w:ind w:left="0"/>
        <w:jc w:val="both"/>
      </w:pPr>
      <w:r>
        <w:rPr>
          <w:rFonts w:ascii="Times New Roman"/>
          <w:b w:val="false"/>
          <w:i w:val="false"/>
          <w:color w:val="000000"/>
          <w:sz w:val="28"/>
        </w:rPr>
        <w:t xml:space="preserve">
      266. Субъект естественной монополии ежегодно не позднее 1 мая года, следующего за отчетным годом, представляет в уполномоченный орган отчет о достижении показателей эффективности деятельности субъектов естественных монополий по </w:t>
      </w:r>
      <w:r>
        <w:rPr>
          <w:rFonts w:ascii="Times New Roman"/>
          <w:b w:val="false"/>
          <w:i w:val="false"/>
          <w:color w:val="000000"/>
          <w:sz w:val="28"/>
        </w:rPr>
        <w:t>форме</w:t>
      </w:r>
      <w:r>
        <w:rPr>
          <w:rFonts w:ascii="Times New Roman"/>
          <w:b w:val="false"/>
          <w:i w:val="false"/>
          <w:color w:val="000000"/>
          <w:sz w:val="28"/>
        </w:rPr>
        <w:t>, согласно приложению 23 к настоящим Правилам. К отчету о достижении показателей эффективности деятельности субъекта естественных монополий прилагается пояснительная записка с подробной информацией о достижении или не достижении показателей с приложением подтверждающих документов.</w:t>
      </w:r>
    </w:p>
    <w:bookmarkEnd w:id="682"/>
    <w:bookmarkStart w:name="z880" w:id="683"/>
    <w:p>
      <w:pPr>
        <w:spacing w:after="0"/>
        <w:ind w:left="0"/>
        <w:jc w:val="both"/>
      </w:pPr>
      <w:r>
        <w:rPr>
          <w:rFonts w:ascii="Times New Roman"/>
          <w:b w:val="false"/>
          <w:i w:val="false"/>
          <w:color w:val="000000"/>
          <w:sz w:val="28"/>
        </w:rPr>
        <w:t>
      267. Субъект естественной монополии в сроки предусмотренные Законом размещает отчет о достижении показателей эффективности деятельности на своем интернет-ресурсе либо на интернет-ресурсе уполномоченного органа.</w:t>
      </w:r>
    </w:p>
    <w:bookmarkEnd w:id="683"/>
    <w:bookmarkStart w:name="z881" w:id="684"/>
    <w:p>
      <w:pPr>
        <w:spacing w:after="0"/>
        <w:ind w:left="0"/>
        <w:jc w:val="both"/>
      </w:pPr>
      <w:r>
        <w:rPr>
          <w:rFonts w:ascii="Times New Roman"/>
          <w:b w:val="false"/>
          <w:i w:val="false"/>
          <w:color w:val="000000"/>
          <w:sz w:val="28"/>
        </w:rPr>
        <w:t>
      268. Достижение показателя эффективности деятельности субъекта естественной монополии определяется как в процентном выражении соотношения между определенных и достигнутых показателей эффективности деятельности субъекта естественной монополии.</w:t>
      </w:r>
    </w:p>
    <w:bookmarkEnd w:id="684"/>
    <w:bookmarkStart w:name="z882" w:id="685"/>
    <w:p>
      <w:pPr>
        <w:spacing w:after="0"/>
        <w:ind w:left="0"/>
        <w:jc w:val="both"/>
      </w:pPr>
      <w:r>
        <w:rPr>
          <w:rFonts w:ascii="Times New Roman"/>
          <w:b w:val="false"/>
          <w:i w:val="false"/>
          <w:color w:val="000000"/>
          <w:sz w:val="28"/>
        </w:rPr>
        <w:t>
      269. По результатам проведения мониторинга соблюдения субъектом естественной монополии показателей эффективности деятельности субъекта естественных монополий уполномоченный орган составляет проект аналитического отчета по следующей структуре:</w:t>
      </w:r>
    </w:p>
    <w:bookmarkEnd w:id="685"/>
    <w:bookmarkStart w:name="z883" w:id="686"/>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показателей эффективности деятельности субъекта естественных монополий, отчетный период и перечень использованной информации и документов;</w:t>
      </w:r>
    </w:p>
    <w:bookmarkEnd w:id="686"/>
    <w:bookmarkStart w:name="z884" w:id="687"/>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на отчетный период значению данных показателей;</w:t>
      </w:r>
    </w:p>
    <w:bookmarkEnd w:id="687"/>
    <w:bookmarkStart w:name="z885" w:id="688"/>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уполномоченный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688"/>
    <w:bookmarkStart w:name="z886" w:id="689"/>
    <w:p>
      <w:pPr>
        <w:spacing w:after="0"/>
        <w:ind w:left="0"/>
        <w:jc w:val="both"/>
      </w:pPr>
      <w:r>
        <w:rPr>
          <w:rFonts w:ascii="Times New Roman"/>
          <w:b w:val="false"/>
          <w:i w:val="false"/>
          <w:color w:val="000000"/>
          <w:sz w:val="28"/>
        </w:rPr>
        <w:t>
      расчет коэффициента соблюдения субъектом показателей эффективности деятельности субъекта естественных монополий – определяется значение коэффициента соблюдения субъектом показателей эффективности деятельности субъекта естественных монополий;</w:t>
      </w:r>
    </w:p>
    <w:bookmarkEnd w:id="689"/>
    <w:bookmarkStart w:name="z887" w:id="690"/>
    <w:p>
      <w:pPr>
        <w:spacing w:after="0"/>
        <w:ind w:left="0"/>
        <w:jc w:val="both"/>
      </w:pPr>
      <w:r>
        <w:rPr>
          <w:rFonts w:ascii="Times New Roman"/>
          <w:b w:val="false"/>
          <w:i w:val="false"/>
          <w:color w:val="000000"/>
          <w:sz w:val="28"/>
        </w:rPr>
        <w:t>
      выводы по оценке эффективности услуги, оказываемой субъектом естественной монополии.</w:t>
      </w:r>
    </w:p>
    <w:bookmarkEnd w:id="690"/>
    <w:bookmarkStart w:name="z888" w:id="691"/>
    <w:p>
      <w:pPr>
        <w:spacing w:after="0"/>
        <w:ind w:left="0"/>
        <w:jc w:val="both"/>
      </w:pPr>
      <w:r>
        <w:rPr>
          <w:rFonts w:ascii="Times New Roman"/>
          <w:b w:val="false"/>
          <w:i w:val="false"/>
          <w:color w:val="000000"/>
          <w:sz w:val="28"/>
        </w:rPr>
        <w:t>
      270. Уполномоченный орган направляет на рассмотрение Рабочей группы проект аналитического отчета с приложением документов, использованных в процессе мониторинга соблюдения субъектом показателей эффективности деятельности субъекта естественных монополий. В случае приостановления срока проведения мониторинга соблюдения субъектом показателей эффективности деятельности, уполномоченный орган направляет проект аналитического отчета на рассмотрение Рабочей группы с приложением всех документов.</w:t>
      </w:r>
    </w:p>
    <w:bookmarkEnd w:id="691"/>
    <w:bookmarkStart w:name="z889" w:id="692"/>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вырабатывает, при наличии, предложения и/или рекомендации (при наличии), которые направляются руководству уполномоченного органа.</w:t>
      </w:r>
    </w:p>
    <w:bookmarkEnd w:id="692"/>
    <w:bookmarkStart w:name="z890" w:id="693"/>
    <w:p>
      <w:pPr>
        <w:spacing w:after="0"/>
        <w:ind w:left="0"/>
        <w:jc w:val="both"/>
      </w:pPr>
      <w:r>
        <w:rPr>
          <w:rFonts w:ascii="Times New Roman"/>
          <w:b w:val="false"/>
          <w:i w:val="false"/>
          <w:color w:val="000000"/>
          <w:sz w:val="28"/>
        </w:rPr>
        <w:t>
      271. Приказом руководителя уполномоченного органа утверждается аналитический отчет о соблюдении субъектом естественной монополии показателей эффективности деятельности субъекта естественных монополий.</w:t>
      </w:r>
    </w:p>
    <w:bookmarkEnd w:id="693"/>
    <w:bookmarkStart w:name="z891" w:id="694"/>
    <w:p>
      <w:pPr>
        <w:spacing w:after="0"/>
        <w:ind w:left="0"/>
        <w:jc w:val="both"/>
      </w:pPr>
      <w:r>
        <w:rPr>
          <w:rFonts w:ascii="Times New Roman"/>
          <w:b w:val="false"/>
          <w:i w:val="false"/>
          <w:color w:val="000000"/>
          <w:sz w:val="28"/>
        </w:rPr>
        <w:t>
      272. Уполномоченный орган в течение 10 (десяти) календарных дней с момента утверждения аналитического отчета о соблюдении субъектом естественной монополии показателей эффективности деятельности субъекта естественных монополий размещает его на своем интернет-ресурсе.</w:t>
      </w:r>
    </w:p>
    <w:bookmarkEnd w:id="694"/>
    <w:bookmarkStart w:name="z892" w:id="695"/>
    <w:p>
      <w:pPr>
        <w:spacing w:after="0"/>
        <w:ind w:left="0"/>
        <w:jc w:val="left"/>
      </w:pPr>
      <w:r>
        <w:rPr>
          <w:rFonts w:ascii="Times New Roman"/>
          <w:b/>
          <w:i w:val="false"/>
          <w:color w:val="000000"/>
        </w:rPr>
        <w:t xml:space="preserve"> Глава 10. Порядок осуществления государственного контроля в сферах естественных монополий</w:t>
      </w:r>
    </w:p>
    <w:bookmarkEnd w:id="695"/>
    <w:bookmarkStart w:name="z893" w:id="696"/>
    <w:p>
      <w:pPr>
        <w:spacing w:after="0"/>
        <w:ind w:left="0"/>
        <w:jc w:val="both"/>
      </w:pPr>
      <w:r>
        <w:rPr>
          <w:rFonts w:ascii="Times New Roman"/>
          <w:b w:val="false"/>
          <w:i w:val="false"/>
          <w:color w:val="000000"/>
          <w:sz w:val="28"/>
        </w:rPr>
        <w:t>
      273. Государственный контроль в области услуг аэропортов и аэронавигации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696"/>
    <w:bookmarkStart w:name="z894" w:id="697"/>
    <w:p>
      <w:pPr>
        <w:spacing w:after="0"/>
        <w:ind w:left="0"/>
        <w:jc w:val="left"/>
      </w:pPr>
      <w:r>
        <w:rPr>
          <w:rFonts w:ascii="Times New Roman"/>
          <w:b/>
          <w:i w:val="false"/>
          <w:color w:val="000000"/>
        </w:rPr>
        <w:t xml:space="preserve"> Глава 11. Порядок информирования потребителей и (или) уполномоченного органа о тарифе, его изменении</w:t>
      </w:r>
    </w:p>
    <w:bookmarkEnd w:id="697"/>
    <w:bookmarkStart w:name="z895" w:id="698"/>
    <w:p>
      <w:pPr>
        <w:spacing w:after="0"/>
        <w:ind w:left="0"/>
        <w:jc w:val="both"/>
      </w:pPr>
      <w:r>
        <w:rPr>
          <w:rFonts w:ascii="Times New Roman"/>
          <w:b w:val="false"/>
          <w:i w:val="false"/>
          <w:color w:val="000000"/>
          <w:sz w:val="28"/>
        </w:rPr>
        <w:t>
      274. Субъект естественной монополии информирует потребителей и (или) уполномоченный орган о тарифе, его изменении тарифа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уполномоченного органа.</w:t>
      </w:r>
    </w:p>
    <w:bookmarkEnd w:id="698"/>
    <w:bookmarkStart w:name="z896" w:id="699"/>
    <w:p>
      <w:pPr>
        <w:spacing w:after="0"/>
        <w:ind w:left="0"/>
        <w:jc w:val="left"/>
      </w:pPr>
      <w:r>
        <w:rPr>
          <w:rFonts w:ascii="Times New Roman"/>
          <w:b/>
          <w:i w:val="false"/>
          <w:color w:val="000000"/>
        </w:rPr>
        <w:t xml:space="preserve"> Параграф 1. Сроки информирования потребителей и (или) уполномоченного органа о тарифе, его изменении</w:t>
      </w:r>
    </w:p>
    <w:bookmarkEnd w:id="699"/>
    <w:bookmarkStart w:name="z897" w:id="700"/>
    <w:p>
      <w:pPr>
        <w:spacing w:after="0"/>
        <w:ind w:left="0"/>
        <w:jc w:val="both"/>
      </w:pPr>
      <w:r>
        <w:rPr>
          <w:rFonts w:ascii="Times New Roman"/>
          <w:b w:val="false"/>
          <w:i w:val="false"/>
          <w:color w:val="000000"/>
          <w:sz w:val="28"/>
        </w:rPr>
        <w:t>
      275. Субъекты естественных монополий, указанные в пункте 1 статьи 20 Закона, информируют потребителей не позднее чем за 5 (пять) календарных дней до введения в действие тарифа:</w:t>
      </w:r>
    </w:p>
    <w:bookmarkEnd w:id="700"/>
    <w:bookmarkStart w:name="z898" w:id="701"/>
    <w:p>
      <w:pPr>
        <w:spacing w:after="0"/>
        <w:ind w:left="0"/>
        <w:jc w:val="both"/>
      </w:pPr>
      <w:r>
        <w:rPr>
          <w:rFonts w:ascii="Times New Roman"/>
          <w:b w:val="false"/>
          <w:i w:val="false"/>
          <w:color w:val="000000"/>
          <w:sz w:val="28"/>
        </w:rPr>
        <w:t>
      о тарифе, утвержденном в упрощенном порядке;</w:t>
      </w:r>
    </w:p>
    <w:bookmarkEnd w:id="701"/>
    <w:bookmarkStart w:name="z899" w:id="702"/>
    <w:p>
      <w:pPr>
        <w:spacing w:after="0"/>
        <w:ind w:left="0"/>
        <w:jc w:val="both"/>
      </w:pPr>
      <w:r>
        <w:rPr>
          <w:rFonts w:ascii="Times New Roman"/>
          <w:b w:val="false"/>
          <w:i w:val="false"/>
          <w:color w:val="000000"/>
          <w:sz w:val="28"/>
        </w:rPr>
        <w:t>
      о тарифе, утвержденном по истечении его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702"/>
    <w:bookmarkStart w:name="z900" w:id="703"/>
    <w:p>
      <w:pPr>
        <w:spacing w:after="0"/>
        <w:ind w:left="0"/>
        <w:jc w:val="both"/>
      </w:pPr>
      <w:r>
        <w:rPr>
          <w:rFonts w:ascii="Times New Roman"/>
          <w:b w:val="false"/>
          <w:i w:val="false"/>
          <w:color w:val="000000"/>
          <w:sz w:val="28"/>
        </w:rPr>
        <w:t xml:space="preserve">
      276.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5 (пять) календарных дней до введения в действие тарифа информирует потребителей об изменении утвержденного уполномоченным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703"/>
    <w:bookmarkStart w:name="z901" w:id="704"/>
    <w:p>
      <w:pPr>
        <w:spacing w:after="0"/>
        <w:ind w:left="0"/>
        <w:jc w:val="both"/>
      </w:pPr>
      <w:r>
        <w:rPr>
          <w:rFonts w:ascii="Times New Roman"/>
          <w:b w:val="false"/>
          <w:i w:val="false"/>
          <w:color w:val="000000"/>
          <w:sz w:val="28"/>
        </w:rPr>
        <w:t>
      277. Субъект естественной монополии доводит до сведения потребителя информацию об утверждении тарифа не позднее чем за 30 (тридцать) календарных дней до введения его в действие.</w:t>
      </w:r>
    </w:p>
    <w:bookmarkEnd w:id="704"/>
    <w:bookmarkStart w:name="z902" w:id="705"/>
    <w:p>
      <w:pPr>
        <w:spacing w:after="0"/>
        <w:ind w:left="0"/>
        <w:jc w:val="left"/>
      </w:pPr>
      <w:r>
        <w:rPr>
          <w:rFonts w:ascii="Times New Roman"/>
          <w:b/>
          <w:i w:val="false"/>
          <w:color w:val="000000"/>
        </w:rPr>
        <w:t xml:space="preserve"> Глава 12. Порядок утверждения показателей качества и надежности регулируемых услуг</w:t>
      </w:r>
    </w:p>
    <w:bookmarkEnd w:id="705"/>
    <w:bookmarkStart w:name="z903" w:id="706"/>
    <w:p>
      <w:pPr>
        <w:spacing w:after="0"/>
        <w:ind w:left="0"/>
        <w:jc w:val="left"/>
      </w:pPr>
      <w:r>
        <w:rPr>
          <w:rFonts w:ascii="Times New Roman"/>
          <w:b/>
          <w:i w:val="false"/>
          <w:color w:val="000000"/>
        </w:rPr>
        <w:t xml:space="preserve"> Параграф 1. Общие положения</w:t>
      </w:r>
    </w:p>
    <w:bookmarkEnd w:id="706"/>
    <w:bookmarkStart w:name="z904" w:id="707"/>
    <w:p>
      <w:pPr>
        <w:spacing w:after="0"/>
        <w:ind w:left="0"/>
        <w:jc w:val="both"/>
      </w:pPr>
      <w:r>
        <w:rPr>
          <w:rFonts w:ascii="Times New Roman"/>
          <w:b w:val="false"/>
          <w:i w:val="false"/>
          <w:color w:val="000000"/>
          <w:sz w:val="28"/>
        </w:rPr>
        <w:t xml:space="preserve">
      278.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устанавливает порядок утверждения показателей качества и надежности регулируемых услуг, которые учитываются при утверждении тарифов с применением стимулирующего метода тарифного регулирования.</w:t>
      </w:r>
    </w:p>
    <w:bookmarkEnd w:id="707"/>
    <w:bookmarkStart w:name="z905" w:id="708"/>
    <w:p>
      <w:pPr>
        <w:spacing w:after="0"/>
        <w:ind w:left="0"/>
        <w:jc w:val="both"/>
      </w:pPr>
      <w:r>
        <w:rPr>
          <w:rFonts w:ascii="Times New Roman"/>
          <w:b w:val="false"/>
          <w:i w:val="false"/>
          <w:color w:val="000000"/>
          <w:sz w:val="28"/>
        </w:rPr>
        <w:t>
      279. Основными принципами формирования показателей качества и надежности регулируемых услуг являются:</w:t>
      </w:r>
    </w:p>
    <w:bookmarkEnd w:id="708"/>
    <w:bookmarkStart w:name="z906" w:id="709"/>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709"/>
    <w:bookmarkStart w:name="z907" w:id="710"/>
    <w:p>
      <w:pPr>
        <w:spacing w:after="0"/>
        <w:ind w:left="0"/>
        <w:jc w:val="both"/>
      </w:pPr>
      <w:r>
        <w:rPr>
          <w:rFonts w:ascii="Times New Roman"/>
          <w:b w:val="false"/>
          <w:i w:val="false"/>
          <w:color w:val="000000"/>
          <w:sz w:val="28"/>
        </w:rPr>
        <w:t>
      2) обеспечение объективного подхода при формировании показателей качества и надежности регулируемых услуг субъектов естественной монополии и обеспечения прозрачности доступа к результатам формирования показателей качества и надежности регулируемых услуг.</w:t>
      </w:r>
    </w:p>
    <w:bookmarkEnd w:id="710"/>
    <w:bookmarkStart w:name="z908" w:id="711"/>
    <w:p>
      <w:pPr>
        <w:spacing w:after="0"/>
        <w:ind w:left="0"/>
        <w:jc w:val="left"/>
      </w:pPr>
      <w:r>
        <w:rPr>
          <w:rFonts w:ascii="Times New Roman"/>
          <w:b/>
          <w:i w:val="false"/>
          <w:color w:val="000000"/>
        </w:rPr>
        <w:t xml:space="preserve"> Параграф 2. Формирование показателей качества и надежности регулируемых услуг</w:t>
      </w:r>
    </w:p>
    <w:bookmarkEnd w:id="711"/>
    <w:bookmarkStart w:name="z909" w:id="712"/>
    <w:p>
      <w:pPr>
        <w:spacing w:after="0"/>
        <w:ind w:left="0"/>
        <w:jc w:val="both"/>
      </w:pPr>
      <w:r>
        <w:rPr>
          <w:rFonts w:ascii="Times New Roman"/>
          <w:b w:val="false"/>
          <w:i w:val="false"/>
          <w:color w:val="000000"/>
          <w:sz w:val="28"/>
        </w:rPr>
        <w:t>
      280. Формирование показателей качества и надежности регулируемых услуг состоит из следующих этапов:</w:t>
      </w:r>
    </w:p>
    <w:bookmarkEnd w:id="712"/>
    <w:bookmarkStart w:name="z910" w:id="713"/>
    <w:p>
      <w:pPr>
        <w:spacing w:after="0"/>
        <w:ind w:left="0"/>
        <w:jc w:val="both"/>
      </w:pPr>
      <w:r>
        <w:rPr>
          <w:rFonts w:ascii="Times New Roman"/>
          <w:b w:val="false"/>
          <w:i w:val="false"/>
          <w:color w:val="000000"/>
          <w:sz w:val="28"/>
        </w:rPr>
        <w:t>
      1) формирование проекта показателей качества и надежности регулируемых услуг;</w:t>
      </w:r>
    </w:p>
    <w:bookmarkEnd w:id="713"/>
    <w:bookmarkStart w:name="z911" w:id="714"/>
    <w:p>
      <w:pPr>
        <w:spacing w:after="0"/>
        <w:ind w:left="0"/>
        <w:jc w:val="both"/>
      </w:pPr>
      <w:r>
        <w:rPr>
          <w:rFonts w:ascii="Times New Roman"/>
          <w:b w:val="false"/>
          <w:i w:val="false"/>
          <w:color w:val="000000"/>
          <w:sz w:val="28"/>
        </w:rPr>
        <w:t>
      2) разработка целевых значений показателей для субъекта естественной монополии, оказывающего регулируемые услуги.</w:t>
      </w:r>
    </w:p>
    <w:bookmarkEnd w:id="714"/>
    <w:bookmarkStart w:name="z912" w:id="715"/>
    <w:p>
      <w:pPr>
        <w:spacing w:after="0"/>
        <w:ind w:left="0"/>
        <w:jc w:val="both"/>
      </w:pPr>
      <w:r>
        <w:rPr>
          <w:rFonts w:ascii="Times New Roman"/>
          <w:b w:val="false"/>
          <w:i w:val="false"/>
          <w:color w:val="000000"/>
          <w:sz w:val="28"/>
        </w:rPr>
        <w:t>
      281. При утверждении тарифа с применением стимулирующего метода тарифного регулирования субъект естественной монополии разрабатывает и предоставляет проект показателей качества и надежности регулируемых услуг. Одновременно с проектом показателей качества и надежности регулируемых услуг предоставляются фактические данные за предыдущие годы, а также планируемые целевые значения показателей качества и надежности регулируемых услуг.</w:t>
      </w:r>
    </w:p>
    <w:bookmarkEnd w:id="715"/>
    <w:bookmarkStart w:name="z913" w:id="716"/>
    <w:p>
      <w:pPr>
        <w:spacing w:after="0"/>
        <w:ind w:left="0"/>
        <w:jc w:val="both"/>
      </w:pPr>
      <w:r>
        <w:rPr>
          <w:rFonts w:ascii="Times New Roman"/>
          <w:b w:val="false"/>
          <w:i w:val="false"/>
          <w:color w:val="000000"/>
          <w:sz w:val="28"/>
        </w:rPr>
        <w:t>
      Показатели качества и надежности регулируемых услуг рассматриваются уполномоченным органом в течение 90 (девяноста) рабочих дней со дня ее представления.</w:t>
      </w:r>
    </w:p>
    <w:bookmarkEnd w:id="716"/>
    <w:bookmarkStart w:name="z914" w:id="717"/>
    <w:p>
      <w:pPr>
        <w:spacing w:after="0"/>
        <w:ind w:left="0"/>
        <w:jc w:val="both"/>
      </w:pPr>
      <w:r>
        <w:rPr>
          <w:rFonts w:ascii="Times New Roman"/>
          <w:b w:val="false"/>
          <w:i w:val="false"/>
          <w:color w:val="000000"/>
          <w:sz w:val="28"/>
        </w:rPr>
        <w:t xml:space="preserve">
      Проект показателей качества и надежности регулируемых услуг формируется по </w:t>
      </w:r>
      <w:r>
        <w:rPr>
          <w:rFonts w:ascii="Times New Roman"/>
          <w:b w:val="false"/>
          <w:i w:val="false"/>
          <w:color w:val="000000"/>
          <w:sz w:val="28"/>
        </w:rPr>
        <w:t>приложению 17</w:t>
      </w:r>
      <w:r>
        <w:rPr>
          <w:rFonts w:ascii="Times New Roman"/>
          <w:b w:val="false"/>
          <w:i w:val="false"/>
          <w:color w:val="000000"/>
          <w:sz w:val="28"/>
        </w:rPr>
        <w:t>, согласно приложению 17 к настоящим Правилам.</w:t>
      </w:r>
    </w:p>
    <w:bookmarkEnd w:id="717"/>
    <w:bookmarkStart w:name="z915" w:id="718"/>
    <w:p>
      <w:pPr>
        <w:spacing w:after="0"/>
        <w:ind w:left="0"/>
        <w:jc w:val="both"/>
      </w:pPr>
      <w:r>
        <w:rPr>
          <w:rFonts w:ascii="Times New Roman"/>
          <w:b w:val="false"/>
          <w:i w:val="false"/>
          <w:color w:val="000000"/>
          <w:sz w:val="28"/>
        </w:rPr>
        <w:t>
      282. Утверждение показателей качества и надежности регулируемых услуг осуществляется уполномоченным органом отдельно для каждой регулируемой услуги.</w:t>
      </w:r>
    </w:p>
    <w:bookmarkEnd w:id="718"/>
    <w:bookmarkStart w:name="z916" w:id="719"/>
    <w:p>
      <w:pPr>
        <w:spacing w:after="0"/>
        <w:ind w:left="0"/>
        <w:jc w:val="both"/>
      </w:pPr>
      <w:r>
        <w:rPr>
          <w:rFonts w:ascii="Times New Roman"/>
          <w:b w:val="false"/>
          <w:i w:val="false"/>
          <w:color w:val="000000"/>
          <w:sz w:val="28"/>
        </w:rPr>
        <w:t>
      283. При формировании показателей качества и надежности регулируемых услуг используются следующие источники информации:</w:t>
      </w:r>
    </w:p>
    <w:bookmarkEnd w:id="719"/>
    <w:bookmarkStart w:name="z917" w:id="720"/>
    <w:p>
      <w:pPr>
        <w:spacing w:after="0"/>
        <w:ind w:left="0"/>
        <w:jc w:val="both"/>
      </w:pPr>
      <w:r>
        <w:rPr>
          <w:rFonts w:ascii="Times New Roman"/>
          <w:b w:val="false"/>
          <w:i w:val="false"/>
          <w:color w:val="000000"/>
          <w:sz w:val="28"/>
        </w:rPr>
        <w:t>
      1) данные субъекта естественной монополии;</w:t>
      </w:r>
    </w:p>
    <w:bookmarkEnd w:id="720"/>
    <w:bookmarkStart w:name="z918" w:id="721"/>
    <w:p>
      <w:pPr>
        <w:spacing w:after="0"/>
        <w:ind w:left="0"/>
        <w:jc w:val="both"/>
      </w:pPr>
      <w:r>
        <w:rPr>
          <w:rFonts w:ascii="Times New Roman"/>
          <w:b w:val="false"/>
          <w:i w:val="false"/>
          <w:color w:val="000000"/>
          <w:sz w:val="28"/>
        </w:rPr>
        <w:t>
      1) результаты опросов потребителей;</w:t>
      </w:r>
    </w:p>
    <w:bookmarkEnd w:id="721"/>
    <w:bookmarkStart w:name="z919" w:id="722"/>
    <w:p>
      <w:pPr>
        <w:spacing w:after="0"/>
        <w:ind w:left="0"/>
        <w:jc w:val="both"/>
      </w:pPr>
      <w:r>
        <w:rPr>
          <w:rFonts w:ascii="Times New Roman"/>
          <w:b w:val="false"/>
          <w:i w:val="false"/>
          <w:color w:val="000000"/>
          <w:sz w:val="28"/>
        </w:rPr>
        <w:t>
      2) данные мониторинга о соблюдении субъектами естественных монополий показателей качества и надежности регулируемых услуг;</w:t>
      </w:r>
    </w:p>
    <w:bookmarkEnd w:id="722"/>
    <w:bookmarkStart w:name="z920" w:id="723"/>
    <w:p>
      <w:pPr>
        <w:spacing w:after="0"/>
        <w:ind w:left="0"/>
        <w:jc w:val="both"/>
      </w:pPr>
      <w:r>
        <w:rPr>
          <w:rFonts w:ascii="Times New Roman"/>
          <w:b w:val="false"/>
          <w:i w:val="false"/>
          <w:color w:val="000000"/>
          <w:sz w:val="28"/>
        </w:rPr>
        <w:t>
      3) данные собственных исследований;</w:t>
      </w:r>
    </w:p>
    <w:bookmarkEnd w:id="723"/>
    <w:bookmarkStart w:name="z921" w:id="724"/>
    <w:p>
      <w:pPr>
        <w:spacing w:after="0"/>
        <w:ind w:left="0"/>
        <w:jc w:val="both"/>
      </w:pPr>
      <w:r>
        <w:rPr>
          <w:rFonts w:ascii="Times New Roman"/>
          <w:b w:val="false"/>
          <w:i w:val="false"/>
          <w:color w:val="000000"/>
          <w:sz w:val="28"/>
        </w:rPr>
        <w:t>
      4) сведения, полученные от компетентных органов;</w:t>
      </w:r>
    </w:p>
    <w:bookmarkEnd w:id="724"/>
    <w:bookmarkStart w:name="z922" w:id="725"/>
    <w:p>
      <w:pPr>
        <w:spacing w:after="0"/>
        <w:ind w:left="0"/>
        <w:jc w:val="both"/>
      </w:pPr>
      <w:r>
        <w:rPr>
          <w:rFonts w:ascii="Times New Roman"/>
          <w:b w:val="false"/>
          <w:i w:val="false"/>
          <w:color w:val="000000"/>
          <w:sz w:val="28"/>
        </w:rPr>
        <w:t>
      5) сведения, полученные от государственного органа, осуществляющего руководство в сфере государственной статистической деятельности.</w:t>
      </w:r>
    </w:p>
    <w:bookmarkEnd w:id="725"/>
    <w:bookmarkStart w:name="z923" w:id="726"/>
    <w:p>
      <w:pPr>
        <w:spacing w:after="0"/>
        <w:ind w:left="0"/>
        <w:jc w:val="both"/>
      </w:pPr>
      <w:r>
        <w:rPr>
          <w:rFonts w:ascii="Times New Roman"/>
          <w:b w:val="false"/>
          <w:i w:val="false"/>
          <w:color w:val="000000"/>
          <w:sz w:val="28"/>
        </w:rPr>
        <w:t>
      284. Приказом руководителя уполномоченного органа создается рабочая группа по определению и утверждению показателей качества и надежности регулируемых услуг (далее – Рабочая группа) в составе не менее 5 (пяти) человек.</w:t>
      </w:r>
    </w:p>
    <w:bookmarkEnd w:id="726"/>
    <w:bookmarkStart w:name="z924" w:id="727"/>
    <w:p>
      <w:pPr>
        <w:spacing w:after="0"/>
        <w:ind w:left="0"/>
        <w:jc w:val="both"/>
      </w:pPr>
      <w:r>
        <w:rPr>
          <w:rFonts w:ascii="Times New Roman"/>
          <w:b w:val="false"/>
          <w:i w:val="false"/>
          <w:color w:val="000000"/>
          <w:sz w:val="28"/>
        </w:rPr>
        <w:t>
      В Рабочую группу входят: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естественной монополии, потребителя, эксперты и иные заинтересованные лица.</w:t>
      </w:r>
    </w:p>
    <w:bookmarkEnd w:id="727"/>
    <w:bookmarkStart w:name="z925" w:id="728"/>
    <w:p>
      <w:pPr>
        <w:spacing w:after="0"/>
        <w:ind w:left="0"/>
        <w:jc w:val="left"/>
      </w:pPr>
      <w:r>
        <w:rPr>
          <w:rFonts w:ascii="Times New Roman"/>
          <w:b/>
          <w:i w:val="false"/>
          <w:color w:val="000000"/>
        </w:rPr>
        <w:t xml:space="preserve"> Параграф 3. Формирование перечня показателей качества и надежности регулируемых услуг</w:t>
      </w:r>
    </w:p>
    <w:bookmarkEnd w:id="728"/>
    <w:bookmarkStart w:name="z926" w:id="729"/>
    <w:p>
      <w:pPr>
        <w:spacing w:after="0"/>
        <w:ind w:left="0"/>
        <w:jc w:val="both"/>
      </w:pPr>
      <w:r>
        <w:rPr>
          <w:rFonts w:ascii="Times New Roman"/>
          <w:b w:val="false"/>
          <w:i w:val="false"/>
          <w:color w:val="000000"/>
          <w:sz w:val="28"/>
        </w:rPr>
        <w:t>
      285. Показатели формируются субъектом естественной монополии исходя из важности для потребителей услуги, измерения удовлетворенности потребителей качеством и надежности регулируемых услуг и доступности услуг потребителям.</w:t>
      </w:r>
    </w:p>
    <w:bookmarkEnd w:id="729"/>
    <w:bookmarkStart w:name="z927" w:id="730"/>
    <w:p>
      <w:pPr>
        <w:spacing w:after="0"/>
        <w:ind w:left="0"/>
        <w:jc w:val="both"/>
      </w:pPr>
      <w:r>
        <w:rPr>
          <w:rFonts w:ascii="Times New Roman"/>
          <w:b w:val="false"/>
          <w:i w:val="false"/>
          <w:color w:val="000000"/>
          <w:sz w:val="28"/>
        </w:rPr>
        <w:t>
      286. Целевые показатели устанавливается на срок действия тарифа и предоставляются в разрезе по годам.</w:t>
      </w:r>
    </w:p>
    <w:bookmarkEnd w:id="730"/>
    <w:bookmarkStart w:name="z928" w:id="731"/>
    <w:p>
      <w:pPr>
        <w:spacing w:after="0"/>
        <w:ind w:left="0"/>
        <w:jc w:val="both"/>
      </w:pPr>
      <w:r>
        <w:rPr>
          <w:rFonts w:ascii="Times New Roman"/>
          <w:b w:val="false"/>
          <w:i w:val="false"/>
          <w:color w:val="000000"/>
          <w:sz w:val="28"/>
        </w:rPr>
        <w:t>
      Субъект естественной монополии направляет в уполномоченный орган информацию, которая по мнению субъекта естественной монополии, является важной для определения среднегодовых плановых и фактических значений показателей.</w:t>
      </w:r>
    </w:p>
    <w:bookmarkEnd w:id="731"/>
    <w:bookmarkStart w:name="z929" w:id="732"/>
    <w:p>
      <w:pPr>
        <w:spacing w:after="0"/>
        <w:ind w:left="0"/>
        <w:jc w:val="both"/>
      </w:pPr>
      <w:r>
        <w:rPr>
          <w:rFonts w:ascii="Times New Roman"/>
          <w:b w:val="false"/>
          <w:i w:val="false"/>
          <w:color w:val="000000"/>
          <w:sz w:val="28"/>
        </w:rPr>
        <w:t>
      287. Полученные от субъекта естественной монополии проект показателей качества и надежности регулируемых услуг выносится уполномоченным органом на обсуждение Рабочей группы.</w:t>
      </w:r>
    </w:p>
    <w:bookmarkEnd w:id="732"/>
    <w:bookmarkStart w:name="z930" w:id="733"/>
    <w:p>
      <w:pPr>
        <w:spacing w:after="0"/>
        <w:ind w:left="0"/>
        <w:jc w:val="both"/>
      </w:pPr>
      <w:r>
        <w:rPr>
          <w:rFonts w:ascii="Times New Roman"/>
          <w:b w:val="false"/>
          <w:i w:val="false"/>
          <w:color w:val="000000"/>
          <w:sz w:val="28"/>
        </w:rPr>
        <w:t>
      Рабочая группа в ходе обсуждения проекта показателей качества и надежности регулируемых услуг имеет возможность вносить изменения, дополнения, а также исключать целевые показатели.</w:t>
      </w:r>
    </w:p>
    <w:bookmarkEnd w:id="733"/>
    <w:bookmarkStart w:name="z931" w:id="734"/>
    <w:p>
      <w:pPr>
        <w:spacing w:after="0"/>
        <w:ind w:left="0"/>
        <w:jc w:val="both"/>
      </w:pPr>
      <w:r>
        <w:rPr>
          <w:rFonts w:ascii="Times New Roman"/>
          <w:b w:val="false"/>
          <w:i w:val="false"/>
          <w:color w:val="000000"/>
          <w:sz w:val="28"/>
        </w:rPr>
        <w:t>
      288. Рабочей группой формируется уточненный проект показателей качества и надежности регулируемых услуг, и предоставляется руководству уполномоченного органа.</w:t>
      </w:r>
    </w:p>
    <w:bookmarkEnd w:id="734"/>
    <w:bookmarkStart w:name="z932" w:id="735"/>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5 (пяти).</w:t>
      </w:r>
    </w:p>
    <w:bookmarkEnd w:id="735"/>
    <w:bookmarkStart w:name="z933" w:id="736"/>
    <w:p>
      <w:pPr>
        <w:spacing w:after="0"/>
        <w:ind w:left="0"/>
        <w:jc w:val="both"/>
      </w:pPr>
      <w:r>
        <w:rPr>
          <w:rFonts w:ascii="Times New Roman"/>
          <w:b w:val="false"/>
          <w:i w:val="false"/>
          <w:color w:val="000000"/>
          <w:sz w:val="28"/>
        </w:rPr>
        <w:t>
      289. По проекту перечня уполномоченный орган организует опрос потребителей услуги в разрезе субъектов естественных монополий (далее – опрос потребителей).</w:t>
      </w:r>
    </w:p>
    <w:bookmarkEnd w:id="736"/>
    <w:bookmarkStart w:name="z934" w:id="737"/>
    <w:p>
      <w:pPr>
        <w:spacing w:after="0"/>
        <w:ind w:left="0"/>
        <w:jc w:val="both"/>
      </w:pPr>
      <w:r>
        <w:rPr>
          <w:rFonts w:ascii="Times New Roman"/>
          <w:b w:val="false"/>
          <w:i w:val="false"/>
          <w:color w:val="000000"/>
          <w:sz w:val="28"/>
        </w:rPr>
        <w:t>
      290. Опрос потребителей проводится посредством анкетирования, или размещения анкеты на интернет-ресурсе уполномоченного органа.</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w:t>
      </w:r>
      <w:r>
        <w:rPr>
          <w:rFonts w:ascii="Times New Roman"/>
          <w:b w:val="false"/>
          <w:i w:val="false"/>
          <w:color w:val="000000"/>
          <w:sz w:val="28"/>
        </w:rPr>
        <w:t xml:space="preserve"> анкеты для проведения опроса приведена в приложении 18 к настоящим Правилам. Участие потребителей в опросе является добровольным. В случае, если в опросе ни один потребитель не принял участие, уполномоченный орган инициирует проведение повторного опроса путем адресного направления анкет потребителям услуг.</w:t>
      </w:r>
    </w:p>
    <w:bookmarkStart w:name="z936" w:id="738"/>
    <w:p>
      <w:pPr>
        <w:spacing w:after="0"/>
        <w:ind w:left="0"/>
        <w:jc w:val="both"/>
      </w:pPr>
      <w:r>
        <w:rPr>
          <w:rFonts w:ascii="Times New Roman"/>
          <w:b w:val="false"/>
          <w:i w:val="false"/>
          <w:color w:val="000000"/>
          <w:sz w:val="28"/>
        </w:rPr>
        <w:t>
      Уполномоченный орган привлекает субъектов и общественные объединения к проведению опросов потребителей.</w:t>
      </w:r>
    </w:p>
    <w:bookmarkEnd w:id="738"/>
    <w:bookmarkStart w:name="z937" w:id="739"/>
    <w:p>
      <w:pPr>
        <w:spacing w:after="0"/>
        <w:ind w:left="0"/>
        <w:jc w:val="both"/>
      </w:pPr>
      <w:r>
        <w:rPr>
          <w:rFonts w:ascii="Times New Roman"/>
          <w:b w:val="false"/>
          <w:i w:val="false"/>
          <w:color w:val="000000"/>
          <w:sz w:val="28"/>
        </w:rPr>
        <w:t>
      291. Опрос потребителей проводится с целью оценки:</w:t>
      </w:r>
    </w:p>
    <w:bookmarkEnd w:id="739"/>
    <w:bookmarkStart w:name="z938" w:id="740"/>
    <w:p>
      <w:pPr>
        <w:spacing w:after="0"/>
        <w:ind w:left="0"/>
        <w:jc w:val="both"/>
      </w:pPr>
      <w:r>
        <w:rPr>
          <w:rFonts w:ascii="Times New Roman"/>
          <w:b w:val="false"/>
          <w:i w:val="false"/>
          <w:color w:val="000000"/>
          <w:sz w:val="28"/>
        </w:rPr>
        <w:t>
      1) степени важности каждого показателя для потребителя услуги, оказываемой соответствующим субъектом естественной монополии;</w:t>
      </w:r>
    </w:p>
    <w:bookmarkEnd w:id="740"/>
    <w:bookmarkStart w:name="z939" w:id="741"/>
    <w:p>
      <w:pPr>
        <w:spacing w:after="0"/>
        <w:ind w:left="0"/>
        <w:jc w:val="both"/>
      </w:pPr>
      <w:r>
        <w:rPr>
          <w:rFonts w:ascii="Times New Roman"/>
          <w:b w:val="false"/>
          <w:i w:val="false"/>
          <w:color w:val="000000"/>
          <w:sz w:val="28"/>
        </w:rPr>
        <w:t>
      2) степени удовлетворенности потребителя услуги субъекта естественной монополии среднегодовым фактическим значением каждого показателя за год, предшествующий году разработки показателя качества и надежности регулируемых услуг.</w:t>
      </w:r>
    </w:p>
    <w:bookmarkEnd w:id="741"/>
    <w:bookmarkStart w:name="z940" w:id="742"/>
    <w:p>
      <w:pPr>
        <w:spacing w:after="0"/>
        <w:ind w:left="0"/>
        <w:jc w:val="both"/>
      </w:pPr>
      <w:r>
        <w:rPr>
          <w:rFonts w:ascii="Times New Roman"/>
          <w:b w:val="false"/>
          <w:i w:val="false"/>
          <w:color w:val="000000"/>
          <w:sz w:val="28"/>
        </w:rPr>
        <w:t>
      В случае неудовлетворенности потребителя услуги среднегодовым фактическим значением показателя за год предшествующему году разработки показателя качества и надежности регулируемых услуг, потребитель услуг, оказываемой соответствующим субъектом естественной монополии, указывает в анкете предлагаемое им целевое значение этого показателя.</w:t>
      </w:r>
    </w:p>
    <w:bookmarkEnd w:id="742"/>
    <w:bookmarkStart w:name="z941" w:id="743"/>
    <w:p>
      <w:pPr>
        <w:spacing w:after="0"/>
        <w:ind w:left="0"/>
        <w:jc w:val="both"/>
      </w:pPr>
      <w:r>
        <w:rPr>
          <w:rFonts w:ascii="Times New Roman"/>
          <w:b w:val="false"/>
          <w:i w:val="false"/>
          <w:color w:val="000000"/>
          <w:sz w:val="28"/>
        </w:rPr>
        <w:t>
      292. Уполномоченный орган по результатам опроса потребителей в течение 20 (двадцати) календарных дней с момента окончания опроса потребителей формирует окончательный проект показателей качества и надежности регулируемых услуг, в который включаются наиболее важные для потребителей услуги показатели качества и надежности регулируемых услуг, а также показатели, которыми потребители услуги наименее удовлетворены.</w:t>
      </w:r>
    </w:p>
    <w:bookmarkEnd w:id="743"/>
    <w:bookmarkStart w:name="z942" w:id="744"/>
    <w:p>
      <w:pPr>
        <w:spacing w:after="0"/>
        <w:ind w:left="0"/>
        <w:jc w:val="both"/>
      </w:pPr>
      <w:r>
        <w:rPr>
          <w:rFonts w:ascii="Times New Roman"/>
          <w:b w:val="false"/>
          <w:i w:val="false"/>
          <w:color w:val="000000"/>
          <w:sz w:val="28"/>
        </w:rPr>
        <w:t>
      293. Уполномоченный орган в случае отсутствия потребителей, принявших участие в опросе, оставляет представленный проект без изменений. Общее количество отобранных в проекте показателей качества и надежности регулируемых услуг составляет от 3 (трех) до 10 (десяти) показателей.</w:t>
      </w:r>
    </w:p>
    <w:bookmarkEnd w:id="744"/>
    <w:bookmarkStart w:name="z943" w:id="745"/>
    <w:p>
      <w:pPr>
        <w:spacing w:after="0"/>
        <w:ind w:left="0"/>
        <w:jc w:val="both"/>
      </w:pPr>
      <w:r>
        <w:rPr>
          <w:rFonts w:ascii="Times New Roman"/>
          <w:b w:val="false"/>
          <w:i w:val="false"/>
          <w:color w:val="000000"/>
          <w:sz w:val="28"/>
        </w:rPr>
        <w:t>
      294. Окончательный проект показателей выносится уполномоченным органом на рассмотрение Рабочей группы с приложением результатов опроса потребителей. По итогам рассмотрения, Рабочая группа в течение 30 (тридцати) календарных дней с момента внесения проекта перечня показателей вырабатывает, при наличии, предложения и/или рекомендации, которые направляются руководству уполномоченного органа.</w:t>
      </w:r>
    </w:p>
    <w:bookmarkEnd w:id="745"/>
    <w:bookmarkStart w:name="z944" w:id="746"/>
    <w:p>
      <w:pPr>
        <w:spacing w:after="0"/>
        <w:ind w:left="0"/>
        <w:jc w:val="left"/>
      </w:pPr>
      <w:r>
        <w:rPr>
          <w:rFonts w:ascii="Times New Roman"/>
          <w:b/>
          <w:i w:val="false"/>
          <w:color w:val="000000"/>
        </w:rPr>
        <w:t xml:space="preserve"> Параграф 4. Разработка целевых значений показателей в разрезе субъектов</w:t>
      </w:r>
    </w:p>
    <w:bookmarkEnd w:id="746"/>
    <w:bookmarkStart w:name="z945" w:id="747"/>
    <w:p>
      <w:pPr>
        <w:spacing w:after="0"/>
        <w:ind w:left="0"/>
        <w:jc w:val="both"/>
      </w:pPr>
      <w:r>
        <w:rPr>
          <w:rFonts w:ascii="Times New Roman"/>
          <w:b w:val="false"/>
          <w:i w:val="false"/>
          <w:color w:val="000000"/>
          <w:sz w:val="28"/>
        </w:rPr>
        <w:t>
      295. Уполномоченный орган, после вынесения окончательного проекта перечня показателей рассчитывает целевые значения.</w:t>
      </w:r>
    </w:p>
    <w:bookmarkEnd w:id="747"/>
    <w:bookmarkStart w:name="z946" w:id="748"/>
    <w:p>
      <w:pPr>
        <w:spacing w:after="0"/>
        <w:ind w:left="0"/>
        <w:jc w:val="both"/>
      </w:pPr>
      <w:r>
        <w:rPr>
          <w:rFonts w:ascii="Times New Roman"/>
          <w:b w:val="false"/>
          <w:i w:val="false"/>
          <w:color w:val="000000"/>
          <w:sz w:val="28"/>
        </w:rPr>
        <w:t>
      296. В целях расчета целевого значения показателей уполномоченным органом рассчитывается среднеарифметическое среднегодовых фактических и плановых значений показателей.</w:t>
      </w:r>
    </w:p>
    <w:bookmarkEnd w:id="748"/>
    <w:bookmarkStart w:name="z947" w:id="749"/>
    <w:p>
      <w:pPr>
        <w:spacing w:after="0"/>
        <w:ind w:left="0"/>
        <w:jc w:val="both"/>
      </w:pPr>
      <w:r>
        <w:rPr>
          <w:rFonts w:ascii="Times New Roman"/>
          <w:b w:val="false"/>
          <w:i w:val="false"/>
          <w:color w:val="000000"/>
          <w:sz w:val="28"/>
        </w:rPr>
        <w:t>
      Целевые значения показателей качества и надежности регулируемых услуг разрабатываются с учетом отраслевых особенностей.</w:t>
      </w:r>
    </w:p>
    <w:bookmarkEnd w:id="749"/>
    <w:bookmarkStart w:name="z948" w:id="750"/>
    <w:p>
      <w:pPr>
        <w:spacing w:after="0"/>
        <w:ind w:left="0"/>
        <w:jc w:val="both"/>
      </w:pPr>
      <w:r>
        <w:rPr>
          <w:rFonts w:ascii="Times New Roman"/>
          <w:b w:val="false"/>
          <w:i w:val="false"/>
          <w:color w:val="000000"/>
          <w:sz w:val="28"/>
        </w:rPr>
        <w:t>
      297. В случае, если снижение или повышение значения показателей характеризует улучшение качества услуги, уполномоченный орган рассчитывает расчетное целевое значение для показателей исходя из представленного значения показателей, представленного субъектом естественной монополии и предлагаемых потребителями субъекта естественной монополии целевых значений показателей окончательного перечня, полученных в результате опроса потребителей услуги, оказываемой субъектом естественной монополии.</w:t>
      </w:r>
    </w:p>
    <w:bookmarkEnd w:id="750"/>
    <w:bookmarkStart w:name="z949" w:id="751"/>
    <w:p>
      <w:pPr>
        <w:spacing w:after="0"/>
        <w:ind w:left="0"/>
        <w:jc w:val="both"/>
      </w:pPr>
      <w:r>
        <w:rPr>
          <w:rFonts w:ascii="Times New Roman"/>
          <w:b w:val="false"/>
          <w:i w:val="false"/>
          <w:color w:val="000000"/>
          <w:sz w:val="28"/>
        </w:rPr>
        <w:t>
      298. В случае, если субъектом естественной монополии не представлены фактическое и/или плановые значения показателей, уполномоченный орган принимает их равными среднеарифметическим, соответственно, фактических и плановых значений этих показателей.</w:t>
      </w:r>
    </w:p>
    <w:bookmarkEnd w:id="751"/>
    <w:bookmarkStart w:name="z950" w:id="752"/>
    <w:p>
      <w:pPr>
        <w:spacing w:after="0"/>
        <w:ind w:left="0"/>
        <w:jc w:val="both"/>
      </w:pPr>
      <w:r>
        <w:rPr>
          <w:rFonts w:ascii="Times New Roman"/>
          <w:b w:val="false"/>
          <w:i w:val="false"/>
          <w:color w:val="000000"/>
          <w:sz w:val="28"/>
        </w:rPr>
        <w:t>
      В случае, если субъект естественной монополии не заявил улучшение плановых значений, то уполномоченный орган самостоятельно устанавливает целевые значения качества услуги.</w:t>
      </w:r>
    </w:p>
    <w:bookmarkEnd w:id="752"/>
    <w:bookmarkStart w:name="z951" w:id="753"/>
    <w:p>
      <w:pPr>
        <w:spacing w:after="0"/>
        <w:ind w:left="0"/>
        <w:jc w:val="both"/>
      </w:pPr>
      <w:r>
        <w:rPr>
          <w:rFonts w:ascii="Times New Roman"/>
          <w:b w:val="false"/>
          <w:i w:val="false"/>
          <w:color w:val="000000"/>
          <w:sz w:val="28"/>
        </w:rPr>
        <w:t>
      299. Разработка целевых значений осуществляется уполномоченным органом отдельно для каждого субъекта естественной монополии, оказывающих регулируемые услуги.</w:t>
      </w:r>
    </w:p>
    <w:bookmarkEnd w:id="753"/>
    <w:bookmarkStart w:name="z952" w:id="754"/>
    <w:p>
      <w:pPr>
        <w:spacing w:after="0"/>
        <w:ind w:left="0"/>
        <w:jc w:val="left"/>
      </w:pPr>
      <w:r>
        <w:rPr>
          <w:rFonts w:ascii="Times New Roman"/>
          <w:b/>
          <w:i w:val="false"/>
          <w:color w:val="000000"/>
        </w:rPr>
        <w:t xml:space="preserve"> Параграф 5. Утверждение показателя качества и надежности регулируемых услуг</w:t>
      </w:r>
    </w:p>
    <w:bookmarkEnd w:id="754"/>
    <w:bookmarkStart w:name="z953" w:id="755"/>
    <w:p>
      <w:pPr>
        <w:spacing w:after="0"/>
        <w:ind w:left="0"/>
        <w:jc w:val="both"/>
      </w:pPr>
      <w:r>
        <w:rPr>
          <w:rFonts w:ascii="Times New Roman"/>
          <w:b w:val="false"/>
          <w:i w:val="false"/>
          <w:color w:val="000000"/>
          <w:sz w:val="28"/>
        </w:rPr>
        <w:t>
      300. После вынесения окончательного проекта перечня показателей и расчета целевых значения показателей уполномоченный орган выносит проект показателей качества и надежности регулируемых услуг на рассмотрение Рабочей группы. По итогам рассмотрения Рабочая группа выносит свои замечания и рекомендации, направляемые руководству уполномоченного органа.</w:t>
      </w:r>
    </w:p>
    <w:bookmarkEnd w:id="755"/>
    <w:bookmarkStart w:name="z954" w:id="756"/>
    <w:p>
      <w:pPr>
        <w:spacing w:after="0"/>
        <w:ind w:left="0"/>
        <w:jc w:val="both"/>
      </w:pPr>
      <w:r>
        <w:rPr>
          <w:rFonts w:ascii="Times New Roman"/>
          <w:b w:val="false"/>
          <w:i w:val="false"/>
          <w:color w:val="000000"/>
          <w:sz w:val="28"/>
        </w:rPr>
        <w:t>
      301. Руководителем уполномоченного органа с учетом замечаний и рекомендаций Рабочей группы утверждаются показатели качества и надежности регулируемых услуг.</w:t>
      </w:r>
    </w:p>
    <w:bookmarkEnd w:id="756"/>
    <w:bookmarkStart w:name="z955" w:id="757"/>
    <w:p>
      <w:pPr>
        <w:spacing w:after="0"/>
        <w:ind w:left="0"/>
        <w:jc w:val="left"/>
      </w:pPr>
      <w:r>
        <w:rPr>
          <w:rFonts w:ascii="Times New Roman"/>
          <w:b/>
          <w:i w:val="false"/>
          <w:color w:val="000000"/>
        </w:rPr>
        <w:t xml:space="preserve"> Параграф 6. Формирование оценки качества и надежности регулируемой услуг</w:t>
      </w:r>
    </w:p>
    <w:bookmarkEnd w:id="757"/>
    <w:bookmarkStart w:name="z956" w:id="758"/>
    <w:p>
      <w:pPr>
        <w:spacing w:after="0"/>
        <w:ind w:left="0"/>
        <w:jc w:val="both"/>
      </w:pPr>
      <w:r>
        <w:rPr>
          <w:rFonts w:ascii="Times New Roman"/>
          <w:b w:val="false"/>
          <w:i w:val="false"/>
          <w:color w:val="000000"/>
          <w:sz w:val="28"/>
        </w:rPr>
        <w:t>
      302. Оценка качества услуг предоставляемых субъектом естественной монополии осуществляется уполномоченным органом путем рассмотрения отчета о соблюдении показателей качества и надежности регулируемых услуг.</w:t>
      </w:r>
    </w:p>
    <w:bookmarkEnd w:id="758"/>
    <w:bookmarkStart w:name="z957" w:id="759"/>
    <w:p>
      <w:pPr>
        <w:spacing w:after="0"/>
        <w:ind w:left="0"/>
        <w:jc w:val="both"/>
      </w:pPr>
      <w:r>
        <w:rPr>
          <w:rFonts w:ascii="Times New Roman"/>
          <w:b w:val="false"/>
          <w:i w:val="false"/>
          <w:color w:val="000000"/>
          <w:sz w:val="28"/>
        </w:rPr>
        <w:t xml:space="preserve">
      303. Субъект естественной монополии ежегодно не позднее 1 мая года, следующего за отчетным годом, представляет в уполномоченный орган отчет о соблюдении показателей качества и надежности регулируемых услуг субъекта естественной монополии по </w:t>
      </w:r>
      <w:r>
        <w:rPr>
          <w:rFonts w:ascii="Times New Roman"/>
          <w:b w:val="false"/>
          <w:i w:val="false"/>
          <w:color w:val="000000"/>
          <w:sz w:val="28"/>
        </w:rPr>
        <w:t>форме</w:t>
      </w:r>
      <w:r>
        <w:rPr>
          <w:rFonts w:ascii="Times New Roman"/>
          <w:b w:val="false"/>
          <w:i w:val="false"/>
          <w:color w:val="000000"/>
          <w:sz w:val="28"/>
        </w:rPr>
        <w:t>, согласно приложению 19 к настоящим Правилам. К отчету о соблюдении показателей качества и надежности регулируемых услуг субъект естественной монополии прилагает пояснительную записку с подробной информацией о достижении или не достижении показателей с приложением подтверждающих документов.</w:t>
      </w:r>
    </w:p>
    <w:bookmarkEnd w:id="759"/>
    <w:bookmarkStart w:name="z958" w:id="760"/>
    <w:p>
      <w:pPr>
        <w:spacing w:after="0"/>
        <w:ind w:left="0"/>
        <w:jc w:val="both"/>
      </w:pPr>
      <w:r>
        <w:rPr>
          <w:rFonts w:ascii="Times New Roman"/>
          <w:b w:val="false"/>
          <w:i w:val="false"/>
          <w:color w:val="000000"/>
          <w:sz w:val="28"/>
        </w:rPr>
        <w:t>
      304. Субъект естественной монополии в сроки предусмотренные Законом размещает отчет о соблюдении показателей качества и надежности регулируемых услуг на своем интернет-ресурсе либо на интернет-ресурсе уполномоченного органа.</w:t>
      </w:r>
    </w:p>
    <w:bookmarkEnd w:id="760"/>
    <w:bookmarkStart w:name="z959" w:id="761"/>
    <w:p>
      <w:pPr>
        <w:spacing w:after="0"/>
        <w:ind w:left="0"/>
        <w:jc w:val="both"/>
      </w:pPr>
      <w:r>
        <w:rPr>
          <w:rFonts w:ascii="Times New Roman"/>
          <w:b w:val="false"/>
          <w:i w:val="false"/>
          <w:color w:val="000000"/>
          <w:sz w:val="28"/>
        </w:rPr>
        <w:t>
      305.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уполномоченный орган:</w:t>
      </w:r>
    </w:p>
    <w:bookmarkEnd w:id="761"/>
    <w:bookmarkStart w:name="z960" w:id="762"/>
    <w:p>
      <w:pPr>
        <w:spacing w:after="0"/>
        <w:ind w:left="0"/>
        <w:jc w:val="both"/>
      </w:pPr>
      <w:r>
        <w:rPr>
          <w:rFonts w:ascii="Times New Roman"/>
          <w:b w:val="false"/>
          <w:i w:val="false"/>
          <w:color w:val="000000"/>
          <w:sz w:val="28"/>
        </w:rPr>
        <w:t>
      1) проводит опрос потребителей услуги субъекта естественной монополии, в том числе с привлечением независимых организаций;</w:t>
      </w:r>
    </w:p>
    <w:bookmarkEnd w:id="762"/>
    <w:bookmarkStart w:name="z961" w:id="763"/>
    <w:p>
      <w:pPr>
        <w:spacing w:after="0"/>
        <w:ind w:left="0"/>
        <w:jc w:val="both"/>
      </w:pPr>
      <w:r>
        <w:rPr>
          <w:rFonts w:ascii="Times New Roman"/>
          <w:b w:val="false"/>
          <w:i w:val="false"/>
          <w:color w:val="000000"/>
          <w:sz w:val="28"/>
        </w:rPr>
        <w:t>
      2) запрашивает необходимую информацию от:</w:t>
      </w:r>
    </w:p>
    <w:bookmarkEnd w:id="763"/>
    <w:bookmarkStart w:name="z962" w:id="764"/>
    <w:p>
      <w:pPr>
        <w:spacing w:after="0"/>
        <w:ind w:left="0"/>
        <w:jc w:val="both"/>
      </w:pPr>
      <w:r>
        <w:rPr>
          <w:rFonts w:ascii="Times New Roman"/>
          <w:b w:val="false"/>
          <w:i w:val="false"/>
          <w:color w:val="000000"/>
          <w:sz w:val="28"/>
        </w:rPr>
        <w:t>
      компетентных органов;</w:t>
      </w:r>
    </w:p>
    <w:bookmarkEnd w:id="764"/>
    <w:bookmarkStart w:name="z963" w:id="765"/>
    <w:p>
      <w:pPr>
        <w:spacing w:after="0"/>
        <w:ind w:left="0"/>
        <w:jc w:val="both"/>
      </w:pPr>
      <w:r>
        <w:rPr>
          <w:rFonts w:ascii="Times New Roman"/>
          <w:b w:val="false"/>
          <w:i w:val="false"/>
          <w:color w:val="000000"/>
          <w:sz w:val="28"/>
        </w:rPr>
        <w:t>
      местных исполнительных органов;</w:t>
      </w:r>
    </w:p>
    <w:bookmarkEnd w:id="765"/>
    <w:bookmarkStart w:name="z964" w:id="766"/>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766"/>
    <w:bookmarkStart w:name="z965" w:id="767"/>
    <w:p>
      <w:pPr>
        <w:spacing w:after="0"/>
        <w:ind w:left="0"/>
        <w:jc w:val="both"/>
      </w:pPr>
      <w:r>
        <w:rPr>
          <w:rFonts w:ascii="Times New Roman"/>
          <w:b w:val="false"/>
          <w:i w:val="false"/>
          <w:color w:val="000000"/>
          <w:sz w:val="28"/>
        </w:rPr>
        <w:t>
      субъектов естественных монополий и аккредитованных объединений субъектов частного предпринимательства.</w:t>
      </w:r>
    </w:p>
    <w:bookmarkEnd w:id="767"/>
    <w:bookmarkStart w:name="z966" w:id="768"/>
    <w:p>
      <w:pPr>
        <w:spacing w:after="0"/>
        <w:ind w:left="0"/>
        <w:jc w:val="both"/>
      </w:pPr>
      <w:r>
        <w:rPr>
          <w:rFonts w:ascii="Times New Roman"/>
          <w:b w:val="false"/>
          <w:i w:val="false"/>
          <w:color w:val="000000"/>
          <w:sz w:val="28"/>
        </w:rPr>
        <w:t>
      306. При оценке качества услуги, оказанной субъектом естественной монополии, уполномоченный орган в течение 30 (тридцати) календарных дней с момента получения отчета субъекта естественной монополии осуществляет:</w:t>
      </w:r>
    </w:p>
    <w:bookmarkEnd w:id="768"/>
    <w:bookmarkStart w:name="z967" w:id="769"/>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w:t>
      </w:r>
    </w:p>
    <w:bookmarkEnd w:id="769"/>
    <w:bookmarkStart w:name="z968" w:id="770"/>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показателя качества и надежности регулируемых услуги;</w:t>
      </w:r>
    </w:p>
    <w:bookmarkEnd w:id="770"/>
    <w:bookmarkStart w:name="z969" w:id="771"/>
    <w:p>
      <w:pPr>
        <w:spacing w:after="0"/>
        <w:ind w:left="0"/>
        <w:jc w:val="both"/>
      </w:pPr>
      <w:r>
        <w:rPr>
          <w:rFonts w:ascii="Times New Roman"/>
          <w:b w:val="false"/>
          <w:i w:val="false"/>
          <w:color w:val="000000"/>
          <w:sz w:val="28"/>
        </w:rPr>
        <w:t>
      3) оценку качества и надежности регулируемых услуг, оказываемой субъектом естественной монополии.</w:t>
      </w:r>
    </w:p>
    <w:bookmarkEnd w:id="771"/>
    <w:bookmarkStart w:name="z970" w:id="772"/>
    <w:p>
      <w:pPr>
        <w:spacing w:after="0"/>
        <w:ind w:left="0"/>
        <w:jc w:val="both"/>
      </w:pPr>
      <w:r>
        <w:rPr>
          <w:rFonts w:ascii="Times New Roman"/>
          <w:b w:val="false"/>
          <w:i w:val="false"/>
          <w:color w:val="000000"/>
          <w:sz w:val="28"/>
        </w:rPr>
        <w:t>
      307. В случае проведения уполномоченным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услуги, согласно пункту 305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момента получения информации.</w:t>
      </w:r>
    </w:p>
    <w:bookmarkEnd w:id="772"/>
    <w:bookmarkStart w:name="z971" w:id="773"/>
    <w:p>
      <w:pPr>
        <w:spacing w:after="0"/>
        <w:ind w:left="0"/>
        <w:jc w:val="both"/>
      </w:pPr>
      <w:r>
        <w:rPr>
          <w:rFonts w:ascii="Times New Roman"/>
          <w:b w:val="false"/>
          <w:i w:val="false"/>
          <w:color w:val="000000"/>
          <w:sz w:val="28"/>
        </w:rPr>
        <w:t>
      308. Для каждого показателя, фактическое значение, достигнутое субъектом естественной монополии за отчетный период, уполномоченный орган осуществляет изменения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уполномоченным органом в соответствии со следующими критериями:</w:t>
      </w:r>
    </w:p>
    <w:bookmarkEnd w:id="773"/>
    <w:bookmarkStart w:name="z972" w:id="774"/>
    <w:p>
      <w:pPr>
        <w:spacing w:after="0"/>
        <w:ind w:left="0"/>
        <w:jc w:val="both"/>
      </w:pPr>
      <w:r>
        <w:rPr>
          <w:rFonts w:ascii="Times New Roman"/>
          <w:b w:val="false"/>
          <w:i w:val="false"/>
          <w:color w:val="000000"/>
          <w:sz w:val="28"/>
        </w:rPr>
        <w:t>
      уполномоченный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774"/>
    <w:bookmarkStart w:name="z973" w:id="775"/>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775"/>
    <w:bookmarkStart w:name="z974" w:id="776"/>
    <w:p>
      <w:pPr>
        <w:spacing w:after="0"/>
        <w:ind w:left="0"/>
        <w:jc w:val="both"/>
      </w:pPr>
      <w:r>
        <w:rPr>
          <w:rFonts w:ascii="Times New Roman"/>
          <w:b w:val="false"/>
          <w:i w:val="false"/>
          <w:color w:val="000000"/>
          <w:sz w:val="28"/>
        </w:rPr>
        <w:t>
      309. Факторами, независящими от субъекта естественной монополии, являются:</w:t>
      </w:r>
    </w:p>
    <w:bookmarkEnd w:id="776"/>
    <w:bookmarkStart w:name="z975" w:id="777"/>
    <w:p>
      <w:pPr>
        <w:spacing w:after="0"/>
        <w:ind w:left="0"/>
        <w:jc w:val="both"/>
      </w:pPr>
      <w:r>
        <w:rPr>
          <w:rFonts w:ascii="Times New Roman"/>
          <w:b w:val="false"/>
          <w:i w:val="false"/>
          <w:color w:val="000000"/>
          <w:sz w:val="28"/>
        </w:rPr>
        <w:t>
      метеорологические условия, подтвержденные заключением соответствующего органа;</w:t>
      </w:r>
    </w:p>
    <w:bookmarkEnd w:id="777"/>
    <w:bookmarkStart w:name="z976" w:id="778"/>
    <w:p>
      <w:pPr>
        <w:spacing w:after="0"/>
        <w:ind w:left="0"/>
        <w:jc w:val="both"/>
      </w:pPr>
      <w:r>
        <w:rPr>
          <w:rFonts w:ascii="Times New Roman"/>
          <w:b w:val="false"/>
          <w:i w:val="false"/>
          <w:color w:val="000000"/>
          <w:sz w:val="28"/>
        </w:rPr>
        <w:t>
      действия/бездействия потребителей, третьих лиц, подтвержденные средствами аудио, видеофиксации, актами приема-передачи выполненных работ;</w:t>
      </w:r>
    </w:p>
    <w:bookmarkEnd w:id="778"/>
    <w:bookmarkStart w:name="z977" w:id="779"/>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779"/>
    <w:bookmarkStart w:name="z978" w:id="780"/>
    <w:p>
      <w:pPr>
        <w:spacing w:after="0"/>
        <w:ind w:left="0"/>
        <w:jc w:val="both"/>
      </w:pPr>
      <w:r>
        <w:rPr>
          <w:rFonts w:ascii="Times New Roman"/>
          <w:b w:val="false"/>
          <w:i w:val="false"/>
          <w:color w:val="000000"/>
          <w:sz w:val="28"/>
        </w:rPr>
        <w:t>
      310. Достижение показателей качества и надежности регулируемых услуг субъекта естественной монополии определяется как в процентном выражении соотношения между определенных и достигнутых показателей качества и надежности регулируемых услуг.</w:t>
      </w:r>
    </w:p>
    <w:bookmarkEnd w:id="780"/>
    <w:bookmarkStart w:name="z979" w:id="781"/>
    <w:p>
      <w:pPr>
        <w:spacing w:after="0"/>
        <w:ind w:left="0"/>
        <w:jc w:val="both"/>
      </w:pPr>
      <w:r>
        <w:rPr>
          <w:rFonts w:ascii="Times New Roman"/>
          <w:b w:val="false"/>
          <w:i w:val="false"/>
          <w:color w:val="000000"/>
          <w:sz w:val="28"/>
        </w:rPr>
        <w:t>
      311. По результатам проведения мониторинга соблюдения субъектом естественной монополии показателей качества и надежности регулируемых услуг уполномоченный орган составляет проект аналитического отчета по следующей структуре:</w:t>
      </w:r>
    </w:p>
    <w:bookmarkEnd w:id="781"/>
    <w:bookmarkStart w:name="z980" w:id="782"/>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показателя качества и надежности регулируемых услуг, отчетный период и перечень использованной информации и документов;</w:t>
      </w:r>
    </w:p>
    <w:bookmarkEnd w:id="782"/>
    <w:bookmarkStart w:name="z981" w:id="783"/>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на отчетный период значению данных показателей;</w:t>
      </w:r>
    </w:p>
    <w:bookmarkEnd w:id="783"/>
    <w:bookmarkStart w:name="z982" w:id="784"/>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уполномоченный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784"/>
    <w:bookmarkStart w:name="z983" w:id="785"/>
    <w:p>
      <w:pPr>
        <w:spacing w:after="0"/>
        <w:ind w:left="0"/>
        <w:jc w:val="both"/>
      </w:pPr>
      <w:r>
        <w:rPr>
          <w:rFonts w:ascii="Times New Roman"/>
          <w:b w:val="false"/>
          <w:i w:val="false"/>
          <w:color w:val="000000"/>
          <w:sz w:val="28"/>
        </w:rPr>
        <w:t>
      расчет коэффициента соблюдения субъектом естественной монополии показателя качества и надежности регулируемых услуг – определяется значение коэффициента соблюдения субъектом естественной монополии показателя качества и надежности регулируемых услуг;</w:t>
      </w:r>
    </w:p>
    <w:bookmarkEnd w:id="785"/>
    <w:bookmarkStart w:name="z984" w:id="786"/>
    <w:p>
      <w:pPr>
        <w:spacing w:after="0"/>
        <w:ind w:left="0"/>
        <w:jc w:val="both"/>
      </w:pPr>
      <w:r>
        <w:rPr>
          <w:rFonts w:ascii="Times New Roman"/>
          <w:b w:val="false"/>
          <w:i w:val="false"/>
          <w:color w:val="000000"/>
          <w:sz w:val="28"/>
        </w:rPr>
        <w:t>
      выводы по оценке качества услуги, оказываемой субъектом естественной монополии.</w:t>
      </w:r>
    </w:p>
    <w:bookmarkEnd w:id="786"/>
    <w:bookmarkStart w:name="z985" w:id="787"/>
    <w:p>
      <w:pPr>
        <w:spacing w:after="0"/>
        <w:ind w:left="0"/>
        <w:jc w:val="both"/>
      </w:pPr>
      <w:r>
        <w:rPr>
          <w:rFonts w:ascii="Times New Roman"/>
          <w:b w:val="false"/>
          <w:i w:val="false"/>
          <w:color w:val="000000"/>
          <w:sz w:val="28"/>
        </w:rPr>
        <w:t>
      312. Уполномоченный орган направляет на рассмотрение Рабочей группы проект аналитического отчета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w:t>
      </w:r>
    </w:p>
    <w:bookmarkEnd w:id="787"/>
    <w:bookmarkStart w:name="z986" w:id="788"/>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вырабатывает, при наличии, предложения и/или рекомендации, которые направляются руководству уполномоченного органа.</w:t>
      </w:r>
    </w:p>
    <w:bookmarkEnd w:id="788"/>
    <w:bookmarkStart w:name="z987" w:id="789"/>
    <w:p>
      <w:pPr>
        <w:spacing w:after="0"/>
        <w:ind w:left="0"/>
        <w:jc w:val="both"/>
      </w:pPr>
      <w:r>
        <w:rPr>
          <w:rFonts w:ascii="Times New Roman"/>
          <w:b w:val="false"/>
          <w:i w:val="false"/>
          <w:color w:val="000000"/>
          <w:sz w:val="28"/>
        </w:rPr>
        <w:t>
      313. Приказом руководителя уполномоченного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789"/>
    <w:bookmarkStart w:name="z988" w:id="790"/>
    <w:p>
      <w:pPr>
        <w:spacing w:after="0"/>
        <w:ind w:left="0"/>
        <w:jc w:val="both"/>
      </w:pPr>
      <w:r>
        <w:rPr>
          <w:rFonts w:ascii="Times New Roman"/>
          <w:b w:val="false"/>
          <w:i w:val="false"/>
          <w:color w:val="000000"/>
          <w:sz w:val="28"/>
        </w:rPr>
        <w:t>
      314. Уполномоченный орган в течение 10 (десяти) календарных дней с момента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интернет-ресурсе.</w:t>
      </w:r>
    </w:p>
    <w:bookmarkEnd w:id="790"/>
    <w:bookmarkStart w:name="z989" w:id="791"/>
    <w:p>
      <w:pPr>
        <w:spacing w:after="0"/>
        <w:ind w:left="0"/>
        <w:jc w:val="left"/>
      </w:pPr>
      <w:r>
        <w:rPr>
          <w:rFonts w:ascii="Times New Roman"/>
          <w:b/>
          <w:i w:val="false"/>
          <w:color w:val="000000"/>
        </w:rPr>
        <w:t xml:space="preserve"> Глава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791"/>
    <w:bookmarkStart w:name="z990" w:id="792"/>
    <w:p>
      <w:pPr>
        <w:spacing w:after="0"/>
        <w:ind w:left="0"/>
        <w:jc w:val="left"/>
      </w:pPr>
      <w:r>
        <w:rPr>
          <w:rFonts w:ascii="Times New Roman"/>
          <w:b/>
          <w:i w:val="false"/>
          <w:color w:val="000000"/>
        </w:rPr>
        <w:t xml:space="preserve"> Параграф 1. Общие положения</w:t>
      </w:r>
    </w:p>
    <w:bookmarkEnd w:id="792"/>
    <w:bookmarkStart w:name="z991" w:id="793"/>
    <w:p>
      <w:pPr>
        <w:spacing w:after="0"/>
        <w:ind w:left="0"/>
        <w:jc w:val="both"/>
      </w:pPr>
      <w:r>
        <w:rPr>
          <w:rFonts w:ascii="Times New Roman"/>
          <w:b w:val="false"/>
          <w:i w:val="false"/>
          <w:color w:val="000000"/>
          <w:sz w:val="28"/>
        </w:rPr>
        <w:t>
      315. Настоящая глава определяет порядок проведения уполномоченными лицами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эффективностей деятельности субъектов естественных монополий:</w:t>
      </w:r>
    </w:p>
    <w:bookmarkEnd w:id="793"/>
    <w:bookmarkStart w:name="z992" w:id="794"/>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794"/>
    <w:bookmarkStart w:name="z993" w:id="795"/>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795"/>
    <w:bookmarkStart w:name="z994" w:id="796"/>
    <w:p>
      <w:pPr>
        <w:spacing w:after="0"/>
        <w:ind w:left="0"/>
        <w:jc w:val="both"/>
      </w:pPr>
      <w:r>
        <w:rPr>
          <w:rFonts w:ascii="Times New Roman"/>
          <w:b w:val="false"/>
          <w:i w:val="false"/>
          <w:color w:val="000000"/>
          <w:sz w:val="28"/>
        </w:rPr>
        <w:t>
      316. Основными принципами проведения уполномоченными лицами общественного мониторинга и (или) технической экспертизы являются:</w:t>
      </w:r>
    </w:p>
    <w:bookmarkEnd w:id="796"/>
    <w:bookmarkStart w:name="z995" w:id="797"/>
    <w:p>
      <w:pPr>
        <w:spacing w:after="0"/>
        <w:ind w:left="0"/>
        <w:jc w:val="both"/>
      </w:pPr>
      <w:r>
        <w:rPr>
          <w:rFonts w:ascii="Times New Roman"/>
          <w:b w:val="false"/>
          <w:i w:val="false"/>
          <w:color w:val="000000"/>
          <w:sz w:val="28"/>
        </w:rPr>
        <w:t>
      1) независимость уполномоченных лиц;</w:t>
      </w:r>
    </w:p>
    <w:bookmarkEnd w:id="797"/>
    <w:bookmarkStart w:name="z996" w:id="798"/>
    <w:p>
      <w:pPr>
        <w:spacing w:after="0"/>
        <w:ind w:left="0"/>
        <w:jc w:val="both"/>
      </w:pPr>
      <w:r>
        <w:rPr>
          <w:rFonts w:ascii="Times New Roman"/>
          <w:b w:val="false"/>
          <w:i w:val="false"/>
          <w:color w:val="000000"/>
          <w:sz w:val="28"/>
        </w:rPr>
        <w:t>
      2) полнота, всесторонность, объективность исследований, обоснованность результатов;</w:t>
      </w:r>
    </w:p>
    <w:bookmarkEnd w:id="798"/>
    <w:bookmarkStart w:name="z997" w:id="799"/>
    <w:p>
      <w:pPr>
        <w:spacing w:after="0"/>
        <w:ind w:left="0"/>
        <w:jc w:val="both"/>
      </w:pPr>
      <w:r>
        <w:rPr>
          <w:rFonts w:ascii="Times New Roman"/>
          <w:b w:val="false"/>
          <w:i w:val="false"/>
          <w:color w:val="000000"/>
          <w:sz w:val="28"/>
        </w:rPr>
        <w:t>
      3) компетентность и профессионализм.</w:t>
      </w:r>
    </w:p>
    <w:bookmarkEnd w:id="799"/>
    <w:bookmarkStart w:name="z998" w:id="800"/>
    <w:p>
      <w:pPr>
        <w:spacing w:after="0"/>
        <w:ind w:left="0"/>
        <w:jc w:val="left"/>
      </w:pPr>
      <w:r>
        <w:rPr>
          <w:rFonts w:ascii="Times New Roman"/>
          <w:b/>
          <w:i w:val="false"/>
          <w:color w:val="000000"/>
        </w:rPr>
        <w:t xml:space="preserve"> Параграф 1. Порядок проведения общественного мониторинга</w:t>
      </w:r>
    </w:p>
    <w:bookmarkEnd w:id="800"/>
    <w:bookmarkStart w:name="z999" w:id="801"/>
    <w:p>
      <w:pPr>
        <w:spacing w:after="0"/>
        <w:ind w:left="0"/>
        <w:jc w:val="both"/>
      </w:pPr>
      <w:r>
        <w:rPr>
          <w:rFonts w:ascii="Times New Roman"/>
          <w:b w:val="false"/>
          <w:i w:val="false"/>
          <w:color w:val="000000"/>
          <w:sz w:val="28"/>
        </w:rPr>
        <w:t>
      317. Для организации и проведения общественного мониторинга уполномоченным органом формируется рабочая группа, в состав которой входят представители общественных организаций и иных заинтересованных лиц.</w:t>
      </w:r>
    </w:p>
    <w:bookmarkEnd w:id="801"/>
    <w:bookmarkStart w:name="z1000" w:id="802"/>
    <w:p>
      <w:pPr>
        <w:spacing w:after="0"/>
        <w:ind w:left="0"/>
        <w:jc w:val="both"/>
      </w:pPr>
      <w:r>
        <w:rPr>
          <w:rFonts w:ascii="Times New Roman"/>
          <w:b w:val="false"/>
          <w:i w:val="false"/>
          <w:color w:val="000000"/>
          <w:sz w:val="28"/>
        </w:rPr>
        <w:t>
      318.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802"/>
    <w:bookmarkStart w:name="z1001" w:id="803"/>
    <w:p>
      <w:pPr>
        <w:spacing w:after="0"/>
        <w:ind w:left="0"/>
        <w:jc w:val="both"/>
      </w:pPr>
      <w:r>
        <w:rPr>
          <w:rFonts w:ascii="Times New Roman"/>
          <w:b w:val="false"/>
          <w:i w:val="false"/>
          <w:color w:val="000000"/>
          <w:sz w:val="28"/>
        </w:rPr>
        <w:t>
      319. График проведения общественного мониторинга размещается уполномоченным органом на интернет-ресурсе и направляется субъектам естественных монополий согласно списка.</w:t>
      </w:r>
    </w:p>
    <w:bookmarkEnd w:id="803"/>
    <w:bookmarkStart w:name="z1002" w:id="804"/>
    <w:p>
      <w:pPr>
        <w:spacing w:after="0"/>
        <w:ind w:left="0"/>
        <w:jc w:val="both"/>
      </w:pPr>
      <w:r>
        <w:rPr>
          <w:rFonts w:ascii="Times New Roman"/>
          <w:b w:val="false"/>
          <w:i w:val="false"/>
          <w:color w:val="000000"/>
          <w:sz w:val="28"/>
        </w:rPr>
        <w:t>
      320. За 10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пяти человек) и направляет его субъекту естественной монополии с приложением графика проведения общественного мониторинга.</w:t>
      </w:r>
    </w:p>
    <w:bookmarkEnd w:id="804"/>
    <w:bookmarkStart w:name="z1003" w:id="805"/>
    <w:p>
      <w:pPr>
        <w:spacing w:after="0"/>
        <w:ind w:left="0"/>
        <w:jc w:val="both"/>
      </w:pPr>
      <w:r>
        <w:rPr>
          <w:rFonts w:ascii="Times New Roman"/>
          <w:b w:val="false"/>
          <w:i w:val="false"/>
          <w:color w:val="000000"/>
          <w:sz w:val="28"/>
        </w:rPr>
        <w:t>
      321. Представители уполномоченного органа сопровождают уполномоченных лиц и обеспечивают оформление акта общественного мониторинга согласно пункту 325 настоящих Правил.</w:t>
      </w:r>
    </w:p>
    <w:bookmarkEnd w:id="805"/>
    <w:bookmarkStart w:name="z1004" w:id="806"/>
    <w:p>
      <w:pPr>
        <w:spacing w:after="0"/>
        <w:ind w:left="0"/>
        <w:jc w:val="both"/>
      </w:pPr>
      <w:r>
        <w:rPr>
          <w:rFonts w:ascii="Times New Roman"/>
          <w:b w:val="false"/>
          <w:i w:val="false"/>
          <w:color w:val="000000"/>
          <w:sz w:val="28"/>
        </w:rPr>
        <w:t>
      322.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представляет информацию об исполнении утвержденной инвестиционной программы.</w:t>
      </w:r>
    </w:p>
    <w:bookmarkEnd w:id="806"/>
    <w:bookmarkStart w:name="z1005" w:id="807"/>
    <w:p>
      <w:pPr>
        <w:spacing w:after="0"/>
        <w:ind w:left="0"/>
        <w:jc w:val="both"/>
      </w:pPr>
      <w:r>
        <w:rPr>
          <w:rFonts w:ascii="Times New Roman"/>
          <w:b w:val="false"/>
          <w:i w:val="false"/>
          <w:color w:val="000000"/>
          <w:sz w:val="28"/>
        </w:rPr>
        <w:t>
      323.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807"/>
    <w:bookmarkStart w:name="z1006" w:id="808"/>
    <w:p>
      <w:pPr>
        <w:spacing w:after="0"/>
        <w:ind w:left="0"/>
        <w:jc w:val="both"/>
      </w:pPr>
      <w:r>
        <w:rPr>
          <w:rFonts w:ascii="Times New Roman"/>
          <w:b w:val="false"/>
          <w:i w:val="false"/>
          <w:color w:val="000000"/>
          <w:sz w:val="28"/>
        </w:rPr>
        <w:t>
      324. Уполномоченные лица проводят:</w:t>
      </w:r>
    </w:p>
    <w:bookmarkEnd w:id="808"/>
    <w:bookmarkStart w:name="z1007" w:id="809"/>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809"/>
    <w:bookmarkStart w:name="z1008" w:id="810"/>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810"/>
    <w:bookmarkStart w:name="z1009" w:id="811"/>
    <w:p>
      <w:pPr>
        <w:spacing w:after="0"/>
        <w:ind w:left="0"/>
        <w:jc w:val="both"/>
      </w:pPr>
      <w:r>
        <w:rPr>
          <w:rFonts w:ascii="Times New Roman"/>
          <w:b w:val="false"/>
          <w:i w:val="false"/>
          <w:color w:val="000000"/>
          <w:sz w:val="28"/>
        </w:rPr>
        <w:t>
      325. Содержание акта по общественному мониторингу:</w:t>
      </w:r>
    </w:p>
    <w:bookmarkEnd w:id="811"/>
    <w:bookmarkStart w:name="z1010" w:id="812"/>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812"/>
    <w:bookmarkStart w:name="z1011" w:id="813"/>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813"/>
    <w:bookmarkStart w:name="z1012" w:id="814"/>
    <w:p>
      <w:pPr>
        <w:spacing w:after="0"/>
        <w:ind w:left="0"/>
        <w:jc w:val="both"/>
      </w:pPr>
      <w:r>
        <w:rPr>
          <w:rFonts w:ascii="Times New Roman"/>
          <w:b w:val="false"/>
          <w:i w:val="false"/>
          <w:color w:val="000000"/>
          <w:sz w:val="28"/>
        </w:rPr>
        <w:t>
      3) синтезирующая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814"/>
    <w:bookmarkStart w:name="z1013" w:id="815"/>
    <w:p>
      <w:pPr>
        <w:spacing w:after="0"/>
        <w:ind w:left="0"/>
        <w:jc w:val="both"/>
      </w:pPr>
      <w:r>
        <w:rPr>
          <w:rFonts w:ascii="Times New Roman"/>
          <w:b w:val="false"/>
          <w:i w:val="false"/>
          <w:color w:val="000000"/>
          <w:sz w:val="28"/>
        </w:rPr>
        <w:t>
      4) резолютивная часть (фактическое состояние и рекомендации).</w:t>
      </w:r>
    </w:p>
    <w:bookmarkEnd w:id="815"/>
    <w:bookmarkStart w:name="z1014" w:id="816"/>
    <w:p>
      <w:pPr>
        <w:spacing w:after="0"/>
        <w:ind w:left="0"/>
        <w:jc w:val="both"/>
      </w:pPr>
      <w:r>
        <w:rPr>
          <w:rFonts w:ascii="Times New Roman"/>
          <w:b w:val="false"/>
          <w:i w:val="false"/>
          <w:color w:val="000000"/>
          <w:sz w:val="28"/>
        </w:rPr>
        <w:t>
      326. Акт общественного мониторинга направляется в уполномоченный орган не позднее 5 (пяти) рабочих дней со дня его завершения обязательным ознакомлением субъекта естественной монополии.</w:t>
      </w:r>
    </w:p>
    <w:bookmarkEnd w:id="816"/>
    <w:bookmarkStart w:name="z1015" w:id="817"/>
    <w:p>
      <w:pPr>
        <w:spacing w:after="0"/>
        <w:ind w:left="0"/>
        <w:jc w:val="both"/>
      </w:pPr>
      <w:r>
        <w:rPr>
          <w:rFonts w:ascii="Times New Roman"/>
          <w:b w:val="false"/>
          <w:i w:val="false"/>
          <w:color w:val="000000"/>
          <w:sz w:val="28"/>
        </w:rPr>
        <w:t>
      327. Уполномоченный орган не позднее 3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817"/>
    <w:bookmarkStart w:name="z1016" w:id="818"/>
    <w:p>
      <w:pPr>
        <w:spacing w:after="0"/>
        <w:ind w:left="0"/>
        <w:jc w:val="left"/>
      </w:pPr>
      <w:r>
        <w:rPr>
          <w:rFonts w:ascii="Times New Roman"/>
          <w:b/>
          <w:i w:val="false"/>
          <w:color w:val="000000"/>
        </w:rPr>
        <w:t xml:space="preserve"> Параграф 3. Порядок проведения технической экспертизы</w:t>
      </w:r>
    </w:p>
    <w:bookmarkEnd w:id="818"/>
    <w:bookmarkStart w:name="z1017" w:id="819"/>
    <w:p>
      <w:pPr>
        <w:spacing w:after="0"/>
        <w:ind w:left="0"/>
        <w:jc w:val="both"/>
      </w:pPr>
      <w:r>
        <w:rPr>
          <w:rFonts w:ascii="Times New Roman"/>
          <w:b w:val="false"/>
          <w:i w:val="false"/>
          <w:color w:val="000000"/>
          <w:sz w:val="28"/>
        </w:rPr>
        <w:t>
      328.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(техническим экспертом, экспертными организациями) на основании договора с субъектом естественной монополии.</w:t>
      </w:r>
    </w:p>
    <w:bookmarkEnd w:id="819"/>
    <w:bookmarkStart w:name="z1018" w:id="820"/>
    <w:p>
      <w:pPr>
        <w:spacing w:after="0"/>
        <w:ind w:left="0"/>
        <w:jc w:val="both"/>
      </w:pPr>
      <w:r>
        <w:rPr>
          <w:rFonts w:ascii="Times New Roman"/>
          <w:b w:val="false"/>
          <w:i w:val="false"/>
          <w:color w:val="000000"/>
          <w:sz w:val="28"/>
        </w:rPr>
        <w:t>
      329. Список уполномоченных лиц (технических экспертов, экспертных организаций) формируется уполномоченным органом.</w:t>
      </w:r>
    </w:p>
    <w:bookmarkEnd w:id="820"/>
    <w:bookmarkStart w:name="z1019" w:id="821"/>
    <w:p>
      <w:pPr>
        <w:spacing w:after="0"/>
        <w:ind w:left="0"/>
        <w:jc w:val="both"/>
      </w:pPr>
      <w:r>
        <w:rPr>
          <w:rFonts w:ascii="Times New Roman"/>
          <w:b w:val="false"/>
          <w:i w:val="false"/>
          <w:color w:val="000000"/>
          <w:sz w:val="28"/>
        </w:rPr>
        <w:t>
      330.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инвестиционного программы.</w:t>
      </w:r>
    </w:p>
    <w:bookmarkEnd w:id="821"/>
    <w:bookmarkStart w:name="z1020" w:id="822"/>
    <w:p>
      <w:pPr>
        <w:spacing w:after="0"/>
        <w:ind w:left="0"/>
        <w:jc w:val="both"/>
      </w:pPr>
      <w:r>
        <w:rPr>
          <w:rFonts w:ascii="Times New Roman"/>
          <w:b w:val="false"/>
          <w:i w:val="false"/>
          <w:color w:val="000000"/>
          <w:sz w:val="28"/>
        </w:rPr>
        <w:t>
      331. В ходе проведения технической экспертизы уполномоченные лица (технические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и достижение показателей эффективности деятельности субъектов естественных монополий.</w:t>
      </w:r>
    </w:p>
    <w:bookmarkEnd w:id="822"/>
    <w:bookmarkStart w:name="z1021" w:id="823"/>
    <w:p>
      <w:pPr>
        <w:spacing w:after="0"/>
        <w:ind w:left="0"/>
        <w:jc w:val="both"/>
      </w:pPr>
      <w:r>
        <w:rPr>
          <w:rFonts w:ascii="Times New Roman"/>
          <w:b w:val="false"/>
          <w:i w:val="false"/>
          <w:color w:val="000000"/>
          <w:sz w:val="28"/>
        </w:rPr>
        <w:t>
      332. Уполномоченным лицам (технические эксперты, экспертные организации):</w:t>
      </w:r>
    </w:p>
    <w:bookmarkEnd w:id="823"/>
    <w:bookmarkStart w:name="z1022" w:id="824"/>
    <w:p>
      <w:pPr>
        <w:spacing w:after="0"/>
        <w:ind w:left="0"/>
        <w:jc w:val="both"/>
      </w:pPr>
      <w:r>
        <w:rPr>
          <w:rFonts w:ascii="Times New Roman"/>
          <w:b w:val="false"/>
          <w:i w:val="false"/>
          <w:color w:val="000000"/>
          <w:sz w:val="28"/>
        </w:rPr>
        <w:t>
      1) не допускается представление необоснованного экспертного заключения;</w:t>
      </w:r>
    </w:p>
    <w:bookmarkEnd w:id="824"/>
    <w:bookmarkStart w:name="z1023" w:id="825"/>
    <w:p>
      <w:pPr>
        <w:spacing w:after="0"/>
        <w:ind w:left="0"/>
        <w:jc w:val="both"/>
      </w:pPr>
      <w:r>
        <w:rPr>
          <w:rFonts w:ascii="Times New Roman"/>
          <w:b w:val="false"/>
          <w:i w:val="false"/>
          <w:color w:val="000000"/>
          <w:sz w:val="28"/>
        </w:rPr>
        <w:t>
      2) не допускается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825"/>
    <w:bookmarkStart w:name="z1024" w:id="826"/>
    <w:p>
      <w:pPr>
        <w:spacing w:after="0"/>
        <w:ind w:left="0"/>
        <w:jc w:val="both"/>
      </w:pPr>
      <w:r>
        <w:rPr>
          <w:rFonts w:ascii="Times New Roman"/>
          <w:b w:val="false"/>
          <w:i w:val="false"/>
          <w:color w:val="000000"/>
          <w:sz w:val="28"/>
        </w:rPr>
        <w:t>
      333. Уполномоченные лица (технические эксперты, экспертные организации):</w:t>
      </w:r>
    </w:p>
    <w:bookmarkEnd w:id="826"/>
    <w:bookmarkStart w:name="z1025" w:id="827"/>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827"/>
    <w:bookmarkStart w:name="z1026" w:id="828"/>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828"/>
    <w:bookmarkStart w:name="z1027" w:id="829"/>
    <w:p>
      <w:pPr>
        <w:spacing w:after="0"/>
        <w:ind w:left="0"/>
        <w:jc w:val="both"/>
      </w:pPr>
      <w:r>
        <w:rPr>
          <w:rFonts w:ascii="Times New Roman"/>
          <w:b w:val="false"/>
          <w:i w:val="false"/>
          <w:color w:val="000000"/>
          <w:sz w:val="28"/>
        </w:rPr>
        <w:t>
      334. Не допускается проводить техническую экспертизу уполномоченным лицам (технические эксперты, экспертные организации), если:</w:t>
      </w:r>
    </w:p>
    <w:bookmarkEnd w:id="829"/>
    <w:bookmarkStart w:name="z1028" w:id="830"/>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830"/>
    <w:bookmarkStart w:name="z1029" w:id="831"/>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831"/>
    <w:bookmarkStart w:name="z1030" w:id="832"/>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832"/>
    <w:bookmarkStart w:name="z1031" w:id="833"/>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833"/>
    <w:bookmarkStart w:name="z1032" w:id="834"/>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834"/>
    <w:bookmarkStart w:name="z1033" w:id="835"/>
    <w:p>
      <w:pPr>
        <w:spacing w:after="0"/>
        <w:ind w:left="0"/>
        <w:jc w:val="both"/>
      </w:pPr>
      <w:r>
        <w:rPr>
          <w:rFonts w:ascii="Times New Roman"/>
          <w:b w:val="false"/>
          <w:i w:val="false"/>
          <w:color w:val="000000"/>
          <w:sz w:val="28"/>
        </w:rPr>
        <w:t>
      335. Техническая экспертиза включает анализ технического состояния и оценку технических характеристик основных средств, в том числе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835"/>
    <w:bookmarkStart w:name="z1034" w:id="836"/>
    <w:p>
      <w:pPr>
        <w:spacing w:after="0"/>
        <w:ind w:left="0"/>
        <w:jc w:val="both"/>
      </w:pPr>
      <w:r>
        <w:rPr>
          <w:rFonts w:ascii="Times New Roman"/>
          <w:b w:val="false"/>
          <w:i w:val="false"/>
          <w:color w:val="000000"/>
          <w:sz w:val="28"/>
        </w:rPr>
        <w:t>
      В ходе технической экспертизы:</w:t>
      </w:r>
    </w:p>
    <w:bookmarkEnd w:id="836"/>
    <w:bookmarkStart w:name="z1035" w:id="837"/>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837"/>
    <w:bookmarkStart w:name="z1036" w:id="838"/>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838"/>
    <w:bookmarkStart w:name="z1037" w:id="839"/>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839"/>
    <w:bookmarkStart w:name="z1038" w:id="840"/>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840"/>
    <w:bookmarkStart w:name="z1039" w:id="841"/>
    <w:p>
      <w:pPr>
        <w:spacing w:after="0"/>
        <w:ind w:left="0"/>
        <w:jc w:val="both"/>
      </w:pPr>
      <w:r>
        <w:rPr>
          <w:rFonts w:ascii="Times New Roman"/>
          <w:b w:val="false"/>
          <w:i w:val="false"/>
          <w:color w:val="000000"/>
          <w:sz w:val="28"/>
        </w:rPr>
        <w:t>
      336. Содержание заключения технической экспертизы:</w:t>
      </w:r>
    </w:p>
    <w:bookmarkEnd w:id="841"/>
    <w:bookmarkStart w:name="z1040" w:id="842"/>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 наличие перспективных и годовых (месячных) графиков на все виды ремонта основного и вспомогательного оборудования, зданий и сооружений субъекта естественной монополии);</w:t>
      </w:r>
    </w:p>
    <w:bookmarkEnd w:id="842"/>
    <w:bookmarkStart w:name="z1041" w:id="843"/>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843"/>
    <w:bookmarkStart w:name="z1042" w:id="844"/>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инструкции, правил и нормативно-технической документации, оценка трудозатрат и численности персонала, определения соблюдения нормативных требований по безопасности и охране труда);</w:t>
      </w:r>
    </w:p>
    <w:bookmarkEnd w:id="844"/>
    <w:bookmarkStart w:name="z1043" w:id="845"/>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845"/>
    <w:bookmarkStart w:name="z1044" w:id="846"/>
    <w:p>
      <w:pPr>
        <w:spacing w:after="0"/>
        <w:ind w:left="0"/>
        <w:jc w:val="both"/>
      </w:pPr>
      <w:r>
        <w:rPr>
          <w:rFonts w:ascii="Times New Roman"/>
          <w:b w:val="false"/>
          <w:i w:val="false"/>
          <w:color w:val="000000"/>
          <w:sz w:val="28"/>
        </w:rPr>
        <w:t>
      337. Заключение технической экспертизы представляется субъекту естественной монополии не позднее 5 (пяти) рабочих дней со дня его завершения.</w:t>
      </w:r>
    </w:p>
    <w:bookmarkEnd w:id="846"/>
    <w:bookmarkStart w:name="z1462" w:id="8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338.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уполномоченный орган.</w:t>
      </w:r>
    </w:p>
    <w:bookmarkEnd w:id="847"/>
    <w:bookmarkStart w:name="z1463" w:id="848"/>
    <w:p>
      <w:pPr>
        <w:spacing w:after="0"/>
        <w:ind w:left="0"/>
        <w:jc w:val="left"/>
      </w:pPr>
      <w:r>
        <w:rPr>
          <w:rFonts w:ascii="Times New Roman"/>
          <w:b/>
          <w:i w:val="false"/>
          <w:color w:val="000000"/>
        </w:rPr>
        <w:t xml:space="preserve"> Глава 14.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848"/>
    <w:p>
      <w:pPr>
        <w:spacing w:after="0"/>
        <w:ind w:left="0"/>
        <w:jc w:val="both"/>
      </w:pPr>
      <w:r>
        <w:rPr>
          <w:rFonts w:ascii="Times New Roman"/>
          <w:b w:val="false"/>
          <w:i w:val="false"/>
          <w:color w:val="ff0000"/>
          <w:sz w:val="28"/>
        </w:rPr>
        <w:t xml:space="preserve">
      Сноска. Правила дополнены главой 14 в соответствии с приказом и.о. Министра транспорта РК от 12.11.2025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4" w:id="849"/>
    <w:p>
      <w:pPr>
        <w:spacing w:after="0"/>
        <w:ind w:left="0"/>
        <w:jc w:val="both"/>
      </w:pPr>
      <w:r>
        <w:rPr>
          <w:rFonts w:ascii="Times New Roman"/>
          <w:b w:val="false"/>
          <w:i w:val="false"/>
          <w:color w:val="000000"/>
          <w:sz w:val="28"/>
        </w:rPr>
        <w:t>
      Параграф 1. Общие положения</w:t>
      </w:r>
    </w:p>
    <w:bookmarkEnd w:id="849"/>
    <w:bookmarkStart w:name="z1465" w:id="850"/>
    <w:p>
      <w:pPr>
        <w:spacing w:after="0"/>
        <w:ind w:left="0"/>
        <w:jc w:val="both"/>
      </w:pPr>
      <w:r>
        <w:rPr>
          <w:rFonts w:ascii="Times New Roman"/>
          <w:b w:val="false"/>
          <w:i w:val="false"/>
          <w:color w:val="000000"/>
          <w:sz w:val="28"/>
        </w:rPr>
        <w:t xml:space="preserve">
      339.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850"/>
    <w:bookmarkStart w:name="z1466" w:id="851"/>
    <w:p>
      <w:pPr>
        <w:spacing w:after="0"/>
        <w:ind w:left="0"/>
        <w:jc w:val="both"/>
      </w:pPr>
      <w:r>
        <w:rPr>
          <w:rFonts w:ascii="Times New Roman"/>
          <w:b w:val="false"/>
          <w:i w:val="false"/>
          <w:color w:val="000000"/>
          <w:sz w:val="28"/>
        </w:rPr>
        <w:t>
      340.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 заключаемые в целях привлечения займа для реализации инвестиционной программы на регулируемые услуги субъекта естественной монополии.</w:t>
      </w:r>
    </w:p>
    <w:bookmarkEnd w:id="851"/>
    <w:bookmarkStart w:name="z1467" w:id="852"/>
    <w:p>
      <w:pPr>
        <w:spacing w:after="0"/>
        <w:ind w:left="0"/>
        <w:jc w:val="both"/>
      </w:pPr>
      <w:r>
        <w:rPr>
          <w:rFonts w:ascii="Times New Roman"/>
          <w:b w:val="false"/>
          <w:i w:val="false"/>
          <w:color w:val="000000"/>
          <w:sz w:val="28"/>
        </w:rPr>
        <w:t>
      341.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852"/>
    <w:bookmarkStart w:name="z1468" w:id="853"/>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853"/>
    <w:bookmarkStart w:name="z1469" w:id="854"/>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специализированными отраслевыми банками, Банком Развития Казахстана и банками второго уровня Республики Казахстан.</w:t>
      </w:r>
    </w:p>
    <w:bookmarkEnd w:id="854"/>
    <w:bookmarkStart w:name="z1470" w:id="855"/>
    <w:p>
      <w:pPr>
        <w:spacing w:after="0"/>
        <w:ind w:left="0"/>
        <w:jc w:val="both"/>
      </w:pPr>
      <w:r>
        <w:rPr>
          <w:rFonts w:ascii="Times New Roman"/>
          <w:b w:val="false"/>
          <w:i w:val="false"/>
          <w:color w:val="000000"/>
          <w:sz w:val="28"/>
        </w:rPr>
        <w:t>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855"/>
    <w:bookmarkStart w:name="z1471" w:id="856"/>
    <w:p>
      <w:pPr>
        <w:spacing w:after="0"/>
        <w:ind w:left="0"/>
        <w:jc w:val="both"/>
      </w:pPr>
      <w:r>
        <w:rPr>
          <w:rFonts w:ascii="Times New Roman"/>
          <w:b w:val="false"/>
          <w:i w:val="false"/>
          <w:color w:val="000000"/>
          <w:sz w:val="28"/>
        </w:rPr>
        <w:t>
      342.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который включает:</w:t>
      </w:r>
    </w:p>
    <w:bookmarkEnd w:id="856"/>
    <w:bookmarkStart w:name="z1472" w:id="857"/>
    <w:p>
      <w:pPr>
        <w:spacing w:after="0"/>
        <w:ind w:left="0"/>
        <w:jc w:val="both"/>
      </w:pPr>
      <w:r>
        <w:rPr>
          <w:rFonts w:ascii="Times New Roman"/>
          <w:b w:val="false"/>
          <w:i w:val="false"/>
          <w:color w:val="000000"/>
          <w:sz w:val="28"/>
        </w:rPr>
        <w:t>
      цели и задачи проекта;</w:t>
      </w:r>
    </w:p>
    <w:bookmarkEnd w:id="857"/>
    <w:bookmarkStart w:name="z1473" w:id="858"/>
    <w:p>
      <w:pPr>
        <w:spacing w:after="0"/>
        <w:ind w:left="0"/>
        <w:jc w:val="both"/>
      </w:pPr>
      <w:r>
        <w:rPr>
          <w:rFonts w:ascii="Times New Roman"/>
          <w:b w:val="false"/>
          <w:i w:val="false"/>
          <w:color w:val="000000"/>
          <w:sz w:val="28"/>
        </w:rPr>
        <w:t>
      описание и схему реализации привлеченного займа;</w:t>
      </w:r>
    </w:p>
    <w:bookmarkEnd w:id="858"/>
    <w:bookmarkStart w:name="z1474" w:id="859"/>
    <w:p>
      <w:pPr>
        <w:spacing w:after="0"/>
        <w:ind w:left="0"/>
        <w:jc w:val="both"/>
      </w:pPr>
      <w:r>
        <w:rPr>
          <w:rFonts w:ascii="Times New Roman"/>
          <w:b w:val="false"/>
          <w:i w:val="false"/>
          <w:color w:val="000000"/>
          <w:sz w:val="28"/>
        </w:rPr>
        <w:t>
      этапы и сроки реализации проекта;</w:t>
      </w:r>
    </w:p>
    <w:bookmarkEnd w:id="859"/>
    <w:bookmarkStart w:name="z1475" w:id="860"/>
    <w:p>
      <w:pPr>
        <w:spacing w:after="0"/>
        <w:ind w:left="0"/>
        <w:jc w:val="both"/>
      </w:pPr>
      <w:r>
        <w:rPr>
          <w:rFonts w:ascii="Times New Roman"/>
          <w:b w:val="false"/>
          <w:i w:val="false"/>
          <w:color w:val="000000"/>
          <w:sz w:val="28"/>
        </w:rPr>
        <w:t>
      расчеты потребности привлеченного займа;</w:t>
      </w:r>
    </w:p>
    <w:bookmarkEnd w:id="860"/>
    <w:bookmarkStart w:name="z1476" w:id="861"/>
    <w:p>
      <w:pPr>
        <w:spacing w:after="0"/>
        <w:ind w:left="0"/>
        <w:jc w:val="both"/>
      </w:pPr>
      <w:r>
        <w:rPr>
          <w:rFonts w:ascii="Times New Roman"/>
          <w:b w:val="false"/>
          <w:i w:val="false"/>
          <w:color w:val="000000"/>
          <w:sz w:val="28"/>
        </w:rPr>
        <w:t>
      расчеты сроков окупаемости проекта;</w:t>
      </w:r>
    </w:p>
    <w:bookmarkEnd w:id="861"/>
    <w:bookmarkStart w:name="z1477" w:id="862"/>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862"/>
    <w:bookmarkStart w:name="z1478" w:id="863"/>
    <w:p>
      <w:pPr>
        <w:spacing w:after="0"/>
        <w:ind w:left="0"/>
        <w:jc w:val="both"/>
      </w:pPr>
      <w:r>
        <w:rPr>
          <w:rFonts w:ascii="Times New Roman"/>
          <w:b w:val="false"/>
          <w:i w:val="false"/>
          <w:color w:val="000000"/>
          <w:sz w:val="28"/>
        </w:rPr>
        <w:t>
      технико-экономическое обоснование проекта.</w:t>
      </w:r>
    </w:p>
    <w:bookmarkEnd w:id="863"/>
    <w:bookmarkStart w:name="z1479" w:id="864"/>
    <w:p>
      <w:pPr>
        <w:spacing w:after="0"/>
        <w:ind w:left="0"/>
        <w:jc w:val="both"/>
      </w:pPr>
      <w:r>
        <w:rPr>
          <w:rFonts w:ascii="Times New Roman"/>
          <w:b w:val="false"/>
          <w:i w:val="false"/>
          <w:color w:val="000000"/>
          <w:sz w:val="28"/>
        </w:rPr>
        <w:t>
      343. Не подлежат согласованию кредитные соглашения, заключаемые в целях привлечения займа на пополнение оборотных средств.</w:t>
      </w:r>
    </w:p>
    <w:bookmarkEnd w:id="864"/>
    <w:bookmarkStart w:name="z1480" w:id="865"/>
    <w:p>
      <w:pPr>
        <w:spacing w:after="0"/>
        <w:ind w:left="0"/>
        <w:jc w:val="both"/>
      </w:pPr>
      <w:r>
        <w:rPr>
          <w:rFonts w:ascii="Times New Roman"/>
          <w:b w:val="false"/>
          <w:i w:val="false"/>
          <w:color w:val="000000"/>
          <w:sz w:val="28"/>
        </w:rPr>
        <w:t>
      344. К обращению прилагается прогноз влияния заключения кредитного соглашения на тарифы в период реализации инвестиционной программы, с приложением проекта тарифной сметы субъекта естественной монополии.</w:t>
      </w:r>
    </w:p>
    <w:bookmarkEnd w:id="865"/>
    <w:bookmarkStart w:name="z1481" w:id="866"/>
    <w:p>
      <w:pPr>
        <w:spacing w:after="0"/>
        <w:ind w:left="0"/>
        <w:jc w:val="both"/>
      </w:pPr>
      <w:r>
        <w:rPr>
          <w:rFonts w:ascii="Times New Roman"/>
          <w:b w:val="false"/>
          <w:i w:val="false"/>
          <w:color w:val="000000"/>
          <w:sz w:val="28"/>
        </w:rPr>
        <w:t>
      345. Уполномоченный орган в течение 10 (десяти) рабочих дней со дня поступления письменного обращения рассматривает представленные материалы и в письменном виде уведомляет субъект естественной монополии о результатах рассмотрения.</w:t>
      </w:r>
    </w:p>
    <w:bookmarkEnd w:id="866"/>
    <w:bookmarkStart w:name="z1482" w:id="867"/>
    <w:p>
      <w:pPr>
        <w:spacing w:after="0"/>
        <w:ind w:left="0"/>
        <w:jc w:val="both"/>
      </w:pPr>
      <w:r>
        <w:rPr>
          <w:rFonts w:ascii="Times New Roman"/>
          <w:b w:val="false"/>
          <w:i w:val="false"/>
          <w:color w:val="000000"/>
          <w:sz w:val="28"/>
        </w:rPr>
        <w:t>
      В случае несогласия с отказом субъект естественной монополии обжалует решение уполномоченного органа в вышестоящий государственный орган (должностное лицо) либо в суд.</w:t>
      </w:r>
    </w:p>
    <w:bookmarkEnd w:id="867"/>
    <w:bookmarkStart w:name="z1483" w:id="868"/>
    <w:p>
      <w:pPr>
        <w:spacing w:after="0"/>
        <w:ind w:left="0"/>
        <w:jc w:val="both"/>
      </w:pPr>
      <w:r>
        <w:rPr>
          <w:rFonts w:ascii="Times New Roman"/>
          <w:b w:val="false"/>
          <w:i w:val="false"/>
          <w:color w:val="000000"/>
          <w:sz w:val="28"/>
        </w:rPr>
        <w:t>
      Вышестоящий государственный орган (должностное лицо) рассматривает жалобу и принимает решение в течение 10 рабочих дней.</w:t>
      </w:r>
    </w:p>
    <w:bookmarkEnd w:id="868"/>
    <w:bookmarkStart w:name="z1484" w:id="869"/>
    <w:p>
      <w:pPr>
        <w:spacing w:after="0"/>
        <w:ind w:left="0"/>
        <w:jc w:val="both"/>
      </w:pPr>
      <w:r>
        <w:rPr>
          <w:rFonts w:ascii="Times New Roman"/>
          <w:b w:val="false"/>
          <w:i w:val="false"/>
          <w:color w:val="000000"/>
          <w:sz w:val="28"/>
        </w:rPr>
        <w:t>
      Уполномоченный орган в письменном виде уведомляет субъект естественной монополии о согласовании, либо отказе в согласовании.</w:t>
      </w:r>
    </w:p>
    <w:bookmarkEnd w:id="869"/>
    <w:bookmarkStart w:name="z1485" w:id="870"/>
    <w:p>
      <w:pPr>
        <w:spacing w:after="0"/>
        <w:ind w:left="0"/>
        <w:jc w:val="both"/>
      </w:pPr>
      <w:r>
        <w:rPr>
          <w:rFonts w:ascii="Times New Roman"/>
          <w:b w:val="false"/>
          <w:i w:val="false"/>
          <w:color w:val="000000"/>
          <w:sz w:val="28"/>
        </w:rPr>
        <w:t>
      При несоответствии материалов уполномоченный орган в течение срока, установленного частью первой настоящего пункта, направляет мотивированный отказ на привлечение займа с указанием причин отказа.</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47" w:id="871"/>
    <w:p>
      <w:pPr>
        <w:spacing w:after="0"/>
        <w:ind w:left="0"/>
        <w:jc w:val="left"/>
      </w:pPr>
      <w:r>
        <w:rPr>
          <w:rFonts w:ascii="Times New Roman"/>
          <w:b/>
          <w:i w:val="false"/>
          <w:color w:val="000000"/>
        </w:rPr>
        <w:t xml:space="preserve"> Государственный регистр субъектов естественных монополий</w:t>
      </w:r>
      <w:r>
        <w:br/>
      </w:r>
      <w:r>
        <w:rPr>
          <w:rFonts w:ascii="Times New Roman"/>
          <w:b/>
          <w:i w:val="false"/>
          <w:color w:val="000000"/>
        </w:rPr>
        <w:t>_____________________________________________________________</w:t>
      </w:r>
      <w:r>
        <w:br/>
      </w:r>
      <w:r>
        <w:rPr>
          <w:rFonts w:ascii="Times New Roman"/>
          <w:b/>
          <w:i w:val="false"/>
          <w:color w:val="000000"/>
        </w:rPr>
        <w:t>(Наименование раздела Государственного регистра субъектов естественных</w:t>
      </w:r>
      <w:r>
        <w:br/>
      </w:r>
      <w:r>
        <w:rPr>
          <w:rFonts w:ascii="Times New Roman"/>
          <w:b/>
          <w:i w:val="false"/>
          <w:color w:val="000000"/>
        </w:rPr>
        <w:t>монополий, наименование региона)</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 субъекта естественной монополии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от</w:t>
            </w:r>
            <w:r>
              <w:br/>
            </w:r>
            <w:r>
              <w:rPr>
                <w:rFonts w:ascii="Times New Roman"/>
                <w:b w:val="false"/>
                <w:i w:val="false"/>
                <w:color w:val="000000"/>
                <w:sz w:val="20"/>
              </w:rPr>
              <w:t>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(юридический адрес, контактные телефоны) </w:t>
            </w:r>
          </w:p>
        </w:tc>
      </w:tr>
    </w:tbl>
    <w:bookmarkStart w:name="z1049" w:id="87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включении в Государственный регистр субъектов естественных монополий</w:t>
      </w:r>
    </w:p>
    <w:bookmarkEnd w:id="872"/>
    <w:p>
      <w:pPr>
        <w:spacing w:after="0"/>
        <w:ind w:left="0"/>
        <w:jc w:val="both"/>
      </w:pPr>
      <w:bookmarkStart w:name="z1050" w:id="873"/>
      <w:r>
        <w:rPr>
          <w:rFonts w:ascii="Times New Roman"/>
          <w:b w:val="false"/>
          <w:i w:val="false"/>
          <w:color w:val="000000"/>
          <w:sz w:val="28"/>
        </w:rPr>
        <w:t>
      Прошу включить в _____________________________________________</w:t>
      </w:r>
    </w:p>
    <w:bookmarkEnd w:id="873"/>
    <w:p>
      <w:pPr>
        <w:spacing w:after="0"/>
        <w:ind w:left="0"/>
        <w:jc w:val="both"/>
      </w:pPr>
      <w:r>
        <w:rPr>
          <w:rFonts w:ascii="Times New Roman"/>
          <w:b w:val="false"/>
          <w:i w:val="false"/>
          <w:color w:val="000000"/>
          <w:sz w:val="28"/>
        </w:rPr>
        <w:t>(наименование Государственного регистра субъектов  естественных монополий регистра)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услуг в сфере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(активы задействованные в производстве регулируемых услуг (имеется на </w:t>
      </w:r>
    </w:p>
    <w:p>
      <w:pPr>
        <w:spacing w:after="0"/>
        <w:ind w:left="0"/>
        <w:jc w:val="both"/>
      </w:pPr>
      <w:r>
        <w:rPr>
          <w:rFonts w:ascii="Times New Roman"/>
          <w:b w:val="false"/>
          <w:i w:val="false"/>
          <w:color w:val="000000"/>
          <w:sz w:val="28"/>
        </w:rPr>
        <w:t xml:space="preserve">балансе или в аренде или доверительном управлении) </w:t>
      </w:r>
    </w:p>
    <w:p>
      <w:pPr>
        <w:spacing w:after="0"/>
        <w:ind w:left="0"/>
        <w:jc w:val="both"/>
      </w:pPr>
      <w:r>
        <w:rPr>
          <w:rFonts w:ascii="Times New Roman"/>
          <w:b w:val="false"/>
          <w:i w:val="false"/>
          <w:color w:val="000000"/>
          <w:sz w:val="28"/>
        </w:rPr>
        <w:t>_____________ "____" ___________ 20 ___ год  (подпись) (дата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от</w:t>
            </w:r>
            <w:r>
              <w:br/>
            </w:r>
            <w:r>
              <w:rPr>
                <w:rFonts w:ascii="Times New Roman"/>
                <w:b w:val="false"/>
                <w:i w:val="false"/>
                <w:color w:val="000000"/>
                <w:sz w:val="20"/>
              </w:rPr>
              <w:t>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__________________________________</w:t>
            </w:r>
            <w:r>
              <w:br/>
            </w:r>
            <w:r>
              <w:rPr>
                <w:rFonts w:ascii="Times New Roman"/>
                <w:b w:val="false"/>
                <w:i w:val="false"/>
                <w:color w:val="000000"/>
                <w:sz w:val="20"/>
              </w:rPr>
              <w:t>(юридический адрес, контактные телефоны)</w:t>
            </w:r>
          </w:p>
        </w:tc>
      </w:tr>
    </w:tbl>
    <w:bookmarkStart w:name="z1052" w:id="87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об исключении из Государственного регистра субъектов естественных монополий</w:t>
      </w:r>
    </w:p>
    <w:bookmarkEnd w:id="874"/>
    <w:p>
      <w:pPr>
        <w:spacing w:after="0"/>
        <w:ind w:left="0"/>
        <w:jc w:val="both"/>
      </w:pPr>
      <w:bookmarkStart w:name="z1053" w:id="875"/>
      <w:r>
        <w:rPr>
          <w:rFonts w:ascii="Times New Roman"/>
          <w:b w:val="false"/>
          <w:i w:val="false"/>
          <w:color w:val="000000"/>
          <w:sz w:val="28"/>
        </w:rPr>
        <w:t xml:space="preserve">
      Прошу исключить из____________________________________________ </w:t>
      </w:r>
    </w:p>
    <w:bookmarkEnd w:id="875"/>
    <w:p>
      <w:pPr>
        <w:spacing w:after="0"/>
        <w:ind w:left="0"/>
        <w:jc w:val="both"/>
      </w:pPr>
      <w:r>
        <w:rPr>
          <w:rFonts w:ascii="Times New Roman"/>
          <w:b w:val="false"/>
          <w:i w:val="false"/>
          <w:color w:val="000000"/>
          <w:sz w:val="28"/>
        </w:rPr>
        <w:t xml:space="preserve">             (наименование Республиканского раздела Государственного регистра)</w:t>
      </w:r>
    </w:p>
    <w:p>
      <w:pPr>
        <w:spacing w:after="0"/>
        <w:ind w:left="0"/>
        <w:jc w:val="both"/>
      </w:pPr>
      <w:r>
        <w:rPr>
          <w:rFonts w:ascii="Times New Roman"/>
          <w:b w:val="false"/>
          <w:i w:val="false"/>
          <w:color w:val="000000"/>
          <w:sz w:val="28"/>
        </w:rPr>
        <w:t xml:space="preserve">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наличии) субъекта</w:t>
      </w:r>
    </w:p>
    <w:p>
      <w:pPr>
        <w:spacing w:after="0"/>
        <w:ind w:left="0"/>
        <w:jc w:val="both"/>
      </w:pPr>
      <w:r>
        <w:rPr>
          <w:rFonts w:ascii="Times New Roman"/>
          <w:b w:val="false"/>
          <w:i w:val="false"/>
          <w:color w:val="000000"/>
          <w:sz w:val="28"/>
        </w:rPr>
        <w:t xml:space="preserve"> естественной монополии)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услуг в сфере естественных монополий)</w:t>
      </w:r>
    </w:p>
    <w:p>
      <w:pPr>
        <w:spacing w:after="0"/>
        <w:ind w:left="0"/>
        <w:jc w:val="both"/>
      </w:pPr>
      <w:r>
        <w:rPr>
          <w:rFonts w:ascii="Times New Roman"/>
          <w:b w:val="false"/>
          <w:i w:val="false"/>
          <w:color w:val="000000"/>
          <w:sz w:val="28"/>
        </w:rPr>
        <w:t xml:space="preserve"> _____________ "____" ___________ 20 ___ год </w:t>
      </w:r>
    </w:p>
    <w:p>
      <w:pPr>
        <w:spacing w:after="0"/>
        <w:ind w:left="0"/>
        <w:jc w:val="both"/>
      </w:pPr>
      <w:r>
        <w:rPr>
          <w:rFonts w:ascii="Times New Roman"/>
          <w:b w:val="false"/>
          <w:i w:val="false"/>
          <w:color w:val="000000"/>
          <w:sz w:val="28"/>
        </w:rPr>
        <w:t>(подпись)       (дата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 1</w:t>
            </w:r>
            <w:r>
              <w:br/>
            </w:r>
            <w:r>
              <w:rPr>
                <w:rFonts w:ascii="Times New Roman"/>
                <w:b w:val="false"/>
                <w:i w:val="false"/>
                <w:color w:val="000000"/>
                <w:sz w:val="20"/>
              </w:rPr>
              <w:t>В_________________________________</w:t>
            </w:r>
            <w:r>
              <w:br/>
            </w:r>
            <w:r>
              <w:rPr>
                <w:rFonts w:ascii="Times New Roman"/>
                <w:b w:val="false"/>
                <w:i w:val="false"/>
                <w:color w:val="000000"/>
                <w:sz w:val="20"/>
              </w:rPr>
              <w:t>(полное наименование государственного органа)</w:t>
            </w:r>
            <w:r>
              <w:br/>
            </w:r>
            <w:r>
              <w:rPr>
                <w:rFonts w:ascii="Times New Roman"/>
                <w:b w:val="false"/>
                <w:i w:val="false"/>
                <w:color w:val="000000"/>
                <w:sz w:val="20"/>
              </w:rPr>
              <w:t>от_________________________________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район, область, 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___________________________________</w:t>
            </w:r>
            <w:r>
              <w:br/>
            </w:r>
            <w:r>
              <w:rPr>
                <w:rFonts w:ascii="Times New Roman"/>
                <w:b w:val="false"/>
                <w:i w:val="false"/>
                <w:color w:val="000000"/>
                <w:sz w:val="20"/>
              </w:rPr>
              <w:t>(индекс, город __________________</w:t>
            </w:r>
            <w:r>
              <w:br/>
            </w:r>
            <w:r>
              <w:rPr>
                <w:rFonts w:ascii="Times New Roman"/>
                <w:b w:val="false"/>
                <w:i w:val="false"/>
                <w:color w:val="000000"/>
                <w:sz w:val="20"/>
              </w:rPr>
              <w:t>(Бизнес идентификационный номер,</w:t>
            </w:r>
            <w:r>
              <w:br/>
            </w:r>
            <w:r>
              <w:rPr>
                <w:rFonts w:ascii="Times New Roman"/>
                <w:b w:val="false"/>
                <w:i w:val="false"/>
                <w:color w:val="000000"/>
                <w:sz w:val="20"/>
              </w:rPr>
              <w:t>Индивидуальный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w:t>
            </w:r>
          </w:p>
        </w:tc>
      </w:tr>
    </w:tbl>
    <w:bookmarkStart w:name="z1056" w:id="876"/>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________________________________________________________________________________</w:t>
      </w:r>
      <w:r>
        <w:br/>
      </w:r>
      <w:r>
        <w:rPr>
          <w:rFonts w:ascii="Times New Roman"/>
          <w:b/>
          <w:i w:val="false"/>
          <w:color w:val="000000"/>
        </w:rPr>
        <w:t>(предмет сделки)</w:t>
      </w:r>
    </w:p>
    <w:bookmarkEnd w:id="876"/>
    <w:bookmarkStart w:name="z1057" w:id="877"/>
    <w:p>
      <w:pPr>
        <w:spacing w:after="0"/>
        <w:ind w:left="0"/>
        <w:jc w:val="both"/>
      </w:pPr>
      <w:r>
        <w:rPr>
          <w:rFonts w:ascii="Times New Roman"/>
          <w:b w:val="false"/>
          <w:i w:val="false"/>
          <w:color w:val="000000"/>
          <w:sz w:val="28"/>
        </w:rPr>
        <w:t>
      1. Обоснование:</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878"/>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878"/>
    <w:bookmarkStart w:name="z1059" w:id="879"/>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879"/>
    <w:bookmarkStart w:name="z1060" w:id="880"/>
    <w:p>
      <w:pPr>
        <w:spacing w:after="0"/>
        <w:ind w:left="0"/>
        <w:jc w:val="both"/>
      </w:pPr>
      <w:r>
        <w:rPr>
          <w:rFonts w:ascii="Times New Roman"/>
          <w:b w:val="false"/>
          <w:i w:val="false"/>
          <w:color w:val="000000"/>
          <w:sz w:val="28"/>
        </w:rPr>
        <w:t>
      ________________________________________________________________________________</w:t>
      </w:r>
    </w:p>
    <w:bookmarkEnd w:id="880"/>
    <w:bookmarkStart w:name="z1061" w:id="881"/>
    <w:p>
      <w:pPr>
        <w:spacing w:after="0"/>
        <w:ind w:left="0"/>
        <w:jc w:val="both"/>
      </w:pPr>
      <w:r>
        <w:rPr>
          <w:rFonts w:ascii="Times New Roman"/>
          <w:b w:val="false"/>
          <w:i w:val="false"/>
          <w:color w:val="000000"/>
          <w:sz w:val="28"/>
        </w:rPr>
        <w:t>
      ________________________________________________________________________________</w:t>
      </w:r>
    </w:p>
    <w:bookmarkEnd w:id="881"/>
    <w:bookmarkStart w:name="z1062" w:id="882"/>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w:t>
      </w:r>
    </w:p>
    <w:bookmarkEnd w:id="882"/>
    <w:bookmarkStart w:name="z1063" w:id="883"/>
    <w:p>
      <w:pPr>
        <w:spacing w:after="0"/>
        <w:ind w:left="0"/>
        <w:jc w:val="both"/>
      </w:pPr>
      <w:r>
        <w:rPr>
          <w:rFonts w:ascii="Times New Roman"/>
          <w:b w:val="false"/>
          <w:i w:val="false"/>
          <w:color w:val="000000"/>
          <w:sz w:val="28"/>
        </w:rPr>
        <w:t>
      регулируемые услуги субъекта естественной монополии и не приведет к ухудшению его</w:t>
      </w:r>
    </w:p>
    <w:bookmarkEnd w:id="883"/>
    <w:bookmarkStart w:name="z1064" w:id="884"/>
    <w:p>
      <w:pPr>
        <w:spacing w:after="0"/>
        <w:ind w:left="0"/>
        <w:jc w:val="both"/>
      </w:pPr>
      <w:r>
        <w:rPr>
          <w:rFonts w:ascii="Times New Roman"/>
          <w:b w:val="false"/>
          <w:i w:val="false"/>
          <w:color w:val="000000"/>
          <w:sz w:val="28"/>
        </w:rPr>
        <w:t>
      финансово-хозяйственной деятельности</w:t>
      </w:r>
    </w:p>
    <w:bookmarkEnd w:id="884"/>
    <w:bookmarkStart w:name="z1065" w:id="885"/>
    <w:p>
      <w:pPr>
        <w:spacing w:after="0"/>
        <w:ind w:left="0"/>
        <w:jc w:val="both"/>
      </w:pPr>
      <w:r>
        <w:rPr>
          <w:rFonts w:ascii="Times New Roman"/>
          <w:b w:val="false"/>
          <w:i w:val="false"/>
          <w:color w:val="000000"/>
          <w:sz w:val="28"/>
        </w:rPr>
        <w:t>
      ________________________________________________________________________________</w:t>
      </w:r>
    </w:p>
    <w:bookmarkEnd w:id="885"/>
    <w:bookmarkStart w:name="z1066" w:id="886"/>
    <w:p>
      <w:pPr>
        <w:spacing w:after="0"/>
        <w:ind w:left="0"/>
        <w:jc w:val="both"/>
      </w:pPr>
      <w:r>
        <w:rPr>
          <w:rFonts w:ascii="Times New Roman"/>
          <w:b w:val="false"/>
          <w:i w:val="false"/>
          <w:color w:val="000000"/>
          <w:sz w:val="28"/>
        </w:rPr>
        <w:t>
      ________________________________________________________________________________</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7" w:id="887"/>
    <w:p>
      <w:pPr>
        <w:spacing w:after="0"/>
        <w:ind w:left="0"/>
        <w:jc w:val="both"/>
      </w:pPr>
      <w:r>
        <w:rPr>
          <w:rFonts w:ascii="Times New Roman"/>
          <w:b w:val="false"/>
          <w:i w:val="false"/>
          <w:color w:val="000000"/>
          <w:sz w:val="28"/>
        </w:rPr>
        <w:t>
      4. Сведения об оценке имущества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88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888"/>
    <w:bookmarkStart w:name="z1069" w:id="889"/>
    <w:p>
      <w:pPr>
        <w:spacing w:after="0"/>
        <w:ind w:left="0"/>
        <w:jc w:val="both"/>
      </w:pPr>
      <w:r>
        <w:rPr>
          <w:rFonts w:ascii="Times New Roman"/>
          <w:b w:val="false"/>
          <w:i w:val="false"/>
          <w:color w:val="000000"/>
          <w:sz w:val="28"/>
        </w:rPr>
        <w:t>
      "__" ___________ 20___г. (подпись).</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В__________________________________</w:t>
            </w:r>
            <w:r>
              <w:br/>
            </w:r>
            <w:r>
              <w:rPr>
                <w:rFonts w:ascii="Times New Roman"/>
                <w:b w:val="false"/>
                <w:i w:val="false"/>
                <w:color w:val="000000"/>
                <w:sz w:val="20"/>
              </w:rPr>
              <w:t>(полное наименование государственного органа)</w:t>
            </w:r>
            <w:r>
              <w:br/>
            </w:r>
            <w:r>
              <w:rPr>
                <w:rFonts w:ascii="Times New Roman"/>
                <w:b w:val="false"/>
                <w:i w:val="false"/>
                <w:color w:val="000000"/>
                <w:sz w:val="20"/>
              </w:rPr>
              <w:t>от_________________________________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______________________________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___________________________________</w:t>
            </w:r>
            <w:r>
              <w:br/>
            </w:r>
            <w:r>
              <w:rPr>
                <w:rFonts w:ascii="Times New Roman"/>
                <w:b w:val="false"/>
                <w:i w:val="false"/>
                <w:color w:val="000000"/>
                <w:sz w:val="20"/>
              </w:rPr>
              <w:t>(Бизнес идентификационный номер,</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w:t>
            </w:r>
          </w:p>
        </w:tc>
      </w:tr>
    </w:tbl>
    <w:bookmarkStart w:name="z1071" w:id="890"/>
    <w:p>
      <w:pPr>
        <w:spacing w:after="0"/>
        <w:ind w:left="0"/>
        <w:jc w:val="left"/>
      </w:pPr>
      <w:r>
        <w:rPr>
          <w:rFonts w:ascii="Times New Roman"/>
          <w:b/>
          <w:i w:val="false"/>
          <w:color w:val="000000"/>
        </w:rPr>
        <w:t xml:space="preserve">              Ходатайство о получении согласия уполномоченного органа на</w:t>
      </w:r>
    </w:p>
    <w:bookmarkEnd w:id="89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(название услуги) </w:t>
      </w:r>
    </w:p>
    <w:p>
      <w:pPr>
        <w:spacing w:after="0"/>
        <w:ind w:left="0"/>
        <w:jc w:val="both"/>
      </w:pPr>
      <w:r>
        <w:rPr>
          <w:rFonts w:ascii="Times New Roman"/>
          <w:b w:val="false"/>
          <w:i w:val="false"/>
          <w:color w:val="000000"/>
          <w:sz w:val="28"/>
        </w:rPr>
        <w:t>Обоснование необходимости реорганизации (ликвидацию) заявителя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Сведения о месте нахождения каждого из вновь возникающих юридических </w:t>
      </w:r>
    </w:p>
    <w:p>
      <w:pPr>
        <w:spacing w:after="0"/>
        <w:ind w:left="0"/>
        <w:jc w:val="both"/>
      </w:pPr>
      <w:r>
        <w:rPr>
          <w:rFonts w:ascii="Times New Roman"/>
          <w:b w:val="false"/>
          <w:i w:val="false"/>
          <w:color w:val="000000"/>
          <w:sz w:val="28"/>
        </w:rPr>
        <w:t>лиц (в случае реорганизации)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Сведения об участии заявителя в других юридических лицах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w:t>
      </w:r>
    </w:p>
    <w:p>
      <w:pPr>
        <w:spacing w:after="0"/>
        <w:ind w:left="0"/>
        <w:jc w:val="both"/>
      </w:pPr>
      <w:r>
        <w:rPr>
          <w:rFonts w:ascii="Times New Roman"/>
          <w:b w:val="false"/>
          <w:i w:val="false"/>
          <w:color w:val="000000"/>
          <w:sz w:val="28"/>
        </w:rPr>
        <w:t xml:space="preserve"> тайну, содержащихся в информационных системах ________________________ </w:t>
      </w:r>
    </w:p>
    <w:p>
      <w:pPr>
        <w:spacing w:after="0"/>
        <w:ind w:left="0"/>
        <w:jc w:val="both"/>
      </w:pPr>
      <w:r>
        <w:rPr>
          <w:rFonts w:ascii="Times New Roman"/>
          <w:b w:val="false"/>
          <w:i w:val="false"/>
          <w:color w:val="000000"/>
          <w:sz w:val="28"/>
        </w:rPr>
        <w:t>"__" ___________ 20___г.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435" w:id="891"/>
    <w:p>
      <w:pPr>
        <w:spacing w:after="0"/>
        <w:ind w:left="0"/>
        <w:jc w:val="left"/>
      </w:pPr>
      <w:r>
        <w:rPr>
          <w:rFonts w:ascii="Times New Roman"/>
          <w:b/>
          <w:i w:val="false"/>
          <w:color w:val="000000"/>
        </w:rPr>
        <w:t xml:space="preserve"> Перечень закупаемых товаров, работ и услуг, затраты, на которые учитываются при утверждении тарифа с применением затратного метода тарифного регулирования на 20__ год. (наименование субъекта естественной монополии)</w:t>
      </w:r>
    </w:p>
    <w:bookmarkEnd w:id="891"/>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p>
            <w:pPr>
              <w:spacing w:after="20"/>
              <w:ind w:left="20"/>
              <w:jc w:val="both"/>
            </w:pPr>
            <w:r>
              <w:rPr>
                <w:rFonts w:ascii="Times New Roman"/>
                <w:b w:val="false"/>
                <w:i w:val="false"/>
                <w:color w:val="000000"/>
                <w:sz w:val="20"/>
              </w:rPr>
              <w:t>
(без учета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436" w:id="892"/>
    <w:p>
      <w:pPr>
        <w:spacing w:after="0"/>
        <w:ind w:left="0"/>
        <w:jc w:val="left"/>
      </w:pPr>
      <w:r>
        <w:rPr>
          <w:rFonts w:ascii="Times New Roman"/>
          <w:b/>
          <w:i w:val="false"/>
          <w:color w:val="000000"/>
        </w:rPr>
        <w:t xml:space="preserve"> Объявление о предстоящем конкурсе</w:t>
      </w:r>
    </w:p>
    <w:bookmarkEnd w:id="892"/>
    <w:p>
      <w:pPr>
        <w:spacing w:after="0"/>
        <w:ind w:left="0"/>
        <w:jc w:val="both"/>
      </w:pPr>
      <w:r>
        <w:rPr>
          <w:rFonts w:ascii="Times New Roman"/>
          <w:b w:val="false"/>
          <w:i w:val="false"/>
          <w:color w:val="ff0000"/>
          <w:sz w:val="28"/>
        </w:rPr>
        <w:t xml:space="preserve">
      Сноска. Приложение 5 -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 объявляет о проведении</w:t>
      </w:r>
    </w:p>
    <w:p>
      <w:pPr>
        <w:spacing w:after="0"/>
        <w:ind w:left="0"/>
        <w:jc w:val="both"/>
      </w:pPr>
      <w:r>
        <w:rPr>
          <w:rFonts w:ascii="Times New Roman"/>
          <w:b w:val="false"/>
          <w:i w:val="false"/>
          <w:color w:val="000000"/>
          <w:sz w:val="28"/>
        </w:rPr>
        <w:t>
      (полное наименование субъекта естественной монополии (далее – Заказчик) (повторного) конкурса по закупкам следующих товаров, работ и услуг: (краткое описание товаров, работ и услуг и их количество (объем) без указания стоимости); (при закупке в одном конкурсе пяти и более наименований товаров, работ и услуг, объявление о проведении конкурса содержит ссылку, что полный перечень закупаемых товаров, работ и услуг указан в конкурсной документации заказчика.</w:t>
      </w:r>
    </w:p>
    <w:p>
      <w:pPr>
        <w:spacing w:after="0"/>
        <w:ind w:left="0"/>
        <w:jc w:val="both"/>
      </w:pPr>
      <w:r>
        <w:rPr>
          <w:rFonts w:ascii="Times New Roman"/>
          <w:b w:val="false"/>
          <w:i w:val="false"/>
          <w:color w:val="000000"/>
          <w:sz w:val="28"/>
        </w:rPr>
        <w:t>
      Товары, работы, услуги доставляются (выполняются/оказываются):</w:t>
      </w:r>
    </w:p>
    <w:p>
      <w:pPr>
        <w:spacing w:after="0"/>
        <w:ind w:left="0"/>
        <w:jc w:val="both"/>
      </w:pPr>
      <w:r>
        <w:rPr>
          <w:rFonts w:ascii="Times New Roman"/>
          <w:b w:val="false"/>
          <w:i w:val="false"/>
          <w:color w:val="000000"/>
          <w:sz w:val="28"/>
        </w:rPr>
        <w:t>
      ______________________________________________________________________ (указать место поставки товаров, выполнения работ или оказания услуг).</w:t>
      </w:r>
    </w:p>
    <w:p>
      <w:pPr>
        <w:spacing w:after="0"/>
        <w:ind w:left="0"/>
        <w:jc w:val="both"/>
      </w:pPr>
      <w:r>
        <w:rPr>
          <w:rFonts w:ascii="Times New Roman"/>
          <w:b w:val="false"/>
          <w:i w:val="false"/>
          <w:color w:val="000000"/>
          <w:sz w:val="28"/>
        </w:rPr>
        <w:t>
      Требуемый срок поставки (выполнения, оказания) ______________________</w:t>
      </w:r>
    </w:p>
    <w:p>
      <w:pPr>
        <w:spacing w:after="0"/>
        <w:ind w:left="0"/>
        <w:jc w:val="both"/>
      </w:pPr>
      <w:r>
        <w:rPr>
          <w:rFonts w:ascii="Times New Roman"/>
          <w:b w:val="false"/>
          <w:i w:val="false"/>
          <w:color w:val="000000"/>
          <w:sz w:val="28"/>
        </w:rPr>
        <w:t xml:space="preserve">
      К участию в конкурсе допускаются все потенциальные поставщики, отвечающие требованиям, указанным в Правилах осуществления деятельности субъектами естественных монополий,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апреля 2019 года № 256 (зарегистрирован в Реестре государственной регистрации нормативных правовых актов под № 18608).</w:t>
      </w:r>
    </w:p>
    <w:p>
      <w:pPr>
        <w:spacing w:after="0"/>
        <w:ind w:left="0"/>
        <w:jc w:val="both"/>
      </w:pPr>
      <w:r>
        <w:rPr>
          <w:rFonts w:ascii="Times New Roman"/>
          <w:b w:val="false"/>
          <w:i w:val="false"/>
          <w:color w:val="000000"/>
          <w:sz w:val="28"/>
        </w:rPr>
        <w:t>
      Дополнительную информацию и справки получают по телефону: _________ (указать код города и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77" w:id="893"/>
    <w:p>
      <w:pPr>
        <w:spacing w:after="0"/>
        <w:ind w:left="0"/>
        <w:jc w:val="left"/>
      </w:pPr>
      <w:r>
        <w:rPr>
          <w:rFonts w:ascii="Times New Roman"/>
          <w:b/>
          <w:i w:val="false"/>
          <w:color w:val="000000"/>
        </w:rPr>
        <w:t xml:space="preserve"> Извещение об осуществлении закупок способом конкурса путем тендера</w:t>
      </w:r>
    </w:p>
    <w:bookmarkEnd w:id="893"/>
    <w:p>
      <w:pPr>
        <w:spacing w:after="0"/>
        <w:ind w:left="0"/>
        <w:jc w:val="both"/>
      </w:pPr>
      <w:r>
        <w:rPr>
          <w:rFonts w:ascii="Times New Roman"/>
          <w:b w:val="false"/>
          <w:i w:val="false"/>
          <w:color w:val="ff0000"/>
          <w:sz w:val="28"/>
        </w:rPr>
        <w:t xml:space="preserve">
      Сноска. Приложение 6 исключено приказом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потенциального поставщика)</w:t>
            </w:r>
          </w:p>
        </w:tc>
      </w:tr>
    </w:tbl>
    <w:bookmarkStart w:name="z1438" w:id="894"/>
    <w:p>
      <w:pPr>
        <w:spacing w:after="0"/>
        <w:ind w:left="0"/>
        <w:jc w:val="left"/>
      </w:pPr>
      <w:r>
        <w:rPr>
          <w:rFonts w:ascii="Times New Roman"/>
          <w:b/>
          <w:i w:val="false"/>
          <w:color w:val="000000"/>
        </w:rPr>
        <w:t xml:space="preserve">              Заявка на участие в конкурсе (для юридических лиц)</w:t>
      </w:r>
    </w:p>
    <w:bookmarkEnd w:id="894"/>
    <w:p>
      <w:pPr>
        <w:spacing w:after="0"/>
        <w:ind w:left="0"/>
        <w:jc w:val="both"/>
      </w:pPr>
      <w:r>
        <w:rPr>
          <w:rFonts w:ascii="Times New Roman"/>
          <w:b w:val="false"/>
          <w:i w:val="false"/>
          <w:color w:val="ff0000"/>
          <w:sz w:val="28"/>
        </w:rPr>
        <w:t xml:space="preserve">
      Сноска. Приложение 7 -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Рассмотрев конкурсную документацию по проведению конкурса)</w:t>
      </w:r>
    </w:p>
    <w:p>
      <w:pPr>
        <w:spacing w:after="0"/>
        <w:ind w:left="0"/>
        <w:jc w:val="both"/>
      </w:pPr>
      <w:r>
        <w:rPr>
          <w:rFonts w:ascii="Times New Roman"/>
          <w:b w:val="false"/>
          <w:i w:val="false"/>
          <w:color w:val="000000"/>
          <w:sz w:val="28"/>
        </w:rPr>
        <w:t>________________________________, получение которой настоящим удостоверяется,</w:t>
      </w:r>
    </w:p>
    <w:p>
      <w:pPr>
        <w:spacing w:after="0"/>
        <w:ind w:left="0"/>
        <w:jc w:val="both"/>
      </w:pPr>
      <w:r>
        <w:rPr>
          <w:rFonts w:ascii="Times New Roman"/>
          <w:b w:val="false"/>
          <w:i w:val="false"/>
          <w:color w:val="000000"/>
          <w:sz w:val="28"/>
        </w:rPr>
        <w:t xml:space="preserve">        (название конкурса)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наименование (фамилия, имя, отчество (при наличии) потенциального</w:t>
      </w:r>
    </w:p>
    <w:p>
      <w:pPr>
        <w:spacing w:after="0"/>
        <w:ind w:left="0"/>
        <w:jc w:val="both"/>
      </w:pPr>
      <w:r>
        <w:rPr>
          <w:rFonts w:ascii="Times New Roman"/>
          <w:b w:val="false"/>
          <w:i w:val="false"/>
          <w:color w:val="000000"/>
          <w:sz w:val="28"/>
        </w:rPr>
        <w:t xml:space="preserve"> поставщика)</w:t>
      </w:r>
    </w:p>
    <w:p>
      <w:pPr>
        <w:spacing w:after="0"/>
        <w:ind w:left="0"/>
        <w:jc w:val="both"/>
      </w:pPr>
      <w:r>
        <w:rPr>
          <w:rFonts w:ascii="Times New Roman"/>
          <w:b w:val="false"/>
          <w:i w:val="false"/>
          <w:color w:val="000000"/>
          <w:sz w:val="28"/>
        </w:rPr>
        <w:t>предлагает осуществить поставку товаров (выполнение работ, оказание услуг) по</w:t>
      </w:r>
    </w:p>
    <w:p>
      <w:pPr>
        <w:spacing w:after="0"/>
        <w:ind w:left="0"/>
        <w:jc w:val="both"/>
      </w:pPr>
      <w:r>
        <w:rPr>
          <w:rFonts w:ascii="Times New Roman"/>
          <w:b w:val="false"/>
          <w:i w:val="false"/>
          <w:color w:val="000000"/>
          <w:sz w:val="28"/>
        </w:rPr>
        <w:t>следующим лотам: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(подробное описание товаров, работ и услуг по лотам) в соответствии с конкурсной</w:t>
      </w:r>
    </w:p>
    <w:p>
      <w:pPr>
        <w:spacing w:after="0"/>
        <w:ind w:left="0"/>
        <w:jc w:val="both"/>
      </w:pPr>
      <w:r>
        <w:rPr>
          <w:rFonts w:ascii="Times New Roman"/>
          <w:b w:val="false"/>
          <w:i w:val="false"/>
          <w:color w:val="000000"/>
          <w:sz w:val="28"/>
        </w:rPr>
        <w:t xml:space="preserve">                          документацией на общую сумму)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Настоящая конкурсная заявка состоит из:</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w:t>
      </w:r>
    </w:p>
    <w:p>
      <w:pPr>
        <w:spacing w:after="0"/>
        <w:ind w:left="0"/>
        <w:jc w:val="both"/>
      </w:pPr>
      <w:r>
        <w:rPr>
          <w:rFonts w:ascii="Times New Roman"/>
          <w:b w:val="false"/>
          <w:i w:val="false"/>
          <w:color w:val="000000"/>
          <w:sz w:val="28"/>
        </w:rPr>
        <w:t xml:space="preserve">       4. ______________________________________</w:t>
      </w:r>
    </w:p>
    <w:p>
      <w:pPr>
        <w:spacing w:after="0"/>
        <w:ind w:left="0"/>
        <w:jc w:val="both"/>
      </w:pPr>
      <w:r>
        <w:rPr>
          <w:rFonts w:ascii="Times New Roman"/>
          <w:b w:val="false"/>
          <w:i w:val="false"/>
          <w:color w:val="000000"/>
          <w:sz w:val="28"/>
        </w:rPr>
        <w:t xml:space="preserve">       5. ______________________________________</w:t>
      </w:r>
    </w:p>
    <w:p>
      <w:pPr>
        <w:spacing w:after="0"/>
        <w:ind w:left="0"/>
        <w:jc w:val="both"/>
      </w:pPr>
      <w:r>
        <w:rPr>
          <w:rFonts w:ascii="Times New Roman"/>
          <w:b w:val="false"/>
          <w:i w:val="false"/>
          <w:color w:val="000000"/>
          <w:sz w:val="28"/>
        </w:rPr>
        <w:t xml:space="preserve">       6. ______________________________________</w:t>
      </w:r>
    </w:p>
    <w:p>
      <w:pPr>
        <w:spacing w:after="0"/>
        <w:ind w:left="0"/>
        <w:jc w:val="both"/>
      </w:pPr>
      <w:r>
        <w:rPr>
          <w:rFonts w:ascii="Times New Roman"/>
          <w:b w:val="false"/>
          <w:i w:val="false"/>
          <w:color w:val="000000"/>
          <w:sz w:val="28"/>
        </w:rPr>
        <w:t xml:space="preserve">       7. ______________________________________</w:t>
      </w:r>
    </w:p>
    <w:p>
      <w:pPr>
        <w:spacing w:after="0"/>
        <w:ind w:left="0"/>
        <w:jc w:val="both"/>
      </w:pPr>
      <w:r>
        <w:rPr>
          <w:rFonts w:ascii="Times New Roman"/>
          <w:b w:val="false"/>
          <w:i w:val="false"/>
          <w:color w:val="000000"/>
          <w:sz w:val="28"/>
        </w:rPr>
        <w:t xml:space="preserve">       8. ______________________________________</w:t>
      </w:r>
    </w:p>
    <w:p>
      <w:pPr>
        <w:spacing w:after="0"/>
        <w:ind w:left="0"/>
        <w:jc w:val="both"/>
      </w:pPr>
      <w:r>
        <w:rPr>
          <w:rFonts w:ascii="Times New Roman"/>
          <w:b w:val="false"/>
          <w:i w:val="false"/>
          <w:color w:val="000000"/>
          <w:sz w:val="28"/>
        </w:rPr>
        <w:t xml:space="preserve">       9. ______________________________________</w:t>
      </w:r>
    </w:p>
    <w:p>
      <w:pPr>
        <w:spacing w:after="0"/>
        <w:ind w:left="0"/>
        <w:jc w:val="both"/>
      </w:pPr>
      <w:r>
        <w:rPr>
          <w:rFonts w:ascii="Times New Roman"/>
          <w:b w:val="false"/>
          <w:i w:val="false"/>
          <w:color w:val="000000"/>
          <w:sz w:val="28"/>
        </w:rPr>
        <w:t xml:space="preserve">       10. _____________________________________</w:t>
      </w:r>
    </w:p>
    <w:p>
      <w:pPr>
        <w:spacing w:after="0"/>
        <w:ind w:left="0"/>
        <w:jc w:val="both"/>
      </w:pPr>
      <w:r>
        <w:rPr>
          <w:rFonts w:ascii="Times New Roman"/>
          <w:b w:val="false"/>
          <w:i w:val="false"/>
          <w:color w:val="000000"/>
          <w:sz w:val="28"/>
        </w:rPr>
        <w:t xml:space="preserve">       Мы обязуемся, при признании нашей конкурсной заявки выигравшей, начать</w:t>
      </w:r>
    </w:p>
    <w:p>
      <w:pPr>
        <w:spacing w:after="0"/>
        <w:ind w:left="0"/>
        <w:jc w:val="both"/>
      </w:pPr>
      <w:r>
        <w:rPr>
          <w:rFonts w:ascii="Times New Roman"/>
          <w:b w:val="false"/>
          <w:i w:val="false"/>
          <w:color w:val="000000"/>
          <w:sz w:val="28"/>
        </w:rPr>
        <w:t>поставку материальных, финансовых ресурсов (выполнения работ, оказания услуг) в течение</w:t>
      </w:r>
    </w:p>
    <w:p>
      <w:pPr>
        <w:spacing w:after="0"/>
        <w:ind w:left="0"/>
        <w:jc w:val="both"/>
      </w:pPr>
      <w:r>
        <w:rPr>
          <w:rFonts w:ascii="Times New Roman"/>
          <w:b w:val="false"/>
          <w:i w:val="false"/>
          <w:color w:val="000000"/>
          <w:sz w:val="28"/>
        </w:rPr>
        <w:t>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и завершить поставку всех материальных, финансовых ресурсов (выполнить работу, оказать</w:t>
      </w:r>
    </w:p>
    <w:p>
      <w:pPr>
        <w:spacing w:after="0"/>
        <w:ind w:left="0"/>
        <w:jc w:val="both"/>
      </w:pPr>
      <w:r>
        <w:rPr>
          <w:rFonts w:ascii="Times New Roman"/>
          <w:b w:val="false"/>
          <w:i w:val="false"/>
          <w:color w:val="000000"/>
          <w:sz w:val="28"/>
        </w:rPr>
        <w:t>услугу), указанных в настоящей конкурсной заявке, в течение ____________ дней с момента</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получения от Вас уведомления о признании нашей конкурсной заявки выигравшей.</w:t>
      </w:r>
    </w:p>
    <w:p>
      <w:pPr>
        <w:spacing w:after="0"/>
        <w:ind w:left="0"/>
        <w:jc w:val="both"/>
      </w:pPr>
      <w:r>
        <w:rPr>
          <w:rFonts w:ascii="Times New Roman"/>
          <w:b w:val="false"/>
          <w:i w:val="false"/>
          <w:color w:val="000000"/>
          <w:sz w:val="28"/>
        </w:rPr>
        <w:t xml:space="preserve">       Мы согласны с Вашими условиями платежа, оговоренными в конкурсной документации.</w:t>
      </w:r>
    </w:p>
    <w:p>
      <w:pPr>
        <w:spacing w:after="0"/>
        <w:ind w:left="0"/>
        <w:jc w:val="both"/>
      </w:pPr>
      <w:r>
        <w:rPr>
          <w:rFonts w:ascii="Times New Roman"/>
          <w:b w:val="false"/>
          <w:i w:val="false"/>
          <w:color w:val="000000"/>
          <w:sz w:val="28"/>
        </w:rPr>
        <w:t xml:space="preserve">       Предлагаем следующие альтернативные условия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альтернативные условия платежа, если таковые имеются)</w:t>
      </w:r>
    </w:p>
    <w:p>
      <w:pPr>
        <w:spacing w:after="0"/>
        <w:ind w:left="0"/>
        <w:jc w:val="both"/>
      </w:pPr>
      <w:r>
        <w:rPr>
          <w:rFonts w:ascii="Times New Roman"/>
          <w:b w:val="false"/>
          <w:i w:val="false"/>
          <w:color w:val="000000"/>
          <w:sz w:val="28"/>
        </w:rPr>
        <w:t>или другие условия (перечислить: ___________________________________________)</w:t>
      </w:r>
    </w:p>
    <w:p>
      <w:pPr>
        <w:spacing w:after="0"/>
        <w:ind w:left="0"/>
        <w:jc w:val="both"/>
      </w:pPr>
      <w:r>
        <w:rPr>
          <w:rFonts w:ascii="Times New Roman"/>
          <w:b w:val="false"/>
          <w:i w:val="false"/>
          <w:color w:val="000000"/>
          <w:sz w:val="28"/>
        </w:rPr>
        <w:t>при этом предоставляем ценовую скидку в размере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в денежном выражении, прописью).</w:t>
      </w:r>
    </w:p>
    <w:p>
      <w:pPr>
        <w:spacing w:after="0"/>
        <w:ind w:left="0"/>
        <w:jc w:val="both"/>
      </w:pPr>
      <w:r>
        <w:rPr>
          <w:rFonts w:ascii="Times New Roman"/>
          <w:b w:val="false"/>
          <w:i w:val="false"/>
          <w:color w:val="000000"/>
          <w:sz w:val="28"/>
        </w:rPr>
        <w:t xml:space="preserve">       Настоящая конкурсная заявка действует в течение ____________________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До момента заключения договора о закупках настоящая конкурсная заявка вместе с</w:t>
      </w:r>
    </w:p>
    <w:p>
      <w:pPr>
        <w:spacing w:after="0"/>
        <w:ind w:left="0"/>
        <w:jc w:val="both"/>
      </w:pPr>
      <w:r>
        <w:rPr>
          <w:rFonts w:ascii="Times New Roman"/>
          <w:b w:val="false"/>
          <w:i w:val="false"/>
          <w:color w:val="000000"/>
          <w:sz w:val="28"/>
        </w:rPr>
        <w:t>Вашим уведомлением о признании ее выигравшей будет выполнять роль обязательного</w:t>
      </w:r>
    </w:p>
    <w:p>
      <w:pPr>
        <w:spacing w:after="0"/>
        <w:ind w:left="0"/>
        <w:jc w:val="both"/>
      </w:pPr>
      <w:r>
        <w:rPr>
          <w:rFonts w:ascii="Times New Roman"/>
          <w:b w:val="false"/>
          <w:i w:val="false"/>
          <w:color w:val="000000"/>
          <w:sz w:val="28"/>
        </w:rPr>
        <w:t>договора между нами.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дата)             (Должность,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Имеющий все полномочия подписать конкурсную заявку от имени и по поручению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наличии)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(Кому)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потенциального поставщика)</w:t>
            </w:r>
          </w:p>
        </w:tc>
      </w:tr>
    </w:tbl>
    <w:bookmarkStart w:name="z1440" w:id="895"/>
    <w:p>
      <w:pPr>
        <w:spacing w:after="0"/>
        <w:ind w:left="0"/>
        <w:jc w:val="left"/>
      </w:pPr>
      <w:r>
        <w:rPr>
          <w:rFonts w:ascii="Times New Roman"/>
          <w:b/>
          <w:i w:val="false"/>
          <w:color w:val="000000"/>
        </w:rPr>
        <w:t xml:space="preserve">        Заявка на участие в конкурсе (для индивидуальных предпринимателей)</w:t>
      </w:r>
    </w:p>
    <w:bookmarkEnd w:id="895"/>
    <w:p>
      <w:pPr>
        <w:spacing w:after="0"/>
        <w:ind w:left="0"/>
        <w:jc w:val="both"/>
      </w:pPr>
      <w:r>
        <w:rPr>
          <w:rFonts w:ascii="Times New Roman"/>
          <w:b w:val="false"/>
          <w:i w:val="false"/>
          <w:color w:val="000000"/>
          <w:sz w:val="28"/>
        </w:rPr>
        <w:t>
      Рассмотрев конкурсную документацию по проведению конкурса</w:t>
      </w:r>
    </w:p>
    <w:p>
      <w:pPr>
        <w:spacing w:after="0"/>
        <w:ind w:left="0"/>
        <w:jc w:val="both"/>
      </w:pPr>
      <w:r>
        <w:rPr>
          <w:rFonts w:ascii="Times New Roman"/>
          <w:b w:val="false"/>
          <w:i w:val="false"/>
          <w:color w:val="000000"/>
          <w:sz w:val="28"/>
        </w:rPr>
        <w:t>_____________________________, получение которой настоящим удостоверяется,</w:t>
      </w:r>
    </w:p>
    <w:p>
      <w:pPr>
        <w:spacing w:after="0"/>
        <w:ind w:left="0"/>
        <w:jc w:val="both"/>
      </w:pPr>
      <w:r>
        <w:rPr>
          <w:rFonts w:ascii="Times New Roman"/>
          <w:b w:val="false"/>
          <w:i w:val="false"/>
          <w:color w:val="000000"/>
          <w:sz w:val="28"/>
        </w:rPr>
        <w:t xml:space="preserve">       (название конкурса)</w:t>
      </w:r>
    </w:p>
    <w:p>
      <w:pPr>
        <w:spacing w:after="0"/>
        <w:ind w:left="0"/>
        <w:jc w:val="both"/>
      </w:pPr>
      <w:r>
        <w:rPr>
          <w:rFonts w:ascii="Times New Roman"/>
          <w:b w:val="false"/>
          <w:i w:val="false"/>
          <w:color w:val="000000"/>
          <w:sz w:val="28"/>
        </w:rPr>
        <w:t xml:space="preserve">       предлагаю осуществить поставку материальных, финансовых ресурсов (выполнение</w:t>
      </w:r>
    </w:p>
    <w:p>
      <w:pPr>
        <w:spacing w:after="0"/>
        <w:ind w:left="0"/>
        <w:jc w:val="both"/>
      </w:pPr>
      <w:r>
        <w:rPr>
          <w:rFonts w:ascii="Times New Roman"/>
          <w:b w:val="false"/>
          <w:i w:val="false"/>
          <w:color w:val="000000"/>
          <w:sz w:val="28"/>
        </w:rPr>
        <w:t xml:space="preserve">работ, оказание услуг) по следующим лотам: ______________________________________ </w:t>
      </w:r>
    </w:p>
    <w:p>
      <w:pPr>
        <w:spacing w:after="0"/>
        <w:ind w:left="0"/>
        <w:jc w:val="both"/>
      </w:pPr>
      <w:r>
        <w:rPr>
          <w:rFonts w:ascii="Times New Roman"/>
          <w:b w:val="false"/>
          <w:i w:val="false"/>
          <w:color w:val="000000"/>
          <w:sz w:val="28"/>
        </w:rPr>
        <w:t xml:space="preserve">                               (подробное описание товаров, работ и услуг по лотам)</w:t>
      </w:r>
    </w:p>
    <w:p>
      <w:pPr>
        <w:spacing w:after="0"/>
        <w:ind w:left="0"/>
        <w:jc w:val="both"/>
      </w:pPr>
      <w:r>
        <w:rPr>
          <w:rFonts w:ascii="Times New Roman"/>
          <w:b w:val="false"/>
          <w:i w:val="false"/>
          <w:color w:val="000000"/>
          <w:sz w:val="28"/>
        </w:rPr>
        <w:t xml:space="preserve">       в соответствии с конкурсной документацией на общую сумму</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Настоящая конкурсная заявка состоит из:</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w:t>
      </w:r>
    </w:p>
    <w:p>
      <w:pPr>
        <w:spacing w:after="0"/>
        <w:ind w:left="0"/>
        <w:jc w:val="both"/>
      </w:pPr>
      <w:r>
        <w:rPr>
          <w:rFonts w:ascii="Times New Roman"/>
          <w:b w:val="false"/>
          <w:i w:val="false"/>
          <w:color w:val="000000"/>
          <w:sz w:val="28"/>
        </w:rPr>
        <w:t xml:space="preserve">       4. ______________________________________</w:t>
      </w:r>
    </w:p>
    <w:p>
      <w:pPr>
        <w:spacing w:after="0"/>
        <w:ind w:left="0"/>
        <w:jc w:val="both"/>
      </w:pPr>
      <w:r>
        <w:rPr>
          <w:rFonts w:ascii="Times New Roman"/>
          <w:b w:val="false"/>
          <w:i w:val="false"/>
          <w:color w:val="000000"/>
          <w:sz w:val="28"/>
        </w:rPr>
        <w:t xml:space="preserve">       5. ______________________________________</w:t>
      </w:r>
    </w:p>
    <w:p>
      <w:pPr>
        <w:spacing w:after="0"/>
        <w:ind w:left="0"/>
        <w:jc w:val="both"/>
      </w:pPr>
      <w:r>
        <w:rPr>
          <w:rFonts w:ascii="Times New Roman"/>
          <w:b w:val="false"/>
          <w:i w:val="false"/>
          <w:color w:val="000000"/>
          <w:sz w:val="28"/>
        </w:rPr>
        <w:t xml:space="preserve">       6. ______________________________________</w:t>
      </w:r>
    </w:p>
    <w:p>
      <w:pPr>
        <w:spacing w:after="0"/>
        <w:ind w:left="0"/>
        <w:jc w:val="both"/>
      </w:pPr>
      <w:r>
        <w:rPr>
          <w:rFonts w:ascii="Times New Roman"/>
          <w:b w:val="false"/>
          <w:i w:val="false"/>
          <w:color w:val="000000"/>
          <w:sz w:val="28"/>
        </w:rPr>
        <w:t xml:space="preserve">       7. ______________________________________</w:t>
      </w:r>
    </w:p>
    <w:p>
      <w:pPr>
        <w:spacing w:after="0"/>
        <w:ind w:left="0"/>
        <w:jc w:val="both"/>
      </w:pPr>
      <w:r>
        <w:rPr>
          <w:rFonts w:ascii="Times New Roman"/>
          <w:b w:val="false"/>
          <w:i w:val="false"/>
          <w:color w:val="000000"/>
          <w:sz w:val="28"/>
        </w:rPr>
        <w:t xml:space="preserve">       8. ______________________________________</w:t>
      </w:r>
    </w:p>
    <w:p>
      <w:pPr>
        <w:spacing w:after="0"/>
        <w:ind w:left="0"/>
        <w:jc w:val="both"/>
      </w:pPr>
      <w:r>
        <w:rPr>
          <w:rFonts w:ascii="Times New Roman"/>
          <w:b w:val="false"/>
          <w:i w:val="false"/>
          <w:color w:val="000000"/>
          <w:sz w:val="28"/>
        </w:rPr>
        <w:t xml:space="preserve">       9. ______________________________________</w:t>
      </w:r>
    </w:p>
    <w:p>
      <w:pPr>
        <w:spacing w:after="0"/>
        <w:ind w:left="0"/>
        <w:jc w:val="both"/>
      </w:pPr>
      <w:r>
        <w:rPr>
          <w:rFonts w:ascii="Times New Roman"/>
          <w:b w:val="false"/>
          <w:i w:val="false"/>
          <w:color w:val="000000"/>
          <w:sz w:val="28"/>
        </w:rPr>
        <w:t xml:space="preserve">       10. _____________________________________</w:t>
      </w:r>
    </w:p>
    <w:p>
      <w:pPr>
        <w:spacing w:after="0"/>
        <w:ind w:left="0"/>
        <w:jc w:val="both"/>
      </w:pPr>
      <w:r>
        <w:rPr>
          <w:rFonts w:ascii="Times New Roman"/>
          <w:b w:val="false"/>
          <w:i w:val="false"/>
          <w:color w:val="000000"/>
          <w:sz w:val="28"/>
        </w:rPr>
        <w:t xml:space="preserve">       Я обязуюсь, при признании моей конкурсной заявки выигравшей, начать поставку</w:t>
      </w:r>
    </w:p>
    <w:p>
      <w:pPr>
        <w:spacing w:after="0"/>
        <w:ind w:left="0"/>
        <w:jc w:val="both"/>
      </w:pPr>
      <w:r>
        <w:rPr>
          <w:rFonts w:ascii="Times New Roman"/>
          <w:b w:val="false"/>
          <w:i w:val="false"/>
          <w:color w:val="000000"/>
          <w:sz w:val="28"/>
        </w:rPr>
        <w:t>материальных, финансовых ресурсов (выполнения работ, оказания услуг) в течение</w:t>
      </w:r>
    </w:p>
    <w:p>
      <w:pPr>
        <w:spacing w:after="0"/>
        <w:ind w:left="0"/>
        <w:jc w:val="both"/>
      </w:pPr>
      <w:r>
        <w:rPr>
          <w:rFonts w:ascii="Times New Roman"/>
          <w:b w:val="false"/>
          <w:i w:val="false"/>
          <w:color w:val="000000"/>
          <w:sz w:val="28"/>
        </w:rPr>
        <w:t>__________________________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завершить поставку всех материальных, финансовых ресурсов (выполнить работу,</w:t>
      </w:r>
    </w:p>
    <w:p>
      <w:pPr>
        <w:spacing w:after="0"/>
        <w:ind w:left="0"/>
        <w:jc w:val="both"/>
      </w:pPr>
      <w:r>
        <w:rPr>
          <w:rFonts w:ascii="Times New Roman"/>
          <w:b w:val="false"/>
          <w:i w:val="false"/>
          <w:color w:val="000000"/>
          <w:sz w:val="28"/>
        </w:rPr>
        <w:t>оказать услугу), указанных в настоящей конкурсной заявке, в течение ___________ дней</w:t>
      </w:r>
    </w:p>
    <w:p>
      <w:pPr>
        <w:spacing w:after="0"/>
        <w:ind w:left="0"/>
        <w:jc w:val="both"/>
      </w:pPr>
      <w:r>
        <w:rPr>
          <w:rFonts w:ascii="Times New Roman"/>
          <w:b w:val="false"/>
          <w:i w:val="false"/>
          <w:color w:val="000000"/>
          <w:sz w:val="28"/>
        </w:rPr>
        <w:t>с момента получения от Вас                                           (прописью)</w:t>
      </w:r>
    </w:p>
    <w:p>
      <w:pPr>
        <w:spacing w:after="0"/>
        <w:ind w:left="0"/>
        <w:jc w:val="both"/>
      </w:pPr>
      <w:r>
        <w:rPr>
          <w:rFonts w:ascii="Times New Roman"/>
          <w:b w:val="false"/>
          <w:i w:val="false"/>
          <w:color w:val="000000"/>
          <w:sz w:val="28"/>
        </w:rPr>
        <w:t>уведомления о признании моей конкурсной заявки выигравшей.</w:t>
      </w:r>
    </w:p>
    <w:p>
      <w:pPr>
        <w:spacing w:after="0"/>
        <w:ind w:left="0"/>
        <w:jc w:val="both"/>
      </w:pPr>
      <w:r>
        <w:rPr>
          <w:rFonts w:ascii="Times New Roman"/>
          <w:b w:val="false"/>
          <w:i w:val="false"/>
          <w:color w:val="000000"/>
          <w:sz w:val="28"/>
        </w:rPr>
        <w:t xml:space="preserve">       Я согласен (-на)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Предлагаю следующие альтернативные условия платежа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альтернативные условия платежа, если таковые имеются)</w:t>
      </w:r>
    </w:p>
    <w:p>
      <w:pPr>
        <w:spacing w:after="0"/>
        <w:ind w:left="0"/>
        <w:jc w:val="both"/>
      </w:pPr>
      <w:r>
        <w:rPr>
          <w:rFonts w:ascii="Times New Roman"/>
          <w:b w:val="false"/>
          <w:i w:val="false"/>
          <w:color w:val="000000"/>
          <w:sz w:val="28"/>
        </w:rPr>
        <w:t>или другие условия (перечислить: _____________________________) и при этом</w:t>
      </w:r>
    </w:p>
    <w:p>
      <w:pPr>
        <w:spacing w:after="0"/>
        <w:ind w:left="0"/>
        <w:jc w:val="both"/>
      </w:pPr>
      <w:r>
        <w:rPr>
          <w:rFonts w:ascii="Times New Roman"/>
          <w:b w:val="false"/>
          <w:i w:val="false"/>
          <w:color w:val="000000"/>
          <w:sz w:val="28"/>
        </w:rPr>
        <w:t>предоставляю ценовую скидку в размере _______________________________________</w:t>
      </w:r>
    </w:p>
    <w:p>
      <w:pPr>
        <w:spacing w:after="0"/>
        <w:ind w:left="0"/>
        <w:jc w:val="both"/>
      </w:pPr>
      <w:r>
        <w:rPr>
          <w:rFonts w:ascii="Times New Roman"/>
          <w:b w:val="false"/>
          <w:i w:val="false"/>
          <w:color w:val="000000"/>
          <w:sz w:val="28"/>
        </w:rPr>
        <w:t xml:space="preserve">                                      (указать в денежном выражении, прописью).</w:t>
      </w:r>
    </w:p>
    <w:p>
      <w:pPr>
        <w:spacing w:after="0"/>
        <w:ind w:left="0"/>
        <w:jc w:val="both"/>
      </w:pPr>
      <w:r>
        <w:rPr>
          <w:rFonts w:ascii="Times New Roman"/>
          <w:b w:val="false"/>
          <w:i w:val="false"/>
          <w:color w:val="000000"/>
          <w:sz w:val="28"/>
        </w:rPr>
        <w:t xml:space="preserve">       Настоящая конкурсная заявка действует в течение _____________________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со дня вскрытия конвертов с конкурсными заявками.</w:t>
      </w:r>
    </w:p>
    <w:p>
      <w:pPr>
        <w:spacing w:after="0"/>
        <w:ind w:left="0"/>
        <w:jc w:val="both"/>
      </w:pPr>
      <w:r>
        <w:rPr>
          <w:rFonts w:ascii="Times New Roman"/>
          <w:b w:val="false"/>
          <w:i w:val="false"/>
          <w:color w:val="000000"/>
          <w:sz w:val="28"/>
        </w:rPr>
        <w:t xml:space="preserve">       До момента заключения договора о закупках настоящая конкурсная заявка вместе с</w:t>
      </w:r>
    </w:p>
    <w:p>
      <w:pPr>
        <w:spacing w:after="0"/>
        <w:ind w:left="0"/>
        <w:jc w:val="both"/>
      </w:pPr>
      <w:r>
        <w:rPr>
          <w:rFonts w:ascii="Times New Roman"/>
          <w:b w:val="false"/>
          <w:i w:val="false"/>
          <w:color w:val="000000"/>
          <w:sz w:val="28"/>
        </w:rPr>
        <w:t>Вашим уведомлением о признании ее выигравшей будет выполнять роль обязательного</w:t>
      </w:r>
    </w:p>
    <w:p>
      <w:pPr>
        <w:spacing w:after="0"/>
        <w:ind w:left="0"/>
        <w:jc w:val="both"/>
      </w:pPr>
      <w:r>
        <w:rPr>
          <w:rFonts w:ascii="Times New Roman"/>
          <w:b w:val="false"/>
          <w:i w:val="false"/>
          <w:color w:val="000000"/>
          <w:sz w:val="28"/>
        </w:rPr>
        <w:t>договора между нами.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(Подпись, дата)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441" w:id="896"/>
    <w:p>
      <w:pPr>
        <w:spacing w:after="0"/>
        <w:ind w:left="0"/>
        <w:jc w:val="left"/>
      </w:pPr>
      <w:r>
        <w:rPr>
          <w:rFonts w:ascii="Times New Roman"/>
          <w:b/>
          <w:i w:val="false"/>
          <w:color w:val="000000"/>
        </w:rPr>
        <w:t xml:space="preserve">              Таблица цен конкурсной заявки потенциального поставщика</w:t>
      </w:r>
    </w:p>
    <w:bookmarkEnd w:id="896"/>
    <w:p>
      <w:pPr>
        <w:spacing w:after="0"/>
        <w:ind w:left="0"/>
        <w:jc w:val="both"/>
      </w:pPr>
      <w:r>
        <w:rPr>
          <w:rFonts w:ascii="Times New Roman"/>
          <w:b w:val="false"/>
          <w:i w:val="false"/>
          <w:color w:val="ff0000"/>
          <w:sz w:val="28"/>
        </w:rPr>
        <w:t xml:space="preserve">
      Сноска. Приложение 8 -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(фамилия, имя, отчество (при наличии) потенциального поставщика)</w:t>
      </w:r>
    </w:p>
    <w:p>
      <w:pPr>
        <w:spacing w:after="0"/>
        <w:ind w:left="0"/>
        <w:jc w:val="both"/>
      </w:pPr>
      <w:r>
        <w:rPr>
          <w:rFonts w:ascii="Times New Roman"/>
          <w:b w:val="false"/>
          <w:i w:val="false"/>
          <w:color w:val="000000"/>
          <w:sz w:val="28"/>
        </w:rPr>
        <w:t>(заполняется отдельно на каждый лот) ____________________________________</w:t>
      </w:r>
    </w:p>
    <w:p>
      <w:pPr>
        <w:spacing w:after="0"/>
        <w:ind w:left="0"/>
        <w:jc w:val="both"/>
      </w:pPr>
      <w:r>
        <w:rPr>
          <w:rFonts w:ascii="Times New Roman"/>
          <w:b w:val="false"/>
          <w:i w:val="false"/>
          <w:color w:val="000000"/>
          <w:sz w:val="28"/>
        </w:rPr>
        <w:t xml:space="preserve">       Наименование товаров, работ и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Краткое описание</w:t>
      </w:r>
    </w:p>
    <w:p>
      <w:pPr>
        <w:spacing w:after="0"/>
        <w:ind w:left="0"/>
        <w:jc w:val="both"/>
      </w:pPr>
      <w:r>
        <w:rPr>
          <w:rFonts w:ascii="Times New Roman"/>
          <w:b w:val="false"/>
          <w:i w:val="false"/>
          <w:color w:val="000000"/>
          <w:sz w:val="28"/>
        </w:rPr>
        <w:t xml:space="preserve">       2. Страна происхождения (при закупках работ исключить)</w:t>
      </w:r>
    </w:p>
    <w:p>
      <w:pPr>
        <w:spacing w:after="0"/>
        <w:ind w:left="0"/>
        <w:jc w:val="both"/>
      </w:pPr>
      <w:r>
        <w:rPr>
          <w:rFonts w:ascii="Times New Roman"/>
          <w:b w:val="false"/>
          <w:i w:val="false"/>
          <w:color w:val="000000"/>
          <w:sz w:val="28"/>
        </w:rPr>
        <w:t xml:space="preserve">       3. Завод-изготовитель (при закупках работ и услуг исключить)</w:t>
      </w:r>
    </w:p>
    <w:p>
      <w:pPr>
        <w:spacing w:after="0"/>
        <w:ind w:left="0"/>
        <w:jc w:val="both"/>
      </w:pPr>
      <w:r>
        <w:rPr>
          <w:rFonts w:ascii="Times New Roman"/>
          <w:b w:val="false"/>
          <w:i w:val="false"/>
          <w:color w:val="000000"/>
          <w:sz w:val="28"/>
        </w:rPr>
        <w:t xml:space="preserve">       4. Единица измерения</w:t>
      </w:r>
    </w:p>
    <w:p>
      <w:pPr>
        <w:spacing w:after="0"/>
        <w:ind w:left="0"/>
        <w:jc w:val="both"/>
      </w:pPr>
      <w:r>
        <w:rPr>
          <w:rFonts w:ascii="Times New Roman"/>
          <w:b w:val="false"/>
          <w:i w:val="false"/>
          <w:color w:val="000000"/>
          <w:sz w:val="28"/>
        </w:rPr>
        <w:t xml:space="preserve">       5. Цена ________ за единицу в _________ на условиях ____ (пункт назначения)</w:t>
      </w:r>
    </w:p>
    <w:p>
      <w:pPr>
        <w:spacing w:after="0"/>
        <w:ind w:left="0"/>
        <w:jc w:val="both"/>
      </w:pPr>
      <w:r>
        <w:rPr>
          <w:rFonts w:ascii="Times New Roman"/>
          <w:b w:val="false"/>
          <w:i w:val="false"/>
          <w:color w:val="000000"/>
          <w:sz w:val="28"/>
        </w:rPr>
        <w:t xml:space="preserve">       6. Количество (объем)</w:t>
      </w:r>
    </w:p>
    <w:p>
      <w:pPr>
        <w:spacing w:after="0"/>
        <w:ind w:left="0"/>
        <w:jc w:val="both"/>
      </w:pPr>
      <w:r>
        <w:rPr>
          <w:rFonts w:ascii="Times New Roman"/>
          <w:b w:val="false"/>
          <w:i w:val="false"/>
          <w:color w:val="000000"/>
          <w:sz w:val="28"/>
        </w:rPr>
        <w:t xml:space="preserve">       7. Всего цена = строка 5 умноженная на строку 6, в _______</w:t>
      </w:r>
    </w:p>
    <w:p>
      <w:pPr>
        <w:spacing w:after="0"/>
        <w:ind w:left="0"/>
        <w:jc w:val="both"/>
      </w:pPr>
      <w:r>
        <w:rPr>
          <w:rFonts w:ascii="Times New Roman"/>
          <w:b w:val="false"/>
          <w:i w:val="false"/>
          <w:color w:val="000000"/>
          <w:sz w:val="28"/>
        </w:rPr>
        <w:t xml:space="preserve">       8. Общая цена, в __________ на условиях __________ (пункт назначения), включая</w:t>
      </w:r>
    </w:p>
    <w:p>
      <w:pPr>
        <w:spacing w:after="0"/>
        <w:ind w:left="0"/>
        <w:jc w:val="both"/>
      </w:pPr>
      <w:r>
        <w:rPr>
          <w:rFonts w:ascii="Times New Roman"/>
          <w:b w:val="false"/>
          <w:i w:val="false"/>
          <w:color w:val="000000"/>
          <w:sz w:val="28"/>
        </w:rPr>
        <w:t>все расходы потенциального поставщика на транспортировку, страхование, уплату</w:t>
      </w:r>
    </w:p>
    <w:p>
      <w:pPr>
        <w:spacing w:after="0"/>
        <w:ind w:left="0"/>
        <w:jc w:val="both"/>
      </w:pPr>
      <w:r>
        <w:rPr>
          <w:rFonts w:ascii="Times New Roman"/>
          <w:b w:val="false"/>
          <w:i w:val="false"/>
          <w:color w:val="000000"/>
          <w:sz w:val="28"/>
        </w:rPr>
        <w:t>таможенных пошлин, НДС и других налогов, платежей и сборов, стоимость комплектующих</w:t>
      </w:r>
    </w:p>
    <w:p>
      <w:pPr>
        <w:spacing w:after="0"/>
        <w:ind w:left="0"/>
        <w:jc w:val="both"/>
      </w:pPr>
      <w:r>
        <w:rPr>
          <w:rFonts w:ascii="Times New Roman"/>
          <w:b w:val="false"/>
          <w:i w:val="false"/>
          <w:color w:val="000000"/>
          <w:sz w:val="28"/>
        </w:rPr>
        <w:t>деталей, обязательных запасных частей и обслуживания в течение начального срока</w:t>
      </w:r>
    </w:p>
    <w:p>
      <w:pPr>
        <w:spacing w:after="0"/>
        <w:ind w:left="0"/>
        <w:jc w:val="both"/>
      </w:pPr>
      <w:r>
        <w:rPr>
          <w:rFonts w:ascii="Times New Roman"/>
          <w:b w:val="false"/>
          <w:i w:val="false"/>
          <w:color w:val="000000"/>
          <w:sz w:val="28"/>
        </w:rPr>
        <w:t>эксплуатации на единицу измерения и другие расходы.</w:t>
      </w:r>
    </w:p>
    <w:p>
      <w:pPr>
        <w:spacing w:after="0"/>
        <w:ind w:left="0"/>
        <w:jc w:val="both"/>
      </w:pPr>
      <w:r>
        <w:rPr>
          <w:rFonts w:ascii="Times New Roman"/>
          <w:b w:val="false"/>
          <w:i w:val="false"/>
          <w:color w:val="000000"/>
          <w:sz w:val="28"/>
        </w:rPr>
        <w:t xml:space="preserve">       По инициативе потенциального поставщика указываются другие расходы, в том</w:t>
      </w:r>
    </w:p>
    <w:p>
      <w:pPr>
        <w:spacing w:after="0"/>
        <w:ind w:left="0"/>
        <w:jc w:val="both"/>
      </w:pPr>
      <w:r>
        <w:rPr>
          <w:rFonts w:ascii="Times New Roman"/>
          <w:b w:val="false"/>
          <w:i w:val="false"/>
          <w:color w:val="000000"/>
          <w:sz w:val="28"/>
        </w:rPr>
        <w:t>числе: 8.1., 8.2.</w:t>
      </w:r>
    </w:p>
    <w:p>
      <w:pPr>
        <w:spacing w:after="0"/>
        <w:ind w:left="0"/>
        <w:jc w:val="both"/>
      </w:pPr>
      <w:r>
        <w:rPr>
          <w:rFonts w:ascii="Times New Roman"/>
          <w:b w:val="false"/>
          <w:i w:val="false"/>
          <w:color w:val="000000"/>
          <w:sz w:val="28"/>
        </w:rPr>
        <w:t xml:space="preserve">       9. Размер скидки при ее представления 9.1., 9.2. 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наличии)</w:t>
      </w:r>
    </w:p>
    <w:p>
      <w:pPr>
        <w:spacing w:after="0"/>
        <w:ind w:left="0"/>
        <w:jc w:val="both"/>
      </w:pP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94" w:id="897"/>
    <w:p>
      <w:pPr>
        <w:spacing w:after="0"/>
        <w:ind w:left="0"/>
        <w:jc w:val="left"/>
      </w:pPr>
      <w:r>
        <w:rPr>
          <w:rFonts w:ascii="Times New Roman"/>
          <w:b/>
          <w:i w:val="false"/>
          <w:color w:val="000000"/>
        </w:rPr>
        <w:t xml:space="preserve">                          Акт приема-передачи товара(ов)</w:t>
      </w:r>
    </w:p>
    <w:bookmarkEnd w:id="897"/>
    <w:bookmarkStart w:name="z1095" w:id="898"/>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субъектом естественной монополии (далее - Заказчик)</w:t>
      </w:r>
    </w:p>
    <w:bookmarkEnd w:id="898"/>
    <w:bookmarkStart w:name="z1096" w:id="899"/>
    <w:p>
      <w:pPr>
        <w:spacing w:after="0"/>
        <w:ind w:left="0"/>
        <w:jc w:val="both"/>
      </w:pPr>
      <w:r>
        <w:rPr>
          <w:rFonts w:ascii="Times New Roman"/>
          <w:b w:val="false"/>
          <w:i w:val="false"/>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 а__________________________ (Заказчик), в лице нижеподписавшихся (наименование Заказчика)</w:t>
      </w:r>
    </w:p>
    <w:bookmarkEnd w:id="899"/>
    <w:bookmarkStart w:name="z1097" w:id="900"/>
    <w:p>
      <w:pPr>
        <w:spacing w:after="0"/>
        <w:ind w:left="0"/>
        <w:jc w:val="both"/>
      </w:pPr>
      <w:r>
        <w:rPr>
          <w:rFonts w:ascii="Times New Roman"/>
          <w:b w:val="false"/>
          <w:i w:val="false"/>
          <w:color w:val="000000"/>
          <w:sz w:val="28"/>
        </w:rPr>
        <w:t>
      представителей Заказчика принял:</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901"/>
    <w:p>
      <w:pPr>
        <w:spacing w:after="0"/>
        <w:ind w:left="0"/>
        <w:jc w:val="both"/>
      </w:pPr>
      <w:r>
        <w:rPr>
          <w:rFonts w:ascii="Times New Roman"/>
          <w:b w:val="false"/>
          <w:i w:val="false"/>
          <w:color w:val="000000"/>
          <w:sz w:val="28"/>
        </w:rPr>
        <w:t>
      Стоимость товара (ов) по данному акту согласно Договору</w:t>
      </w:r>
    </w:p>
    <w:bookmarkEnd w:id="901"/>
    <w:bookmarkStart w:name="z1099" w:id="902"/>
    <w:p>
      <w:pPr>
        <w:spacing w:after="0"/>
        <w:ind w:left="0"/>
        <w:jc w:val="both"/>
      </w:pPr>
      <w:r>
        <w:rPr>
          <w:rFonts w:ascii="Times New Roman"/>
          <w:b w:val="false"/>
          <w:i w:val="false"/>
          <w:color w:val="000000"/>
          <w:sz w:val="28"/>
        </w:rPr>
        <w:t>
      составляет___________________________ тенге, (цифрами, прописью)</w:t>
      </w:r>
    </w:p>
    <w:bookmarkEnd w:id="902"/>
    <w:bookmarkStart w:name="z1100" w:id="903"/>
    <w:p>
      <w:pPr>
        <w:spacing w:after="0"/>
        <w:ind w:left="0"/>
        <w:jc w:val="both"/>
      </w:pPr>
      <w:r>
        <w:rPr>
          <w:rFonts w:ascii="Times New Roman"/>
          <w:b w:val="false"/>
          <w:i w:val="false"/>
          <w:color w:val="000000"/>
          <w:sz w:val="28"/>
        </w:rPr>
        <w:t>
      в том числе НДС/без НДС,</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904"/>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03" w:id="905"/>
    <w:p>
      <w:pPr>
        <w:spacing w:after="0"/>
        <w:ind w:left="0"/>
        <w:jc w:val="left"/>
      </w:pPr>
      <w:r>
        <w:rPr>
          <w:rFonts w:ascii="Times New Roman"/>
          <w:b/>
          <w:i w:val="false"/>
          <w:color w:val="000000"/>
        </w:rPr>
        <w:t xml:space="preserve">                                Акт выполненных работ</w:t>
      </w:r>
    </w:p>
    <w:bookmarkEnd w:id="905"/>
    <w:bookmarkStart w:name="z1104" w:id="906"/>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субъектом естественной монополии (далее - Заказчик)</w:t>
      </w:r>
    </w:p>
    <w:bookmarkEnd w:id="906"/>
    <w:bookmarkStart w:name="z1105" w:id="907"/>
    <w:p>
      <w:pPr>
        <w:spacing w:after="0"/>
        <w:ind w:left="0"/>
        <w:jc w:val="both"/>
      </w:pPr>
      <w:r>
        <w:rPr>
          <w:rFonts w:ascii="Times New Roman"/>
          <w:b w:val="false"/>
          <w:i w:val="false"/>
          <w:color w:val="000000"/>
          <w:sz w:val="28"/>
        </w:rPr>
        <w:t>
      Настоящий акт составлен в том, что ____________________ (Исполнитель), (наименование Исполнителя) в соответствии с договором (и дополнительным соглашением) _____________________ от "___"_____________ 20 __ года № ____, в лице (наименование договора (дополнительного соглашения), дата и номер) нижеподписавшихся представителей Исполнителя, выполнил, а_________________ (Заказчик), в лице нижеподписавшихся представителей (наименование Заказчика)</w:t>
      </w:r>
    </w:p>
    <w:bookmarkEnd w:id="907"/>
    <w:bookmarkStart w:name="z1106" w:id="908"/>
    <w:p>
      <w:pPr>
        <w:spacing w:after="0"/>
        <w:ind w:left="0"/>
        <w:jc w:val="both"/>
      </w:pPr>
      <w:r>
        <w:rPr>
          <w:rFonts w:ascii="Times New Roman"/>
          <w:b w:val="false"/>
          <w:i w:val="false"/>
          <w:color w:val="000000"/>
          <w:sz w:val="28"/>
        </w:rPr>
        <w:t>
      Заказчика принял:</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909"/>
    <w:p>
      <w:pPr>
        <w:spacing w:after="0"/>
        <w:ind w:left="0"/>
        <w:jc w:val="both"/>
      </w:pPr>
      <w:r>
        <w:rPr>
          <w:rFonts w:ascii="Times New Roman"/>
          <w:b w:val="false"/>
          <w:i w:val="false"/>
          <w:color w:val="000000"/>
          <w:sz w:val="28"/>
        </w:rPr>
        <w:t>
      Стоимость выполненных работ по данному акту согласно Договору составляет_____________ тенге, в том числе НДС/без НДС, (цифрами, прописью)</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910"/>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10" w:id="911"/>
    <w:p>
      <w:pPr>
        <w:spacing w:after="0"/>
        <w:ind w:left="0"/>
        <w:jc w:val="left"/>
      </w:pPr>
      <w:r>
        <w:rPr>
          <w:rFonts w:ascii="Times New Roman"/>
          <w:b/>
          <w:i w:val="false"/>
          <w:color w:val="000000"/>
        </w:rPr>
        <w:t xml:space="preserve">                                      Акт оказанных услуг</w:t>
      </w:r>
    </w:p>
    <w:bookmarkEnd w:id="911"/>
    <w:bookmarkStart w:name="z1111" w:id="912"/>
    <w:p>
      <w:pPr>
        <w:spacing w:after="0"/>
        <w:ind w:left="0"/>
        <w:jc w:val="both"/>
      </w:pPr>
      <w:r>
        <w:rPr>
          <w:rFonts w:ascii="Times New Roman"/>
          <w:b w:val="false"/>
          <w:i w:val="false"/>
          <w:color w:val="000000"/>
          <w:sz w:val="28"/>
        </w:rPr>
        <w:t>
      №___ "___"_________ 20__г. Номер документа дата подписания (фиксируется дата и время подписания акта субъектом естественной монополии (далее - Заказчик)</w:t>
      </w:r>
    </w:p>
    <w:bookmarkEnd w:id="912"/>
    <w:bookmarkStart w:name="z1112" w:id="913"/>
    <w:p>
      <w:pPr>
        <w:spacing w:after="0"/>
        <w:ind w:left="0"/>
        <w:jc w:val="both"/>
      </w:pPr>
      <w:r>
        <w:rPr>
          <w:rFonts w:ascii="Times New Roman"/>
          <w:b w:val="false"/>
          <w:i w:val="false"/>
          <w:color w:val="000000"/>
          <w:sz w:val="28"/>
        </w:rPr>
        <w:t>
      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bookmarkEnd w:id="913"/>
    <w:bookmarkStart w:name="z1113" w:id="914"/>
    <w:p>
      <w:pPr>
        <w:spacing w:after="0"/>
        <w:ind w:left="0"/>
        <w:jc w:val="both"/>
      </w:pPr>
      <w:r>
        <w:rPr>
          <w:rFonts w:ascii="Times New Roman"/>
          <w:b w:val="false"/>
          <w:i w:val="false"/>
          <w:color w:val="000000"/>
          <w:sz w:val="28"/>
        </w:rPr>
        <w:t>
      Заказчика принял:</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915"/>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 тенге, в том числе НДС/без НДС, (цифрами, прописью)</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5" w:id="916"/>
    <w:p>
      <w:pPr>
        <w:spacing w:after="0"/>
        <w:ind w:left="0"/>
        <w:jc w:val="both"/>
      </w:pPr>
      <w:r>
        <w:rPr>
          <w:rFonts w:ascii="Times New Roman"/>
          <w:b w:val="false"/>
          <w:i w:val="false"/>
          <w:color w:val="000000"/>
          <w:sz w:val="28"/>
        </w:rPr>
        <w:t>
      Приложение: перечень электронных копии документов</w:t>
      </w:r>
    </w:p>
    <w:bookmarkEnd w:id="916"/>
    <w:bookmarkStart w:name="z1116" w:id="917"/>
    <w:p>
      <w:pPr>
        <w:spacing w:after="0"/>
        <w:ind w:left="0"/>
        <w:jc w:val="both"/>
      </w:pPr>
      <w:r>
        <w:rPr>
          <w:rFonts w:ascii="Times New Roman"/>
          <w:b w:val="false"/>
          <w:i w:val="false"/>
          <w:color w:val="000000"/>
          <w:sz w:val="28"/>
        </w:rPr>
        <w:t>
      (прикрепляется поставщиком/заказчиком при наличии)</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9" w:id="918"/>
    <w:p>
      <w:pPr>
        <w:spacing w:after="0"/>
        <w:ind w:left="0"/>
        <w:jc w:val="left"/>
      </w:pPr>
      <w:r>
        <w:rPr>
          <w:rFonts w:ascii="Times New Roman"/>
          <w:b/>
          <w:i w:val="false"/>
          <w:color w:val="000000"/>
        </w:rPr>
        <w:t xml:space="preserve">  Информация об исполнении утвержденной инвестиционной программы на _______ год</w:t>
      </w:r>
      <w:r>
        <w:br/>
      </w:r>
      <w:r>
        <w:rPr>
          <w:rFonts w:ascii="Times New Roman"/>
          <w:b/>
          <w:i w:val="false"/>
          <w:color w:val="000000"/>
        </w:rPr>
        <w:t xml:space="preserve">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ортизация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прошлого го 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текущего го 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2" w:id="919"/>
    <w:p>
      <w:pPr>
        <w:spacing w:after="0"/>
        <w:ind w:left="0"/>
        <w:jc w:val="left"/>
      </w:pPr>
      <w:r>
        <w:rPr>
          <w:rFonts w:ascii="Times New Roman"/>
          <w:b/>
          <w:i w:val="false"/>
          <w:color w:val="000000"/>
        </w:rPr>
        <w:t xml:space="preserve">              Информация об исполнении утвержденной тарифной сметы</w:t>
      </w:r>
      <w:r>
        <w:br/>
      </w:r>
      <w:r>
        <w:rPr>
          <w:rFonts w:ascii="Times New Roman"/>
          <w:b/>
          <w:i w:val="false"/>
          <w:color w:val="000000"/>
        </w:rPr>
        <w:t xml:space="preserve">       ___________________________________на ________ год по итогам 20___ года</w:t>
      </w:r>
      <w:r>
        <w:br/>
      </w:r>
      <w:r>
        <w:rPr>
          <w:rFonts w:ascii="Times New Roman"/>
          <w:b/>
          <w:i w:val="false"/>
          <w:color w:val="000000"/>
        </w:rPr>
        <w:t xml:space="preserve">                   (полугодия 20___ года)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5" w:id="920"/>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w:t>
      </w:r>
      <w:r>
        <w:br/>
      </w:r>
      <w:r>
        <w:rPr>
          <w:rFonts w:ascii="Times New Roman"/>
          <w:b/>
          <w:i w:val="false"/>
          <w:color w:val="000000"/>
        </w:rPr>
        <w:t>услуг субъектами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8" w:id="921"/>
    <w:p>
      <w:pPr>
        <w:spacing w:after="0"/>
        <w:ind w:left="0"/>
        <w:jc w:val="left"/>
      </w:pPr>
      <w:r>
        <w:rPr>
          <w:rFonts w:ascii="Times New Roman"/>
          <w:b/>
          <w:i w:val="false"/>
          <w:color w:val="000000"/>
        </w:rPr>
        <w:t xml:space="preserve">        Информация о достижении показателей эффективности деятельности субъектов</w:t>
      </w:r>
      <w:r>
        <w:br/>
      </w:r>
      <w:r>
        <w:rPr>
          <w:rFonts w:ascii="Times New Roman"/>
          <w:b/>
          <w:i w:val="false"/>
          <w:color w:val="000000"/>
        </w:rPr>
        <w:t xml:space="preserve">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1" w:id="922"/>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w:t>
      </w:r>
      <w:r>
        <w:br/>
      </w: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Наименование субъекта естественной монополий,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регулируемой услуги)</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суммы по статьям,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 расхода, материалов, топлива и энергии в натур.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4" w:id="923"/>
    <w:p>
      <w:pPr>
        <w:spacing w:after="0"/>
        <w:ind w:left="0"/>
        <w:jc w:val="left"/>
      </w:pPr>
      <w:r>
        <w:rPr>
          <w:rFonts w:ascii="Times New Roman"/>
          <w:b/>
          <w:i w:val="false"/>
          <w:color w:val="000000"/>
        </w:rPr>
        <w:t xml:space="preserve">              Показатели качества и надежности регулируемой услуги</w:t>
      </w:r>
      <w:r>
        <w:br/>
      </w:r>
      <w:r>
        <w:rPr>
          <w:rFonts w:ascii="Times New Roman"/>
          <w:b/>
          <w:i w:val="false"/>
          <w:color w:val="000000"/>
        </w:rPr>
        <w:t xml:space="preserve">             _______________________________ (наименование услуги)</w:t>
      </w:r>
    </w:p>
    <w:bookmarkEnd w:id="923"/>
    <w:bookmarkStart w:name="z1135" w:id="924"/>
    <w:p>
      <w:pPr>
        <w:spacing w:after="0"/>
        <w:ind w:left="0"/>
        <w:jc w:val="both"/>
      </w:pPr>
      <w:r>
        <w:rPr>
          <w:rFonts w:ascii="Times New Roman"/>
          <w:b w:val="false"/>
          <w:i w:val="false"/>
          <w:color w:val="000000"/>
          <w:sz w:val="28"/>
        </w:rPr>
        <w:t>
      период действия показателя качества и надежности регулируемых услуг 20 ___ - 20____гг.</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значения показателя, в разрезе по годам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8" w:id="925"/>
    <w:p>
      <w:pPr>
        <w:spacing w:after="0"/>
        <w:ind w:left="0"/>
        <w:jc w:val="left"/>
      </w:pPr>
      <w:r>
        <w:rPr>
          <w:rFonts w:ascii="Times New Roman"/>
          <w:b/>
          <w:i w:val="false"/>
          <w:color w:val="000000"/>
        </w:rPr>
        <w:t xml:space="preserve">                                      Анкета</w:t>
      </w:r>
    </w:p>
    <w:bookmarkEnd w:id="925"/>
    <w:bookmarkStart w:name="z1139" w:id="926"/>
    <w:p>
      <w:pPr>
        <w:spacing w:after="0"/>
        <w:ind w:left="0"/>
        <w:jc w:val="left"/>
      </w:pPr>
      <w:r>
        <w:rPr>
          <w:rFonts w:ascii="Times New Roman"/>
          <w:b/>
          <w:i w:val="false"/>
          <w:color w:val="000000"/>
        </w:rPr>
        <w:t xml:space="preserve">                                Уважаемый потребитель!</w:t>
      </w:r>
    </w:p>
    <w:bookmarkEnd w:id="926"/>
    <w:p>
      <w:pPr>
        <w:spacing w:after="0"/>
        <w:ind w:left="0"/>
        <w:jc w:val="both"/>
      </w:pPr>
      <w:bookmarkStart w:name="z1140" w:id="927"/>
      <w:r>
        <w:rPr>
          <w:rFonts w:ascii="Times New Roman"/>
          <w:b w:val="false"/>
          <w:i w:val="false"/>
          <w:color w:val="000000"/>
          <w:sz w:val="28"/>
        </w:rPr>
        <w:t>
      Комитетом гражданской авиации Министерства индустрии и инфраструктурного</w:t>
      </w:r>
    </w:p>
    <w:bookmarkEnd w:id="927"/>
    <w:p>
      <w:pPr>
        <w:spacing w:after="0"/>
        <w:ind w:left="0"/>
        <w:jc w:val="both"/>
      </w:pPr>
      <w:r>
        <w:rPr>
          <w:rFonts w:ascii="Times New Roman"/>
          <w:b w:val="false"/>
          <w:i w:val="false"/>
          <w:color w:val="000000"/>
          <w:sz w:val="28"/>
        </w:rPr>
        <w:t>развития Республики Казахстан осуществляется разработка проекта показателя качества</w:t>
      </w:r>
    </w:p>
    <w:p>
      <w:pPr>
        <w:spacing w:after="0"/>
        <w:ind w:left="0"/>
        <w:jc w:val="both"/>
      </w:pPr>
      <w:r>
        <w:rPr>
          <w:rFonts w:ascii="Times New Roman"/>
          <w:b w:val="false"/>
          <w:i w:val="false"/>
          <w:color w:val="000000"/>
          <w:sz w:val="28"/>
        </w:rPr>
        <w:t>услуги и надежности регулируемых услуг _________________________________________,</w:t>
      </w:r>
    </w:p>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в рамках которой проводится опрос потребителей субъектов естественных монополий.</w:t>
      </w:r>
    </w:p>
    <w:p>
      <w:pPr>
        <w:spacing w:after="0"/>
        <w:ind w:left="0"/>
        <w:jc w:val="both"/>
      </w:pPr>
      <w:r>
        <w:rPr>
          <w:rFonts w:ascii="Times New Roman"/>
          <w:b w:val="false"/>
          <w:i w:val="false"/>
          <w:color w:val="000000"/>
          <w:sz w:val="28"/>
        </w:rPr>
        <w:t>Цель опроса – оценка предпочтений потребителей по показателям качества услуги и</w:t>
      </w:r>
    </w:p>
    <w:p>
      <w:pPr>
        <w:spacing w:after="0"/>
        <w:ind w:left="0"/>
        <w:jc w:val="both"/>
      </w:pPr>
      <w:r>
        <w:rPr>
          <w:rFonts w:ascii="Times New Roman"/>
          <w:b w:val="false"/>
          <w:i w:val="false"/>
          <w:color w:val="000000"/>
          <w:sz w:val="28"/>
        </w:rPr>
        <w:t>надежности регулируемых услуг _________________________________________________</w:t>
      </w:r>
    </w:p>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Ответьте, пожалуйста, на нижеследующие вопросы, из Вашего опыта потребления. услуги.</w:t>
      </w:r>
    </w:p>
    <w:p>
      <w:pPr>
        <w:spacing w:after="0"/>
        <w:ind w:left="0"/>
        <w:jc w:val="both"/>
      </w:pPr>
      <w:r>
        <w:rPr>
          <w:rFonts w:ascii="Times New Roman"/>
          <w:b w:val="false"/>
          <w:i w:val="false"/>
          <w:color w:val="000000"/>
          <w:sz w:val="28"/>
        </w:rPr>
        <w:t>Укажите административно-территориальную единицу, в которой Вы потребляете услугу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Наименование субъекта естественной монополии, услугой которого Вы пользуетесь</w:t>
      </w:r>
    </w:p>
    <w:p>
      <w:pPr>
        <w:spacing w:after="0"/>
        <w:ind w:left="0"/>
        <w:jc w:val="both"/>
      </w:pPr>
      <w:r>
        <w:rPr>
          <w:rFonts w:ascii="Times New Roman"/>
          <w:b w:val="false"/>
          <w:i w:val="false"/>
          <w:color w:val="000000"/>
          <w:sz w:val="28"/>
        </w:rPr>
        <w:t>_________________________________________, телефон, по которому мы можем связаться с</w:t>
      </w:r>
    </w:p>
    <w:p>
      <w:pPr>
        <w:spacing w:after="0"/>
        <w:ind w:left="0"/>
        <w:jc w:val="both"/>
      </w:pPr>
      <w:r>
        <w:rPr>
          <w:rFonts w:ascii="Times New Roman"/>
          <w:b w:val="false"/>
          <w:i w:val="false"/>
          <w:color w:val="000000"/>
          <w:sz w:val="28"/>
        </w:rPr>
        <w:t>Вами________________________, электронный адрес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важности показателя для Вас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важный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очень важный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Вашей удовлетворенности среднегодовым фактическим значением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удовлетворен или абсолютно не удовлетворен, то укажите предлагаемое Вами целевое значение показателя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 не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43" w:id="928"/>
    <w:p>
      <w:pPr>
        <w:spacing w:after="0"/>
        <w:ind w:left="0"/>
        <w:jc w:val="left"/>
      </w:pPr>
      <w:r>
        <w:rPr>
          <w:rFonts w:ascii="Times New Roman"/>
          <w:b/>
          <w:i w:val="false"/>
          <w:color w:val="000000"/>
        </w:rPr>
        <w:t xml:space="preserve"> Ежегодный отчет о деятельности субъекта естественной монополии по предоставлению регулируемой услуги перед потребителями и иными заинтересованными лицами</w:t>
      </w:r>
    </w:p>
    <w:bookmarkEnd w:id="928"/>
    <w:bookmarkStart w:name="z1144" w:id="929"/>
    <w:p>
      <w:pPr>
        <w:spacing w:after="0"/>
        <w:ind w:left="0"/>
        <w:jc w:val="both"/>
      </w:pPr>
      <w:r>
        <w:rPr>
          <w:rFonts w:ascii="Times New Roman"/>
          <w:b w:val="false"/>
          <w:i w:val="false"/>
          <w:color w:val="000000"/>
          <w:sz w:val="28"/>
        </w:rPr>
        <w:t>
      1) общая информация о субъекте естественных монополий.</w:t>
      </w:r>
    </w:p>
    <w:bookmarkEnd w:id="929"/>
    <w:bookmarkStart w:name="z1145" w:id="930"/>
    <w:p>
      <w:pPr>
        <w:spacing w:after="0"/>
        <w:ind w:left="0"/>
        <w:jc w:val="both"/>
      </w:pPr>
      <w:r>
        <w:rPr>
          <w:rFonts w:ascii="Times New Roman"/>
          <w:b w:val="false"/>
          <w:i w:val="false"/>
          <w:color w:val="000000"/>
          <w:sz w:val="28"/>
        </w:rPr>
        <w:t>
      2) исполнение инвестиционных программ и (или) инвестиционных проектов, в том числе утвержденных уполномоченным органом.   3) основные финансово-экономические показатели деятельности субъекта естественной монополии за отчетный период.</w:t>
      </w:r>
    </w:p>
    <w:bookmarkEnd w:id="930"/>
    <w:bookmarkStart w:name="z1146" w:id="931"/>
    <w:p>
      <w:pPr>
        <w:spacing w:after="0"/>
        <w:ind w:left="0"/>
        <w:jc w:val="both"/>
      </w:pPr>
      <w:r>
        <w:rPr>
          <w:rFonts w:ascii="Times New Roman"/>
          <w:b w:val="false"/>
          <w:i w:val="false"/>
          <w:color w:val="000000"/>
          <w:sz w:val="28"/>
        </w:rPr>
        <w:t>
      4) объемы предоставленных регулируемых услуг за отчетный период.</w:t>
      </w:r>
    </w:p>
    <w:bookmarkEnd w:id="931"/>
    <w:bookmarkStart w:name="z1147" w:id="932"/>
    <w:p>
      <w:pPr>
        <w:spacing w:after="0"/>
        <w:ind w:left="0"/>
        <w:jc w:val="both"/>
      </w:pPr>
      <w:r>
        <w:rPr>
          <w:rFonts w:ascii="Times New Roman"/>
          <w:b w:val="false"/>
          <w:i w:val="false"/>
          <w:color w:val="000000"/>
          <w:sz w:val="28"/>
        </w:rPr>
        <w:t>
      5) информация о проводимой работе с потребителями регулируемых услуг.</w:t>
      </w:r>
    </w:p>
    <w:bookmarkEnd w:id="932"/>
    <w:bookmarkStart w:name="z1148" w:id="933"/>
    <w:p>
      <w:pPr>
        <w:spacing w:after="0"/>
        <w:ind w:left="0"/>
        <w:jc w:val="both"/>
      </w:pPr>
      <w:r>
        <w:rPr>
          <w:rFonts w:ascii="Times New Roman"/>
          <w:b w:val="false"/>
          <w:i w:val="false"/>
          <w:color w:val="000000"/>
          <w:sz w:val="28"/>
        </w:rPr>
        <w:t>
      6) информация о постатейном исполнении утвержденным уполномоченным органом тарифной сметы за отчетный период.</w:t>
      </w:r>
    </w:p>
    <w:bookmarkEnd w:id="933"/>
    <w:bookmarkStart w:name="z1149" w:id="934"/>
    <w:p>
      <w:pPr>
        <w:spacing w:after="0"/>
        <w:ind w:left="0"/>
        <w:jc w:val="both"/>
      </w:pPr>
      <w:r>
        <w:rPr>
          <w:rFonts w:ascii="Times New Roman"/>
          <w:b w:val="false"/>
          <w:i w:val="false"/>
          <w:color w:val="000000"/>
          <w:sz w:val="28"/>
        </w:rPr>
        <w:t>
      7) перспективы деятельности (планы развития), в том числе о возможных изменениях тарифов на регулируемые услуги.</w:t>
      </w:r>
    </w:p>
    <w:bookmarkEnd w:id="934"/>
    <w:bookmarkStart w:name="z1150" w:id="935"/>
    <w:p>
      <w:pPr>
        <w:spacing w:after="0"/>
        <w:ind w:left="0"/>
        <w:jc w:val="both"/>
      </w:pPr>
      <w:r>
        <w:rPr>
          <w:rFonts w:ascii="Times New Roman"/>
          <w:b w:val="false"/>
          <w:i w:val="false"/>
          <w:color w:val="000000"/>
          <w:sz w:val="28"/>
        </w:rPr>
        <w:t>
      В Отчет субъекта естественной монополии включается обоснованная информации, предусмотренной подпунктами 2) - 6).</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3" w:id="936"/>
    <w:p>
      <w:pPr>
        <w:spacing w:after="0"/>
        <w:ind w:left="0"/>
        <w:jc w:val="left"/>
      </w:pPr>
      <w:r>
        <w:rPr>
          <w:rFonts w:ascii="Times New Roman"/>
          <w:b/>
          <w:i w:val="false"/>
          <w:color w:val="000000"/>
        </w:rPr>
        <w:t xml:space="preserve">                    Отчет об исполнении утвержденной тарифной сметы</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w:t>
      </w:r>
      <w:r>
        <w:br/>
      </w:r>
      <w:r>
        <w:rPr>
          <w:rFonts w:ascii="Times New Roman"/>
          <w:b/>
          <w:i w:val="false"/>
          <w:color w:val="000000"/>
        </w:rPr>
        <w:t xml:space="preserve">             на________год по итогам 20___ года (полугодия 20___ года)</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937"/>
    <w:p>
      <w:pPr>
        <w:spacing w:after="0"/>
        <w:ind w:left="0"/>
        <w:jc w:val="left"/>
      </w:pPr>
      <w:r>
        <w:rPr>
          <w:rFonts w:ascii="Times New Roman"/>
          <w:b/>
          <w:i w:val="false"/>
          <w:color w:val="000000"/>
        </w:rPr>
        <w:t xml:space="preserve">        Отчет об исполнении утвержденной инвестиционной программы на _______ год </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субъекта естественной монополии, вид деятельности</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38"/>
          <w:p>
            <w:pPr>
              <w:spacing w:after="20"/>
              <w:ind w:left="20"/>
              <w:jc w:val="both"/>
            </w:pPr>
            <w:r>
              <w:rPr>
                <w:rFonts w:ascii="Times New Roman"/>
                <w:b w:val="false"/>
                <w:i w:val="false"/>
                <w:color w:val="000000"/>
                <w:sz w:val="20"/>
              </w:rPr>
              <w:t>
- отчет о прибылях и убытках представляется согласно приложению 3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39"/>
          <w:p>
            <w:pPr>
              <w:spacing w:after="20"/>
              <w:ind w:left="20"/>
              <w:jc w:val="both"/>
            </w:pPr>
            <w:r>
              <w:rPr>
                <w:rFonts w:ascii="Times New Roman"/>
                <w:b w:val="false"/>
                <w:i w:val="false"/>
                <w:color w:val="000000"/>
                <w:sz w:val="20"/>
              </w:rPr>
              <w:t>
- отчет о прибылях и убытках представляется согласно приложению 3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40"/>
          <w:p>
            <w:pPr>
              <w:spacing w:after="20"/>
              <w:ind w:left="20"/>
              <w:jc w:val="both"/>
            </w:pPr>
            <w:r>
              <w:rPr>
                <w:rFonts w:ascii="Times New Roman"/>
                <w:b w:val="false"/>
                <w:i w:val="false"/>
                <w:color w:val="000000"/>
                <w:sz w:val="20"/>
              </w:rPr>
              <w:t>
- отчет о прибылях и убытках представляется согласно приложению 3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5" w:id="941"/>
    <w:p>
      <w:pPr>
        <w:spacing w:after="0"/>
        <w:ind w:left="0"/>
        <w:jc w:val="left"/>
      </w:pPr>
      <w:r>
        <w:rPr>
          <w:rFonts w:ascii="Times New Roman"/>
          <w:b/>
          <w:i w:val="false"/>
          <w:color w:val="000000"/>
        </w:rPr>
        <w:t xml:space="preserve">        Отчет о соблюдении показателей качества и надежности регулируемых услуг</w:t>
      </w:r>
      <w:r>
        <w:br/>
      </w:r>
      <w:r>
        <w:rPr>
          <w:rFonts w:ascii="Times New Roman"/>
          <w:b/>
          <w:i w:val="false"/>
          <w:color w:val="000000"/>
        </w:rPr>
        <w:t xml:space="preserve"> субъектами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8" w:id="942"/>
    <w:p>
      <w:pPr>
        <w:spacing w:after="0"/>
        <w:ind w:left="0"/>
        <w:jc w:val="left"/>
      </w:pPr>
      <w:r>
        <w:rPr>
          <w:rFonts w:ascii="Times New Roman"/>
          <w:b/>
          <w:i w:val="false"/>
          <w:color w:val="000000"/>
        </w:rPr>
        <w:t xml:space="preserve">        Отчет о достижении показателей эффективности деятельности субъектов</w:t>
      </w:r>
      <w:r>
        <w:br/>
      </w:r>
      <w:r>
        <w:rPr>
          <w:rFonts w:ascii="Times New Roman"/>
          <w:b/>
          <w:i w:val="false"/>
          <w:color w:val="000000"/>
        </w:rPr>
        <w:t xml:space="preserve">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