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f00a" w14:textId="d2df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Комитета лесного хозяйства и животного мира Министерства сельского хозяйства Республики Казахстан от 11 декабря 2015 года № 319 "О запрете всех видов рубок леса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9 апреля 2019 года № 17-5-6/97. Зарегистрирован в Министерстве юстиции Республики Казахстан 16 апреля 2019 года № 18526.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18-43)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подпунктом 376)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лесного хозяйства и животного мира Министерства сельского хозяйства Республики Казахстан от 11 декабря 2015 года № 319 "О запрете всех видов рубок леса на участках государственного лесного фонда" (зарегистрированный в Реестре государственной регистрации нормативных правовых актов за № 12858, опубликованный от 12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на все виды рубок леса (кроме уборки ликвидной захламленности и разрубки просек на линии демаркации государственной границы с Российской Федерацией) в насаждениях на участках государственного лесного фонда республиканского государственного учреждения государственного лесного природного резервата "Ертіс орманы" со дня введения в действие настоящего Приказа до 1 января 2021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ленного хозяйства и животного мира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лесного хозяйства и животного мира.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