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a688" w14:textId="e0ea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апреля 2019 года № 342. Зарегистрирован в Министерстве юстиции Республики Казахстан 16 апреля 2019 года № 18519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Алматы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8 000 000 000 (восемь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