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25d" w14:textId="cae1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мая 2016 года № 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марта 2019 года № 45. Зарегистрировано в Министерстве юстиции Республики Казахстан 16 апреля 2019 года № 18515. Утратило силу постановлением Правления Национального Банка Республики Казахстан от 28 ноября 2019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2019 года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 (далее – Закон)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вознаграждения" (зарегистрировано в Реестре государственной регистрации нормативных правовых актов под № 13870, опубликовано 29 июля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защите прав потребителей финансовых услуг и внешних коммуникаций (Терентьев А.Л.)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подпунктами 2), 3) и 4)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из договоров банковского займа, заключенных по истечении одного месяца со дня введения в действие Закона.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