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54ad" w14:textId="fa754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измерений, относящихся к государственному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здравоохранения Республики Казахстан от 3 апреля 2019 года № ҚР ДСМ-18 и и.о. Министра индустрии и инфраструктурного развития Республики Казахстан от 4 апреля 2019 года № 195. Зарегистрирован в Министерстве юстиции Республики Казахстан 12 апреля 2019 года № 18505.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совместный приказ вводится в действие с 11 апреля 2019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6-3 Закона Республики Казахстан "Об обеспечении единства измерений"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</w:t>
      </w:r>
      <w:r>
        <w:rPr>
          <w:rFonts w:ascii="Times New Roman"/>
          <w:b w:val="false"/>
          <w:i w:val="false"/>
          <w:color w:val="00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РК от 10.01.2023 № 5 и Заместителя Премьер-Министра - Министра торговли и интеграции РК от 12.01.2023 № 8-НҚ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измерений, относящихся к государственному регулированию.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охраны общественного здоровья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здравоохранения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совместного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согласно подпунктам 1), 2) и 3)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здравоохранения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11 апреля 2019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Биртанов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совместным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ДСМ-18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2019 года № 195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измерений, относящихся к государственному регулированию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</w:t>
      </w:r>
      <w:r>
        <w:rPr>
          <w:rFonts w:ascii="Times New Roman"/>
          <w:b w:val="false"/>
          <w:i w:val="false"/>
          <w:color w:val="ff0000"/>
          <w:sz w:val="28"/>
        </w:rPr>
        <w:t>cовместного приказа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здравоохранения РК от 10.01.2023 № 5 и Заместителя Премьер-Министра - Министра торговли и интеграции РК от 12.01.2023 № 8-НҚ (вводится в действие по истечении десяти календарных дней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измерений с указанием объекта и области применения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Метрологические требования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Примечание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Диапазон измерений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Предельно допустимая погрешность или класс точности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Измерения, проводимые в лечебных целях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тела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32 до 42 °С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артериального давления крови: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Неинвазивное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 до 250 мм рт.ст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мм рт.ст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Инвазивное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400 мм рт.ст.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мм рт.ст.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веса (массы)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15 кг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выше 15 до 150 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0,01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роста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200 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см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силы, развиваемой какой-либо группой мышц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500 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поглощенной дозы, при лучевой терапии: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воде, поглощенной дозы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10,0 Гр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± 3 %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внешнем облучении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Кермы в воздухе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10,0 Гр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± 3 %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поглощенной дозы при рентгенодиагностических исследованиях: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биологической ткани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× 10-6до 0,2 Гр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× 10-6 до 10 Гр × 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Кермы в воздухе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× 10-5 до 50 Гр × см2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компьютерной рентгеновской томографии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интенсивности тестовых тональных звуковых сигналов ушной раковины различных частот при: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Воздушном звукопроведении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125 до 4000 Гц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125 до 8000 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сигнала по воздуху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Костном звукопроведении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4000 до 8000 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250 до 6000 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Частота сигнала по кости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эквивалентов доз (амбиентного, направленного) на рабочих местах персонала и индивидуального эквивалента дозы для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× 10-6 до 10 Зв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воздуха в легких человека: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Вдыхаемого (выдыхаемого)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8,0 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дыхании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0,4 до 12,0 л/с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или количественного содержание кислорода и углекислого газа во вдыхаемом (или) выдыхаемом воздухе (искусственной газовой дыхательной смеси) в нормобарических условиях в легких человека: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25 %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 до 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Углекислый газ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4 %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0,01 %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 до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 этанола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0,5 мг/л включительно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 мг/л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0,5 до 0,95 мг/л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изменений характеристик при помощи оптико-физических характеристик пробных очковых линз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20,0 до 20,0 дптр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0,06…0,25 дптр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сила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10,0 дптр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0,2…0,3 дптр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призматическое действие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активности радионуклидов в препаратах, применяемых для микробиологических исследований, диагностики и лечения заболеваний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103 до 1010 Бк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значений оптической плотности с последующим пересчетом измеренного значения в необходимый параметр в соответствии с методикой исследования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 ед. включительно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 до 4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± 0,06 ед.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± 0,6 ед.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дозированной мощности при физической нагрузки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 до 100 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 до 500 Вт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500 до 1000 Вт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сатурации кислорода в крови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частоты сердечных сокращений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0,12 до 300 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частоты дыхания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150 мин 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дых/мин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биопотенциалов: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Мозга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3000 мкВ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10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мкВ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 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0,03 до 10 мВ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20 мм/мВ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расстояний при ультразвуковом исследовании внутренних органов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30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лекарственных средств при проведении инфузионной терапии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9999,9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дыхательного объема при проведении искусственной вентиляции легких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расхода дыхательной смеси при проведении ингаляционной анестезии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 л/мин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при проведении гемодиализа: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давления диализата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60 до 400 мм рт. ст.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мм рт. ст.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 диализата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35 оС до 39 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и влажности при проведении интенсивной терапии новорожденных: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 воздушной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оС до 37 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 тела ребенка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34 оС до 38 оС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относительной влажности воздушной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30 % до 95 %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крови при гематологических исследованиях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 ограничения по всем параметрам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при анализе газов крови, кислотно-щелочного баланса, электролитов и метаболитов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 ограничения по всем параметрам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биологических жидкостей при биохимических исследованиях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 ограничения по всем параметрам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проводимые в части аналитической экспертизы и оценке безопасности и качества лекарственных средств, медицинских изделий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массы образцов ЛС и МИ, питательных сред, реактивов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х 10-6 до 8100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×10-6 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удельного показателя поглощения растворов образцов ЛС и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11000 до 350 см-1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см-1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оптической плотности растворов образцов ЛС и МИ в ультрафиолетовой и видимой области спектра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3,0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безразмерная величина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оптического вращения, угла вращения растворов образцов ЛС и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- 90° до 90°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мрад × м2/кг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(°) × мл × м2 × дм-1 × г-1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0,0058°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ионов водорода (рН среды) растворов образцов ЛС и МИ, питательных сред, рабочих растворов кислот и щелочей, буферов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 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0,002 ед.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безразмерная величина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растворов образцов ЛС и МИ, питательных сред, рабочих растворов кислот и щелочей, буферов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0,6 до 1,8 г/см3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0,00003 г/см3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образцов ЛС и МИ: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- 50 до 1100 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Кипения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- 50 до 1100 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Затвердевания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- 50 до 1100 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Каплепадения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- 50 до 1100 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Сваривания, озоления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- 50 до 1100 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Осмоляльность растворов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2000 мОсмоль/кг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показателя преломления (индекса рефракции) растворов образцов ЛС и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1,2 до 1,7 %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0,001 %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Безразмерная величина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шкале Брикса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прочности образцов ЛС и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5000 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0,4 %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 образов ЛС и МИ находящиеся под давлением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40 кгс/см2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0,098 МПа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640 до 2000 мм рт.ст.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0,23 %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0,03 %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0,144 мм рт.ст.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шероховатости поверхностей образцов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0,04 до 12,5 мкм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жидкостей, растворов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5000 мкл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1,15 %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0,49 %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размеров образцов ЛС и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10 000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0,17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толщины образцов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150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0,001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силы тока образцов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 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напряжения образцов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1000 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0,6 %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сопротивления образцов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600 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удельной электропроводимости растворов образцов ЛС и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2000 мСм/см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0,01 %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вязкости растворов, образцов ЛС и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 до 200 000 сПз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2000 Пахс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± 1 сПз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металлов в растворах образцов ЛС и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х 10-7 до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адгезии образцов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4000 Н/см2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Н/см2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скорости потока образцов ЛС и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210 мл/мин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2,5 мл/мин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времени отверждения образцов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60 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размеров частиц растворов ЛС и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8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9 мкм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степени измельченности образцов ЛС и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0,16 до 10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количественного состава активных веществ в образцах ЛС и 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микробиологической чистоты образцов ЛС и МИ в 1 г (мл):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Аэробные микроорганизмы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 х 107 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от 1 до 1 х 106 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Дрожжи, грибы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 х 105 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от 1 до 1 х 104 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Enterobаcteriаcea и др.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 х 103 КОЕ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от 1 до 1 х 102 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диаметра зон подавления роста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микроорганизмов при определении антибактериальной активности антибиотиков методом диффузии в агар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диаметра зоны интенсивного роста микроорганизмов при определении концентрации витаминов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бактериальных эндотоксинов в образцах ЛС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или отсутствие твердого геля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Визуальное наблюдение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токсикологических свойств образцов ЛС и МИ: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Пирогенность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38,0 до 39,8 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животных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Гемолитический тест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Измерения, проводимые в сфере санитарно-эпидемиологического благополучия населения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вредных веществ в атмосферном воздухе: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 (дигидросульфид)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0,004 до 5,000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1,00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1,4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18 %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10,00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2,5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0,015 до 0,500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Озон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0,015 до 0,050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0,003 до 0,1500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Экспресс- метод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0,004 до 0,2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0,005 до 0,2500 мг/м³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0,3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0,50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0,005 до 3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Хлороводород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2,50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Трихлорэтилен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0,03 до 5,0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Метилбензол (толуол)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 до 25,0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0,75 до 50,00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2,50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25,00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200,0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Гидрофторид (Фтороводород)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0,0025 до 0,2500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 до 150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0,26 до 50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2,50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(Сажа)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0,025 до 2,000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Метантиол (Метилмеркаптан)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0,003 до 0,400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диоксид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1950 до 4500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неорганические соединения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0,00015 до 0,02500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0,00024 до 0,0024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Ангидрид сернистый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(Сера диоксид)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0,025 до 5,000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0,04 до 5,0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 (этиловый спирт)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2,5 до 500,0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Проп-2ен-1-аль (Акролеин)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0,005 до 0,1000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предельные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50,0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Пыль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0,025 до 2,000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Этановая кислота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(Уксусная кислота)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0,03 до 2,50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Угольная зола теплоэлектростанции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2,00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 до 5,000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0,66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Метилметакрилат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0,20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Цианид водорода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0,007 до 0,200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0,0000005 до 0,0100000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(10%˃SiO2˃2%)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0,075 до 3,00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(20%˃SiO2˃10%)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0,075 до 3,00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 и соед.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0,0005 до 0,15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10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Диметилбензол (Ксилол)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25,0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топливный (по пропану)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50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 ртути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20000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 (VI)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0,0004 до 0,0015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Отбор проб газов и паров, воздуха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400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 л/мин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1,0 л/мин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л/мин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20 л/мин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0,4 до 2,0 л/мин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до 60 дм3/мин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дм3/мин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1-40 дм3/мин;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1 дм3/мин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 кг/м3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7 дм3/мин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паров ртути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20000 нг/м3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концентраций вредных веществ в атмосферном воздухе (А) и в воздухе рабочей зоны (Р)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Диапазоны измерения вредных веществ, мг/м3: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атмосферном воздухе 0,5 ПДКсс – 0,5 ПДКр.з.,(А)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в воздухе рабочей зоны 0,5 ПДКр.з. – 20 ПДКр.з, (Р)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допускаемой основной погрешности ± 20 %; 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0,00125 до 0,5000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минеральные нефтяные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0,025-2,500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Пропан-2-он (ацетон)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0,175 до 100,000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Уайт-спирит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0,5- до 150,0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( по гексану)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150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25,00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Тетрахлорметан(углерод четыреххлористый)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0,35 до 5,00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3500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азотная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0,075-1,000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Амины алифатические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0,0015 до 0,5000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0,005 до 0,250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3,00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Метанол (метиловый спирт)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0,25 мг/м³ до 2,50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0,005 до 2,500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зерновая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0,075 до 2,000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суммарной альфа, бета активности радионуклидов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 л/мин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100 л/мин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концентрации вредных веществ в воздухе рабочей зоне: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2,5 до 100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400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 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Трихлорэтилен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200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0,25 до 10,00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 Экспресс-метод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0,4 до 8,0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 хром триоксид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20,0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9,5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120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15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0,25 до 10,00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 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4,0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0,025 до 1,25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Сероводород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200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–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0,15 до 6,00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–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Ксилол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1000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Толуол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1000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Сольвент-нафта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2000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0,25 до 10,00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–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1000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Этилена 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20,0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Масла минеральные нефтяные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0,025 до 100,0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(сажа)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80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Свинец и его неорганические соединения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0,025 до 1,000 мг/м³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Фотометрический метод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–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с содержанием оксида кремния 10-20 %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40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Фотометрический метод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–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с содержанием оксида кремния более 70%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40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Фотометрический метод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–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металлическая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40 мг/м³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древесная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120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мучная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 до 120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Фотометрический метод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–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зерновая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80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Пыль цементная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160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серная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20,0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5,0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Пропан-2-он (ацетон)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0,175 до 4000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 (этиловый спирт)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500 до 20000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Ацетальдегид (этаналь)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2,5 до 100,0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Щелочи едкие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0,25 до 10,00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0,25 до 5,0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Канифоль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50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азотистокислый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0,4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хлористый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20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0,4 до 6,4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диоксид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50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99,9 ppm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0,025 до 1,25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 дисульфид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60,0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диоксид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40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150 ppm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40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гидрохлорид (хлороводород)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100,0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топливный (по пропану)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1000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6000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керосин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6000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 (этенилбензол)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200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 диоксид (ангидрид сернистый)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200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1000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Экспресс-метод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по гексану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6000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- метод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Углерода оксид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400 мг/м3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999 ppm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- метод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0,015 до 2,00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-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Этантиол (этилмеркаптан)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0,000025 до 20,0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-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Дибутилбензол-1,2-дикарбонат (Дибутилфталат)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0,25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-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4-метилфенилен-1,3-диизоцианат (толуилендиизоцианат)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0,025 до 1,000 мг/м3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-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Тетрахлорэтилен (перхлорэтилен)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0,03 до 200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-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Хлорэтен (винилхлорид)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20,0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-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оксиды марганца (в свар.аэроз.)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0,15 до 6,00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6000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зола угольная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80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кислота уксусная (этановая кислота)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0,03 до 100,0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метилмеркаптан (метантиол)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0,4 до 16,0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2000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-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углеводороды предельные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2000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Азота оксид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2,5 до 100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999 ppm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паров ртути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20000 нг/м³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Фотометрический метод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-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воздушной среды, микроклимата в жилых, административных, общественных помещениях в общественных зданиях, производственных помещениях в рабочей зоне: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Бенз(а)пирен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0,00002 до 5,00000 мг/м³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Отбор проб газов и паров, воздуха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400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 л/мин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1,0 л/мин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л/мин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20 л/мин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0,4 до 2,0 л/мин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0,2 до 60 дм3/мин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1до 40 дм3/мин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1 дм³/мин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 кг/м3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7 дм³/мин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паров ртути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20000 нг/м³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концентраций вредных веществ в атмосферном воздухе (А), в воздухе рабочей зоны (Р)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Диапазоны измерения вредных веществ, мг/м3: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атмосферном воздухе 0,5 ПДКсс – 0,5 ПДКр.з.,(А)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воздухе рабочей зоны 0,5 ПДКсс – 20 ПДКр.з.,(Р)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допускаемой основной погрешности 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счетных концентраций легких аэроионов обеих полярностей в воздухе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1×102 до 1×106 см - 3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1×102 до 7×102 см - 3 (включительно) ± 50 %;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7×102 до 1×106 см - 3 ± 40 %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массовой концентрации паров ртути в атмосферном воздухе, воздухе жилых и производственных помещений в полевых и лабораторных условиях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концентрация паров ртути в воздухе от 20 до 20000 нг/м3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и контроля температуры твердых, жидких, газообразных и сыпучих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50 до 150 °C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±0,4°C от минус 50 до минус 25,1°C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0,2°C от минус 25 до 74,9°C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±0,4°C от 75 до 150°C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воздушной среды, микроклимата в жилых, административных, общественных помещениях в общественных зданиях, производственных помещениях в рабочей зоне: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40 до 85 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°С в диапазоне от минус 10 до 50 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°С в диапазоне от минус 40 до минус 10 °С и от 50 до 85 °С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Относительная влажность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98 %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3,0 % при температуре (25 ± 5) 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Скорость воздушного потока в воздухе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20 м/с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V1= (0,05 + 0,05 Vx) м/с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от 0,1 до 0,5 м/с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V2= (0,1 + 0,05 Vx) м/с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от 0,5 до 2 м/с V3= (0,5 + 0,05 Vx) м/с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диапазоне от 2 до 20 м/с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Атмосферное давление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до 110 кПа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0,13 кПа (2,3 мм рт.ст.)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 от 0 до 60 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1,0 кПа (7,6 мм рт.ст.)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температуре от минус 20 до 0 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Отбор проб газов и паров, воздуха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200 до 400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 л/мин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1,0 л/мин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л/мин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20 л/мин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0,4 до 2,0 л/мин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 до 60 дм3/мин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1-40 дм3/мин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1 дм³/мин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мл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 кг/м3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7 дм³/мин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паров ртути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20000 нг/м³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параметров микроклимата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скорости воздушного потока от 0,1 до 20 м/с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темпер. от минус 10 до плюс 50 °C относит. влажности от 30 до 98 % атмосферного давления от 80 до 110 кПа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скорости воздушного потока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(0,05 + 0,05 V) м/с,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(0,1 + 0,05 V) м/с;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темпер. ± 0,2 °C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относит. влажности ± 3 % атмосферного давления ± 0,13 кПа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средней скорости и вычисления количества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40,0 м/с; чувствительность на момент начала вращения крыльчатки 0,15 м/с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(0,1 + 0,05 V) м/с, где V - изм-ая скорость потока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относительной влажности воздуха и температуры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 измерения: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относ.влажность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54 до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40 до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температуры оС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до 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температурный диапазон измерения влажности, ºС от 20 до 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23до 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до 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Абсолютная погрешность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+ 0,2 ºС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 дифференциального давления для систем ОВК и оценки качества воздуха в помещениях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40 до 150 °C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200 до 1370 °C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200 до 400 °C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± 0,2 °C (от минус 25 до 74,9 °C)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0,4 °C от минус 40 до минус 25,1 °C)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0,4 °C (от 75 до + 99,9 °C)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атмосферного давления в наземных условиях при температуре от 0 до плюс 40°С и относительной влажности до 80%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до 106 кПа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основн. +/-0,2 кПа;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дополн. +/-0,5 кПа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 атмосферного давления (в дальнейшем - давления), относительной влажности воздуха (в дальнейшем - относительной влажности), температуры воздуха (в дальнейшем - температуры), скорости воздушного потока, параметров тепловой нагрузки среды ТНС - индекса (в дальнейшем - ТНС - индекс) и концентрации токсичных газов как внутри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атмосферного давления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до 110 кПа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относительной влажности воздуха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98 %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температуры воздуха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40º С до 85º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скорости воздушного потока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м/с до 20 м/с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0,3 кПа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3,0 %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0,2º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± 0,05 м/с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Отбора проб воздуха на рабочих местах, в производственных помещениях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относительной влажности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20 л/мин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относительной влажности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 до 35 л/мин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всасываемого воздуха за один рабочий ход – 100 ± 5 мл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оптической плотности и определение концентрации веществ в водных растворах фотоколориметрическим методом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 до 1,70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± 0,030 до ± 0,150 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мощности экспозиционной дозы гамма излучения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0,010 до 9,999 Мкр/ч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15 %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измерение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 х 10⁴ мин⁻1 х см⁻²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поиск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100 мкЗв/ч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альфа-бета блока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потока альфа- бета частиц, гамма и рентгеновского излучения: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Альфа-частиц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- частиц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1,0 до 1 × 105 част/см² 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МЭД гамма-излучения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3 × 102 мкЗв/ч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 гамма-излучения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 × 108 мкЗв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Рентгеновского измерения МЭД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1 × 106 мкЗв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 × 108 мкЗв/ч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Альфа-частиц бета - частиц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1,0 до 105 част/см²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суммарной альфа, бета активности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1000 Бк/кг при объеме пробы не менее 1 дм3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0,1 до 3000 Бк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мощность МЭД рентгеновского и гамма излучения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2000 мкЗв/ч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измерения ЭД ± 15 %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Дополнительные погрешности измерений МЭД: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при изменении температуры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- 40 о С до 60 о С ± 10 %;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относительной влажности окружающего воздуха 98 % при 35 о С ± 10 %;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при изменении напряжения питания от номинального значения до крайних значений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напряжения ± 10 %;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при воздействии магнитного поля напряженностью 400 А/м ± 5 %;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при воздействии радиочастотных электромагнитных полей напряженностью 100 В/м 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эквивалентной амбиентной дозы нейтронного излучения и МД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0,1 мк³в/ч до 0,1 Зв/ч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мк³в до 1,0 Зв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(25+5/Ах)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 численное значение измеренной величины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потока альфа, бета, гамма частиц и рентгеновское излучение: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 непрерывного рентгеновского и гамма-излучения диапазон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н³Зв/ч до 10 Зв/ч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непрерывного и кратковременно действующего непрерывного излучения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гамма-излучения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н³Зв/ч до 10 Зв/ч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режиме измерения импульсного излучения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 кратковременно действующего непрерывного излучения в диапазоне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мкЗв/ч до 10 Зв/ч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Гамма и импульсного излучения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нЗв до 10 Зв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дозиметрии непрерывного, кратковременного и импульсного рентгеновского и гамма-излучения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потока гамма - излучения от 50 до 10 Зв/ч.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измерений ±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мощности эквивалентной дозы гамма, нейтронного, непрерывного и импульсного рентгеновского излучений; эквивалентной дозы гамма, нейтронного, непрерывного и импульсного рентгеновского излучений, плотности потока альфа-частиц, плотности потока бета-частиц, потока альфа и бета-частиц.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мощности экспозиционной дозы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3×102 мкЗв/ч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измерений ±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альфа-, бета-, гамма- и рентгеновское излучений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мощности эквивалентной дозы гамма –излучения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 Зв/ч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измерений 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активности аль- фа-, бета- и гамма-излучающих нуклидов в счетных образцах спектрометрическим методом.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активность 0,7 Бк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измерений ± 30 %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суммарной активности альфа- излучающих нуклидов в "толстых" и "тонких" счетных образцах из проб объектов окружающей среды, активности нуклидов в пробах, полученных после селективной радиохимической экстракции; -суммарной активности бета- излучающих нуклидов в счетных образцах из проб пищевых продуктов, почвы, воды; на фильтрах и сорбентах, а также в пробах, полученных после селективной радиохимической экстракции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измеряемой активности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103 Бк для альфа- излучения,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3×103 Бк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бета – излучения.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не более ±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произведения поглощенной дозы в воздухе рентгеновского излучения на выходе из рентгеновского аппарата на площадь пучка и определения эффективной эквивалентной дозы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от 1 до 10 000 сГр см2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0,15 %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амбиентной дозы Н * (10) и мощности амбиентного эквивалента дозы H&amp; * (10) рентгеновского и гамма-излучения; - экспозиционной дозы и мощности экспозиционной дозы рентгеновского и гамма- излучения; - эквивалента направленной дозы Н*(0.07) и мощности эквивалента направленной дозы H&amp; *(0.07) непрерывного рентгеновского и гамма-излучения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Диап.изм.мощности амбиентного эквивалента дозы рентгеновского и гамма-излучения: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БОИ, БОИ2...от 1,00 мкЗв/ч до 10 мЗв/ч;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БДКГ-01...от 0,10мкЗв/ч до 10 Зв/ч;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БДКГ-03...от 0,03 мкЗв/ч до 300 мкЗв/ч;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БДКГ-04...от 0,05 мкЗв/ч до 10 Зв/ч;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амбиентного эквивалента дозы * 10 (далее - ЭД) и мощности амбиентного эквивалента дозы (далее - МЭД) гамма-* и рентгеновского излучения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Диап.энерг.регистр.фотон.ион.изл.,МэВ: от 0,05 до 3,0; диап.изм.МЭД фотон.ион.изл.,мЗв: ль 0,1 до 9999; диап.изм.ЭД фотон.ион.изл.,мЗв: от 0,001 до 9999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пред.доп.абс.погр.изм.временинакопл.ЭД оператором за 24 ч, мин., не более: ±1; пред.доп.ос.отн.погр.изм.плотности потока бета-чатиц: не более ±(20+200/В%, где В-беразм.велич., числ.равн.изм.знач.плот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 мощности амбиентного эквивалента дозы гамма- излучения (далее по тексту - МЭД), измерений амбиентного эквивалента дозы гамма - излучения (далее - ЭД), измерений времени накопления амбиентного эквивалента дозы гамма-излучения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2000 мкЗв/ч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допускаемой основной относительной погрешности измерений МЭД, %: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(15+А1/H+ А2*H),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где: А1 – коэффициент равный 1,5 мкЗв/ч,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 – коэффициент равный 0,0025 (мкЗв/ч) -1,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 – измеренная МЭД в мкЗв/ч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допускаемой основной относительной погрешности измерений ЭД, %: ±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непрерывного измерения индивидуальной эквивалентной дозы Нр(10) (далее по тексту ЭД) гамма- и рентгеновского (далее по тексту фотонного) излучения; - непрерывного измерения времени набора ЭД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МЭД: для ДКГ-РМ1621 - от 0,1мкЗв/ч до 100мЗв/ч;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ДКГ-РМ1621А - от 0,1 мкЗв/ч до 1,0 Зв/ч;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ЭД: от 1,0 мкЗв до 9,99 Зв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+/- (15+К1/Н+К2Н); +/-15 %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времени в минутах, секундах и долях секунды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времени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60 сек;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60 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 сек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ЭРОА радона в воздухе, воде, почве: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ЭРОА радона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1,0 × 106 Бк/м³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ЭРОА торона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1,0 × 104 Бк/м³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Объемная активность радона 222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 до 500 Бк/м2×с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Эксхаляция радона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15000 Бк/л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15000 Бк/л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почвенном воздухе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100000 Бк/м3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воздухе жилых и производственных помещений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эквивалентной равновесной объемной активности (ЭРОА) радона-222 (Rn ) в воздухе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 до 5×105 Бк/м3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Измерений объемной активности (ОА) радона-222 (222Rn) в воздухе жилых и рабочих помещений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2.0×104 Бк/м3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поддиапазоне от 20 до 100 Бк/м3, ± 30 %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поддиапазоне от 100 до 2.0*104 Бк/м3, ± 20%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суммарной альфа, бета активности радионуклидов в счетных образцах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1000 Бк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3000 Бк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удельной активности гамма, бета, альфа излучающих радионуклидов: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удельной активности альфа-излучающих радионуклидов в пробах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× 10² до 5 × 10⁵ Бк/кг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плотности потока бета излучения, МЭД гамма –излучения: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 измерения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 излучения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 × 10⁴мин⁻1×см⁻²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(20 + 8 / Ах)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Диапазон измерения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 излучения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 × 105 мин⁻1×см⁻²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(20 + 8 / Ах)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эквивалента дозы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мкЗв до 10 Зв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(15 + 8 / Ах)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 - численное значение измеренной величины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непрерывной мощности эквивалентной дозы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2000 мкЗв/ч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9999 мЗв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удельной активности альфа и гамма-бета излучающих радионуклидов: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активности альфа-излучающих радионуклидов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× 10² до 5 × 105 Бк/кг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эквивалентной дозы гамма-нейтронного излучения в воздухе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5 × 104 мин-1 × см-2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3 × 104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10 мкЗв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электронного парамагнитного резонанса для выявления радиационно-обработанных продуктов, содержащих целлюлозу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9,2 до 9,5 ГГц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0,15 %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для регистрации спектров электронного парамагнитного резонанса твердых и жидких веществ, содержащих парамагнитные центры в воздухе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9,2 до 9,5 ГГц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0,15 %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энергии гамма квантов и активности гамма излучающих радионуклидов воздухе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2100 кэВ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0,07 %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гамма, бета излучения контроля на промышленных предприятиях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3000 кэВ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3500 кэВ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9999 мкЗв/ч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гамма рентген излучения в широком диапазоне в воздухе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0,03 до 300 мЗв/ч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энергетической освещенности: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освещенности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200000 лк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Измерение энергетической освещенности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1,0 до 2000 Вт/м²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относительной влажности воздуха; температуры воздуха; скорости движения воздуха; освещенности в видимой области спектра (380–760 нм); энергетической освещенности в области спектра (200–280) нм –УФ-С, (280–315) нм –УФ-В, (315–400) нм –УФ-А; яркости протяженных самосветящихся объектов и коэффициента пульсации освещенности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освещенности в видимой области спектра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лк до 200000 лк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8,0 %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освещенности в видимой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200 000 лк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нелинейности световой характеристики 2 %;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-градуировки по источнику типа А 3 %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энергетической яркости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165 до 5000 Вт/(м2×ср)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допускаемой относительной погрешности ±6 %;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уровня шума в местах нахождения людей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150 дБА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до 150 дБС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150 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дБА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уровней звукового давления в октановых полосах со среднегеометрическими частотами 31,5; 63; 125; 250; 500; 1000; 2000; 4000; 8000 Гц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150 дБА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до 150 дБС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150 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дБА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электрического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25 В/м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магнитного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мА/м до 15,9 А/м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плотности потока энергии электромагнитного поля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МГц до 300 ГГц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напряженности поля электромагнитной промышленной частоты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100 кВ/м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поле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1800 А/м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магнитное поле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напряжения высокочастотных наводок электричества: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электрического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100 кВ/м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1800 А/м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вибрации в жилых, административных, общественных помещениях, в общественных зданиях, производственных помещениях в рабочей зоне: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вибрации общая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53 до 163 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Дб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вибрации локальная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до 1250 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Дб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среднеквадратического значения напряженности электрического и магнитного полей промышленной частоты, возбуждаемого вблизи электроустановок высокого напряжения промышленной частоты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300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от 48 до 52 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плотности потока энергии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до 300 ГГц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уровней звука с частотными характеристиками А, С, общего уровня звукового давления звукового и инфразвукового диапазонов с частотной характеристикой ЛИН, уровней звукового давления в октавных и третьоктавных полосах;а также параметров общей и локальной вибрации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уровня звука на частотной характеристике: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А, дБ, 20 - 140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С, дБ, 22 - 140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Лин, дБ, 30 - 140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виброускорения дБ отн. 10-6 м/с2: 80-175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0,7 ± 0,5 дБ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среднеквадратичных, эквивалентных и пиковых уровней звука, корректированных уровней виброускорения, а также октавных и третьоктавных уровней звукового давления и виброускорения с целью оценки влияния звука, инфра- и ультразвука и вибрации на человека на производстве и в жилых и общественных зданиях, определения акустических характеристик механизмов и машин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зависимости от модификации, диап. изм. уровня виброускорения, для част-х коррекций: ниж. предел - 53, 52, 47, 51, 50, 49 дБ; верх. предел - 186 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0,7 ± 0,5 дБ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звука и инфразвука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до 145 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0,7 дБ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 уровня шума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130, 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(1дБ)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средних (эквивалентных), экспоненциально усредненных и пиковых уровней звука, инфразвука и ультразвука; уровней звукового давления (УЗД) в октавных и треть октавных полосах частот в диапазонах звука, инфразвука и ультразвука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20 - 150,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22 - 150,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 30 - 150 дБ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0,7 дБ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напряженности в жилых, административных, общественных помещениях, в общественных зданиях, производственных помещениях в рабочей зоне: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Напряженности переменного электрического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300 мГц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Напряженности переменного магнитного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 × 107 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 потока энергии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 до 300 ГГц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напряжения электростатического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 до 180 кВ/м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параметров шума в свободном и диффузном звуковых полях и параметров вибрации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до 140 дБ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18000 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Дб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Измеритель напряженности поля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Гц до 400 кГц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параметров электрического и магнитного полей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измерений среднеквадратических значений напряженности электрического поля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полосе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до 100 В/м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полосе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0,8 до 10 В/м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измерений среднеквадратических значений плотности магнитного потока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полосе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80 до 1000 нТл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полосе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8 до 100 нТл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напряженность ближнего поля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диапазон измерений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 1 (зонт 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1500 В/м;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40 кВ/м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(поля с частотой 50 Гц)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 2 (зонт Н)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 А/м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напряженность поля промышленной частоты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диапазон измерений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электрического поля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100 кВ/м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магнитного поля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1800 А/м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измерения: напряженности электрического поля ±[15+0,2[Еп/Ех]] %; напряженности магнитного поля ±[15+0,2[Нп/Нх]] %, где Ех и Нх - изм-ое значение, Еп и Нп - установ-ый предел изм-ия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напряженности электростатического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диапазон измерений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 до 180 кВ/м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±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напряженности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Предельный диапазон измерений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напряженность электрического поля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кГц до 1,2 ГГц напряженность магнитного поля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кГц до 3 МГц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плотности потока энергии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2,4 до 2,5 ГГц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[20 + 0,2 Kf[Е0/Ех]]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напряженности электростатического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0,3 до 180 кВ/м,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1,5 до 200 кВ/м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± [15 + 0,2 [Eп/Ех]]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в приточно-вытяжной вентиляции в жилых, административных, общественных помещениях, в общественных зданиях, производственных помещениях в рабочей зоне: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30 м/с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м/с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воздуха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50 до 100 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°С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уровней лазерного излучения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10-8 до 10-4 мкм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0,48 до 1,06 мкм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Измеритель напряженности поля промышленной частоты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100 кВ/м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электрического поля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1800 А/м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напряжения электростатического поля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0,3 до 180 кВ/м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воздухопроницаемости в легкой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4,0 до 2080 дм3/м2×с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 дм3/м2×с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метод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индекса токсичности в игрушках и полимерных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100 мкм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мкм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метод Биологический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Биологическая проба из раствора для инъекций, на животных для определения пирогенных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25 до 60 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концентрации Тиурама водных вытяжек из материалов различного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254/365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Спектрофотометрический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концентрации в воздушной среде колясок, велосипедов и т.д.: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0,25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Спектрофотометрический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0,004 до 0,2 мг/м3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Воздухопроницаемость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воздуха (0-8000) дм3/час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гигроскопичности из материалов различного состава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107 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Весовой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Прочность растяжения упаковочных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0,06 до 3 кН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коэффициентов пропускания и оптических плотностей прозрачных жидкостных растворов,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измерения скорости изменения оптической плотности при определение мутности в воде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320 до 900 нм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СКПН от 1 до 99 %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спектральном диапазоне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цифровых изображений исследуемых объектов (сперматозоиды быка), выделения на цифровых изображениях искомых объектов и измерения их линейных размеров с целью реализации методик оценки токсичности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Диап.изм. расстояний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100 мкм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допуск.значения среднего квадратического отклонения измерения расстояний...1 мкм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неорганических и органических примесей в воде и растворах: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Формальдегид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0,5 мг/л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31 %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5,0 мг/л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0,0005 до 25 мг/л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Нефтепродукты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50,0 мг/л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Химическое потребление кислорода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800 мгО2/дм³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14 %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5,0 мг/дм³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0,002 до 1,000 мг/дм³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0,005 до 0,10 мг/дм³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детектирования ПИД: 2×10(-12) г/с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Винилацетат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1,00 мг/дм³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Акрилонитрил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0,002 до 0,500 мг/дм³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детектирования ПИД: 2×10(-12) г/с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Метилметакрилат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0,50 мг/дм³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детектирования ПИД: 2×10(-12) г/с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1,00 мг/дм³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нм до 900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Мышьяк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0,10 мг/дм³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нм до 900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1,00 мг/дм³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нм до 900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оС до 70 оС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2,0 мг/дм³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Смываемость АПАВ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0,50 мг/дм³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Химический метод, Флюорометрический метод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Формальдегид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до 500 мг/кг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Спектрофотометрический метод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0,05 мг/л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удельной электропроводимости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20000 УЭП мкСм/см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10⁻⁴ до 10 УЭП См/м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минерализации в пересчете на хлористый натрий от 0,5 мг/л до 20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оптической плотности растворов исследуемых веществ: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Цветность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70 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3,0 мг/дм³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3,0 мг/дм³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45,0 мг/дм³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500 мг/дм³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Полифосфаты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3,5 мг/л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Железо общее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2,0 мг/дм³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Марганец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5 мг/дм³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0,5 мг/дм³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1,2 мг/дм³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Молибден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0,0025 до 0,08 мг/дм³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Ультрафиолетовое поглощение (УФП)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 до 0,300 ед.О.П.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±0,02 ед.О.П.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рН среды в водных растворах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14 ед. рН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окислительно-востановительного потенциала: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отминус 1999 мВ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доплюс 1999 мВ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мВ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 пиве крепости, массовой доли двуокиси углерода, экстракта начального сусла в пиве и пищевой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12 %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0,007 %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массовой доли влаги в пищевой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доли жира, СОМО, массовой доли воды, плотности в молоке в пищевой продукции: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Массовая доля жира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70 %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1000 до 1040 кг/м³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0,3 %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взвешивания массы предметов, материалов, сыпучих и жидких веществ в пищевой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10000 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0,25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специальный, высокий, средний, 3 и 4 разряд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г до 500 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М1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кг; 2 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жира в готовых блюдах, рационах на калориность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до 6 %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показателя преломления и средней дисперсии неагрессивных жидкостей и твердых тел, а также для определения массовой доли растворимых сухих веществ в продуктах переработки плодов и овощей: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показателя преломления и средней дисперсии неагрессивных жидкостей и твердых тел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 показателя преломления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1,2 nD -1,7nD,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 массовой доли сухих веществ от 0 до 100 %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по показ. преломления ± 1×10-4, - по сред. дисперсии ± 1,5 ×10-4 Абсол. погрешность пересчета массовой доли сухих вещ. ± 0,05 %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 качества клейковины зерна пшеницы и пшеничной муки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измерения деформации клейковины от 10,55 мм до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от 0 до 150,7 условных 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Погрешность ±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влажности в самом широком спектре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Влажности: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0,01 до 100,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0,001 до 100;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массы образца до 35, 100, 150 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Погрешность изм. влажности, при массе образца: от 1 г до 5 г: ± 0,2, ± 0,1 %;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свыше 5 г.: ± 0,05, ± 0,02 %.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массы: ± 3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плотности жидкостей и растворов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700 - 1840 кг/м3,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1000 - 2000 кг/м3,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1000- 1800 кг/м3,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650 -2000 кг/м3,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1015 - 1040 кг/м3,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1560 - 1620 кг/м3,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995 - 1030 кг/м3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1 кг/м3,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кг/м3,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± 20 кг/м3,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0,5 кг/м3,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± 1,0 кг/м3,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кг/м3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хлорорганических пестицидов в воде, в почве и в продуктах питания: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,-изомеры ГХЦГ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0,005 до 2,0 мг/кг или мг/дм³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детектирования ЭЗД: 8х10л(-15) г/с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20,0 %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ДДТ и его метаболитов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Дикофол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Гептахлор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Альдрин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Гексахлорбензол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фосфороорганических пестицидов в воде, в почве и в продуктах питания: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Карбофос (Малатион)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0,0001 до 0,0050 мг/л (для воды)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 до 0,50 мг/кг (для почвы)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8 %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Метафос (паратион-метил, метилпаратион)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Хлорофос (трихлорфен, трихлорфон, метрифонат)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Антио (формотион, метоксифос, афликс)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Дихлофос (ДДВФ), винил-фосфат, фосфит нуван)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Актеллик (пиримифос-метил)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Диазинон, (базудин, спектрацид, димпилат, экзодин, дицид)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 (пиринекс, дарсбан, дурсбан, лорсбан, сайрен)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Фосфамид (диметоат, цигон, дафен,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диметон, феркетион, фортион, фосфотокс, лурго, перфектион, ребелат, рогор,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роксион)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Фозалон (бензофосфат, рубитокс, кварк, золон)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Трихлорметафос-3 (трихлоро М-5, ТХМ-3)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2,4 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0,002 до 0,1 мг/кг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0,0003 до 0,2 мг/кг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 (гроппер, браш-оф, эскорт, элай)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0,003 до 1,0 мг/кг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10,5 %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 (бавистин)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0,025 до 0,5 мкг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10,5 %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Тритиконазол (премис)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0,5 мг/кг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Фипронил (адонис)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0,0005 до 0,1 мг/кг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ТМТД (тирам)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0,5 мг/кг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7 %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 (Дифторбензурон, Микромит, Димилин, Ларгон)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0,02 до 0,05 мг/кг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7 %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Синтетические пиретроиды в воде, в почве и в продуктах питания: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Амбуш (корсар, перметрин, пермасект, талкорд, эксмин эктибан, висметрин, анометрин-н)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0,005 до 0,5 мг/кг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(декаметрин, дельтаметрин)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(лямбда-цигалотрин)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Цимбуш (рипкорд, циперметрин)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Суми- Альфа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Симм-триазиновые в воде, в почве и в продуктах питания: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Атразин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0,04 мг/кг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Симазин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Трефлан (Трифлуралин)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0,04 мг/кг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нитрат ионов растениеводческой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 0,3 до 4,3 рХ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0,05 %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массовой концентрации неорганических и органических примесей в воде, воздухе, почве, технических материалах, пищевых продуктах после переведения примесей в раствор: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массовой концентрации неорганических и органических примесей в воде, воздухе, почве, технических материалах, пищевых продуктах после переведения примесей в раствор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Спектральный диапазон оптического излучения в канале регистрации люминесценции 250 – 900 нм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Диапазоны измерения: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массовой концентрации фенола в воде флуориметрическим методом: 0,01 - 25 мг/дм3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коэффициента пропускания образца фотометрическим методом: 10 – 90 %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Пределы допускаемого значения абсолютной погрешности измерений коэффициента пропускания образцов ± 1 %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катионов калия, кальция, натрия в воде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0,500 до 5000 мг/дм³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катионов магния в воде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0,25 до 2500 мг/дм³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в соковой продукции: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 до 1000 мг/дм³ (млн-1)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0,10 до 15 г/дм³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13 %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Яблочная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0,10 до 25,00 г/дм³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19 %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Лимонная кислота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0,10 до 0,50 г/дм ³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Янтарная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0,05 до 1,0 г/дм³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0,05 до 1,0 г/дм³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Патулин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75 мкг/дм³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Фумаровая кислота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0,005 до 0,5 г/дм³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25 %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Сорбиновая кислота и бензойная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1500 млн-1 вкл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нм до 600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9 %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Ацесульфам 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1000 мг/дм³ (млн-1)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нм до 600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Сахаринат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1000 мг/дм³ (млн-1)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нм до 600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веществ в молочной продукции: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1,0 до 100 мг/кг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детектирования УФ-детектор 3х10л(-8) г/см куб.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Бензойная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2000 млн-1 (мг/кг) включительно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23 %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1000 млн-1 (мг/кг) включительно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Красители (желтый "солнечный закат", тартразин, Понсо 4R, Азорубин, Индигокармин)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200 мг/дм3 включительно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57 %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в спиртных напитках: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Метилового спирта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0,0001 до 0,05 %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детектирования ПИД: 3х10л(-12) г/с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Токсичных микропримесей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10,0 мг/дм³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детектирования ПИД: 3х10л(-12) г/с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Этиловый спирт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0,5 %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спирта в алкогольной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100 % по объему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ц.д. 0,1 %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Объемная доля кофеина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бензоат натрия в безалкогольных напитках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1000 мг/дм³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нм до 600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афлатоксина В1 масличных культурах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0,003 до 0,02 мг/кг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домоевой кислоты в рыбных продуктах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200 мкг/г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Объемная доля бенз(а)пирена в пищевых продуктах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0,0002 до 0,005 мг/кг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детектирования УФ-детектор 3х10л(-8) г/см куб.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эруковой кислоты в масличных культурах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70 %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Объемная доля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Е-капролактама в продукции текстильной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0,5 до 1000 мг/дм³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детектированияПИД: 2х10(-12) г/с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11 %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ацетальдегида, ацетона, этилацетата, гексана, гептана, спирта метилового, спирта пропилового, спирта изопропилового, спирта бутилового, спирта изобутилового, бензола, толуола, стирола, метилметакрилат акрилонитрила в посуде, игрушках, упаковках, в мебельной, строительной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0,005 до 60,0 мг/м³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детектированияПИД: 2х10(-12) г/с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± 14 % до ± 24 %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Диактилфталата, Дибутилфталата, Диметилфталата в посуде, игрушках, упаковках, в мебельной, строительной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0,004 до 2,0 мг/дм³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детектированияПИД: 5х10(-12) г/с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13,2 %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свинца, мышьяка, кадмия, ртути в злаковой продукции, зернобобовых, масличных культурах, меде, плодоовощной, соковой, молочной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30 мг/дм³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Спектральный диапазон: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185 нм до 900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свинца, цинка, мышьяка, хрома в печатной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0,002 до 5 мг/дм³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Спектральный диапазон: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185 нм до 900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29 %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свинца, мышьяка, ртути в товарах бытовой химии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 до 5 мг/дм³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Спектральный диапазон: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185 нм до 900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меди, никеля в масличных культурах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10 мг/дм³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Спектральный диапазон: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185 нм до 900 нм т 185 нм до 900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50 %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Объемная доля хрома в консервах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0,01 до 10 мг/дм³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Спектральный диапазон: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185 нм до 900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34 %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массовой концентрации ионов кадмия и свинца пищевых продуктах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0,001 до 50 мг/дм³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Спектральный диапазон: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185 нм до 900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42 %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при контроле пищевой продукции: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Кондитерские изделия массовая доли синтетических красителей: Тартразин, Желтый солнечный закат, Азорубин, Амарант, |Понсо 4, Красный 2G, Красный очаровательный, Черный блестящий, Синий патентованный, Эритрозин, Индигокармин, Желтый хинолиновый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190 нм до 600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времени при проведении испытаний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мин,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доли сахара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100 % по массе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ц.д. 0,1%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плотности и концентрации веществ в различных жидкостях и растворах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700 до 1840 кг/м3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1,0 кг/м3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сухих веществ в растворах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1,3 до 1,7 ед. п 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х 10 –4 ед. п 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Гигиенический контроль производственных линий, емкостей, оборудования, пищевых продуктов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 до 10000 RLU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оптической плотности жидкостных растворов и твердых тел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 до 4,0 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213 до 1100 нм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4 %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нм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динамики роста микроорганизмов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0,07 до 2,5 См/м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1,7 %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и влажности при проведении испытаний: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до 40 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25 °С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влажности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20 до 90 %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ц.д.2 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температуры оборудования медицинской техники, в холодильниках, холодильных установках, промышленного, бытового и медицинского назначения при хранении различной продукции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30 до 50 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35 до 50 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100 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0 до 300 °С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ц.д. 0,2 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ц.д. 1 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ц.д. 1 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ц.д.2 °С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1 до 5 кгс/см2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110 Мпа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объема растворов, биологических сред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мкл до 5мл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± 0,5 до 12 %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 до 2000 см3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точности 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оптической плотности жидких биологических проб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4,0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Бесконтактное измерение температуры тела человека при проведении карантинных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32 0С до 42 0С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0,2 0С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для автоматического отмеривания (дозирования) заданных массы или объема жидких и сыпучих материалов: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Дозирования и розлива жидкостей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0,1 до 10 000 мкл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количественных и качественных показателей биологических сред, пищевой продукции (антибиотики и гормоны)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плотность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0,000 до 4,000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± 1 % до 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микробиологической чистоты объектов окружающей среды, биологического материала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ГМО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190 - 1100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ДНК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190 - 1100 нм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соматические клетки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90…1500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7,5 %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концентрации аденозинтрифосфорной кислоты (АТФ) исследуемом образце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измерений концентрации АТФ - в относительных фотометрических единицах RLU 1-1000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 единицах lg (RLU) O – 4.00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показаний концентрации АТФ в единицах RLU 1 – 99000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 единицах lg (RLU) O – 5.00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измерительного цикла не более 15 сек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при исследованиях на вирусные инфекции, особо-опасные инфекции и паразитологической инвазии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0,0 до 4,0 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213 до 1100 нм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± 4 %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нм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– метод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микроконцентраций токсичных элементов и веществ в различных биообъектах: вода, воздух, пищевые продукты, почва и другие: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массовой концентрации Zn, Cd, Pb, Си, Mn, Fe, Bi, Sb, Ni, Sn, Hg, As, Se, Co, Pt, Pd, Ru, Au, Ag, Cr, Os, Ir, J, Mo, фенола и его производных, серосодержащих веществ, поверхностно-активных веществ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Спектральный диапазон: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185 нм до 1100 нм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плотность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4,0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массовой концентрации свинца, меди, кадмия, ртути, цинка, мышьяка, селена, йода и других элементов в водных средах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Спектральный диапазон: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185 нм до 1100 нм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плотность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4,0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концентрации различных элементов в водных растворах, продуктах питания, почвах, медицинских пробах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Спектральный диапазон: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185-900 нм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плотность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4,0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концентрации, различных органических и неорганических веществ в самых разнообразных образцах/ водных растворах, продуктах питания, почвах, медицинских пробах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Спектральный диапазон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185 нм до 1100 нм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плотность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4,0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остаточного растворителя в упаковочной промышленности или в других смежных отраслях промышленности: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концентрации, различных органических и неорганических веществ в самых разнообразных образцах/ водных растворах, продуктах питания, почвах, медицинских пробах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детектирования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ЭЗД 8 × 10 –15 г/с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Спектральный диапазон: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185 нм до 900 нм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оптическая плотность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4,0 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3 %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± 5 %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показателя активности нитрат-ионов и ионов водорода: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 показателя активности (pX), массовой доли (cX) нитрат-ионов NO3 – (в соответствии с аттестованными методиками выполнения измерений) и температуры в водных растворах проб растительной, пищевой продук-ции, почв, природных и сточных вод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измерения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 (рХ)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минус 2 рН (рХ)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20 рН (рХ) с дискретностью измерения 0,01 ед. рН (рХ)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0,05 ед.рН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Измерения показателя активности ионов водорода (pH) и других однова-лентных и двухвалентных анионов и катионов (pX), а также массовой, молярной концентрации и массовой доли ионов (cX) (далее – концентра- ция), окислительно-восстановительного потенциала (Еh), электродвижу- щей силы (ЭДС) электродной системы и температуры водных растворов.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активности ионов от минус 20 до плюс 20 рХ, рН. Молярная концентрация, Массовая концентрация (массовая доля) ионов от 100 до 1000, от 10 до 100, от 1 до 10 ммоль/л, от 100 до 1000, от 10 до 100 мкмоль/л, от 10 до 100, от 1 до 10 г/л, от 100 до 1000, от 10 до 100, от 1 до 10 мг/л, от 100 до 1000, от10 до 100, от 1 до 10 мкг/л. Окислительно-восстановительный потенциал от минус 3000 до плюс 3000 мВ. Температура от минус 20 до плюс 150 °C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активности одновалентных ионов ± 0,014, ± 0,030 рХ (рН), двузвалентных ионов ± 0,028, ± 0,050 рХ. Окислительно-восстановительный потенциал ± 0,7 мВ. Температура ± 0,5 °C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Измерение точных результатов при различных исследованиях: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длины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300 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ц.д. 1мм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Табак и табачные изделия: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смолы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 детектирования: ПИД: 2х10л (-12) г/с; ДТП: 1х10л (-9) г/с; ТИД: 2х10л (-14) г/с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5; 10 %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мм. рт.ст - миллиметр ртутного столба;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 –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 –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 - декаНьютон;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 – Грей;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Гц – 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 – 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л/с – литр в секунду;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% -процент;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‰ – промилле;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мг/л- миллиграм на 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дптр - диоптрия;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 –Беккерель;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 – Ватт;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 – минута;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мкВ- микровольт;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мВ- милливольт;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мм/мВ - миллиметр на милливольт;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секунда;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 – 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мрад – мега радиан;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 х м2 – миллилитр на метр в квадрате;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г/см3 - грамм на сантиметр в кубе;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ºС - градус цельсия;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мОсмоль/кг – осмоляемость на киллограм;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Н- Ньютон;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мкм – микрометр;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мкл – микролитр;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мм- миллиметр;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мл- миллилитр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мг- миллиграм;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ампер;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Вольт;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 - электрическое сопротивленияе;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мСм/см- миллисименс на санитиметр;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сПз – сантипауз;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Па×с – Паскаль на секунду;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Н/см2- Ньютон-сантиметр квадрат;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мл/мин – миллилитр в минутах;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КОЕ- колониеобразующие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мг/м³- миллиграмм на кубометр;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м/с - метр в секунду;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кПа – килопаскаль;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 – Бел;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Мр/ч - миллирентген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мкЗв/ч - микрозиверт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част/см² мин- частота на сантиметр в квадрате в минуту;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дм3- дициметр куб;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Зв/ч – Зиверт/час;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Зв - Зиверт;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н³Зв/ч- нанозиверт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нЗв - НанозЗиверт;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Бк/м³- Беккерель на кубический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Бк/м2 - Беккерель на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Бк/л - Беккерель на литр;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Бк/кг²- Беккерель на килограмм в квадрате;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МГц- миллигерц;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ГГц- гигагерц;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кэВ- электронвольт;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лк- люкс;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Вт/м²- ватт на метр в квадрате;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дБА- акустический децибел;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дБС- усредненный децибел;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дБ- децибел;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В/м- вольт на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мА/м-миллиАмпер на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А/м- Ампер на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кВ/м- квадратный 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кГц- килогерц;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дм3/м2- дециметр кубический на метр в квадрате;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нм- нанометр;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кН- килоНьютон;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СКПН - спектральный коэффицент направленного пропускания;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рН – кислотность, водородность;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кг/м³- килограмм на кубометр;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мг/кг - миллиграмм на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мг/дм³- миллиграмм на кубический дециметр;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мкг- микрограмм;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г/дм³ - грамм на кубический дециметр;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измерение скорости потоков;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СКО - среднее квадратичное отклонение;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МЭД - мощность экспозиционной дозы;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ЭД- эквивалентная доза;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МД – мощность дозы;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ЭРОА -эквивалентная равновесная объемная активность;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АПАВ -анионные поверхностно-активные вещества;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СОМО- сухой обезжиренный молочный остаток;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ЛС- лекарственные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МИ- медицинские изделия;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ОМЧ – общее микробное число;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ГМО – генно-модифицированный объект;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Мкр/ч – микрорентген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мк³в – микро в кубе на вольт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ед.О.П. – единицы оптической плотности;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рХ – должно быть ед. рХ;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нЗв/ч – нано зиверт/час;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БОИ, БОИ2 – блок обработки информации (блок детектирования от дозиметра МКС-АТ1117М);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МэВ – микро электронвольт;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мЗв – микро зиверт;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ДКГ- (дозиметр ДКГ-РМ1621);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нТл – нано Тесла;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мкг/дм3 – микрограмм/дециметр куб;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 (рХ) – водородый показатель (измерение активности водородного показателя);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л/мин – литр/минут;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нг/м3- нанограмм/ метр куб;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ПДКр.з – предельно допустимая концентрация рабочей зоны;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ПДКсс – предельно допустимая концентрация средне-суточная;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RLU – сравнительная единица сверкания;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lg(RLU) - сравнительная единица сверкания;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нг/м³ - нанограмм на метр кубический;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дм³/мин – дециметр кубический в минуту;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ед. п п – единица показателя преломления;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УЭП – удельная электропроводимость;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мкСм/см – микросимменс на сантиметр;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ppm - миллионная доля — единица измерения каких-либо относительных величин, равная 1⋅10−6 от базового показателя.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