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693a" w14:textId="d586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28 марта 2019 года № 194 и Министра индустрии и инфраструктурного развития Республики Казахстан от 29 марта 2019 года № 161. Зарегистрирован в Министерстве юстиции Республики Казахстан 3 апреля 2019 года № 18456.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6-3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Министра обороны Республики Казахстан генерал-майора Алтынбаева М.М.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11 апреля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194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РК от 17.01.2022 № 13 и Заместителя Премьер-Министра РК - Министра торговли и интеграции РК от 19.01.2022 № 30-НҚ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измерения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 - для измерения геометрических параметров человека, измерение длины или расстояния между предметами на плоскости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100000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точности 1, 2, 3, 4, 5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∆ = от 0,1 мкм до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(0,25 - 5)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 - для составления точных топогеодезических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2500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точности 1, 2, 3, 4, 5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∆ = от 0,1 мкм до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(0,25 - 5)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- для измерения толщины стенок сосудов, котлов работающего под давлением, износа деталей и проведение измерений в двигателях и агрегатах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1000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(30 - 150)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глубины - для измерения выработки узлов агрегатов и механизмов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2500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∆ = ± (30 - 200) мкм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углов - для измерения углов наклона, развала, схождения и других плоских углов при обслуживании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00 до 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0, 1, 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от 0,5" – до 15'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массы - для измерения массы тела, учета принимаемых или выдаваемых материальных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мг до 200000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1; 2; 2,5; 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 Е1, Е2, F1, F2, М1, М2, 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точности средний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от 0,1 мг – 100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 которых является единица массы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(сжатие, растяжение) - для измерения силы или прилагаемого усилия, при обслуживании и освидетельствования на прочность подъемных механизмов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Н до 2000 кН;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кгс/м до 250 кгс/м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(0,1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момента силы - для измерения силы необходимой для осуществления затяжки болтов узлов и агрегатов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Нм до 3000 Нм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кг/м до 50 кг/м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(0,5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- для измерения давления в системах, сосудах и агрегатах в целях учета материальных средств, соблюдения правил техники безопасности для сохранения жизни и здоровья личного состава и безаварийной эксплуатации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Па до 250 Мпа;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2500 кг/см2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точности: 0,4; 0,6; 1,0; 1,5; 1,6; 2,5; 4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(0,5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(масла, воды, кислорода, жидкостей и газов)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вакуума - для измерения вакуума в системах, сосудах и агрегатах в целях соблюдения правил техники безопасности для сохранения жизни и здоровья личного состава и безаварийной эксплуатации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105 Па до 0 Па;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104 кг/см2 до 0 кг/см2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точности: 0,4; 0,6; 1,0; 1,5; 1,6; 2,5; 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(0,005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вращения - для измерения частоты вращения электрических и механических механизмов и агрегатов двигателей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60000 об/мин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4,0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(0,4 – 5)%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колебаний (вибрации) - для измерения частоты колебаний (вибрации) электрических и механических механизмов и агрегатов двигателей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1000 Гц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мм/с2 до 1000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(0,4 – 5)%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- для измерения параметров скорости движения летательных аппаратов на проверочных и испытательных стендах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2000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(1 – 50)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и количества жидкостей и газов - для учета принимаемых или выдаваемых материальных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мл/с до 10 мл/с;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0,012 м3/ч до 12500 м3/ч;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л/мин до 250 л/мин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(0,1 – 5)%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(счетчики и расходомеры) единицы измерения которых является единица (литр, кубический метр и им кратные)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потока воздуха - для измерения скорости потока воздуха на метеостанциях, а также контрольной аппаратуры входящей в состав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м/с до 30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∆ = ± (0,1 - 2) м/с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(0,5 –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жидкостей и газов - для измерения объема жидкостей и газов в резервуарах и цистерн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дм3 до 50000 дм3;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м3 до 200 000 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(0,02 -0,5)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плотности, удельного веса и концентрации - для измерения веществ входящих в состав горюче-смазочных материалов, ядовито-технических жидкостей и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4,0×10-7 м2/с до 3 г/см³;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0 % до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650 кг/м3 до 2000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(10-5–10-6) г/см³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∆ = ± (0,05-0,5)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(0,5-20)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- для измерения уровня рН веществ входящих в состав горюче-смазочных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ед. рН до 20 ед.рН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от ± 0,003 ед. рН до ± 0,5 ед.рН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- для измерения влажности на объектах учета, хранения, эксплуатации имущества и проживания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от ± 2% до 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- для измерения температуры на объектах учета, хранения, эксплуатации имущества и проживания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200 °С до 1600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 = ± (0,01 – 5,0)°С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(0,25 - 1,0 )%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- для измерения температуры на объектах нахождения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80 °С до 100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 = ± (0,01 – 5,0) °С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(0,25 - 1,0 )%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света - для измерения силы света при настройке и эксплуатации оптических приборов,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100000 лк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55000кд/м3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(2.0 – 10)%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 – 1,0)%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светового пропускания - для измерения коэффициента светового пропускания при настройке и эксплуатации оптических приборов,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1 % до 100 %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(1,0 – 5,0)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преломления света - для измерения силы преломления света при настройке и эксплуатации оптических приборов,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 дптр до 25 дптр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(0,05 - 0,25) дптр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шума и вибрации - для измерения шума и вибрации на объектах учета, хранения, эксплуатации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140 дБ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40000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точности 0,5; 1,0; 1,5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(0,5 – 1,0)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постоянного тока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5000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переменного тока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5000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переменного тока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10-10 до 150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постоянного тока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10-10 до 150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электрического сопротивления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10-4 до 1015 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электрической Ұмкости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10-14 до 0,02 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0,5; 1,0; 1,5; 2,0; 2,5; 4,0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(0,05 %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электромагнитной индукции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мкГн до 1000 Гн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(0,02 –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мощности электрического сигнала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(1 –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- для измерения частоты сигналов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37,5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(0,05-5×10-9)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- для измерения времени, наработки часов аппаратуры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с до 9 часов 59 минут 59 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(0,005 - 0,05)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ослабление сигнала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(0,03 - 5)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амплитудной модуляции и девиации частоты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100 %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(0,015 - 3) %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(2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поглощаемой мощности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0,1мкВт до 5000 Вт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(0,1 – 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коэффициентов передачи и отражения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1,05 до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(0,05 - 5)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разности фаз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(0,1 - 2,5)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усиления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100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=± (4 – 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дозы рентгеновского и гамма излучения - в целях сохранности жизни и здоровья личного состава, а также при эксплуатации объектов вооружения и военной техники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нЗв/ч до 10 Зв/ч;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0,0272 мкР/с до 830 мкР/с;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4,4 МэВ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(2,5 - 30)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спектра альфа-бета-гамма излучения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6000 кэВ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(1 – 60)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активности радионуклидов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Бк до 106 Бк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(4 – 15)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используемые сокращения: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–миллиграмм;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л/мин – литр в минуту;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 в секунду;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килоньютон;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 – гигаом;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 – паскаль;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– гектопаскаль;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 – килопаскаль;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дптр – диоптрия;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 – водородный показатель; 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нЗв/ч – нанозиверт в час;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мкР/с – микрорентген в секунду;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градус Цельсия;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 – градус;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секунда;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абсолютная погрешность;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относительная погрешность.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