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4af5" w14:textId="e344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марта 2019 года № 239. Зарегистрирован в Министерстве юстиции Республики Казахстан 28 марта 2019 года № 18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ызылор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5 206 155 000 (пять миллиардов двести шесть миллионов сто пятьдесят пя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