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607a" w14:textId="c1d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марта 2019 года № 160. Зарегистрирован в Министерстве юстиции Республики Казахстан 1 марта 2019 года № 18363. Утратил силу приказом Министра финансов РК от 26.09.2024 №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26.09.2024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12618, опубликован 6 января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реестров в сфере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Реестры в сфере государственных закупок (далее – реестры) подразделяются на следующие виды: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заказчиков;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договоров о государственных закупках;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недобросовестных участников государственных закупок;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квалифицированных потенциальных поставщиков;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жалоб";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Реестр недобросовестных участников государственных закупок представляет собой перечень: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поставщиков или поставщиков, предоставивших недостоверную информацию по квалификационным требованиям и (или) документам, влияющим на конкурсное ценовое предложение;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поставщиков, определенных победителями, уклонившихся от заключения договора о государственных закупках;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поставщиков, не исполнивших либо ненадлежащим образом исполнивших свои обязательства по заключенным с ними договорам о государственных закупках.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недобросовестных участников государственных закупок, предусмотренных подпунктами 1) и 3) пункта 15 настоящих Правил, формируется на основании решений судов, вступивших в законную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1) пункта 15, организатор государственных закупок, заказчик обязаны не позднее тридцати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3) пункта 15, заказчик обязан не позднее тридцати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обратиться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ущерба, причиненного заказчику.";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формирования и ведения реестра жалоб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Реестр жалоб представляет собой перечень жалоб потенциальных поставщиков и поставщиков, поданных посредством веб-портала государственных закупок в уполномоченный орган, и содержит сведения о решениях, принятых по результатам рассмотрения жалоб и выданных предписаний (уведомлений)".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