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e2c3" w14:textId="f46e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должностей службы экономических расследований органов по финансовому мониторингу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февраля 2019 года № 151. Зарегистрирован в Министерстве юстиции Республики Казахстан 1 марта 2019 года № 18361. Утратил силу приказом Председателя Агентства Республики Казахстан по финансовому мониторингу от 4 декабря 2024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04.12.2024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службы экономических расследований органов по финансовому мониторингу Министерства финансов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151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категориям должностей службы экономических расследований органов по финансовому мониторингу Министерства финансов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образованию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стажу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состоянию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1.Квалификационные требования к категориям должностей службы экономических расследований центрального аппарата Комитета по финансовому мониторингу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лет стажа работы в правоохранительных, специальных государственных органах или на военной службе, в том числе не менее четырех лет стажа работы на руководящих должностях;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одиннадцати лет стажа работы на государственной службе, в том числе не менее пяти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восьми лет стажа работы в правоохранительных, специальных государственных органах или на военной службе, в том числе не менее двух лет стажа работы на руководящих должностях;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десяти лет стажа работы на государственной службе, в том числе не менее четырех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не менее шести лет стажа службы в правоохранительных, специальных государственных органах или на военной службе, в том числе не менее одного года на руководящих должностях;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девяти лет стажа работы на государственной службе, в том числе не менее трех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четырех лет стажа службы в правоохранительных, специальных государственных органах или на военной службе, в том числе не менее одного года на руководящих должностях, или не менее одного года на должностях следующей нижестоящей категории;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семи лет стажа работы на государственной службе, в том числе не менее двух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по особо важным делам, оперуполномоченный (дознаватель) по особо важным делам, старший следователь, старший оперуполномоченный (дознователь), старший специалист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лет стажа службы в правоохранительных, специальных государственных органах или на военной службе;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четырех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пяти лет стажа работы в сферах, соответствующих функциональным направлениям конкретной должности данной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двух лет стажа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оперуполномоченный (дознаватель), специалист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двух лет стажа службы в правоохранительных, специальных государственных органах или на военной службе;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трех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четырех лет стажа работы в сферах, соответствующих функциональным направлениям конкретной должности данной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одного года стажа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2.Квалификационные требования к категориям должностей службы экономических расследований территориальных органов Комитета по финансовому мониторингу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лет стажа службы в правоохранительных, специальных государственных органах или на военной службе, в том числе не менее четырех лет на руководящих должностях;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одиннадцати лет стажа работы на государственной службе, в том числе не менее пяти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семи лет стажа службы в правоохранительных, специальных государственных органах или на военной службе, в том числе не менее двух лет стажа работы на руководящих должностях или не менее одного года стажа работы на руководящих должностях в центральном аппарате правоохранительных, специальных государственных органов, либо не менее одного года работы на руководящих должностях в территориальном правоохранительном, специальном государственном органе;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девяти лет стажа работы на государственной службе, в том числе не менее четырех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шести лет стажа службы в правоохранительных, специальных государственных органах или на военной службе, в том числе не менее одного года стажа работы на должностях в центральном аппарате правоохранительных, специальных государственных органов либо не менее одного года на руководящих должностях в территориальном правоохранительном, специальном государственном органе;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восьми лет стажа работы на государственной службе, в том числе не менее трех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лет стажа службы в правоохранительных, специальных государственных органах или на военной службе, в том числе не менее одного года на руководящих должностях, или не менее одного года на должностях следующей нижестоящей категории;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семи лет стажа работы на государственной службе, в том числе не менее одного года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по особо важным делам, оперуполномоченный (дознаватель) по особо важным делам, старший следователь, старший оперуполномоченный (дознаватель), старший специалист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двух лет стажа службы в правоохранительных, специальных государственных органах или на военной службе;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четырех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 менее пяти лет стажа работы в сферах, соответствующих функциональным направлениям конкретной должности данной категории.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оперуполномоченный (дознаватель), дознаватель, специалист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послесреднее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