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ca6" w14:textId="11a1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февраля 2019 года № 138. Зарегистрирован в Министерстве юстиции Республики Казахстан 27 февраля 2019 года № 18351.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249 с бюджетной программой 222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 Выплата премий по вкладам в жилищные строительные сбережения";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318 "Управление государственных активов города республиканского значения, столицы":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001 "Услуги по реализации государственной политики в области коммунального имущества и государственных закупок на местном уровне":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011 "За счет трансфертов из республиканского бюджет"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805 "Отдел государственных закупок района (города областного значения)":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государственных закупок на местном уровне":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249 с бюджетной программой 159 следующего содержания: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"Министерство индустрии и инфраструктурного развития Республики Казахстан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249 с бюджетной программой 131 следующего содержания: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и бюджетной подпрограммы 100 "Обеспечение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изложить в следующей редакции: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 внесено изменение на государственном языке, текст на русском языке не изменяется;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001 и бюджетными подпрограммами 100, 103, 104, 105, 111 и 123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"Министерство индустрии и инфраструктурного развития Республики Казахстан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Формирование и реализация политики государства в сфере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Проведение социологических, аналитических исследований и оказание консалтинговых услуг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государственных органов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Содержание здания административно-технологического комплекса "Transport tower"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Капитальные расходы Министерства индустрии и инфраструктурного развития Республики Казахстан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100, 101, 102, 105, 109, 114, 116, 119 и 122 следующего содержания: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Проведение мероприятий за счет средств на представительские затраты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 Проведение мероприятий за счет специального резерва Правительства Республики Казахстан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486 "Отдел земельных отношений, архитектуры и градостроительства района (города областного значения)":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регулирования земельных отношений, архитектуры и градостроительства на местном уровне":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730 "Управление по обеспечению деятельности специального представителя Президента Республики Казахстан на комплексе "Байконур":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специального представителя Президента Республики Казахстан на комплексе "Байконур":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296 "Управление по мобилизационной подготовке области: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"Мероприятия в рамках исполнения всеобщей воинской обязанности":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"Подготовка территориальной обороны и территориальная оборона областного масштаба":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"Организация и осуществление социальной адаптации и реабилитации лиц, отбывших уголовные наказания":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"Дополнительное образование для детей и юношества по спорту":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804 "Отдел физической культуры, спорта и туризма района (города областного значения)":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"Дополнительное образование для детей и юношества по спорту":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138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"Министерство индустрии и инфраструктурного развития Республики Казахстан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295 "Управление по контролю в сфере труда области":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регулирования трудовых отношений на местном уровне":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224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228 с бюджетными подпрограммами 100, 101, 108, 109, 110, и 115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 Реализация мероприятий в рамках программы жилищного строительства "Нұрлы жер"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Субсидирование части ставки вознаграждения по кредитам застройщиков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Субсидирование части ставки вознаграждения по ипотечным жилищным займам, выданным населению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Оплата услуг оператору, оказываемых в рамках субсидирования по программе жилищного строительства "Нұрлы жер"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Проведение исследования рынка жилья, оценка платежеспособного спроса населения, анализа строительной отрасли и ввода жилья по регионам";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жилищно-коммунального хозяйства":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села, сельского округа":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"Организация водоснабжения населенных пунктов":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"Организация водоснабжения населенных пунктов":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226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229 с бюджетными подпрограммами 100, 101, 102, 104, 105, 107, 108, 111 и 115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Реализация мероприятий в области жилищно-коммунального хозяйства в рамках Программы развития регионов до 2020 года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Оплата услуг поверенному агенту по исполнению поручения в рамках модернизации строительства систем тепло-, водоснабжения и водоотведения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Оплата услуг оператору, оказываемых в рамках субсидирования строительства, реконструкции и модернизации систем тепло-, водоснабжения и водоотведения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обоснований инвестиций в сфере жилищно-коммунального хозяйства в рамках Программы развития регионов до 2020 года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Субсидирование строительства, реконструкции и модернизации систем тепло-, водоснабжения и водоотведения 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Проведение мероприятий по энергосбережению объектов социальной сферы и жилищно-коммунального хозяйства в рамках Программы развития регионов до 2020 года";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340 "Управление регенерации городской среды города республиканского значения, столицы" в наименование бюджетной программы 024 "Развитие коммунального хозяйства" внесено изменение на государственном языке, текст на русском языке не изменяется;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"Поддержка культурно-досуговой работы":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734 "Управление по развитию языков, архивов и документации области":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развития языков, по управлению архивным делом":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"Обеспечение сохранности архивного фонда":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743 "Управление цифровых технологий области":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области":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"Обеспечение деятельности государственного учреждения "Центр информационных технологий":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470 "Отдел внутренней политики и развития языков района (города областного значения)":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"Реализация мероприятий в сфере молодежной политики":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культуры, физической культуры и спорта":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089 и бюджетными подпрограммами 100, 101, 102, 103 и 105 следующего содержания: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"Министерство индустрии и инфраструктурного развития Республики Казахстан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089 Обеспечение рационального и комплексного использования недр и повышение геологической изученности территории Республики Казахстан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Реализация инициативы прозрачности деятельности добывающих отраслей в Республике Казахстан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Формирование геологической информации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Региональные, геолого-съемочные, поисково-оценочные и поисково-разведочные работы 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Мониторинг минерально-сырьевой базы и недропользования, подземных вод и опасных геологических процессов 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Целевые текущие трансферты областному бюджету Актюбинской области на проведение поисково-разведочных работ на подземные воды для хозяйственно-питьевого водоснабжения населенных пунктов";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бюджетными программами 056 и 244 следующего содержания: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Обеспечение повышения энергоэффективности отраслей экономики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Возмещение ущерба работникам ликвидированных шахт, переданных в товарищество с ограниченной ответственностью "Карагандаликвидшахт";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806 "Отдел сельского хозяйства, земельных отношений и предпринимательства района (города областного значения)":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006 "Землеустройство, проводимое при установлении границ районов, городов областного значения, районного значения, сельских округов, поселков, сел" изложить в следующей редакции: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"021 Землеустройство, проводимое при установлении границ районов, городов областного значения, районного значения, сельских округов, поселков, сел";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806 "Отдел сельского хозяйства, земельных отношений и предпринимательства района (города областного значения)":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002 "Создание информационных систем"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Создание информационных систем";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007 "Капитальные расходы государственного органа"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Капитальные расходы государственного органа";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009 "Бюджетные кредиты для реализации мер социальной поддержки специалистов" изложить в следующей редакции: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Бюджетные кредиты для реализации мер социальной поддержки специалистов";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204 с бюджетной программой 025 следующего содержания: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"Министерство иностранных дел Республики Казахстан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Содействие продвижению экспорта казахстанских товаров на внешние рынки";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057 следующего содержания: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057 Прикладные научные исследования технологического характера в области промышленности"; 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090 с бюджетными подпрограммами 100, 102, 103, 104, 105, 107, 108 и 109 следующего содержания: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 Содействие развитию отраслей промышленности и обеспечение промышленной безопасности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Поддержка создания новых, модернизация и оздоровление действующих производств в рамках направления "Производительность-2020"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Исследования в области индустриального развития Республики Казахстан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Содействие продвижению экспорта казахстанских товаров на внешние рынки 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Проведение Телемостов с участием Главы государства по презентации проектов Карты индустриализации 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Содействие развитию местного содержания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Информационно- аналитические и консультационные услуги в области развития приоритетных секторов экономики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 Развитие инновации в отраслях промышленности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242, 243, 245 и 246 следующего содержания: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"242 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 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финансирования";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225 и бюджетной подпрограммой 100 следующего содержания: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Реализация мероприятий по совершенствованию архитектурной, градостроительной и строительной деятельности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Совершенствование нормативно-технических документов в сфере архитектурной, градостроительной и строительной деятельности";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003 и бюджетными подпрограммами 004, 005, 016 и 032 следующего содержания: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Развитие автомобильных дорог на республиканском уровне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За счет внешних займов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За счет внутренних источников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За счет софинансирования внешних займов из республиканского бюджета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091 с бюджетными подпрограммами 100, 101, 102, 103, 104 и 106 следующего содержания: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"091 Ремонт и организация содержания, направленная на улучшение качества автомобильных дорог общего пользования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качества выполнения дорожно-строительных и ремонтных работ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Услуги по организации работ по строительству, реконструкции, ремонту и содержанию автомобильных дорог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Целевые трансферты на развитие областным бюджетам, бюджетам городов республиканского значения, столицы на развитие транспортной инфраструктуры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Целевые текущие трансферты областным бюджетам на финансирование приоритетных проектов транспортной инфраструктуры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Целевые текущие трансферты областным бюджетам, бюджетам городов республиканского значения, столицы на изъятие земельных участков для государственных нужд";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233 следующего содержания: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"233 Выполнение обязательств по договору доверительного управления государственным имуществом"; 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"Водный транспорт":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092 и бюджетными подпрограммами 100, 101 и 102 следующего содержания: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092 Развитие, содержание водного транспорта и водной инфраструктуры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водных путей в судоходном состоянии и содержание шлюзов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классификации и технической безопасности судов внутреннего водного плавания "река-море"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Строительство и реконструкция инфраструктуры водного транспорта";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013 следующего содержания: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Субсидирование регулярных внутренних авиаперевозок";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программой 093 с бюджетной подпрограммой 104 следующего содержания: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"093 Развитие гражданской авиации и воздушного транспорта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Целевые трансферты на развитие областным бюджетам на развитие инфраструктуры воздушного транспорта"; 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015 и 212 следующего содержания: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Субсидирование железнодорожных пассажирских перевозок по социально значимым межобластным сообщениям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программой 213 с бюджетными подпрограммами 102 и 105 следующего содержания: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"213 Обеспечение развития городского рельсового транспорта 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Целевые трансферты на развитие бюджету города Алматы на увеличение уставного капитала юридических лиц на строительство метрополитена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Целевые трансферты на развитие бюджету города Алматы на увеличение уставного капитала юридических лиц на приобретение электропоездов";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219 следующего содержания: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бюджетными программами 016, 085 и 240 следующего содержания: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 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085 Строительство и реконструкция сети постов транспортного контроля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Строительство и реконструкция пунктов пропуска через Государственную границу Республики Казахстан"; 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204 с бюджетной программой 024 с бюджетными подпрограммами 100, 104, 111 и 123 следующего содержания: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"204Министерство иностранных дел Республики Казахстан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024 Реализация государственной политики по привлечению инвестиций 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Обеспечение деятельности уполномоченного органа в области привлечения инвестиций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подведомственных государственных учреждений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программой 026 следующего содержания: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Содействие привлечению инвестиций в Республику Казахстан";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061 следующего содержания: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Услуги в сфере технического регулирования и метрологии";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"Поддержка предпринимательской деятельности и защита конкуренции":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бюджетными программами 072 и 220 следующего содержания: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072 Стратегия повышения отраслевой конкурентоспособности Казахстана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Кредитование АО "Национальный управляющий холдинг "Байтерек" для обеспечения конкурентоспособности и устойчивости национальной экономики"; 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806 "Отдел сельского хозяйства, земельных отношений и предпринимательства района (города областного значения)":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006 "Поддержка предпринимательской деятельности" изложить в следующей редакции: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Поддержка предпринимательской деятельности";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011 "Поддержка частного предпринимательства в рамках Государственной программы поддержки и развития бизнеса "Дорожная карта бизнеса-2020" изложить в следующей редакции: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Поддержка частного предпринимательства в рамках Государственной программы поддержки и развития бизнеса "Дорожная карта бизнеса-2020";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бюджетными программами 120 следующего содержания: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Министерство индустрии и инфраструктурного развития Республики Казахстан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программой 205 с бюджетными подпрограммами 100, 101 и 102 следующего содержания: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 Обеспечение инновационного развития Республики Казахстан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Оплата услуг институтов национальной инновационной системы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Услуги по обеспечению стимулирования инновационной активности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Предоставление инновационных грантов";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210, 217 и 231 следующего содержания: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Целевое перечисление автономному кластерному фонду "Парк инновационных технологий"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Бюджетное кредитование АО "Жилищный строительный сберегательный банк Казахстана" для предоставления предварительных и промежуточных жилищных займов";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278 "Управление предпринимательства и торговли области":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развития предпринимательства и торговли":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изложить в следующей редакции: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320 "Управление стратегии и бюджета города республиканского значения, столицы" в наименование бюджетной программы 029 "Целевые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внесено изменение на государственном языке, текст на русском языке не изменяется;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