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904d" w14:textId="dfc9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 февраля 2019 года № 83. Зарегистрирован в Министерстве юстиции Республики Казахстан 7 февраля 2019 года № 18277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18 августа 2014 года № 516 "Об утверждении Правил организации получения начального, основного среднего, общего среднего, технического и профессионального образования осужденных к лишению свободы" (зарегистрирован в Реестре государственной регистрации нормативных правовых актов № 9753, опубликован 6 октября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получения начального, основного среднего, общего среднего, технического и профессионального образования осужденных к лишению свободы,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3 и 4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Школы создаются решением местных исполнительных органов по представлению органов УИС областей и городов Астана, Алматы, Шымкент по согласованию с управлениями образования областей, городов Астана, Алматы, Шымкент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по видам общеобразовательных организаций (начального, основного среднего и общего среднего образования), утвержденными приказом Министра образования и науки Республики Казахстан от 17 сентября 2013 года № 375 (зарегистрирован в Реестре государственной регистрации нормативных правовых актов № 8827).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школе учебный процесс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планами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начального, основного среднего, общего среднего образования Республики Казахстан, утвержденными приказом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№ 8170),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учебными программами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типовыми учебными планами по специальностям технического и профессионального образования, утвержденными приказом Министра образования и науки Республики Казахстан от 31 октября 2017 года № 553 (зарегистрирован в Реестре государственной регистрации нормативных правовых актов № 16013).";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Прием в школу осуществляется из числа осужденных, не имеющих начального, основного среднего и общего среднего образования и организуется для получения технического и профессионального образования на основании документов об образовании. При отсутствии документов об образовании директор школы направляет запросы в управления образования областей и городов Астана, Алматы, Шымкент в ведении которых находится организация образования, в которой обучался осужденный.".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