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46ff5" w14:textId="4246f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по инвестициям и развитию Республики Казахстан от 30 апреля 2015 года № 558 "Об утверждении стандартов государственных услуг в сфере торгового мореплавания"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января 2019 года № 53. Зарегистрирован в Министерстве юстиции Республики Казахстан 6 февраля 2019 года № 18270. Утратил силу приказом Министра индустрии и инфраструктурного развития Республики Казахстан от 17 августа 2020 года № 433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17.08.2020 </w:t>
      </w:r>
      <w:r>
        <w:rPr>
          <w:rFonts w:ascii="Times New Roman"/>
          <w:b w:val="false"/>
          <w:i w:val="false"/>
          <w:color w:val="ff0000"/>
          <w:sz w:val="28"/>
        </w:rPr>
        <w:t>№ 433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апреля 2015 года № 558 "Об утверждении стандартов государственных услуг в сфере торгового мореплавания" (зарегистрирован в Реестре государственной регистрации нормативных правовых актов под № 11354, опубликован 10 июля 2015 года в информационно-правовой системе "Әділет")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 w:id="2"/>
    <w:p>
      <w:pPr>
        <w:spacing w:after="0"/>
        <w:ind w:left="0"/>
        <w:jc w:val="both"/>
      </w:pPr>
      <w:r>
        <w:rPr>
          <w:rFonts w:ascii="Times New Roman"/>
          <w:b w:val="false"/>
          <w:i w:val="false"/>
          <w:color w:val="000000"/>
          <w:sz w:val="28"/>
        </w:rPr>
        <w:t>
      "1. Утвердить:</w:t>
      </w:r>
    </w:p>
    <w:bookmarkEnd w:id="2"/>
    <w:bookmarkStart w:name="z8"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ипотеки судна (строящегося судна)", согласно приложению 1 к настоящему приказу;</w:t>
      </w:r>
    </w:p>
    <w:bookmarkEnd w:id="3"/>
    <w:bookmarkStart w:name="z9"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судов в Государственном судовом реестре морских судов", согласно приложению 2 к настоящему приказу;</w:t>
      </w:r>
    </w:p>
    <w:bookmarkEnd w:id="4"/>
    <w:bookmarkStart w:name="z10"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морских судов в бербоут-чартерном реестре", согласно приложению 3 к настоящему приказу;</w:t>
      </w:r>
    </w:p>
    <w:bookmarkEnd w:id="5"/>
    <w:bookmarkStart w:name="z11"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прав собственности на строящееся судно в реестре строящихся судов", согласно приложению 4 к настоящему приказу;</w:t>
      </w:r>
    </w:p>
    <w:bookmarkEnd w:id="6"/>
    <w:bookmarkStart w:name="z12" w:id="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осуществление каботажа судном, плавающим под флагом иностранного государства", согласно приложению 5 к настоящему приказу;</w:t>
      </w:r>
    </w:p>
    <w:bookmarkEnd w:id="7"/>
    <w:bookmarkStart w:name="z13" w:id="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"Проведение технического освидетельствования организаций и испытательных лабораторий", согласно приложению 6 к настоящему приказу;</w:t>
      </w:r>
    </w:p>
    <w:bookmarkEnd w:id="8"/>
    <w:bookmarkStart w:name="z14" w:id="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судов в международном судовом реестре Республики Казахстан", согласно приложению 7 к настоящему приказу;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утратил силу приказом Министра индустрии и инфраструктурного развития РК от 15.05.2020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ипотеки судна (строящегося судна)",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судов в Государственном судовом реестре морских судов", утвержденный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морских судов бербоут-чартерном реестре", утвержденный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прав собственности на строящееся судно в реестре строящихся судов", утвержденный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разрешения на осуществление каботажа судами, плавающими под флагом иностранного государства", утвержденный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"Проведение технического освидетельствования организаций и испытательных лабораторий", утвержденный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"Государственная регистрация судов в международном судовом реестре", утвержденный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индустрии и инфраструктурного развития РК от 15.05.2020 </w:t>
      </w:r>
      <w:r>
        <w:rPr>
          <w:rFonts w:ascii="Times New Roman"/>
          <w:b w:val="false"/>
          <w:i w:val="false"/>
          <w:color w:val="00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0"/>
    <w:p>
      <w:pPr>
        <w:spacing w:after="0"/>
        <w:ind w:left="0"/>
        <w:jc w:val="both"/>
      </w:pPr>
      <w:r>
        <w:rPr>
          <w:rFonts w:ascii="Times New Roman"/>
          <w:b w:val="false"/>
          <w:i w:val="false"/>
          <w:color w:val="000000"/>
          <w:sz w:val="28"/>
        </w:rPr>
        <w:t>
      2. Комитету транспорта Министерства индустрии и инфраструктурного развития Республики Казахстан в установленном законодательством порядке обеспечить:</w:t>
      </w:r>
    </w:p>
    <w:bookmarkEnd w:id="10"/>
    <w:bookmarkStart w:name="z25"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26" w:id="1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12"/>
    <w:bookmarkStart w:name="z27" w:id="13"/>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13"/>
    <w:bookmarkStart w:name="z28" w:id="14"/>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индустрии и инфраструктурного развития Республики Казахстан сведений об исполнении мероприятий, согласно подпунктам 1), 2) и 3) настоящего пункта.</w:t>
      </w:r>
    </w:p>
    <w:bookmarkEnd w:id="14"/>
    <w:bookmarkStart w:name="z29"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5"/>
    <w:bookmarkStart w:name="z30" w:id="16"/>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32" w:id="17"/>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Министерством информации и коммуникаций</w:t>
      </w:r>
      <w:r>
        <w:br/>
      </w:r>
      <w:r>
        <w:rPr>
          <w:rFonts w:ascii="Times New Roman"/>
          <w:b w:val="false"/>
          <w:i w:val="false"/>
          <w:color w:val="000000"/>
          <w:sz w:val="28"/>
        </w:rPr>
        <w:t xml:space="preserve">Республики Казахстан </w:t>
      </w:r>
      <w:r>
        <w:br/>
      </w:r>
      <w:r>
        <w:rPr>
          <w:rFonts w:ascii="Times New Roman"/>
          <w:b w:val="false"/>
          <w:i w:val="false"/>
          <w:color w:val="000000"/>
          <w:sz w:val="28"/>
        </w:rPr>
        <w:t>"____" _____________ 2019 года</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2019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35" w:id="18"/>
    <w:p>
      <w:pPr>
        <w:spacing w:after="0"/>
        <w:ind w:left="0"/>
        <w:jc w:val="left"/>
      </w:pPr>
      <w:r>
        <w:rPr>
          <w:rFonts w:ascii="Times New Roman"/>
          <w:b/>
          <w:i w:val="false"/>
          <w:color w:val="000000"/>
        </w:rPr>
        <w:t xml:space="preserve"> Стандарт государственной услуги "Государственная регистрация ипотеки судна (строящегося судна)"</w:t>
      </w:r>
    </w:p>
    <w:bookmarkEnd w:id="18"/>
    <w:bookmarkStart w:name="z36" w:id="19"/>
    <w:p>
      <w:pPr>
        <w:spacing w:after="0"/>
        <w:ind w:left="0"/>
        <w:jc w:val="left"/>
      </w:pPr>
      <w:r>
        <w:rPr>
          <w:rFonts w:ascii="Times New Roman"/>
          <w:b/>
          <w:i w:val="false"/>
          <w:color w:val="000000"/>
        </w:rPr>
        <w:t xml:space="preserve"> Глава 1. Общие положения</w:t>
      </w:r>
    </w:p>
    <w:bookmarkEnd w:id="19"/>
    <w:bookmarkStart w:name="z37" w:id="20"/>
    <w:p>
      <w:pPr>
        <w:spacing w:after="0"/>
        <w:ind w:left="0"/>
        <w:jc w:val="both"/>
      </w:pPr>
      <w:r>
        <w:rPr>
          <w:rFonts w:ascii="Times New Roman"/>
          <w:b w:val="false"/>
          <w:i w:val="false"/>
          <w:color w:val="000000"/>
          <w:sz w:val="28"/>
        </w:rPr>
        <w:t xml:space="preserve">
      1. Государственная услуга "Государственная регистрация ипотеки судна (строящегося судна)" (далее – государственная услуга). </w:t>
      </w:r>
    </w:p>
    <w:bookmarkEnd w:id="20"/>
    <w:bookmarkStart w:name="z38" w:id="21"/>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индустрии и инфраструктурного развития Республики Казахстан (далее – Министерство). </w:t>
      </w:r>
    </w:p>
    <w:bookmarkEnd w:id="21"/>
    <w:bookmarkStart w:name="z39" w:id="22"/>
    <w:p>
      <w:pPr>
        <w:spacing w:after="0"/>
        <w:ind w:left="0"/>
        <w:jc w:val="both"/>
      </w:pPr>
      <w:r>
        <w:rPr>
          <w:rFonts w:ascii="Times New Roman"/>
          <w:b w:val="false"/>
          <w:i w:val="false"/>
          <w:color w:val="000000"/>
          <w:sz w:val="28"/>
        </w:rPr>
        <w:t xml:space="preserve">
      3. Государственная услуга оказывается Морской администрацией порта (далее – услугодатель). </w:t>
      </w:r>
    </w:p>
    <w:bookmarkEnd w:id="22"/>
    <w:bookmarkStart w:name="z40" w:id="23"/>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(далее – Государственная корпорация).</w:t>
      </w:r>
    </w:p>
    <w:bookmarkEnd w:id="23"/>
    <w:bookmarkStart w:name="z41" w:id="24"/>
    <w:p>
      <w:pPr>
        <w:spacing w:after="0"/>
        <w:ind w:left="0"/>
        <w:jc w:val="left"/>
      </w:pPr>
      <w:r>
        <w:rPr>
          <w:rFonts w:ascii="Times New Roman"/>
          <w:b/>
          <w:i w:val="false"/>
          <w:color w:val="000000"/>
        </w:rPr>
        <w:t xml:space="preserve"> Глава 2. Порядок оказания государственной услуги</w:t>
      </w:r>
    </w:p>
    <w:bookmarkEnd w:id="24"/>
    <w:bookmarkStart w:name="z42" w:id="25"/>
    <w:p>
      <w:pPr>
        <w:spacing w:after="0"/>
        <w:ind w:left="0"/>
        <w:jc w:val="both"/>
      </w:pPr>
      <w:r>
        <w:rPr>
          <w:rFonts w:ascii="Times New Roman"/>
          <w:b w:val="false"/>
          <w:i w:val="false"/>
          <w:color w:val="000000"/>
          <w:sz w:val="28"/>
        </w:rPr>
        <w:t>
      4. Срок оказания государственной услуги:</w:t>
      </w:r>
    </w:p>
    <w:bookmarkEnd w:id="25"/>
    <w:bookmarkStart w:name="z43" w:id="26"/>
    <w:p>
      <w:pPr>
        <w:spacing w:after="0"/>
        <w:ind w:left="0"/>
        <w:jc w:val="both"/>
      </w:pPr>
      <w:r>
        <w:rPr>
          <w:rFonts w:ascii="Times New Roman"/>
          <w:b w:val="false"/>
          <w:i w:val="false"/>
          <w:color w:val="000000"/>
          <w:sz w:val="28"/>
        </w:rPr>
        <w:t>
      1) с момента подачи заявления услугополучателем в Государственную корпорацию – 1 (один) рабочий день. День приема документов не входит в срок оказания государственной услуги;</w:t>
      </w:r>
    </w:p>
    <w:bookmarkEnd w:id="26"/>
    <w:bookmarkStart w:name="z44" w:id="27"/>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20 (двадцать) минут;</w:t>
      </w:r>
    </w:p>
    <w:bookmarkEnd w:id="27"/>
    <w:bookmarkStart w:name="z45" w:id="28"/>
    <w:p>
      <w:pPr>
        <w:spacing w:after="0"/>
        <w:ind w:left="0"/>
        <w:jc w:val="both"/>
      </w:pPr>
      <w:r>
        <w:rPr>
          <w:rFonts w:ascii="Times New Roman"/>
          <w:b w:val="false"/>
          <w:i w:val="false"/>
          <w:color w:val="000000"/>
          <w:sz w:val="28"/>
        </w:rPr>
        <w:t>
      3) максимально допустимое время обслуживания услугополучателя – 15 (пятнадцать) минут.</w:t>
      </w:r>
    </w:p>
    <w:bookmarkEnd w:id="28"/>
    <w:bookmarkStart w:name="z46" w:id="29"/>
    <w:p>
      <w:pPr>
        <w:spacing w:after="0"/>
        <w:ind w:left="0"/>
        <w:jc w:val="both"/>
      </w:pPr>
      <w:r>
        <w:rPr>
          <w:rFonts w:ascii="Times New Roman"/>
          <w:b w:val="false"/>
          <w:i w:val="false"/>
          <w:color w:val="000000"/>
          <w:sz w:val="28"/>
        </w:rPr>
        <w:t xml:space="preserve">
      5. Форма оказания государственной услуги: бумажная. </w:t>
      </w:r>
    </w:p>
    <w:bookmarkEnd w:id="29"/>
    <w:bookmarkStart w:name="z47" w:id="30"/>
    <w:p>
      <w:pPr>
        <w:spacing w:after="0"/>
        <w:ind w:left="0"/>
        <w:jc w:val="both"/>
      </w:pPr>
      <w:r>
        <w:rPr>
          <w:rFonts w:ascii="Times New Roman"/>
          <w:b w:val="false"/>
          <w:i w:val="false"/>
          <w:color w:val="000000"/>
          <w:sz w:val="28"/>
        </w:rPr>
        <w:t xml:space="preserve">
      6. Результат оказания государственной услуги – свидетельство о государственной регистрации ипотеки судна (строящегося судна), либо письменный мотивированный ответ об отказе в оказании государственной услуги по основаниям, предусмотренным пунктом 11 настоящего стандарта государственной услуги. </w:t>
      </w:r>
    </w:p>
    <w:bookmarkEnd w:id="30"/>
    <w:bookmarkStart w:name="z48" w:id="31"/>
    <w:p>
      <w:pPr>
        <w:spacing w:after="0"/>
        <w:ind w:left="0"/>
        <w:jc w:val="both"/>
      </w:pPr>
      <w:r>
        <w:rPr>
          <w:rFonts w:ascii="Times New Roman"/>
          <w:b w:val="false"/>
          <w:i w:val="false"/>
          <w:color w:val="000000"/>
          <w:sz w:val="28"/>
        </w:rPr>
        <w:t xml:space="preserve">
      Форма предоставления результата оказания государственной услуги: бумажная. </w:t>
      </w:r>
    </w:p>
    <w:bookmarkEnd w:id="31"/>
    <w:bookmarkStart w:name="z49" w:id="32"/>
    <w:p>
      <w:pPr>
        <w:spacing w:after="0"/>
        <w:ind w:left="0"/>
        <w:jc w:val="both"/>
      </w:pPr>
      <w:r>
        <w:rPr>
          <w:rFonts w:ascii="Times New Roman"/>
          <w:b w:val="false"/>
          <w:i w:val="false"/>
          <w:color w:val="000000"/>
          <w:sz w:val="28"/>
        </w:rPr>
        <w:t xml:space="preserve">
      7. Государственная услуга оказывается физическим и юридическим лицам (далее – услугополучатель) на платной основе. </w:t>
      </w:r>
    </w:p>
    <w:bookmarkEnd w:id="32"/>
    <w:bookmarkStart w:name="z50" w:id="33"/>
    <w:p>
      <w:pPr>
        <w:spacing w:after="0"/>
        <w:ind w:left="0"/>
        <w:jc w:val="both"/>
      </w:pPr>
      <w:r>
        <w:rPr>
          <w:rFonts w:ascii="Times New Roman"/>
          <w:b w:val="false"/>
          <w:i w:val="false"/>
          <w:color w:val="000000"/>
          <w:sz w:val="28"/>
        </w:rPr>
        <w:t xml:space="preserve">
      Сбор за оказание государственной услуги осуществляется по ставкам и в порядке,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25 декабря 2017 года "О налогах и других обязательных платежах в бюджет (Налоговый кодекс)". </w:t>
      </w:r>
    </w:p>
    <w:bookmarkEnd w:id="33"/>
    <w:bookmarkStart w:name="z51" w:id="34"/>
    <w:p>
      <w:pPr>
        <w:spacing w:after="0"/>
        <w:ind w:left="0"/>
        <w:jc w:val="both"/>
      </w:pPr>
      <w:r>
        <w:rPr>
          <w:rFonts w:ascii="Times New Roman"/>
          <w:b w:val="false"/>
          <w:i w:val="false"/>
          <w:color w:val="000000"/>
          <w:sz w:val="28"/>
        </w:rPr>
        <w:t xml:space="preserve">
      Ставки сбора составляют: </w:t>
      </w:r>
    </w:p>
    <w:bookmarkEnd w:id="34"/>
    <w:bookmarkStart w:name="z52" w:id="35"/>
    <w:p>
      <w:pPr>
        <w:spacing w:after="0"/>
        <w:ind w:left="0"/>
        <w:jc w:val="both"/>
      </w:pPr>
      <w:r>
        <w:rPr>
          <w:rFonts w:ascii="Times New Roman"/>
          <w:b w:val="false"/>
          <w:i w:val="false"/>
          <w:color w:val="000000"/>
          <w:sz w:val="28"/>
        </w:rPr>
        <w:t>
      1) для физических лиц – 1 (один) месячный расчетный показатель (далее – МРП);</w:t>
      </w:r>
    </w:p>
    <w:bookmarkEnd w:id="35"/>
    <w:bookmarkStart w:name="z53" w:id="36"/>
    <w:p>
      <w:pPr>
        <w:spacing w:after="0"/>
        <w:ind w:left="0"/>
        <w:jc w:val="both"/>
      </w:pPr>
      <w:r>
        <w:rPr>
          <w:rFonts w:ascii="Times New Roman"/>
          <w:b w:val="false"/>
          <w:i w:val="false"/>
          <w:color w:val="000000"/>
          <w:sz w:val="28"/>
        </w:rPr>
        <w:t>
      2) для юридических лиц 5 (пять) МРП.</w:t>
      </w:r>
    </w:p>
    <w:bookmarkEnd w:id="36"/>
    <w:bookmarkStart w:name="z54" w:id="37"/>
    <w:p>
      <w:pPr>
        <w:spacing w:after="0"/>
        <w:ind w:left="0"/>
        <w:jc w:val="both"/>
      </w:pPr>
      <w:r>
        <w:rPr>
          <w:rFonts w:ascii="Times New Roman"/>
          <w:b w:val="false"/>
          <w:i w:val="false"/>
          <w:color w:val="000000"/>
          <w:sz w:val="28"/>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bookmarkEnd w:id="37"/>
    <w:bookmarkStart w:name="z55" w:id="38"/>
    <w:p>
      <w:pPr>
        <w:spacing w:after="0"/>
        <w:ind w:left="0"/>
        <w:jc w:val="both"/>
      </w:pPr>
      <w:r>
        <w:rPr>
          <w:rFonts w:ascii="Times New Roman"/>
          <w:b w:val="false"/>
          <w:i w:val="false"/>
          <w:color w:val="000000"/>
          <w:sz w:val="28"/>
        </w:rPr>
        <w:t xml:space="preserve">
      8. График работы Государственной корпорации – с понедельника по субботу включительно, с 9.00 до 20.00 часов без перерыва на обед, за исключением воскресенья и праздничных дней, согласно трудовому законодательству Республики Казахстан. </w:t>
      </w:r>
    </w:p>
    <w:bookmarkEnd w:id="38"/>
    <w:bookmarkStart w:name="z56" w:id="39"/>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bookmarkEnd w:id="39"/>
    <w:bookmarkStart w:name="z57" w:id="4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предоставлении документа, удостоверяющего личность (для идентификации личности) услугополучателя либо его представителя по доверенности:</w:t>
      </w:r>
    </w:p>
    <w:bookmarkEnd w:id="40"/>
    <w:bookmarkStart w:name="z58" w:id="41"/>
    <w:p>
      <w:pPr>
        <w:spacing w:after="0"/>
        <w:ind w:left="0"/>
        <w:jc w:val="both"/>
      </w:pPr>
      <w:r>
        <w:rPr>
          <w:rFonts w:ascii="Times New Roman"/>
          <w:b w:val="false"/>
          <w:i w:val="false"/>
          <w:color w:val="000000"/>
          <w:sz w:val="28"/>
        </w:rPr>
        <w:t>
      1) заявление о государственной регистрации ипотеки судна или строящегося судна, по форме согласно приложению 1 к настоящему стандарту государственной услуги;</w:t>
      </w:r>
    </w:p>
    <w:bookmarkEnd w:id="41"/>
    <w:bookmarkStart w:name="z59" w:id="42"/>
    <w:p>
      <w:pPr>
        <w:spacing w:after="0"/>
        <w:ind w:left="0"/>
        <w:jc w:val="both"/>
      </w:pPr>
      <w:r>
        <w:rPr>
          <w:rFonts w:ascii="Times New Roman"/>
          <w:b w:val="false"/>
          <w:i w:val="false"/>
          <w:color w:val="000000"/>
          <w:sz w:val="28"/>
        </w:rPr>
        <w:t>
      2) договор об ипотеке судна или строящегося судна с документами, указанными в договоре.</w:t>
      </w:r>
    </w:p>
    <w:bookmarkEnd w:id="42"/>
    <w:bookmarkStart w:name="z60" w:id="43"/>
    <w:p>
      <w:pPr>
        <w:spacing w:after="0"/>
        <w:ind w:left="0"/>
        <w:jc w:val="both"/>
      </w:pPr>
      <w:r>
        <w:rPr>
          <w:rFonts w:ascii="Times New Roman"/>
          <w:b w:val="false"/>
          <w:i w:val="false"/>
          <w:color w:val="000000"/>
          <w:sz w:val="28"/>
        </w:rPr>
        <w:t xml:space="preserve">
      В случае, предусмотренном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212 Закона Республики Казахстан от 17 января 2002 года "О торговом мореплавании", к заявлению о государственной регистрации ипотеки судна или строящегося судна прилагаются нотариально засвидетельствованные копии договора об одновременной передаче активов и обязательств, договора, предусматривающего приобретение организацией, специализирующейся на улучшении качества кредитных портфелей банков второго уровня, активов и прав требований (с приложением передаточного акта или выписки из него), договора, содержащего условие об уступке права требования;</w:t>
      </w:r>
    </w:p>
    <w:bookmarkEnd w:id="43"/>
    <w:bookmarkStart w:name="z61" w:id="44"/>
    <w:p>
      <w:pPr>
        <w:spacing w:after="0"/>
        <w:ind w:left="0"/>
        <w:jc w:val="both"/>
      </w:pPr>
      <w:r>
        <w:rPr>
          <w:rFonts w:ascii="Times New Roman"/>
          <w:b w:val="false"/>
          <w:i w:val="false"/>
          <w:color w:val="000000"/>
          <w:sz w:val="28"/>
        </w:rPr>
        <w:t>
      3) документ, подтверждающий уплату в бюджет суммы регистрационного сбора.</w:t>
      </w:r>
    </w:p>
    <w:bookmarkEnd w:id="44"/>
    <w:bookmarkStart w:name="z62" w:id="45"/>
    <w:p>
      <w:pPr>
        <w:spacing w:after="0"/>
        <w:ind w:left="0"/>
        <w:jc w:val="both"/>
      </w:pPr>
      <w:r>
        <w:rPr>
          <w:rFonts w:ascii="Times New Roman"/>
          <w:b w:val="false"/>
          <w:i w:val="false"/>
          <w:color w:val="000000"/>
          <w:sz w:val="28"/>
        </w:rPr>
        <w:t>
      Сведения о документах, удостоверяющих личность услугополучателя, о государственной регистрации (перерегистрации) юридического лица, индивидуального предпринимателя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45"/>
    <w:bookmarkStart w:name="z63" w:id="46"/>
    <w:p>
      <w:pPr>
        <w:spacing w:after="0"/>
        <w:ind w:left="0"/>
        <w:jc w:val="both"/>
      </w:pPr>
      <w:r>
        <w:rPr>
          <w:rFonts w:ascii="Times New Roman"/>
          <w:b w:val="false"/>
          <w:i w:val="false"/>
          <w:color w:val="000000"/>
          <w:sz w:val="28"/>
        </w:rPr>
        <w:t>
      10. Требования к документам, представляемым услугополучателем:</w:t>
      </w:r>
    </w:p>
    <w:bookmarkEnd w:id="46"/>
    <w:bookmarkStart w:name="z64" w:id="47"/>
    <w:p>
      <w:pPr>
        <w:spacing w:after="0"/>
        <w:ind w:left="0"/>
        <w:jc w:val="both"/>
      </w:pPr>
      <w:r>
        <w:rPr>
          <w:rFonts w:ascii="Times New Roman"/>
          <w:b w:val="false"/>
          <w:i w:val="false"/>
          <w:color w:val="000000"/>
          <w:sz w:val="28"/>
        </w:rPr>
        <w:t>
      1) документы составляются на государственном или русском языках;</w:t>
      </w:r>
    </w:p>
    <w:bookmarkEnd w:id="47"/>
    <w:bookmarkStart w:name="z65" w:id="48"/>
    <w:p>
      <w:pPr>
        <w:spacing w:after="0"/>
        <w:ind w:left="0"/>
        <w:jc w:val="both"/>
      </w:pPr>
      <w:r>
        <w:rPr>
          <w:rFonts w:ascii="Times New Roman"/>
          <w:b w:val="false"/>
          <w:i w:val="false"/>
          <w:color w:val="000000"/>
          <w:sz w:val="28"/>
        </w:rPr>
        <w:t>
      2) тексты документов должны быть написаны разборчиво, наименование и реквизиты юридических лиц - без сокращений;</w:t>
      </w:r>
    </w:p>
    <w:bookmarkEnd w:id="48"/>
    <w:bookmarkStart w:name="z66" w:id="49"/>
    <w:p>
      <w:pPr>
        <w:spacing w:after="0"/>
        <w:ind w:left="0"/>
        <w:jc w:val="both"/>
      </w:pPr>
      <w:r>
        <w:rPr>
          <w:rFonts w:ascii="Times New Roman"/>
          <w:b w:val="false"/>
          <w:i w:val="false"/>
          <w:color w:val="000000"/>
          <w:sz w:val="28"/>
        </w:rPr>
        <w:t>
      3) не подлежат приему на государственную регистрацию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p>
    <w:bookmarkEnd w:id="49"/>
    <w:bookmarkStart w:name="z67" w:id="50"/>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согласно приложению 1 к настоящему стандарту государственной услуги.</w:t>
      </w:r>
    </w:p>
    <w:bookmarkEnd w:id="50"/>
    <w:bookmarkStart w:name="z68" w:id="51"/>
    <w:p>
      <w:pPr>
        <w:spacing w:after="0"/>
        <w:ind w:left="0"/>
        <w:jc w:val="both"/>
      </w:pPr>
      <w:r>
        <w:rPr>
          <w:rFonts w:ascii="Times New Roman"/>
          <w:b w:val="false"/>
          <w:i w:val="false"/>
          <w:color w:val="000000"/>
          <w:sz w:val="28"/>
        </w:rPr>
        <w:t>
      При подаче услугополучателем всех требуемых документов ему выдается расписка о приеме соответствующих документов.</w:t>
      </w:r>
    </w:p>
    <w:bookmarkEnd w:id="51"/>
    <w:bookmarkStart w:name="z69" w:id="52"/>
    <w:p>
      <w:pPr>
        <w:spacing w:after="0"/>
        <w:ind w:left="0"/>
        <w:jc w:val="both"/>
      </w:pPr>
      <w:r>
        <w:rPr>
          <w:rFonts w:ascii="Times New Roman"/>
          <w:b w:val="false"/>
          <w:i w:val="false"/>
          <w:color w:val="000000"/>
          <w:sz w:val="28"/>
        </w:rPr>
        <w:t>
      Выдача результатов государственной услуги осуществляется на основании расписки о приеме соответствующих документов, при предъявлении документа, удостоверяющего личность услугополучателя (либо уполномоченного представителя услугополучателя по документу, удостоверяющему полномочия).</w:t>
      </w:r>
    </w:p>
    <w:bookmarkEnd w:id="52"/>
    <w:bookmarkStart w:name="z70" w:id="53"/>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ему выдается расписка об отказе в приеме заявления по форме согласно приложению 2 к настоящему стандарту государственной услуги.</w:t>
      </w:r>
    </w:p>
    <w:bookmarkEnd w:id="53"/>
    <w:bookmarkStart w:name="z71" w:id="54"/>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54"/>
    <w:bookmarkStart w:name="z72" w:id="55"/>
    <w:p>
      <w:pPr>
        <w:spacing w:after="0"/>
        <w:ind w:left="0"/>
        <w:jc w:val="both"/>
      </w:pPr>
      <w:r>
        <w:rPr>
          <w:rFonts w:ascii="Times New Roman"/>
          <w:b w:val="false"/>
          <w:i w:val="false"/>
          <w:color w:val="000000"/>
          <w:sz w:val="28"/>
        </w:rPr>
        <w:t>
      11. В оказании государственной услуги отказывается по следующим основаниям:</w:t>
      </w:r>
    </w:p>
    <w:bookmarkEnd w:id="55"/>
    <w:bookmarkStart w:name="z73" w:id="56"/>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6"/>
    <w:bookmarkStart w:name="z74" w:id="57"/>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 и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 утвержденными приказом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под № 11125);</w:t>
      </w:r>
    </w:p>
    <w:bookmarkEnd w:id="57"/>
    <w:bookmarkStart w:name="z75" w:id="58"/>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58"/>
    <w:bookmarkStart w:name="z76" w:id="59"/>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услугодателей, Государственной корпорации и (или) его должностных лиц по вопросам оказания государственных услуг</w:t>
      </w:r>
    </w:p>
    <w:bookmarkEnd w:id="59"/>
    <w:bookmarkStart w:name="z77" w:id="60"/>
    <w:p>
      <w:pPr>
        <w:spacing w:after="0"/>
        <w:ind w:left="0"/>
        <w:jc w:val="both"/>
      </w:pPr>
      <w:r>
        <w:rPr>
          <w:rFonts w:ascii="Times New Roman"/>
          <w:b w:val="false"/>
          <w:i w:val="false"/>
          <w:color w:val="000000"/>
          <w:sz w:val="28"/>
        </w:rPr>
        <w:t>
      12. Жалоба на решение, действие (бездействие) услугодателя, Государственной корпорации по вопросам оказания государственных услуг направляется на имя руководителя услугодателя, Государственной корпорации, Министерства по адресам, указанным в пункте 15 настоящего стандарта государственной услуги.</w:t>
      </w:r>
    </w:p>
    <w:bookmarkEnd w:id="60"/>
    <w:bookmarkStart w:name="z78" w:id="61"/>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Государственной корпорации, услугодателя, Министерства, а также посредством портала.</w:t>
      </w:r>
    </w:p>
    <w:bookmarkEnd w:id="61"/>
    <w:bookmarkStart w:name="z79" w:id="62"/>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услугодателя, Государственной корпорации, Министерства с указанием фамилии и инициалов лица, принявшего жалобу, срока и места получения ответа на поданную жалобу.</w:t>
      </w:r>
    </w:p>
    <w:bookmarkEnd w:id="62"/>
    <w:bookmarkStart w:name="z80" w:id="63"/>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63"/>
    <w:bookmarkStart w:name="z81" w:id="64"/>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w:t>
      </w:r>
    </w:p>
    <w:bookmarkEnd w:id="64"/>
    <w:bookmarkStart w:name="z82" w:id="65"/>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65"/>
    <w:bookmarkStart w:name="z83" w:id="66"/>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66"/>
    <w:bookmarkStart w:name="z84" w:id="67"/>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67"/>
    <w:bookmarkStart w:name="z85" w:id="68"/>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Государственную корпорацию</w:t>
      </w:r>
    </w:p>
    <w:bookmarkEnd w:id="68"/>
    <w:bookmarkStart w:name="z86" w:id="69"/>
    <w:p>
      <w:pPr>
        <w:spacing w:after="0"/>
        <w:ind w:left="0"/>
        <w:jc w:val="both"/>
      </w:pPr>
      <w:r>
        <w:rPr>
          <w:rFonts w:ascii="Times New Roman"/>
          <w:b w:val="false"/>
          <w:i w:val="false"/>
          <w:color w:val="000000"/>
          <w:sz w:val="28"/>
        </w:rPr>
        <w:t>
      14. В случае обращения через Единый контакт-центр по номеру 1414, 8 800 080 7777 услугополучателя, имеющего нарушение здоровья со стойким расстройством функций организма, ограничивающим его жизнедеятельность, прием документов производится работником Государственной корпорации с выездом по месту жительства услугополучателя.</w:t>
      </w:r>
    </w:p>
    <w:bookmarkEnd w:id="69"/>
    <w:bookmarkStart w:name="z87" w:id="70"/>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интернет-ресурсах:</w:t>
      </w:r>
    </w:p>
    <w:bookmarkEnd w:id="70"/>
    <w:bookmarkStart w:name="z88" w:id="71"/>
    <w:p>
      <w:pPr>
        <w:spacing w:after="0"/>
        <w:ind w:left="0"/>
        <w:jc w:val="both"/>
      </w:pPr>
      <w:r>
        <w:rPr>
          <w:rFonts w:ascii="Times New Roman"/>
          <w:b w:val="false"/>
          <w:i w:val="false"/>
          <w:color w:val="000000"/>
          <w:sz w:val="28"/>
        </w:rPr>
        <w:t>
      1) Министерства – www.mid.gov.kz, раздел "Государственные услуги";</w:t>
      </w:r>
    </w:p>
    <w:bookmarkEnd w:id="71"/>
    <w:bookmarkStart w:name="z89" w:id="72"/>
    <w:p>
      <w:pPr>
        <w:spacing w:after="0"/>
        <w:ind w:left="0"/>
        <w:jc w:val="both"/>
      </w:pPr>
      <w:r>
        <w:rPr>
          <w:rFonts w:ascii="Times New Roman"/>
          <w:b w:val="false"/>
          <w:i w:val="false"/>
          <w:color w:val="000000"/>
          <w:sz w:val="28"/>
        </w:rPr>
        <w:t>
      2) Государственной корпорации – www.gov4c.kz.</w:t>
      </w:r>
    </w:p>
    <w:bookmarkEnd w:id="72"/>
    <w:bookmarkStart w:name="z90" w:id="73"/>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73"/>
    <w:bookmarkStart w:name="z91" w:id="74"/>
    <w:p>
      <w:pPr>
        <w:spacing w:after="0"/>
        <w:ind w:left="0"/>
        <w:jc w:val="both"/>
      </w:pPr>
      <w:r>
        <w:rPr>
          <w:rFonts w:ascii="Times New Roman"/>
          <w:b w:val="false"/>
          <w:i w:val="false"/>
          <w:color w:val="000000"/>
          <w:sz w:val="28"/>
        </w:rPr>
        <w:t>
      17. Телефон Единого контакт центра по вопросам оказания государственных услуг: 1414, 8 800 080 7777.</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ипотеки судна (строящегося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Руководителю Морской</w:t>
            </w:r>
            <w:r>
              <w:br/>
            </w:r>
            <w:r>
              <w:rPr>
                <w:rFonts w:ascii="Times New Roman"/>
                <w:b w:val="false"/>
                <w:i w:val="false"/>
                <w:color w:val="000000"/>
                <w:sz w:val="20"/>
              </w:rPr>
              <w:t>администрации порта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(далее – Ф.И.О.)</w:t>
            </w:r>
            <w:r>
              <w:br/>
            </w:r>
            <w:r>
              <w:rPr>
                <w:rFonts w:ascii="Times New Roman"/>
                <w:b w:val="false"/>
                <w:i w:val="false"/>
                <w:color w:val="000000"/>
                <w:sz w:val="20"/>
              </w:rPr>
              <w:t>от 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заявителя, бизнес-</w:t>
            </w:r>
            <w:r>
              <w:br/>
            </w:r>
            <w:r>
              <w:rPr>
                <w:rFonts w:ascii="Times New Roman"/>
                <w:b w:val="false"/>
                <w:i w:val="false"/>
                <w:color w:val="000000"/>
                <w:sz w:val="20"/>
              </w:rPr>
              <w:t>идентификационный номер</w:t>
            </w:r>
            <w:r>
              <w:br/>
            </w:r>
            <w:r>
              <w:rPr>
                <w:rFonts w:ascii="Times New Roman"/>
                <w:b w:val="false"/>
                <w:i w:val="false"/>
                <w:color w:val="000000"/>
                <w:sz w:val="20"/>
              </w:rPr>
              <w:t>или Ф.И.О. физического лица,</w:t>
            </w:r>
            <w:r>
              <w:br/>
            </w:r>
            <w:r>
              <w:rPr>
                <w:rFonts w:ascii="Times New Roman"/>
                <w:b w:val="false"/>
                <w:i w:val="false"/>
                <w:color w:val="000000"/>
                <w:sz w:val="20"/>
              </w:rPr>
              <w:t>индивидуальный идентификационный</w:t>
            </w:r>
            <w:r>
              <w:br/>
            </w:r>
            <w:r>
              <w:rPr>
                <w:rFonts w:ascii="Times New Roman"/>
                <w:b w:val="false"/>
                <w:i w:val="false"/>
                <w:color w:val="000000"/>
                <w:sz w:val="20"/>
              </w:rPr>
              <w:t>номер, адрес, реквизиты, телефон)</w:t>
            </w:r>
          </w:p>
        </w:tc>
      </w:tr>
    </w:tbl>
    <w:bookmarkStart w:name="z94" w:id="75"/>
    <w:p>
      <w:pPr>
        <w:spacing w:after="0"/>
        <w:ind w:left="0"/>
        <w:jc w:val="left"/>
      </w:pPr>
      <w:r>
        <w:rPr>
          <w:rFonts w:ascii="Times New Roman"/>
          <w:b/>
          <w:i w:val="false"/>
          <w:color w:val="000000"/>
        </w:rPr>
        <w:t xml:space="preserve"> Заявление на государственную регистрацию ипотеки судна (строящегося судна)</w:t>
      </w:r>
    </w:p>
    <w:bookmarkEnd w:id="75"/>
    <w:bookmarkStart w:name="z95" w:id="76"/>
    <w:p>
      <w:pPr>
        <w:spacing w:after="0"/>
        <w:ind w:left="0"/>
        <w:jc w:val="both"/>
      </w:pPr>
      <w:r>
        <w:rPr>
          <w:rFonts w:ascii="Times New Roman"/>
          <w:b w:val="false"/>
          <w:i w:val="false"/>
          <w:color w:val="000000"/>
          <w:sz w:val="28"/>
        </w:rPr>
        <w:t>
      Название судна ________________________________________________</w:t>
      </w:r>
    </w:p>
    <w:bookmarkEnd w:id="76"/>
    <w:bookmarkStart w:name="z96" w:id="77"/>
    <w:p>
      <w:pPr>
        <w:spacing w:after="0"/>
        <w:ind w:left="0"/>
        <w:jc w:val="both"/>
      </w:pPr>
      <w:r>
        <w:rPr>
          <w:rFonts w:ascii="Times New Roman"/>
          <w:b w:val="false"/>
          <w:i w:val="false"/>
          <w:color w:val="000000"/>
          <w:sz w:val="28"/>
        </w:rPr>
        <w:t>
      Порт или место регистрации судна ________________________________</w:t>
      </w:r>
    </w:p>
    <w:bookmarkEnd w:id="77"/>
    <w:bookmarkStart w:name="z97" w:id="78"/>
    <w:p>
      <w:pPr>
        <w:spacing w:after="0"/>
        <w:ind w:left="0"/>
        <w:jc w:val="both"/>
      </w:pPr>
      <w:r>
        <w:rPr>
          <w:rFonts w:ascii="Times New Roman"/>
          <w:b w:val="false"/>
          <w:i w:val="false"/>
          <w:color w:val="000000"/>
          <w:sz w:val="28"/>
        </w:rPr>
        <w:t>
      Регистровый номер судна ________________________________________</w:t>
      </w:r>
    </w:p>
    <w:bookmarkEnd w:id="78"/>
    <w:bookmarkStart w:name="z98" w:id="79"/>
    <w:p>
      <w:pPr>
        <w:spacing w:after="0"/>
        <w:ind w:left="0"/>
        <w:jc w:val="both"/>
      </w:pPr>
      <w:r>
        <w:rPr>
          <w:rFonts w:ascii="Times New Roman"/>
          <w:b w:val="false"/>
          <w:i w:val="false"/>
          <w:color w:val="000000"/>
          <w:sz w:val="28"/>
        </w:rPr>
        <w:t>
      Тип и класс судна_______________________________________________</w:t>
      </w:r>
    </w:p>
    <w:bookmarkEnd w:id="79"/>
    <w:bookmarkStart w:name="z99" w:id="80"/>
    <w:p>
      <w:pPr>
        <w:spacing w:after="0"/>
        <w:ind w:left="0"/>
        <w:jc w:val="both"/>
      </w:pPr>
      <w:r>
        <w:rPr>
          <w:rFonts w:ascii="Times New Roman"/>
          <w:b w:val="false"/>
          <w:i w:val="false"/>
          <w:color w:val="000000"/>
          <w:sz w:val="28"/>
        </w:rPr>
        <w:t>
      Тоннаж судна__________________________________________________</w:t>
      </w:r>
    </w:p>
    <w:bookmarkEnd w:id="80"/>
    <w:bookmarkStart w:name="z100" w:id="81"/>
    <w:p>
      <w:pPr>
        <w:spacing w:after="0"/>
        <w:ind w:left="0"/>
        <w:jc w:val="both"/>
      </w:pPr>
      <w:r>
        <w:rPr>
          <w:rFonts w:ascii="Times New Roman"/>
          <w:b w:val="false"/>
          <w:i w:val="false"/>
          <w:color w:val="000000"/>
          <w:sz w:val="28"/>
        </w:rPr>
        <w:t>
      Место, в котором осуществляется постройка судна___________________</w:t>
      </w:r>
    </w:p>
    <w:bookmarkEnd w:id="81"/>
    <w:bookmarkStart w:name="z101" w:id="82"/>
    <w:p>
      <w:pPr>
        <w:spacing w:after="0"/>
        <w:ind w:left="0"/>
        <w:jc w:val="both"/>
      </w:pPr>
      <w:r>
        <w:rPr>
          <w:rFonts w:ascii="Times New Roman"/>
          <w:b w:val="false"/>
          <w:i w:val="false"/>
          <w:color w:val="000000"/>
          <w:sz w:val="28"/>
        </w:rPr>
        <w:t>
      Построечный номер судна_________________________________________</w:t>
      </w:r>
    </w:p>
    <w:bookmarkEnd w:id="82"/>
    <w:bookmarkStart w:name="z102" w:id="83"/>
    <w:p>
      <w:pPr>
        <w:spacing w:after="0"/>
        <w:ind w:left="0"/>
        <w:jc w:val="both"/>
      </w:pPr>
      <w:r>
        <w:rPr>
          <w:rFonts w:ascii="Times New Roman"/>
          <w:b w:val="false"/>
          <w:i w:val="false"/>
          <w:color w:val="000000"/>
          <w:sz w:val="28"/>
        </w:rPr>
        <w:t>
      Тип судна_______________________________________________________</w:t>
      </w:r>
    </w:p>
    <w:bookmarkEnd w:id="83"/>
    <w:bookmarkStart w:name="z103" w:id="84"/>
    <w:p>
      <w:pPr>
        <w:spacing w:after="0"/>
        <w:ind w:left="0"/>
        <w:jc w:val="both"/>
      </w:pPr>
      <w:r>
        <w:rPr>
          <w:rFonts w:ascii="Times New Roman"/>
          <w:b w:val="false"/>
          <w:i w:val="false"/>
          <w:color w:val="000000"/>
          <w:sz w:val="28"/>
        </w:rPr>
        <w:t>
      Длина киля и другие основные измерения___________________________</w:t>
      </w:r>
    </w:p>
    <w:bookmarkEnd w:id="84"/>
    <w:bookmarkStart w:name="z104" w:id="85"/>
    <w:p>
      <w:pPr>
        <w:spacing w:after="0"/>
        <w:ind w:left="0"/>
        <w:jc w:val="both"/>
      </w:pPr>
      <w:r>
        <w:rPr>
          <w:rFonts w:ascii="Times New Roman"/>
          <w:b w:val="false"/>
          <w:i w:val="false"/>
          <w:color w:val="000000"/>
          <w:sz w:val="28"/>
        </w:rPr>
        <w:t>
      _______________________________________________________________</w:t>
      </w:r>
    </w:p>
    <w:bookmarkEnd w:id="85"/>
    <w:bookmarkStart w:name="z105" w:id="86"/>
    <w:p>
      <w:pPr>
        <w:spacing w:after="0"/>
        <w:ind w:left="0"/>
        <w:jc w:val="both"/>
      </w:pPr>
      <w:r>
        <w:rPr>
          <w:rFonts w:ascii="Times New Roman"/>
          <w:b w:val="false"/>
          <w:i w:val="false"/>
          <w:color w:val="000000"/>
          <w:sz w:val="28"/>
        </w:rPr>
        <w:t>
      Регистровый номер судна_________________________________________</w:t>
      </w:r>
    </w:p>
    <w:bookmarkEnd w:id="86"/>
    <w:bookmarkStart w:name="z106" w:id="87"/>
    <w:p>
      <w:pPr>
        <w:spacing w:after="0"/>
        <w:ind w:left="0"/>
        <w:jc w:val="both"/>
      </w:pPr>
      <w:r>
        <w:rPr>
          <w:rFonts w:ascii="Times New Roman"/>
          <w:b w:val="false"/>
          <w:i w:val="false"/>
          <w:color w:val="000000"/>
          <w:sz w:val="28"/>
        </w:rPr>
        <w:t>
      Имя и адрес залогодателя ипотеки__________________________________</w:t>
      </w:r>
    </w:p>
    <w:bookmarkEnd w:id="87"/>
    <w:bookmarkStart w:name="z107" w:id="88"/>
    <w:p>
      <w:pPr>
        <w:spacing w:after="0"/>
        <w:ind w:left="0"/>
        <w:jc w:val="both"/>
      </w:pPr>
      <w:r>
        <w:rPr>
          <w:rFonts w:ascii="Times New Roman"/>
          <w:b w:val="false"/>
          <w:i w:val="false"/>
          <w:color w:val="000000"/>
          <w:sz w:val="28"/>
        </w:rPr>
        <w:t>
      Имя и адрес залогодержателя ипотеки или сведения о том, что она установлена на предъявителя</w:t>
      </w:r>
    </w:p>
    <w:bookmarkEnd w:id="88"/>
    <w:bookmarkStart w:name="z108" w:id="89"/>
    <w:p>
      <w:pPr>
        <w:spacing w:after="0"/>
        <w:ind w:left="0"/>
        <w:jc w:val="both"/>
      </w:pPr>
      <w:r>
        <w:rPr>
          <w:rFonts w:ascii="Times New Roman"/>
          <w:b w:val="false"/>
          <w:i w:val="false"/>
          <w:color w:val="000000"/>
          <w:sz w:val="28"/>
        </w:rPr>
        <w:t>
      __________________________________________________________________</w:t>
      </w:r>
    </w:p>
    <w:bookmarkEnd w:id="89"/>
    <w:bookmarkStart w:name="z109" w:id="90"/>
    <w:p>
      <w:pPr>
        <w:spacing w:after="0"/>
        <w:ind w:left="0"/>
        <w:jc w:val="both"/>
      </w:pPr>
      <w:r>
        <w:rPr>
          <w:rFonts w:ascii="Times New Roman"/>
          <w:b w:val="false"/>
          <w:i w:val="false"/>
          <w:color w:val="000000"/>
          <w:sz w:val="28"/>
        </w:rPr>
        <w:t>
      Максимальный размер обязательства, обеспеченного ипотекой</w:t>
      </w:r>
    </w:p>
    <w:bookmarkEnd w:id="90"/>
    <w:bookmarkStart w:name="z110" w:id="91"/>
    <w:p>
      <w:pPr>
        <w:spacing w:after="0"/>
        <w:ind w:left="0"/>
        <w:jc w:val="both"/>
      </w:pPr>
      <w:r>
        <w:rPr>
          <w:rFonts w:ascii="Times New Roman"/>
          <w:b w:val="false"/>
          <w:i w:val="false"/>
          <w:color w:val="000000"/>
          <w:sz w:val="28"/>
        </w:rPr>
        <w:t>
      __________________________________________________________________</w:t>
      </w:r>
    </w:p>
    <w:bookmarkEnd w:id="91"/>
    <w:bookmarkStart w:name="z111" w:id="92"/>
    <w:p>
      <w:pPr>
        <w:spacing w:after="0"/>
        <w:ind w:left="0"/>
        <w:jc w:val="both"/>
      </w:pPr>
      <w:r>
        <w:rPr>
          <w:rFonts w:ascii="Times New Roman"/>
          <w:b w:val="false"/>
          <w:i w:val="false"/>
          <w:color w:val="000000"/>
          <w:sz w:val="28"/>
        </w:rPr>
        <w:t>
      При установлении ипотеки на два или более судов либо строящихся судов размер, в котором обязательство обеспечивается каждым судном в отдельности при наличии соглашения сторон об этом</w:t>
      </w:r>
    </w:p>
    <w:bookmarkEnd w:id="92"/>
    <w:bookmarkStart w:name="z112" w:id="93"/>
    <w:p>
      <w:pPr>
        <w:spacing w:after="0"/>
        <w:ind w:left="0"/>
        <w:jc w:val="both"/>
      </w:pPr>
      <w:r>
        <w:rPr>
          <w:rFonts w:ascii="Times New Roman"/>
          <w:b w:val="false"/>
          <w:i w:val="false"/>
          <w:color w:val="000000"/>
          <w:sz w:val="28"/>
        </w:rPr>
        <w:t>
      __________________________________________________________________</w:t>
      </w:r>
    </w:p>
    <w:bookmarkEnd w:id="93"/>
    <w:bookmarkStart w:name="z113" w:id="94"/>
    <w:p>
      <w:pPr>
        <w:spacing w:after="0"/>
        <w:ind w:left="0"/>
        <w:jc w:val="both"/>
      </w:pPr>
      <w:r>
        <w:rPr>
          <w:rFonts w:ascii="Times New Roman"/>
          <w:b w:val="false"/>
          <w:i w:val="false"/>
          <w:color w:val="000000"/>
          <w:sz w:val="28"/>
        </w:rPr>
        <w:t>
      Дата окончания ипотеки судна или строящегося судна ___________________</w:t>
      </w:r>
    </w:p>
    <w:bookmarkEnd w:id="94"/>
    <w:bookmarkStart w:name="z114" w:id="95"/>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95"/>
    <w:bookmarkStart w:name="z115" w:id="96"/>
    <w:p>
      <w:pPr>
        <w:spacing w:after="0"/>
        <w:ind w:left="0"/>
        <w:jc w:val="both"/>
      </w:pPr>
      <w:r>
        <w:rPr>
          <w:rFonts w:ascii="Times New Roman"/>
          <w:b w:val="false"/>
          <w:i w:val="false"/>
          <w:color w:val="000000"/>
          <w:sz w:val="28"/>
        </w:rPr>
        <w:t>
      ________________________"____" ________ 20 ___ года ___________</w:t>
      </w:r>
    </w:p>
    <w:bookmarkEnd w:id="96"/>
    <w:bookmarkStart w:name="z116" w:id="97"/>
    <w:p>
      <w:pPr>
        <w:spacing w:after="0"/>
        <w:ind w:left="0"/>
        <w:jc w:val="both"/>
      </w:pPr>
      <w:r>
        <w:rPr>
          <w:rFonts w:ascii="Times New Roman"/>
          <w:b w:val="false"/>
          <w:i w:val="false"/>
          <w:color w:val="000000"/>
          <w:sz w:val="28"/>
        </w:rPr>
        <w:t>
                   (подпись)</w:t>
      </w:r>
    </w:p>
    <w:bookmarkEnd w:id="97"/>
    <w:bookmarkStart w:name="z117" w:id="98"/>
    <w:p>
      <w:pPr>
        <w:spacing w:after="0"/>
        <w:ind w:left="0"/>
        <w:jc w:val="both"/>
      </w:pPr>
      <w:r>
        <w:rPr>
          <w:rFonts w:ascii="Times New Roman"/>
          <w:b w:val="false"/>
          <w:i w:val="false"/>
          <w:color w:val="000000"/>
          <w:sz w:val="28"/>
        </w:rPr>
        <w:t>
      Ф.И.О. услугополучателя ________________________________________</w:t>
      </w:r>
    </w:p>
    <w:bookmarkEnd w:id="98"/>
    <w:bookmarkStart w:name="z118" w:id="99"/>
    <w:p>
      <w:pPr>
        <w:spacing w:after="0"/>
        <w:ind w:left="0"/>
        <w:jc w:val="both"/>
      </w:pPr>
      <w:r>
        <w:rPr>
          <w:rFonts w:ascii="Times New Roman"/>
          <w:b w:val="false"/>
          <w:i w:val="false"/>
          <w:color w:val="000000"/>
          <w:sz w:val="28"/>
        </w:rPr>
        <w:t>
      ______________________________________________________________</w:t>
      </w:r>
    </w:p>
    <w:bookmarkEnd w:id="99"/>
    <w:bookmarkStart w:name="z119" w:id="100"/>
    <w:p>
      <w:pPr>
        <w:spacing w:after="0"/>
        <w:ind w:left="0"/>
        <w:jc w:val="both"/>
      </w:pPr>
      <w:r>
        <w:rPr>
          <w:rFonts w:ascii="Times New Roman"/>
          <w:b w:val="false"/>
          <w:i w:val="false"/>
          <w:color w:val="000000"/>
          <w:sz w:val="28"/>
        </w:rPr>
        <w:t>
                               (подпись и дата)</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ипотеки</w:t>
            </w:r>
            <w:r>
              <w:br/>
            </w:r>
            <w:r>
              <w:rPr>
                <w:rFonts w:ascii="Times New Roman"/>
                <w:b w:val="false"/>
                <w:i w:val="false"/>
                <w:color w:val="000000"/>
                <w:sz w:val="20"/>
              </w:rPr>
              <w:t>судна (строящегося судна)"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122" w:id="101"/>
    <w:p>
      <w:pPr>
        <w:spacing w:after="0"/>
        <w:ind w:left="0"/>
        <w:jc w:val="left"/>
      </w:pPr>
      <w:r>
        <w:rPr>
          <w:rFonts w:ascii="Times New Roman"/>
          <w:b/>
          <w:i w:val="false"/>
          <w:color w:val="000000"/>
        </w:rPr>
        <w:t xml:space="preserve"> Расписка об отказе в приеме заявления</w:t>
      </w:r>
    </w:p>
    <w:bookmarkEnd w:id="101"/>
    <w:bookmarkStart w:name="z123" w:id="102"/>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_____ филиала Некоммерческого акционерного общества "Государственная корпорация "Правительство для граждан" (адрес: ___________________________________) отказывает в приеме заявления на оказание государственной услуги ____________________________________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102"/>
    <w:bookmarkStart w:name="z124" w:id="103"/>
    <w:p>
      <w:pPr>
        <w:spacing w:after="0"/>
        <w:ind w:left="0"/>
        <w:jc w:val="both"/>
      </w:pPr>
      <w:r>
        <w:rPr>
          <w:rFonts w:ascii="Times New Roman"/>
          <w:b w:val="false"/>
          <w:i w:val="false"/>
          <w:color w:val="000000"/>
          <w:sz w:val="28"/>
        </w:rPr>
        <w:t>
      Наименование отсутствующих документов:</w:t>
      </w:r>
    </w:p>
    <w:bookmarkEnd w:id="103"/>
    <w:bookmarkStart w:name="z125" w:id="104"/>
    <w:p>
      <w:pPr>
        <w:spacing w:after="0"/>
        <w:ind w:left="0"/>
        <w:jc w:val="both"/>
      </w:pPr>
      <w:r>
        <w:rPr>
          <w:rFonts w:ascii="Times New Roman"/>
          <w:b w:val="false"/>
          <w:i w:val="false"/>
          <w:color w:val="000000"/>
          <w:sz w:val="28"/>
        </w:rPr>
        <w:t>
      1)__________________________________________________________;</w:t>
      </w:r>
    </w:p>
    <w:bookmarkEnd w:id="104"/>
    <w:bookmarkStart w:name="z126" w:id="105"/>
    <w:p>
      <w:pPr>
        <w:spacing w:after="0"/>
        <w:ind w:left="0"/>
        <w:jc w:val="both"/>
      </w:pPr>
      <w:r>
        <w:rPr>
          <w:rFonts w:ascii="Times New Roman"/>
          <w:b w:val="false"/>
          <w:i w:val="false"/>
          <w:color w:val="000000"/>
          <w:sz w:val="28"/>
        </w:rPr>
        <w:t>
      2)__________________________________________________________;</w:t>
      </w:r>
    </w:p>
    <w:bookmarkEnd w:id="105"/>
    <w:bookmarkStart w:name="z127" w:id="106"/>
    <w:p>
      <w:pPr>
        <w:spacing w:after="0"/>
        <w:ind w:left="0"/>
        <w:jc w:val="both"/>
      </w:pPr>
      <w:r>
        <w:rPr>
          <w:rFonts w:ascii="Times New Roman"/>
          <w:b w:val="false"/>
          <w:i w:val="false"/>
          <w:color w:val="000000"/>
          <w:sz w:val="28"/>
        </w:rPr>
        <w:t>
      3)...</w:t>
      </w:r>
    </w:p>
    <w:bookmarkEnd w:id="106"/>
    <w:bookmarkStart w:name="z128" w:id="107"/>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p>
    <w:bookmarkEnd w:id="107"/>
    <w:bookmarkStart w:name="z129" w:id="108"/>
    <w:p>
      <w:pPr>
        <w:spacing w:after="0"/>
        <w:ind w:left="0"/>
        <w:jc w:val="both"/>
      </w:pPr>
      <w:r>
        <w:rPr>
          <w:rFonts w:ascii="Times New Roman"/>
          <w:b w:val="false"/>
          <w:i w:val="false"/>
          <w:color w:val="000000"/>
          <w:sz w:val="28"/>
        </w:rPr>
        <w:t>
      ___________________________________________________________ _______________</w:t>
      </w:r>
    </w:p>
    <w:bookmarkEnd w:id="108"/>
    <w:bookmarkStart w:name="z130" w:id="109"/>
    <w:p>
      <w:pPr>
        <w:spacing w:after="0"/>
        <w:ind w:left="0"/>
        <w:jc w:val="both"/>
      </w:pPr>
      <w:r>
        <w:rPr>
          <w:rFonts w:ascii="Times New Roman"/>
          <w:b w:val="false"/>
          <w:i w:val="false"/>
          <w:color w:val="000000"/>
          <w:sz w:val="28"/>
        </w:rPr>
        <w:t>
             Ф.И.О. (работника Государственная корпорации)             (подпись)</w:t>
      </w:r>
    </w:p>
    <w:bookmarkEnd w:id="109"/>
    <w:bookmarkStart w:name="z131" w:id="110"/>
    <w:p>
      <w:pPr>
        <w:spacing w:after="0"/>
        <w:ind w:left="0"/>
        <w:jc w:val="both"/>
      </w:pPr>
      <w:r>
        <w:rPr>
          <w:rFonts w:ascii="Times New Roman"/>
          <w:b w:val="false"/>
          <w:i w:val="false"/>
          <w:color w:val="000000"/>
          <w:sz w:val="28"/>
        </w:rPr>
        <w:t>
      Исполнитель, Ф.И.О._____________</w:t>
      </w:r>
    </w:p>
    <w:bookmarkEnd w:id="110"/>
    <w:bookmarkStart w:name="z132" w:id="111"/>
    <w:p>
      <w:pPr>
        <w:spacing w:after="0"/>
        <w:ind w:left="0"/>
        <w:jc w:val="both"/>
      </w:pPr>
      <w:r>
        <w:rPr>
          <w:rFonts w:ascii="Times New Roman"/>
          <w:b w:val="false"/>
          <w:i w:val="false"/>
          <w:color w:val="000000"/>
          <w:sz w:val="28"/>
        </w:rPr>
        <w:t>
      Телефон __________</w:t>
      </w:r>
    </w:p>
    <w:bookmarkEnd w:id="111"/>
    <w:bookmarkStart w:name="z133" w:id="112"/>
    <w:p>
      <w:pPr>
        <w:spacing w:after="0"/>
        <w:ind w:left="0"/>
        <w:jc w:val="both"/>
      </w:pPr>
      <w:r>
        <w:rPr>
          <w:rFonts w:ascii="Times New Roman"/>
          <w:b w:val="false"/>
          <w:i w:val="false"/>
          <w:color w:val="000000"/>
          <w:sz w:val="28"/>
        </w:rPr>
        <w:t>
      Получил: _________________________________________________ ________________</w:t>
      </w:r>
    </w:p>
    <w:bookmarkEnd w:id="112"/>
    <w:bookmarkStart w:name="z134" w:id="113"/>
    <w:p>
      <w:pPr>
        <w:spacing w:after="0"/>
        <w:ind w:left="0"/>
        <w:jc w:val="both"/>
      </w:pPr>
      <w:r>
        <w:rPr>
          <w:rFonts w:ascii="Times New Roman"/>
          <w:b w:val="false"/>
          <w:i w:val="false"/>
          <w:color w:val="000000"/>
          <w:sz w:val="28"/>
        </w:rPr>
        <w:t>
                               Ф.И.О.                   подпись услугополучателя</w:t>
      </w:r>
    </w:p>
    <w:bookmarkEnd w:id="113"/>
    <w:bookmarkStart w:name="z135" w:id="114"/>
    <w:p>
      <w:pPr>
        <w:spacing w:after="0"/>
        <w:ind w:left="0"/>
        <w:jc w:val="both"/>
      </w:pPr>
      <w:r>
        <w:rPr>
          <w:rFonts w:ascii="Times New Roman"/>
          <w:b w:val="false"/>
          <w:i w:val="false"/>
          <w:color w:val="000000"/>
          <w:sz w:val="28"/>
        </w:rPr>
        <w:t>
      "___" ___________ 20___ года</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2019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138" w:id="115"/>
    <w:p>
      <w:pPr>
        <w:spacing w:after="0"/>
        <w:ind w:left="0"/>
        <w:jc w:val="left"/>
      </w:pPr>
      <w:r>
        <w:rPr>
          <w:rFonts w:ascii="Times New Roman"/>
          <w:b/>
          <w:i w:val="false"/>
          <w:color w:val="000000"/>
        </w:rPr>
        <w:t xml:space="preserve"> Стандарт государственной услуги "Государственная регистрация судов в Государственном судовом реестре морских судов"</w:t>
      </w:r>
    </w:p>
    <w:bookmarkEnd w:id="115"/>
    <w:bookmarkStart w:name="z139" w:id="116"/>
    <w:p>
      <w:pPr>
        <w:spacing w:after="0"/>
        <w:ind w:left="0"/>
        <w:jc w:val="left"/>
      </w:pPr>
      <w:r>
        <w:rPr>
          <w:rFonts w:ascii="Times New Roman"/>
          <w:b/>
          <w:i w:val="false"/>
          <w:color w:val="000000"/>
        </w:rPr>
        <w:t xml:space="preserve"> Глава 1. Общие положения</w:t>
      </w:r>
    </w:p>
    <w:bookmarkEnd w:id="116"/>
    <w:bookmarkStart w:name="z140" w:id="117"/>
    <w:p>
      <w:pPr>
        <w:spacing w:after="0"/>
        <w:ind w:left="0"/>
        <w:jc w:val="both"/>
      </w:pPr>
      <w:r>
        <w:rPr>
          <w:rFonts w:ascii="Times New Roman"/>
          <w:b w:val="false"/>
          <w:i w:val="false"/>
          <w:color w:val="000000"/>
          <w:sz w:val="28"/>
        </w:rPr>
        <w:t>
      1. Государственная услуга "Государственная регистрация судов в Государственном судовом реестре морских судов" (далее – государственная услуга).</w:t>
      </w:r>
    </w:p>
    <w:bookmarkEnd w:id="117"/>
    <w:bookmarkStart w:name="z141" w:id="118"/>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118"/>
    <w:bookmarkStart w:name="z142" w:id="119"/>
    <w:p>
      <w:pPr>
        <w:spacing w:after="0"/>
        <w:ind w:left="0"/>
        <w:jc w:val="both"/>
      </w:pPr>
      <w:r>
        <w:rPr>
          <w:rFonts w:ascii="Times New Roman"/>
          <w:b w:val="false"/>
          <w:i w:val="false"/>
          <w:color w:val="000000"/>
          <w:sz w:val="28"/>
        </w:rPr>
        <w:t>
      3. Государственная услуга оказывается Морской администрацией порта (далее – услугодатель).</w:t>
      </w:r>
    </w:p>
    <w:bookmarkEnd w:id="119"/>
    <w:bookmarkStart w:name="z143" w:id="120"/>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(далее – портал).</w:t>
      </w:r>
    </w:p>
    <w:bookmarkEnd w:id="120"/>
    <w:bookmarkStart w:name="z144" w:id="121"/>
    <w:p>
      <w:pPr>
        <w:spacing w:after="0"/>
        <w:ind w:left="0"/>
        <w:jc w:val="left"/>
      </w:pPr>
      <w:r>
        <w:rPr>
          <w:rFonts w:ascii="Times New Roman"/>
          <w:b/>
          <w:i w:val="false"/>
          <w:color w:val="000000"/>
        </w:rPr>
        <w:t xml:space="preserve"> Глава 2. Порядок оказания государственной услуги</w:t>
      </w:r>
    </w:p>
    <w:bookmarkEnd w:id="121"/>
    <w:bookmarkStart w:name="z145" w:id="122"/>
    <w:p>
      <w:pPr>
        <w:spacing w:after="0"/>
        <w:ind w:left="0"/>
        <w:jc w:val="both"/>
      </w:pPr>
      <w:r>
        <w:rPr>
          <w:rFonts w:ascii="Times New Roman"/>
          <w:b w:val="false"/>
          <w:i w:val="false"/>
          <w:color w:val="000000"/>
          <w:sz w:val="28"/>
        </w:rPr>
        <w:t>
      4. Срок оказания государственной услуги с момента обращения услугополучателя:</w:t>
      </w:r>
    </w:p>
    <w:bookmarkEnd w:id="122"/>
    <w:bookmarkStart w:name="z146" w:id="123"/>
    <w:p>
      <w:pPr>
        <w:spacing w:after="0"/>
        <w:ind w:left="0"/>
        <w:jc w:val="both"/>
      </w:pPr>
      <w:r>
        <w:rPr>
          <w:rFonts w:ascii="Times New Roman"/>
          <w:b w:val="false"/>
          <w:i w:val="false"/>
          <w:color w:val="000000"/>
          <w:sz w:val="28"/>
        </w:rPr>
        <w:t>
      1) выдача свидетельства о праве плавания морского судна под Государственным флагом Республики Казахстан и свидетельства о праве собственности на судно, перерегистрация судна в Государственном судовом реестре морских судов – 10 (десять) рабочих дней;</w:t>
      </w:r>
    </w:p>
    <w:bookmarkEnd w:id="123"/>
    <w:bookmarkStart w:name="z147" w:id="124"/>
    <w:p>
      <w:pPr>
        <w:spacing w:after="0"/>
        <w:ind w:left="0"/>
        <w:jc w:val="both"/>
      </w:pPr>
      <w:r>
        <w:rPr>
          <w:rFonts w:ascii="Times New Roman"/>
          <w:b w:val="false"/>
          <w:i w:val="false"/>
          <w:color w:val="000000"/>
          <w:sz w:val="28"/>
        </w:rPr>
        <w:t>
      2) исключение судна из Государственного судового реестра морских судов – 2 (два) рабочих дня.</w:t>
      </w:r>
    </w:p>
    <w:bookmarkEnd w:id="124"/>
    <w:bookmarkStart w:name="z148" w:id="125"/>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их полноту.</w:t>
      </w:r>
    </w:p>
    <w:bookmarkEnd w:id="125"/>
    <w:bookmarkStart w:name="z149" w:id="126"/>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bookmarkEnd w:id="126"/>
    <w:bookmarkStart w:name="z150" w:id="127"/>
    <w:p>
      <w:pPr>
        <w:spacing w:after="0"/>
        <w:ind w:left="0"/>
        <w:jc w:val="both"/>
      </w:pPr>
      <w:r>
        <w:rPr>
          <w:rFonts w:ascii="Times New Roman"/>
          <w:b w:val="false"/>
          <w:i w:val="false"/>
          <w:color w:val="000000"/>
          <w:sz w:val="28"/>
        </w:rPr>
        <w:t>
      5. Форма оказания государственной услуги: электронная.</w:t>
      </w:r>
    </w:p>
    <w:bookmarkEnd w:id="127"/>
    <w:bookmarkStart w:name="z151" w:id="128"/>
    <w:p>
      <w:pPr>
        <w:spacing w:after="0"/>
        <w:ind w:left="0"/>
        <w:jc w:val="both"/>
      </w:pPr>
      <w:r>
        <w:rPr>
          <w:rFonts w:ascii="Times New Roman"/>
          <w:b w:val="false"/>
          <w:i w:val="false"/>
          <w:color w:val="000000"/>
          <w:sz w:val="28"/>
        </w:rPr>
        <w:t>
      6. Результат оказания государственной услуги – свидетельство о праве плавания морского судна под государственным флагом Республики Казахстан и свидетельство о праве собственности на судно, свидетельство об исключении судна из Государственного судового реестра морских судов, международного судового реестра Республики Казахстан либо мотивированный ответ об отказе в оказании государственной услуги по основаниям, предусмотренным пунктом 12 настоящего стандарта государственной услуги.</w:t>
      </w:r>
    </w:p>
    <w:bookmarkEnd w:id="128"/>
    <w:bookmarkStart w:name="z152" w:id="12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129"/>
    <w:bookmarkStart w:name="z153" w:id="130"/>
    <w:p>
      <w:pPr>
        <w:spacing w:after="0"/>
        <w:ind w:left="0"/>
        <w:jc w:val="both"/>
      </w:pPr>
      <w:r>
        <w:rPr>
          <w:rFonts w:ascii="Times New Roman"/>
          <w:b w:val="false"/>
          <w:i w:val="false"/>
          <w:color w:val="000000"/>
          <w:sz w:val="28"/>
        </w:rPr>
        <w:t>
      На портале услугополучателю в "личный кабинет" направляется результат оказания государственной услуги, удостоверенный электронной цифровой подписью уполномоченного лица услугодателя.</w:t>
      </w:r>
    </w:p>
    <w:bookmarkEnd w:id="130"/>
    <w:bookmarkStart w:name="z154" w:id="131"/>
    <w:p>
      <w:pPr>
        <w:spacing w:after="0"/>
        <w:ind w:left="0"/>
        <w:jc w:val="both"/>
      </w:pPr>
      <w:r>
        <w:rPr>
          <w:rFonts w:ascii="Times New Roman"/>
          <w:b w:val="false"/>
          <w:i w:val="false"/>
          <w:color w:val="000000"/>
          <w:sz w:val="28"/>
        </w:rPr>
        <w:t>
      7. Государственная услуга оказывается физическим и юридическим лицам (далее – услугополучатель) на платной основе.</w:t>
      </w:r>
    </w:p>
    <w:bookmarkEnd w:id="131"/>
    <w:bookmarkStart w:name="z155" w:id="132"/>
    <w:p>
      <w:pPr>
        <w:spacing w:after="0"/>
        <w:ind w:left="0"/>
        <w:jc w:val="both"/>
      </w:pPr>
      <w:r>
        <w:rPr>
          <w:rFonts w:ascii="Times New Roman"/>
          <w:b w:val="false"/>
          <w:i w:val="false"/>
          <w:color w:val="000000"/>
          <w:sz w:val="28"/>
        </w:rPr>
        <w:t xml:space="preserve">
      Сбор за оказание государственной услуги осуществляется по ставкам и в порядке,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132"/>
    <w:bookmarkStart w:name="z156" w:id="133"/>
    <w:p>
      <w:pPr>
        <w:spacing w:after="0"/>
        <w:ind w:left="0"/>
        <w:jc w:val="both"/>
      </w:pPr>
      <w:r>
        <w:rPr>
          <w:rFonts w:ascii="Times New Roman"/>
          <w:b w:val="false"/>
          <w:i w:val="false"/>
          <w:color w:val="000000"/>
          <w:sz w:val="28"/>
        </w:rPr>
        <w:t>
      Ставки сбора составляют:</w:t>
      </w:r>
    </w:p>
    <w:bookmarkEnd w:id="133"/>
    <w:bookmarkStart w:name="z157" w:id="134"/>
    <w:p>
      <w:pPr>
        <w:spacing w:after="0"/>
        <w:ind w:left="0"/>
        <w:jc w:val="both"/>
      </w:pPr>
      <w:r>
        <w:rPr>
          <w:rFonts w:ascii="Times New Roman"/>
          <w:b w:val="false"/>
          <w:i w:val="false"/>
          <w:color w:val="000000"/>
          <w:sz w:val="28"/>
        </w:rPr>
        <w:t>
      1) за государственную регистрацию морского судна – 60 месячных расчетных показателей (далее – МРП);</w:t>
      </w:r>
    </w:p>
    <w:bookmarkEnd w:id="134"/>
    <w:bookmarkStart w:name="z158" w:id="135"/>
    <w:p>
      <w:pPr>
        <w:spacing w:after="0"/>
        <w:ind w:left="0"/>
        <w:jc w:val="both"/>
      </w:pPr>
      <w:r>
        <w:rPr>
          <w:rFonts w:ascii="Times New Roman"/>
          <w:b w:val="false"/>
          <w:i w:val="false"/>
          <w:color w:val="000000"/>
          <w:sz w:val="28"/>
        </w:rPr>
        <w:t>
      2) за перерегистрацию морского судна – 30 МРП.</w:t>
      </w:r>
    </w:p>
    <w:bookmarkEnd w:id="135"/>
    <w:bookmarkStart w:name="z159" w:id="136"/>
    <w:p>
      <w:pPr>
        <w:spacing w:after="0"/>
        <w:ind w:left="0"/>
        <w:jc w:val="both"/>
      </w:pPr>
      <w:r>
        <w:rPr>
          <w:rFonts w:ascii="Times New Roman"/>
          <w:b w:val="false"/>
          <w:i w:val="false"/>
          <w:color w:val="000000"/>
          <w:sz w:val="28"/>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 (далее – ПШЭП).</w:t>
      </w:r>
    </w:p>
    <w:bookmarkEnd w:id="136"/>
    <w:bookmarkStart w:name="z160" w:id="137"/>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137"/>
    <w:bookmarkStart w:name="z161" w:id="138"/>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138"/>
    <w:bookmarkStart w:name="z162" w:id="139"/>
    <w:p>
      <w:pPr>
        <w:spacing w:after="0"/>
        <w:ind w:left="0"/>
        <w:jc w:val="both"/>
      </w:pPr>
      <w:r>
        <w:rPr>
          <w:rFonts w:ascii="Times New Roman"/>
          <w:b w:val="false"/>
          <w:i w:val="false"/>
          <w:color w:val="000000"/>
          <w:sz w:val="28"/>
        </w:rPr>
        <w:t>
      для получения свидетельства о праве плавания морского судна под Государственным флагом Республики Казахстан и свидетельства о праве собственности на судно:</w:t>
      </w:r>
    </w:p>
    <w:bookmarkEnd w:id="139"/>
    <w:bookmarkStart w:name="z163" w:id="140"/>
    <w:p>
      <w:pPr>
        <w:spacing w:after="0"/>
        <w:ind w:left="0"/>
        <w:jc w:val="both"/>
      </w:pPr>
      <w:r>
        <w:rPr>
          <w:rFonts w:ascii="Times New Roman"/>
          <w:b w:val="false"/>
          <w:i w:val="false"/>
          <w:color w:val="000000"/>
          <w:sz w:val="28"/>
        </w:rPr>
        <w:t>
      1) заявление в форме электронного документа;</w:t>
      </w:r>
    </w:p>
    <w:bookmarkEnd w:id="140"/>
    <w:bookmarkStart w:name="z164" w:id="141"/>
    <w:p>
      <w:pPr>
        <w:spacing w:after="0"/>
        <w:ind w:left="0"/>
        <w:jc w:val="both"/>
      </w:pPr>
      <w:r>
        <w:rPr>
          <w:rFonts w:ascii="Times New Roman"/>
          <w:b w:val="false"/>
          <w:i w:val="false"/>
          <w:color w:val="000000"/>
          <w:sz w:val="28"/>
        </w:rPr>
        <w:t>
      2) анкету судового реестра по форме согласно приложению к настоящему стандарту;</w:t>
      </w:r>
    </w:p>
    <w:bookmarkEnd w:id="141"/>
    <w:bookmarkStart w:name="z165" w:id="142"/>
    <w:p>
      <w:pPr>
        <w:spacing w:after="0"/>
        <w:ind w:left="0"/>
        <w:jc w:val="both"/>
      </w:pPr>
      <w:r>
        <w:rPr>
          <w:rFonts w:ascii="Times New Roman"/>
          <w:b w:val="false"/>
          <w:i w:val="false"/>
          <w:color w:val="000000"/>
          <w:sz w:val="28"/>
        </w:rPr>
        <w:t>
      3) документ, подтверждающий право собственности на судно;</w:t>
      </w:r>
    </w:p>
    <w:bookmarkEnd w:id="142"/>
    <w:bookmarkStart w:name="z166" w:id="143"/>
    <w:p>
      <w:pPr>
        <w:spacing w:after="0"/>
        <w:ind w:left="0"/>
        <w:jc w:val="both"/>
      </w:pPr>
      <w:r>
        <w:rPr>
          <w:rFonts w:ascii="Times New Roman"/>
          <w:b w:val="false"/>
          <w:i w:val="false"/>
          <w:color w:val="000000"/>
          <w:sz w:val="28"/>
        </w:rPr>
        <w:t>
      4) свидетельство о годности к плаванию (если применимо);</w:t>
      </w:r>
    </w:p>
    <w:bookmarkEnd w:id="143"/>
    <w:bookmarkStart w:name="z167" w:id="144"/>
    <w:p>
      <w:pPr>
        <w:spacing w:after="0"/>
        <w:ind w:left="0"/>
        <w:jc w:val="both"/>
      </w:pPr>
      <w:r>
        <w:rPr>
          <w:rFonts w:ascii="Times New Roman"/>
          <w:b w:val="false"/>
          <w:i w:val="false"/>
          <w:color w:val="000000"/>
          <w:sz w:val="28"/>
        </w:rPr>
        <w:t>
      5) мерительное свидетельство;</w:t>
      </w:r>
    </w:p>
    <w:bookmarkEnd w:id="144"/>
    <w:bookmarkStart w:name="z168" w:id="145"/>
    <w:p>
      <w:pPr>
        <w:spacing w:after="0"/>
        <w:ind w:left="0"/>
        <w:jc w:val="both"/>
      </w:pPr>
      <w:r>
        <w:rPr>
          <w:rFonts w:ascii="Times New Roman"/>
          <w:b w:val="false"/>
          <w:i w:val="false"/>
          <w:color w:val="000000"/>
          <w:sz w:val="28"/>
        </w:rPr>
        <w:t>
      6) классификационное свидетельство;</w:t>
      </w:r>
    </w:p>
    <w:bookmarkEnd w:id="145"/>
    <w:bookmarkStart w:name="z169" w:id="146"/>
    <w:p>
      <w:pPr>
        <w:spacing w:after="0"/>
        <w:ind w:left="0"/>
        <w:jc w:val="both"/>
      </w:pPr>
      <w:r>
        <w:rPr>
          <w:rFonts w:ascii="Times New Roman"/>
          <w:b w:val="false"/>
          <w:i w:val="false"/>
          <w:color w:val="000000"/>
          <w:sz w:val="28"/>
        </w:rPr>
        <w:t>
      7) пассажирское свидетельство (для пассажирского судна);</w:t>
      </w:r>
    </w:p>
    <w:bookmarkEnd w:id="146"/>
    <w:bookmarkStart w:name="z170" w:id="147"/>
    <w:p>
      <w:pPr>
        <w:spacing w:after="0"/>
        <w:ind w:left="0"/>
        <w:jc w:val="both"/>
      </w:pPr>
      <w:r>
        <w:rPr>
          <w:rFonts w:ascii="Times New Roman"/>
          <w:b w:val="false"/>
          <w:i w:val="false"/>
          <w:color w:val="000000"/>
          <w:sz w:val="28"/>
        </w:rPr>
        <w:t>
      8) документ, подтверждающий уплату в бюджет суммы сбора за государственную регистрацию морского судна;</w:t>
      </w:r>
    </w:p>
    <w:bookmarkEnd w:id="147"/>
    <w:bookmarkStart w:name="z171" w:id="148"/>
    <w:p>
      <w:pPr>
        <w:spacing w:after="0"/>
        <w:ind w:left="0"/>
        <w:jc w:val="both"/>
      </w:pPr>
      <w:r>
        <w:rPr>
          <w:rFonts w:ascii="Times New Roman"/>
          <w:b w:val="false"/>
          <w:i w:val="false"/>
          <w:color w:val="000000"/>
          <w:sz w:val="28"/>
        </w:rPr>
        <w:t xml:space="preserve">
      9) письмо от оператора по Северо-Каспийскому проекту, подтверждающее, что судно построено (приобретено) непосредственно для реализации Северо-Каспийского проекта и подлежит передаче полномочному органу по Северо-Каспийскому проекту в порядке, предусмотренном Соглашением о разделе продукции по Северному Каспию от 18 ноября 1997 года (для судов, находящихся в собственности лиц, указанных в </w:t>
      </w:r>
      <w:r>
        <w:rPr>
          <w:rFonts w:ascii="Times New Roman"/>
          <w:b w:val="false"/>
          <w:i w:val="false"/>
          <w:color w:val="000000"/>
          <w:sz w:val="28"/>
        </w:rPr>
        <w:t>пункте 13</w:t>
      </w:r>
      <w:r>
        <w:rPr>
          <w:rFonts w:ascii="Times New Roman"/>
          <w:b w:val="false"/>
          <w:i w:val="false"/>
          <w:color w:val="000000"/>
          <w:sz w:val="28"/>
        </w:rPr>
        <w:t xml:space="preserve"> Правил государственной регистрации судов и прав на них, утвержденных приказом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под № 11125) (далее – Правила);</w:t>
      </w:r>
    </w:p>
    <w:bookmarkEnd w:id="148"/>
    <w:bookmarkStart w:name="z172" w:id="149"/>
    <w:p>
      <w:pPr>
        <w:spacing w:after="0"/>
        <w:ind w:left="0"/>
        <w:jc w:val="both"/>
      </w:pPr>
      <w:r>
        <w:rPr>
          <w:rFonts w:ascii="Times New Roman"/>
          <w:b w:val="false"/>
          <w:i w:val="false"/>
          <w:color w:val="000000"/>
          <w:sz w:val="28"/>
        </w:rPr>
        <w:t>
      10) документ, удостоверяющий, что судно иностранного государства исключено из реестра, в котором зарегистрировано непосредственно до смены флага этого государства и не обременено ипотекой;</w:t>
      </w:r>
    </w:p>
    <w:bookmarkEnd w:id="149"/>
    <w:bookmarkStart w:name="z173" w:id="150"/>
    <w:p>
      <w:pPr>
        <w:spacing w:after="0"/>
        <w:ind w:left="0"/>
        <w:jc w:val="both"/>
      </w:pPr>
      <w:r>
        <w:rPr>
          <w:rFonts w:ascii="Times New Roman"/>
          <w:b w:val="false"/>
          <w:i w:val="false"/>
          <w:color w:val="000000"/>
          <w:sz w:val="28"/>
        </w:rPr>
        <w:t>
      11) документ, удостоверяющий личность собственника (в отношении физических лиц) либо справка о государственной регистрации юридического лица-собственника (в отношении юридических лиц).</w:t>
      </w:r>
    </w:p>
    <w:bookmarkEnd w:id="150"/>
    <w:bookmarkStart w:name="z174" w:id="151"/>
    <w:p>
      <w:pPr>
        <w:spacing w:after="0"/>
        <w:ind w:left="0"/>
        <w:jc w:val="both"/>
      </w:pPr>
      <w:r>
        <w:rPr>
          <w:rFonts w:ascii="Times New Roman"/>
          <w:b w:val="false"/>
          <w:i w:val="false"/>
          <w:color w:val="000000"/>
          <w:sz w:val="28"/>
        </w:rPr>
        <w:t>
      10. Требования к документам, представляемым на государственную регистрацию судов:</w:t>
      </w:r>
    </w:p>
    <w:bookmarkEnd w:id="151"/>
    <w:bookmarkStart w:name="z175" w:id="152"/>
    <w:p>
      <w:pPr>
        <w:spacing w:after="0"/>
        <w:ind w:left="0"/>
        <w:jc w:val="both"/>
      </w:pPr>
      <w:r>
        <w:rPr>
          <w:rFonts w:ascii="Times New Roman"/>
          <w:b w:val="false"/>
          <w:i w:val="false"/>
          <w:color w:val="000000"/>
          <w:sz w:val="28"/>
        </w:rPr>
        <w:t>
      1) документы составляются на государственном или русском языке;</w:t>
      </w:r>
    </w:p>
    <w:bookmarkEnd w:id="152"/>
    <w:bookmarkStart w:name="z176" w:id="153"/>
    <w:p>
      <w:pPr>
        <w:spacing w:after="0"/>
        <w:ind w:left="0"/>
        <w:jc w:val="both"/>
      </w:pPr>
      <w:r>
        <w:rPr>
          <w:rFonts w:ascii="Times New Roman"/>
          <w:b w:val="false"/>
          <w:i w:val="false"/>
          <w:color w:val="000000"/>
          <w:sz w:val="28"/>
        </w:rPr>
        <w:t>
      2) официальные иностранные документы подлежат легализации в соответствии с законодательством Республики Казахстан, если иное не предусмотрено международными договорами Республики Казахстан.</w:t>
      </w:r>
    </w:p>
    <w:bookmarkEnd w:id="153"/>
    <w:bookmarkStart w:name="z177" w:id="154"/>
    <w:p>
      <w:pPr>
        <w:spacing w:after="0"/>
        <w:ind w:left="0"/>
        <w:jc w:val="both"/>
      </w:pPr>
      <w:r>
        <w:rPr>
          <w:rFonts w:ascii="Times New Roman"/>
          <w:b w:val="false"/>
          <w:i w:val="false"/>
          <w:color w:val="000000"/>
          <w:sz w:val="28"/>
        </w:rPr>
        <w:t>
      К рассмотрению могут также приниматься нотариально засвидетельствованные электронные копии документов, в отношении которых выполнены указанные требования. Если представляемые документы составлены на иностранном языке, к ним прилагается нотариально заверенный перевод на государственном и русском языках;</w:t>
      </w:r>
    </w:p>
    <w:bookmarkEnd w:id="154"/>
    <w:bookmarkStart w:name="z178" w:id="155"/>
    <w:p>
      <w:pPr>
        <w:spacing w:after="0"/>
        <w:ind w:left="0"/>
        <w:jc w:val="both"/>
      </w:pPr>
      <w:r>
        <w:rPr>
          <w:rFonts w:ascii="Times New Roman"/>
          <w:b w:val="false"/>
          <w:i w:val="false"/>
          <w:color w:val="000000"/>
          <w:sz w:val="28"/>
        </w:rPr>
        <w:t>
      3) тексты документов должны быть написаны разборчиво, наименование и реквизиты юридических лиц - без сокращений;</w:t>
      </w:r>
    </w:p>
    <w:bookmarkEnd w:id="155"/>
    <w:bookmarkStart w:name="z179" w:id="156"/>
    <w:p>
      <w:pPr>
        <w:spacing w:after="0"/>
        <w:ind w:left="0"/>
        <w:jc w:val="both"/>
      </w:pPr>
      <w:r>
        <w:rPr>
          <w:rFonts w:ascii="Times New Roman"/>
          <w:b w:val="false"/>
          <w:i w:val="false"/>
          <w:color w:val="000000"/>
          <w:sz w:val="28"/>
        </w:rPr>
        <w:t>
      4) не подлежат приему на государственную регистрацию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p>
    <w:bookmarkEnd w:id="156"/>
    <w:bookmarkStart w:name="z180" w:id="157"/>
    <w:p>
      <w:pPr>
        <w:spacing w:after="0"/>
        <w:ind w:left="0"/>
        <w:jc w:val="both"/>
      </w:pPr>
      <w:r>
        <w:rPr>
          <w:rFonts w:ascii="Times New Roman"/>
          <w:b w:val="false"/>
          <w:i w:val="false"/>
          <w:color w:val="000000"/>
          <w:sz w:val="28"/>
        </w:rPr>
        <w:t>
      11. Для перерегистрации судна в Государственном судовом реестре морских судов в случае, если в результате происшествия или по другой причине судно перестало соответствовать сведениям, ранее внесенным в Государственный судовой реестр морских судов, а также использования судна, находящегося в собственности Республики Казахстан и используемого государственными органами для выполнения возложенных на них функций, в коммерческих целях:</w:t>
      </w:r>
    </w:p>
    <w:bookmarkEnd w:id="157"/>
    <w:bookmarkStart w:name="z181" w:id="158"/>
    <w:p>
      <w:pPr>
        <w:spacing w:after="0"/>
        <w:ind w:left="0"/>
        <w:jc w:val="both"/>
      </w:pPr>
      <w:r>
        <w:rPr>
          <w:rFonts w:ascii="Times New Roman"/>
          <w:b w:val="false"/>
          <w:i w:val="false"/>
          <w:color w:val="000000"/>
          <w:sz w:val="28"/>
        </w:rPr>
        <w:t>
      заявление в произвольной форме;</w:t>
      </w:r>
    </w:p>
    <w:bookmarkEnd w:id="158"/>
    <w:bookmarkStart w:name="z182" w:id="159"/>
    <w:p>
      <w:pPr>
        <w:spacing w:after="0"/>
        <w:ind w:left="0"/>
        <w:jc w:val="both"/>
      </w:pPr>
      <w:r>
        <w:rPr>
          <w:rFonts w:ascii="Times New Roman"/>
          <w:b w:val="false"/>
          <w:i w:val="false"/>
          <w:color w:val="000000"/>
          <w:sz w:val="28"/>
        </w:rPr>
        <w:t>
      электронная копия свидетельства о годности к плаванию, после прохождения соответствующего освидетельствования;</w:t>
      </w:r>
    </w:p>
    <w:bookmarkEnd w:id="159"/>
    <w:bookmarkStart w:name="z183" w:id="160"/>
    <w:p>
      <w:pPr>
        <w:spacing w:after="0"/>
        <w:ind w:left="0"/>
        <w:jc w:val="both"/>
      </w:pPr>
      <w:r>
        <w:rPr>
          <w:rFonts w:ascii="Times New Roman"/>
          <w:b w:val="false"/>
          <w:i w:val="false"/>
          <w:color w:val="000000"/>
          <w:sz w:val="28"/>
        </w:rPr>
        <w:t>
      документ, подтверждающий оплату в бюджет суммы сбора за перерегистрацию морского судна.</w:t>
      </w:r>
    </w:p>
    <w:bookmarkEnd w:id="160"/>
    <w:bookmarkStart w:name="z184" w:id="161"/>
    <w:p>
      <w:pPr>
        <w:spacing w:after="0"/>
        <w:ind w:left="0"/>
        <w:jc w:val="both"/>
      </w:pPr>
      <w:r>
        <w:rPr>
          <w:rFonts w:ascii="Times New Roman"/>
          <w:b w:val="false"/>
          <w:i w:val="false"/>
          <w:color w:val="000000"/>
          <w:sz w:val="28"/>
        </w:rPr>
        <w:t>
      Оригиналы свидетельств, выданных на бумажных носителях при государственной регистрации судна представляются услугополучателем услугодателю до получения новых свидетельств.</w:t>
      </w:r>
    </w:p>
    <w:bookmarkEnd w:id="161"/>
    <w:bookmarkStart w:name="z185" w:id="162"/>
    <w:p>
      <w:pPr>
        <w:spacing w:after="0"/>
        <w:ind w:left="0"/>
        <w:jc w:val="both"/>
      </w:pPr>
      <w:r>
        <w:rPr>
          <w:rFonts w:ascii="Times New Roman"/>
          <w:b w:val="false"/>
          <w:i w:val="false"/>
          <w:color w:val="000000"/>
          <w:sz w:val="28"/>
        </w:rPr>
        <w:t>
      Для исключения из Государственного судового реестра морских судов судна, погибшего или пропавшего без вести, конструктивно погибшего, или утратившего качество судна в результате перестройки или других изменений:</w:t>
      </w:r>
    </w:p>
    <w:bookmarkEnd w:id="162"/>
    <w:bookmarkStart w:name="z186" w:id="163"/>
    <w:p>
      <w:pPr>
        <w:spacing w:after="0"/>
        <w:ind w:left="0"/>
        <w:jc w:val="both"/>
      </w:pPr>
      <w:r>
        <w:rPr>
          <w:rFonts w:ascii="Times New Roman"/>
          <w:b w:val="false"/>
          <w:i w:val="false"/>
          <w:color w:val="000000"/>
          <w:sz w:val="28"/>
        </w:rPr>
        <w:t>
      заявление в произвольной форме;</w:t>
      </w:r>
    </w:p>
    <w:bookmarkEnd w:id="163"/>
    <w:bookmarkStart w:name="z187" w:id="164"/>
    <w:p>
      <w:pPr>
        <w:spacing w:after="0"/>
        <w:ind w:left="0"/>
        <w:jc w:val="both"/>
      </w:pPr>
      <w:r>
        <w:rPr>
          <w:rFonts w:ascii="Times New Roman"/>
          <w:b w:val="false"/>
          <w:i w:val="false"/>
          <w:color w:val="000000"/>
          <w:sz w:val="28"/>
        </w:rPr>
        <w:t>
      копии документов, подтверждающие изложенные в заявлении факты.</w:t>
      </w:r>
    </w:p>
    <w:bookmarkEnd w:id="164"/>
    <w:bookmarkStart w:name="z188" w:id="165"/>
    <w:p>
      <w:pPr>
        <w:spacing w:after="0"/>
        <w:ind w:left="0"/>
        <w:jc w:val="both"/>
      </w:pPr>
      <w:r>
        <w:rPr>
          <w:rFonts w:ascii="Times New Roman"/>
          <w:b w:val="false"/>
          <w:i w:val="false"/>
          <w:color w:val="000000"/>
          <w:sz w:val="28"/>
        </w:rPr>
        <w:t xml:space="preserve">
      Для исключения из Государственного судового реестра морских судов судна, переставшего соответствовать требованиям, предусмотренным </w:t>
      </w:r>
      <w:r>
        <w:rPr>
          <w:rFonts w:ascii="Times New Roman"/>
          <w:b w:val="false"/>
          <w:i w:val="false"/>
          <w:color w:val="000000"/>
          <w:sz w:val="28"/>
        </w:rPr>
        <w:t>пунктом 3-1</w:t>
      </w:r>
      <w:r>
        <w:rPr>
          <w:rFonts w:ascii="Times New Roman"/>
          <w:b w:val="false"/>
          <w:i w:val="false"/>
          <w:color w:val="000000"/>
          <w:sz w:val="28"/>
        </w:rPr>
        <w:t xml:space="preserve"> статьи 11 Закона Республики Казахстан от 17 января 2002 года "О торговом мореплавании" представляется заявление в произвольной форме.</w:t>
      </w:r>
    </w:p>
    <w:bookmarkEnd w:id="165"/>
    <w:bookmarkStart w:name="z189" w:id="166"/>
    <w:p>
      <w:pPr>
        <w:spacing w:after="0"/>
        <w:ind w:left="0"/>
        <w:jc w:val="both"/>
      </w:pPr>
      <w:r>
        <w:rPr>
          <w:rFonts w:ascii="Times New Roman"/>
          <w:b w:val="false"/>
          <w:i w:val="false"/>
          <w:color w:val="000000"/>
          <w:sz w:val="28"/>
        </w:rPr>
        <w:t>
      Оригиналы свидетельств, выданных на бумажных носителях при государственной регистрации судна представляются услугодателю до получения свидетельства об исключении судна из Государственного судового реестра морских судов, международного судового реестра Республики Казахстан, или реестра строящихся судов Республики Казахстан.</w:t>
      </w:r>
    </w:p>
    <w:bookmarkEnd w:id="166"/>
    <w:bookmarkStart w:name="z190" w:id="167"/>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167"/>
    <w:bookmarkStart w:name="z191" w:id="168"/>
    <w:p>
      <w:pPr>
        <w:spacing w:after="0"/>
        <w:ind w:left="0"/>
        <w:jc w:val="both"/>
      </w:pPr>
      <w:r>
        <w:rPr>
          <w:rFonts w:ascii="Times New Roman"/>
          <w:b w:val="false"/>
          <w:i w:val="false"/>
          <w:color w:val="000000"/>
          <w:sz w:val="28"/>
        </w:rPr>
        <w:t>
      12. В оказании государственной услуги отказывается по следующим основаниям:</w:t>
      </w:r>
    </w:p>
    <w:bookmarkEnd w:id="168"/>
    <w:bookmarkStart w:name="z192" w:id="169"/>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9"/>
    <w:bookmarkStart w:name="z193" w:id="170"/>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 и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 утвержденными приказом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под № 11125);</w:t>
      </w:r>
    </w:p>
    <w:bookmarkEnd w:id="170"/>
    <w:bookmarkStart w:name="z194" w:id="171"/>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171"/>
    <w:bookmarkStart w:name="z195" w:id="172"/>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услугодателей и (или) его должностных лиц по вопросам оказания государственных услуг</w:t>
      </w:r>
    </w:p>
    <w:bookmarkEnd w:id="172"/>
    <w:bookmarkStart w:name="z196" w:id="173"/>
    <w:p>
      <w:pPr>
        <w:spacing w:after="0"/>
        <w:ind w:left="0"/>
        <w:jc w:val="both"/>
      </w:pPr>
      <w:r>
        <w:rPr>
          <w:rFonts w:ascii="Times New Roman"/>
          <w:b w:val="false"/>
          <w:i w:val="false"/>
          <w:color w:val="000000"/>
          <w:sz w:val="28"/>
        </w:rPr>
        <w:t>
      13. Жалоба на решение, действие (бездействие) услугодателя по вопросам оказания государственных услуг направляется на имя руководителя услугодателя, Министерства по адресам, указанным в пункте 15 настоящего стандарта государственной услуги.</w:t>
      </w:r>
    </w:p>
    <w:bookmarkEnd w:id="173"/>
    <w:bookmarkStart w:name="z197" w:id="174"/>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Министерства, а также посредством портала.</w:t>
      </w:r>
    </w:p>
    <w:bookmarkEnd w:id="174"/>
    <w:bookmarkStart w:name="z198" w:id="175"/>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регистрации проставляются на втором экземпляре жалобы или сопроводительном письме к жалобе) в канцелярии услугодателя, Министерства с указанием фамилии и инициалов лица, принявшего жалобу, срока и места получения ответа на поданную жалобу.</w:t>
      </w:r>
    </w:p>
    <w:bookmarkEnd w:id="175"/>
    <w:bookmarkStart w:name="z199" w:id="176"/>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176"/>
    <w:bookmarkStart w:name="z200" w:id="177"/>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w:t>
      </w:r>
    </w:p>
    <w:bookmarkEnd w:id="177"/>
    <w:bookmarkStart w:name="z201" w:id="17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178"/>
    <w:bookmarkStart w:name="z202" w:id="17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9"/>
    <w:bookmarkStart w:name="z203" w:id="180"/>
    <w:p>
      <w:pPr>
        <w:spacing w:after="0"/>
        <w:ind w:left="0"/>
        <w:jc w:val="both"/>
      </w:pPr>
      <w:r>
        <w:rPr>
          <w:rFonts w:ascii="Times New Roman"/>
          <w:b w:val="false"/>
          <w:i w:val="false"/>
          <w:color w:val="000000"/>
          <w:sz w:val="28"/>
        </w:rPr>
        <w:t>
      14.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80"/>
    <w:bookmarkStart w:name="z204" w:id="181"/>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181"/>
    <w:bookmarkStart w:name="z205" w:id="182"/>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интернет-ресурсе Министерства: www.mid.gov.kz (в подразделе "Государственные услуги" раздела "Комитет транспорта").</w:t>
      </w:r>
    </w:p>
    <w:bookmarkEnd w:id="182"/>
    <w:bookmarkStart w:name="z206" w:id="183"/>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183"/>
    <w:bookmarkStart w:name="z207" w:id="184"/>
    <w:p>
      <w:pPr>
        <w:spacing w:after="0"/>
        <w:ind w:left="0"/>
        <w:jc w:val="both"/>
      </w:pPr>
      <w:r>
        <w:rPr>
          <w:rFonts w:ascii="Times New Roman"/>
          <w:b w:val="false"/>
          <w:i w:val="false"/>
          <w:color w:val="000000"/>
          <w:sz w:val="28"/>
        </w:rPr>
        <w:t>
      17. Контактные телефоны справочных служб по вопросам оказания государственной услуги указаны на интернет-ресурсе www.mid.gov.kz, единый контакт-центр по вопросам оказания государственных услуг: 1414.</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судов</w:t>
            </w:r>
            <w:r>
              <w:br/>
            </w:r>
            <w:r>
              <w:rPr>
                <w:rFonts w:ascii="Times New Roman"/>
                <w:b w:val="false"/>
                <w:i w:val="false"/>
                <w:color w:val="000000"/>
                <w:sz w:val="20"/>
              </w:rPr>
              <w:t>в Государственном судовом</w:t>
            </w:r>
            <w:r>
              <w:br/>
            </w:r>
            <w:r>
              <w:rPr>
                <w:rFonts w:ascii="Times New Roman"/>
                <w:b w:val="false"/>
                <w:i w:val="false"/>
                <w:color w:val="000000"/>
                <w:sz w:val="20"/>
              </w:rPr>
              <w:t>реестре морских судов"</w:t>
            </w:r>
          </w:p>
        </w:tc>
      </w:tr>
    </w:tbl>
    <w:bookmarkStart w:name="z209" w:id="185"/>
    <w:p>
      <w:pPr>
        <w:spacing w:after="0"/>
        <w:ind w:left="0"/>
        <w:jc w:val="left"/>
      </w:pPr>
      <w:r>
        <w:rPr>
          <w:rFonts w:ascii="Times New Roman"/>
          <w:b/>
          <w:i w:val="false"/>
          <w:color w:val="000000"/>
        </w:rPr>
        <w:t xml:space="preserve"> Анкета судового реестра</w:t>
      </w:r>
    </w:p>
    <w:bookmarkEnd w:id="185"/>
    <w:bookmarkStart w:name="z210" w:id="186"/>
    <w:p>
      <w:pPr>
        <w:spacing w:after="0"/>
        <w:ind w:left="0"/>
        <w:jc w:val="both"/>
      </w:pPr>
      <w:r>
        <w:rPr>
          <w:rFonts w:ascii="Times New Roman"/>
          <w:b w:val="false"/>
          <w:i w:val="false"/>
          <w:color w:val="000000"/>
          <w:sz w:val="28"/>
        </w:rPr>
        <w:t>
      1. Название судна ___________________________________________________</w:t>
      </w:r>
    </w:p>
    <w:bookmarkEnd w:id="186"/>
    <w:bookmarkStart w:name="z211" w:id="187"/>
    <w:p>
      <w:pPr>
        <w:spacing w:after="0"/>
        <w:ind w:left="0"/>
        <w:jc w:val="both"/>
      </w:pPr>
      <w:r>
        <w:rPr>
          <w:rFonts w:ascii="Times New Roman"/>
          <w:b w:val="false"/>
          <w:i w:val="false"/>
          <w:color w:val="000000"/>
          <w:sz w:val="28"/>
        </w:rPr>
        <w:t>
      2. Порт (место) предыдущей регистрации и дата аннулирования</w:t>
      </w:r>
    </w:p>
    <w:bookmarkEnd w:id="187"/>
    <w:bookmarkStart w:name="z212" w:id="188"/>
    <w:p>
      <w:pPr>
        <w:spacing w:after="0"/>
        <w:ind w:left="0"/>
        <w:jc w:val="both"/>
      </w:pPr>
      <w:r>
        <w:rPr>
          <w:rFonts w:ascii="Times New Roman"/>
          <w:b w:val="false"/>
          <w:i w:val="false"/>
          <w:color w:val="000000"/>
          <w:sz w:val="28"/>
        </w:rPr>
        <w:t>
      (если таковые имелись) ______________________________________________</w:t>
      </w:r>
    </w:p>
    <w:bookmarkEnd w:id="188"/>
    <w:bookmarkStart w:name="z213" w:id="189"/>
    <w:p>
      <w:pPr>
        <w:spacing w:after="0"/>
        <w:ind w:left="0"/>
        <w:jc w:val="both"/>
      </w:pPr>
      <w:r>
        <w:rPr>
          <w:rFonts w:ascii="Times New Roman"/>
          <w:b w:val="false"/>
          <w:i w:val="false"/>
          <w:color w:val="000000"/>
          <w:sz w:val="28"/>
        </w:rPr>
        <w:t>
      3. Идентификационный номер Международной морской организации _______</w:t>
      </w:r>
    </w:p>
    <w:bookmarkEnd w:id="189"/>
    <w:bookmarkStart w:name="z214" w:id="190"/>
    <w:p>
      <w:pPr>
        <w:spacing w:after="0"/>
        <w:ind w:left="0"/>
        <w:jc w:val="both"/>
      </w:pPr>
      <w:r>
        <w:rPr>
          <w:rFonts w:ascii="Times New Roman"/>
          <w:b w:val="false"/>
          <w:i w:val="false"/>
          <w:color w:val="000000"/>
          <w:sz w:val="28"/>
        </w:rPr>
        <w:t>
      4. Позывной сигнал __________________________________________________</w:t>
      </w:r>
    </w:p>
    <w:bookmarkEnd w:id="190"/>
    <w:bookmarkStart w:name="z215" w:id="191"/>
    <w:p>
      <w:pPr>
        <w:spacing w:after="0"/>
        <w:ind w:left="0"/>
        <w:jc w:val="both"/>
      </w:pPr>
      <w:r>
        <w:rPr>
          <w:rFonts w:ascii="Times New Roman"/>
          <w:b w:val="false"/>
          <w:i w:val="false"/>
          <w:color w:val="000000"/>
          <w:sz w:val="28"/>
        </w:rPr>
        <w:t>
      5. Тип и назначение, район плавания ____________________________________</w:t>
      </w:r>
    </w:p>
    <w:bookmarkEnd w:id="191"/>
    <w:bookmarkStart w:name="z216" w:id="192"/>
    <w:p>
      <w:pPr>
        <w:spacing w:after="0"/>
        <w:ind w:left="0"/>
        <w:jc w:val="both"/>
      </w:pPr>
      <w:r>
        <w:rPr>
          <w:rFonts w:ascii="Times New Roman"/>
          <w:b w:val="false"/>
          <w:i w:val="false"/>
          <w:color w:val="000000"/>
          <w:sz w:val="28"/>
        </w:rPr>
        <w:t>
      6. Наименование, код, классификационное общество, номер реестра,</w:t>
      </w:r>
    </w:p>
    <w:bookmarkEnd w:id="192"/>
    <w:bookmarkStart w:name="z217" w:id="193"/>
    <w:p>
      <w:pPr>
        <w:spacing w:after="0"/>
        <w:ind w:left="0"/>
        <w:jc w:val="both"/>
      </w:pPr>
      <w:r>
        <w:rPr>
          <w:rFonts w:ascii="Times New Roman"/>
          <w:b w:val="false"/>
          <w:i w:val="false"/>
          <w:color w:val="000000"/>
          <w:sz w:val="28"/>
        </w:rPr>
        <w:t>
      символ класса, срок действия классификационного свидетельства</w:t>
      </w:r>
    </w:p>
    <w:bookmarkEnd w:id="193"/>
    <w:bookmarkStart w:name="z218" w:id="194"/>
    <w:p>
      <w:pPr>
        <w:spacing w:after="0"/>
        <w:ind w:left="0"/>
        <w:jc w:val="both"/>
      </w:pPr>
      <w:r>
        <w:rPr>
          <w:rFonts w:ascii="Times New Roman"/>
          <w:b w:val="false"/>
          <w:i w:val="false"/>
          <w:color w:val="000000"/>
          <w:sz w:val="28"/>
        </w:rPr>
        <w:t>
      ____________________________________________________________________</w:t>
      </w:r>
    </w:p>
    <w:bookmarkEnd w:id="194"/>
    <w:bookmarkStart w:name="z219" w:id="195"/>
    <w:p>
      <w:pPr>
        <w:spacing w:after="0"/>
        <w:ind w:left="0"/>
        <w:jc w:val="both"/>
      </w:pPr>
      <w:r>
        <w:rPr>
          <w:rFonts w:ascii="Times New Roman"/>
          <w:b w:val="false"/>
          <w:i w:val="false"/>
          <w:color w:val="000000"/>
          <w:sz w:val="28"/>
        </w:rPr>
        <w:t>
      7. Размеры судна: длина _____ ширина _____ высота борта ________________</w:t>
      </w:r>
    </w:p>
    <w:bookmarkEnd w:id="195"/>
    <w:bookmarkStart w:name="z220" w:id="196"/>
    <w:p>
      <w:pPr>
        <w:spacing w:after="0"/>
        <w:ind w:left="0"/>
        <w:jc w:val="both"/>
      </w:pPr>
      <w:r>
        <w:rPr>
          <w:rFonts w:ascii="Times New Roman"/>
          <w:b w:val="false"/>
          <w:i w:val="false"/>
          <w:color w:val="000000"/>
          <w:sz w:val="28"/>
        </w:rPr>
        <w:t>
      8. Регистровая вместимость: чистая ______ валовая _______________________</w:t>
      </w:r>
    </w:p>
    <w:bookmarkEnd w:id="196"/>
    <w:bookmarkStart w:name="z221" w:id="197"/>
    <w:p>
      <w:pPr>
        <w:spacing w:after="0"/>
        <w:ind w:left="0"/>
        <w:jc w:val="both"/>
      </w:pPr>
      <w:r>
        <w:rPr>
          <w:rFonts w:ascii="Times New Roman"/>
          <w:b w:val="false"/>
          <w:i w:val="false"/>
          <w:color w:val="000000"/>
          <w:sz w:val="28"/>
        </w:rPr>
        <w:t>
      9. Осадка максимальная: в грузе __________ в балласте ___________________</w:t>
      </w:r>
    </w:p>
    <w:bookmarkEnd w:id="197"/>
    <w:bookmarkStart w:name="z222" w:id="198"/>
    <w:p>
      <w:pPr>
        <w:spacing w:after="0"/>
        <w:ind w:left="0"/>
        <w:jc w:val="both"/>
      </w:pPr>
      <w:r>
        <w:rPr>
          <w:rFonts w:ascii="Times New Roman"/>
          <w:b w:val="false"/>
          <w:i w:val="false"/>
          <w:color w:val="000000"/>
          <w:sz w:val="28"/>
        </w:rPr>
        <w:t>
      10. Высота надводного борта _________________________________________</w:t>
      </w:r>
    </w:p>
    <w:bookmarkEnd w:id="198"/>
    <w:bookmarkStart w:name="z223" w:id="199"/>
    <w:p>
      <w:pPr>
        <w:spacing w:after="0"/>
        <w:ind w:left="0"/>
        <w:jc w:val="both"/>
      </w:pPr>
      <w:r>
        <w:rPr>
          <w:rFonts w:ascii="Times New Roman"/>
          <w:b w:val="false"/>
          <w:i w:val="false"/>
          <w:color w:val="000000"/>
          <w:sz w:val="28"/>
        </w:rPr>
        <w:t>
      11. Год и место постройки, наименование судостроительной верфи _________</w:t>
      </w:r>
    </w:p>
    <w:bookmarkEnd w:id="199"/>
    <w:bookmarkStart w:name="z224" w:id="200"/>
    <w:p>
      <w:pPr>
        <w:spacing w:after="0"/>
        <w:ind w:left="0"/>
        <w:jc w:val="both"/>
      </w:pPr>
      <w:r>
        <w:rPr>
          <w:rFonts w:ascii="Times New Roman"/>
          <w:b w:val="false"/>
          <w:i w:val="false"/>
          <w:color w:val="000000"/>
          <w:sz w:val="28"/>
        </w:rPr>
        <w:t>
      12. Номер проекта ___________________________________________________</w:t>
      </w:r>
    </w:p>
    <w:bookmarkEnd w:id="200"/>
    <w:bookmarkStart w:name="z225" w:id="201"/>
    <w:p>
      <w:pPr>
        <w:spacing w:after="0"/>
        <w:ind w:left="0"/>
        <w:jc w:val="both"/>
      </w:pPr>
      <w:r>
        <w:rPr>
          <w:rFonts w:ascii="Times New Roman"/>
          <w:b w:val="false"/>
          <w:i w:val="false"/>
          <w:color w:val="000000"/>
          <w:sz w:val="28"/>
        </w:rPr>
        <w:t>
      13. Грузоподъемность ________________________________________________</w:t>
      </w:r>
    </w:p>
    <w:bookmarkEnd w:id="201"/>
    <w:bookmarkStart w:name="z226" w:id="202"/>
    <w:p>
      <w:pPr>
        <w:spacing w:after="0"/>
        <w:ind w:left="0"/>
        <w:jc w:val="both"/>
      </w:pPr>
      <w:r>
        <w:rPr>
          <w:rFonts w:ascii="Times New Roman"/>
          <w:b w:val="false"/>
          <w:i w:val="false"/>
          <w:color w:val="000000"/>
          <w:sz w:val="28"/>
        </w:rPr>
        <w:t>
      14. Материал корпуса ________________________________________________</w:t>
      </w:r>
    </w:p>
    <w:bookmarkEnd w:id="202"/>
    <w:bookmarkStart w:name="z227" w:id="203"/>
    <w:p>
      <w:pPr>
        <w:spacing w:after="0"/>
        <w:ind w:left="0"/>
        <w:jc w:val="both"/>
      </w:pPr>
      <w:r>
        <w:rPr>
          <w:rFonts w:ascii="Times New Roman"/>
          <w:b w:val="false"/>
          <w:i w:val="false"/>
          <w:color w:val="000000"/>
          <w:sz w:val="28"/>
        </w:rPr>
        <w:t>
      15. Число палуб _____________________________________________________</w:t>
      </w:r>
    </w:p>
    <w:bookmarkEnd w:id="203"/>
    <w:bookmarkStart w:name="z228" w:id="204"/>
    <w:p>
      <w:pPr>
        <w:spacing w:after="0"/>
        <w:ind w:left="0"/>
        <w:jc w:val="both"/>
      </w:pPr>
      <w:r>
        <w:rPr>
          <w:rFonts w:ascii="Times New Roman"/>
          <w:b w:val="false"/>
          <w:i w:val="false"/>
          <w:color w:val="000000"/>
          <w:sz w:val="28"/>
        </w:rPr>
        <w:t>
      16. Тип и место постройки главного двигателя ___________________________</w:t>
      </w:r>
    </w:p>
    <w:bookmarkEnd w:id="204"/>
    <w:bookmarkStart w:name="z229" w:id="205"/>
    <w:p>
      <w:pPr>
        <w:spacing w:after="0"/>
        <w:ind w:left="0"/>
        <w:jc w:val="both"/>
      </w:pPr>
      <w:r>
        <w:rPr>
          <w:rFonts w:ascii="Times New Roman"/>
          <w:b w:val="false"/>
          <w:i w:val="false"/>
          <w:color w:val="000000"/>
          <w:sz w:val="28"/>
        </w:rPr>
        <w:t>
      17. Мощность главного двигателя _____________________________________</w:t>
      </w:r>
    </w:p>
    <w:bookmarkEnd w:id="205"/>
    <w:bookmarkStart w:name="z230" w:id="206"/>
    <w:p>
      <w:pPr>
        <w:spacing w:after="0"/>
        <w:ind w:left="0"/>
        <w:jc w:val="both"/>
      </w:pPr>
      <w:r>
        <w:rPr>
          <w:rFonts w:ascii="Times New Roman"/>
          <w:b w:val="false"/>
          <w:i w:val="false"/>
          <w:color w:val="000000"/>
          <w:sz w:val="28"/>
        </w:rPr>
        <w:t>
      18. Скорость хода: в грузе ________ узлов, в балласте _________ узлов</w:t>
      </w:r>
    </w:p>
    <w:bookmarkEnd w:id="206"/>
    <w:bookmarkStart w:name="z231" w:id="207"/>
    <w:p>
      <w:pPr>
        <w:spacing w:after="0"/>
        <w:ind w:left="0"/>
        <w:jc w:val="both"/>
      </w:pPr>
      <w:r>
        <w:rPr>
          <w:rFonts w:ascii="Times New Roman"/>
          <w:b w:val="false"/>
          <w:i w:val="false"/>
          <w:color w:val="000000"/>
          <w:sz w:val="28"/>
        </w:rPr>
        <w:t>
      19. Род движителя, кол-во винтов ______________________________________</w:t>
      </w:r>
    </w:p>
    <w:bookmarkEnd w:id="207"/>
    <w:bookmarkStart w:name="z232" w:id="208"/>
    <w:p>
      <w:pPr>
        <w:spacing w:after="0"/>
        <w:ind w:left="0"/>
        <w:jc w:val="both"/>
      </w:pPr>
      <w:r>
        <w:rPr>
          <w:rFonts w:ascii="Times New Roman"/>
          <w:b w:val="false"/>
          <w:i w:val="false"/>
          <w:color w:val="000000"/>
          <w:sz w:val="28"/>
        </w:rPr>
        <w:t>
      20. Род топлива ______________________________________________________</w:t>
      </w:r>
    </w:p>
    <w:bookmarkEnd w:id="208"/>
    <w:bookmarkStart w:name="z233" w:id="209"/>
    <w:p>
      <w:pPr>
        <w:spacing w:after="0"/>
        <w:ind w:left="0"/>
        <w:jc w:val="both"/>
      </w:pPr>
      <w:r>
        <w:rPr>
          <w:rFonts w:ascii="Times New Roman"/>
          <w:b w:val="false"/>
          <w:i w:val="false"/>
          <w:color w:val="000000"/>
          <w:sz w:val="28"/>
        </w:rPr>
        <w:t>
      21. Вместимость танков: топливных ______, пресной воды _________________</w:t>
      </w:r>
    </w:p>
    <w:bookmarkEnd w:id="209"/>
    <w:bookmarkStart w:name="z234" w:id="210"/>
    <w:p>
      <w:pPr>
        <w:spacing w:after="0"/>
        <w:ind w:left="0"/>
        <w:jc w:val="both"/>
      </w:pPr>
      <w:r>
        <w:rPr>
          <w:rFonts w:ascii="Times New Roman"/>
          <w:b w:val="false"/>
          <w:i w:val="false"/>
          <w:color w:val="000000"/>
          <w:sz w:val="28"/>
        </w:rPr>
        <w:t>
      22. Число грузовых трюмов (танков), их кубатура _________________________</w:t>
      </w:r>
    </w:p>
    <w:bookmarkEnd w:id="210"/>
    <w:bookmarkStart w:name="z235" w:id="211"/>
    <w:p>
      <w:pPr>
        <w:spacing w:after="0"/>
        <w:ind w:left="0"/>
        <w:jc w:val="both"/>
      </w:pPr>
      <w:r>
        <w:rPr>
          <w:rFonts w:ascii="Times New Roman"/>
          <w:b w:val="false"/>
          <w:i w:val="false"/>
          <w:color w:val="000000"/>
          <w:sz w:val="28"/>
        </w:rPr>
        <w:t>
      23. Грузовое вооружение ______________________________________________</w:t>
      </w:r>
    </w:p>
    <w:bookmarkEnd w:id="211"/>
    <w:bookmarkStart w:name="z236" w:id="212"/>
    <w:p>
      <w:pPr>
        <w:spacing w:after="0"/>
        <w:ind w:left="0"/>
        <w:jc w:val="both"/>
      </w:pPr>
      <w:r>
        <w:rPr>
          <w:rFonts w:ascii="Times New Roman"/>
          <w:b w:val="false"/>
          <w:i w:val="false"/>
          <w:color w:val="000000"/>
          <w:sz w:val="28"/>
        </w:rPr>
        <w:t>
      24. Число пассажирских мест __________________________________________</w:t>
      </w:r>
    </w:p>
    <w:bookmarkEnd w:id="212"/>
    <w:bookmarkStart w:name="z237" w:id="213"/>
    <w:p>
      <w:pPr>
        <w:spacing w:after="0"/>
        <w:ind w:left="0"/>
        <w:jc w:val="both"/>
      </w:pPr>
      <w:r>
        <w:rPr>
          <w:rFonts w:ascii="Times New Roman"/>
          <w:b w:val="false"/>
          <w:i w:val="false"/>
          <w:color w:val="000000"/>
          <w:sz w:val="28"/>
        </w:rPr>
        <w:t>
      25. Род парусного вооружения _________________________________________</w:t>
      </w:r>
    </w:p>
    <w:bookmarkEnd w:id="213"/>
    <w:bookmarkStart w:name="z238" w:id="214"/>
    <w:p>
      <w:pPr>
        <w:spacing w:after="0"/>
        <w:ind w:left="0"/>
        <w:jc w:val="both"/>
      </w:pPr>
      <w:r>
        <w:rPr>
          <w:rFonts w:ascii="Times New Roman"/>
          <w:b w:val="false"/>
          <w:i w:val="false"/>
          <w:color w:val="000000"/>
          <w:sz w:val="28"/>
        </w:rPr>
        <w:t>
      26. Число мачт _______________________________________________________</w:t>
      </w:r>
    </w:p>
    <w:bookmarkEnd w:id="214"/>
    <w:bookmarkStart w:name="z239" w:id="215"/>
    <w:p>
      <w:pPr>
        <w:spacing w:after="0"/>
        <w:ind w:left="0"/>
        <w:jc w:val="both"/>
      </w:pPr>
      <w:r>
        <w:rPr>
          <w:rFonts w:ascii="Times New Roman"/>
          <w:b w:val="false"/>
          <w:i w:val="false"/>
          <w:color w:val="000000"/>
          <w:sz w:val="28"/>
        </w:rPr>
        <w:t>
      27. Радиостанция, ее мощность _________________________________________</w:t>
      </w:r>
    </w:p>
    <w:bookmarkEnd w:id="215"/>
    <w:bookmarkStart w:name="z240" w:id="216"/>
    <w:p>
      <w:pPr>
        <w:spacing w:after="0"/>
        <w:ind w:left="0"/>
        <w:jc w:val="both"/>
      </w:pPr>
      <w:r>
        <w:rPr>
          <w:rFonts w:ascii="Times New Roman"/>
          <w:b w:val="false"/>
          <w:i w:val="false"/>
          <w:color w:val="000000"/>
          <w:sz w:val="28"/>
        </w:rPr>
        <w:t>
      28. Количество спасательных шлюпок _____________ плотов _______________</w:t>
      </w:r>
    </w:p>
    <w:bookmarkEnd w:id="216"/>
    <w:bookmarkStart w:name="z241" w:id="217"/>
    <w:p>
      <w:pPr>
        <w:spacing w:after="0"/>
        <w:ind w:left="0"/>
        <w:jc w:val="both"/>
      </w:pPr>
      <w:r>
        <w:rPr>
          <w:rFonts w:ascii="Times New Roman"/>
          <w:b w:val="false"/>
          <w:i w:val="false"/>
          <w:color w:val="000000"/>
          <w:sz w:val="28"/>
        </w:rPr>
        <w:t>
      29. Рулевое устройство ________________________________________________</w:t>
      </w:r>
    </w:p>
    <w:bookmarkEnd w:id="217"/>
    <w:bookmarkStart w:name="z242" w:id="218"/>
    <w:p>
      <w:pPr>
        <w:spacing w:after="0"/>
        <w:ind w:left="0"/>
        <w:jc w:val="both"/>
      </w:pPr>
      <w:r>
        <w:rPr>
          <w:rFonts w:ascii="Times New Roman"/>
          <w:b w:val="false"/>
          <w:i w:val="false"/>
          <w:color w:val="000000"/>
          <w:sz w:val="28"/>
        </w:rPr>
        <w:t>
      30. Якорное устройство ________________________________________________</w:t>
      </w:r>
    </w:p>
    <w:bookmarkEnd w:id="218"/>
    <w:bookmarkStart w:name="z243" w:id="219"/>
    <w:p>
      <w:pPr>
        <w:spacing w:after="0"/>
        <w:ind w:left="0"/>
        <w:jc w:val="both"/>
      </w:pPr>
      <w:r>
        <w:rPr>
          <w:rFonts w:ascii="Times New Roman"/>
          <w:b w:val="false"/>
          <w:i w:val="false"/>
          <w:color w:val="000000"/>
          <w:sz w:val="28"/>
        </w:rPr>
        <w:t>
      31. Число и мощность водоотливных, противопожарных средств _____________</w:t>
      </w:r>
    </w:p>
    <w:bookmarkEnd w:id="219"/>
    <w:bookmarkStart w:name="z244" w:id="220"/>
    <w:p>
      <w:pPr>
        <w:spacing w:after="0"/>
        <w:ind w:left="0"/>
        <w:jc w:val="both"/>
      </w:pPr>
      <w:r>
        <w:rPr>
          <w:rFonts w:ascii="Times New Roman"/>
          <w:b w:val="false"/>
          <w:i w:val="false"/>
          <w:color w:val="000000"/>
          <w:sz w:val="28"/>
        </w:rPr>
        <w:t>
      32. Мерительное свидетельство _________________________________________</w:t>
      </w:r>
    </w:p>
    <w:bookmarkEnd w:id="220"/>
    <w:bookmarkStart w:name="z245" w:id="221"/>
    <w:p>
      <w:pPr>
        <w:spacing w:after="0"/>
        <w:ind w:left="0"/>
        <w:jc w:val="both"/>
      </w:pPr>
      <w:r>
        <w:rPr>
          <w:rFonts w:ascii="Times New Roman"/>
          <w:b w:val="false"/>
          <w:i w:val="false"/>
          <w:color w:val="000000"/>
          <w:sz w:val="28"/>
        </w:rPr>
        <w:t>
                                     (когда, кем выдано, №, срок действия)</w:t>
      </w:r>
    </w:p>
    <w:bookmarkEnd w:id="221"/>
    <w:bookmarkStart w:name="z246" w:id="222"/>
    <w:p>
      <w:pPr>
        <w:spacing w:after="0"/>
        <w:ind w:left="0"/>
        <w:jc w:val="both"/>
      </w:pPr>
      <w:r>
        <w:rPr>
          <w:rFonts w:ascii="Times New Roman"/>
          <w:b w:val="false"/>
          <w:i w:val="false"/>
          <w:color w:val="000000"/>
          <w:sz w:val="28"/>
        </w:rPr>
        <w:t>
      33. Пассажирское свидетельство</w:t>
      </w:r>
    </w:p>
    <w:bookmarkEnd w:id="222"/>
    <w:bookmarkStart w:name="z247" w:id="223"/>
    <w:p>
      <w:pPr>
        <w:spacing w:after="0"/>
        <w:ind w:left="0"/>
        <w:jc w:val="both"/>
      </w:pPr>
      <w:r>
        <w:rPr>
          <w:rFonts w:ascii="Times New Roman"/>
          <w:b w:val="false"/>
          <w:i w:val="false"/>
          <w:color w:val="000000"/>
          <w:sz w:val="28"/>
        </w:rPr>
        <w:t>
      _____________________________________________________________________</w:t>
      </w:r>
    </w:p>
    <w:bookmarkEnd w:id="223"/>
    <w:bookmarkStart w:name="z248" w:id="224"/>
    <w:p>
      <w:pPr>
        <w:spacing w:after="0"/>
        <w:ind w:left="0"/>
        <w:jc w:val="both"/>
      </w:pPr>
      <w:r>
        <w:rPr>
          <w:rFonts w:ascii="Times New Roman"/>
          <w:b w:val="false"/>
          <w:i w:val="false"/>
          <w:color w:val="000000"/>
          <w:sz w:val="28"/>
        </w:rPr>
        <w:t>
                         (когда, кем выдано, №, срок действия)</w:t>
      </w:r>
    </w:p>
    <w:bookmarkEnd w:id="224"/>
    <w:bookmarkStart w:name="z249" w:id="225"/>
    <w:p>
      <w:pPr>
        <w:spacing w:after="0"/>
        <w:ind w:left="0"/>
        <w:jc w:val="both"/>
      </w:pPr>
      <w:r>
        <w:rPr>
          <w:rFonts w:ascii="Times New Roman"/>
          <w:b w:val="false"/>
          <w:i w:val="false"/>
          <w:color w:val="000000"/>
          <w:sz w:val="28"/>
        </w:rPr>
        <w:t>
      34. Свидетельство о годности к плаванию</w:t>
      </w:r>
    </w:p>
    <w:bookmarkEnd w:id="225"/>
    <w:bookmarkStart w:name="z250" w:id="226"/>
    <w:p>
      <w:pPr>
        <w:spacing w:after="0"/>
        <w:ind w:left="0"/>
        <w:jc w:val="both"/>
      </w:pPr>
      <w:r>
        <w:rPr>
          <w:rFonts w:ascii="Times New Roman"/>
          <w:b w:val="false"/>
          <w:i w:val="false"/>
          <w:color w:val="000000"/>
          <w:sz w:val="28"/>
        </w:rPr>
        <w:t>
      ______________________________________________________________________</w:t>
      </w:r>
    </w:p>
    <w:bookmarkEnd w:id="226"/>
    <w:bookmarkStart w:name="z251" w:id="227"/>
    <w:p>
      <w:pPr>
        <w:spacing w:after="0"/>
        <w:ind w:left="0"/>
        <w:jc w:val="both"/>
      </w:pPr>
      <w:r>
        <w:rPr>
          <w:rFonts w:ascii="Times New Roman"/>
          <w:b w:val="false"/>
          <w:i w:val="false"/>
          <w:color w:val="000000"/>
          <w:sz w:val="28"/>
        </w:rPr>
        <w:t>
                         (когда, кем выдано, №, срок действия)</w:t>
      </w:r>
    </w:p>
    <w:bookmarkEnd w:id="227"/>
    <w:bookmarkStart w:name="z252" w:id="228"/>
    <w:p>
      <w:pPr>
        <w:spacing w:after="0"/>
        <w:ind w:left="0"/>
        <w:jc w:val="both"/>
      </w:pPr>
      <w:r>
        <w:rPr>
          <w:rFonts w:ascii="Times New Roman"/>
          <w:b w:val="false"/>
          <w:i w:val="false"/>
          <w:color w:val="000000"/>
          <w:sz w:val="28"/>
        </w:rPr>
        <w:t>
      35. Классификационное свидетельство</w:t>
      </w:r>
    </w:p>
    <w:bookmarkEnd w:id="228"/>
    <w:bookmarkStart w:name="z253" w:id="229"/>
    <w:p>
      <w:pPr>
        <w:spacing w:after="0"/>
        <w:ind w:left="0"/>
        <w:jc w:val="both"/>
      </w:pPr>
      <w:r>
        <w:rPr>
          <w:rFonts w:ascii="Times New Roman"/>
          <w:b w:val="false"/>
          <w:i w:val="false"/>
          <w:color w:val="000000"/>
          <w:sz w:val="28"/>
        </w:rPr>
        <w:t>
      ______________________________________________________________________</w:t>
      </w:r>
    </w:p>
    <w:bookmarkEnd w:id="229"/>
    <w:bookmarkStart w:name="z254" w:id="230"/>
    <w:p>
      <w:pPr>
        <w:spacing w:after="0"/>
        <w:ind w:left="0"/>
        <w:jc w:val="both"/>
      </w:pPr>
      <w:r>
        <w:rPr>
          <w:rFonts w:ascii="Times New Roman"/>
          <w:b w:val="false"/>
          <w:i w:val="false"/>
          <w:color w:val="000000"/>
          <w:sz w:val="28"/>
        </w:rPr>
        <w:t>
                         (когда, кем выдано, №, срок действия)</w:t>
      </w:r>
    </w:p>
    <w:bookmarkEnd w:id="230"/>
    <w:bookmarkStart w:name="z255" w:id="231"/>
    <w:p>
      <w:pPr>
        <w:spacing w:after="0"/>
        <w:ind w:left="0"/>
        <w:jc w:val="both"/>
      </w:pPr>
      <w:r>
        <w:rPr>
          <w:rFonts w:ascii="Times New Roman"/>
          <w:b w:val="false"/>
          <w:i w:val="false"/>
          <w:color w:val="000000"/>
          <w:sz w:val="28"/>
        </w:rPr>
        <w:t>
      36. Собственник (собственники, доля, принадлежащая каждому из собственников)</w:t>
      </w:r>
    </w:p>
    <w:bookmarkEnd w:id="231"/>
    <w:bookmarkStart w:name="z256" w:id="232"/>
    <w:p>
      <w:pPr>
        <w:spacing w:after="0"/>
        <w:ind w:left="0"/>
        <w:jc w:val="both"/>
      </w:pPr>
      <w:r>
        <w:rPr>
          <w:rFonts w:ascii="Times New Roman"/>
          <w:b w:val="false"/>
          <w:i w:val="false"/>
          <w:color w:val="000000"/>
          <w:sz w:val="28"/>
        </w:rPr>
        <w:t>
      ______________________________________________________________________</w:t>
      </w:r>
    </w:p>
    <w:bookmarkEnd w:id="232"/>
    <w:bookmarkStart w:name="z257" w:id="233"/>
    <w:p>
      <w:pPr>
        <w:spacing w:after="0"/>
        <w:ind w:left="0"/>
        <w:jc w:val="both"/>
      </w:pPr>
      <w:r>
        <w:rPr>
          <w:rFonts w:ascii="Times New Roman"/>
          <w:b w:val="false"/>
          <w:i w:val="false"/>
          <w:color w:val="000000"/>
          <w:sz w:val="28"/>
        </w:rPr>
        <w:t>
                   (наименование, место нахождения, по праву какого государства</w:t>
      </w:r>
    </w:p>
    <w:bookmarkEnd w:id="233"/>
    <w:bookmarkStart w:name="z258" w:id="234"/>
    <w:p>
      <w:pPr>
        <w:spacing w:after="0"/>
        <w:ind w:left="0"/>
        <w:jc w:val="both"/>
      </w:pPr>
      <w:r>
        <w:rPr>
          <w:rFonts w:ascii="Times New Roman"/>
          <w:b w:val="false"/>
          <w:i w:val="false"/>
          <w:color w:val="000000"/>
          <w:sz w:val="28"/>
        </w:rPr>
        <w:t>
      ______________________________________________________________________</w:t>
      </w:r>
    </w:p>
    <w:bookmarkEnd w:id="234"/>
    <w:bookmarkStart w:name="z259" w:id="235"/>
    <w:p>
      <w:pPr>
        <w:spacing w:after="0"/>
        <w:ind w:left="0"/>
        <w:jc w:val="both"/>
      </w:pPr>
      <w:r>
        <w:rPr>
          <w:rFonts w:ascii="Times New Roman"/>
          <w:b w:val="false"/>
          <w:i w:val="false"/>
          <w:color w:val="000000"/>
          <w:sz w:val="28"/>
        </w:rPr>
        <w:t>
      зарегистрирован, адрес органа управления (для юридических лиц);</w:t>
      </w:r>
    </w:p>
    <w:bookmarkEnd w:id="235"/>
    <w:bookmarkStart w:name="z260" w:id="236"/>
    <w:p>
      <w:pPr>
        <w:spacing w:after="0"/>
        <w:ind w:left="0"/>
        <w:jc w:val="both"/>
      </w:pPr>
      <w:r>
        <w:rPr>
          <w:rFonts w:ascii="Times New Roman"/>
          <w:b w:val="false"/>
          <w:i w:val="false"/>
          <w:color w:val="000000"/>
          <w:sz w:val="28"/>
        </w:rPr>
        <w:t>
      фамилия, имя, отчество (при наличии) (далее – Ф.И.О.), гражданство, полный адрес (для физических лиц), а также телефон, факс, телекс, телетайп, электронная почта, доля, принадлежащая каждому из собственников)</w:t>
      </w:r>
    </w:p>
    <w:bookmarkEnd w:id="236"/>
    <w:bookmarkStart w:name="z261" w:id="237"/>
    <w:p>
      <w:pPr>
        <w:spacing w:after="0"/>
        <w:ind w:left="0"/>
        <w:jc w:val="both"/>
      </w:pPr>
      <w:r>
        <w:rPr>
          <w:rFonts w:ascii="Times New Roman"/>
          <w:b w:val="false"/>
          <w:i w:val="false"/>
          <w:color w:val="000000"/>
          <w:sz w:val="28"/>
        </w:rPr>
        <w:t>
      37. Основание возникновения права собственности на судно или долю</w:t>
      </w:r>
    </w:p>
    <w:bookmarkEnd w:id="237"/>
    <w:bookmarkStart w:name="z262" w:id="238"/>
    <w:p>
      <w:pPr>
        <w:spacing w:after="0"/>
        <w:ind w:left="0"/>
        <w:jc w:val="both"/>
      </w:pPr>
      <w:r>
        <w:rPr>
          <w:rFonts w:ascii="Times New Roman"/>
          <w:b w:val="false"/>
          <w:i w:val="false"/>
          <w:color w:val="000000"/>
          <w:sz w:val="28"/>
        </w:rPr>
        <w:t>
      вправе собственности на него ____________________________________________</w:t>
      </w:r>
    </w:p>
    <w:bookmarkEnd w:id="238"/>
    <w:bookmarkStart w:name="z263" w:id="239"/>
    <w:p>
      <w:pPr>
        <w:spacing w:after="0"/>
        <w:ind w:left="0"/>
        <w:jc w:val="both"/>
      </w:pPr>
      <w:r>
        <w:rPr>
          <w:rFonts w:ascii="Times New Roman"/>
          <w:b w:val="false"/>
          <w:i w:val="false"/>
          <w:color w:val="000000"/>
          <w:sz w:val="28"/>
        </w:rPr>
        <w:t>
      (реквизиты договора купли-продажи, договора на постройку судна и др.)</w:t>
      </w:r>
    </w:p>
    <w:bookmarkEnd w:id="239"/>
    <w:bookmarkStart w:name="z264" w:id="240"/>
    <w:p>
      <w:pPr>
        <w:spacing w:after="0"/>
        <w:ind w:left="0"/>
        <w:jc w:val="both"/>
      </w:pPr>
      <w:r>
        <w:rPr>
          <w:rFonts w:ascii="Times New Roman"/>
          <w:b w:val="false"/>
          <w:i w:val="false"/>
          <w:color w:val="000000"/>
          <w:sz w:val="28"/>
        </w:rPr>
        <w:t>
      38. Владелец (владельцы) судна __________________________________________</w:t>
      </w:r>
    </w:p>
    <w:bookmarkEnd w:id="240"/>
    <w:bookmarkStart w:name="z265" w:id="241"/>
    <w:p>
      <w:pPr>
        <w:spacing w:after="0"/>
        <w:ind w:left="0"/>
        <w:jc w:val="both"/>
      </w:pPr>
      <w:r>
        <w:rPr>
          <w:rFonts w:ascii="Times New Roman"/>
          <w:b w:val="false"/>
          <w:i w:val="false"/>
          <w:color w:val="000000"/>
          <w:sz w:val="28"/>
        </w:rPr>
        <w:t>
      (наименование, место местонахождения, по праву какого государства зарегистрирован, адрес органа управления (для юридических лиц),</w:t>
      </w:r>
    </w:p>
    <w:bookmarkEnd w:id="241"/>
    <w:bookmarkStart w:name="z266" w:id="242"/>
    <w:p>
      <w:pPr>
        <w:spacing w:after="0"/>
        <w:ind w:left="0"/>
        <w:jc w:val="both"/>
      </w:pPr>
      <w:r>
        <w:rPr>
          <w:rFonts w:ascii="Times New Roman"/>
          <w:b w:val="false"/>
          <w:i w:val="false"/>
          <w:color w:val="000000"/>
          <w:sz w:val="28"/>
        </w:rPr>
        <w:t>
      _____________________________________________________________________</w:t>
      </w:r>
    </w:p>
    <w:bookmarkEnd w:id="242"/>
    <w:bookmarkStart w:name="z267" w:id="243"/>
    <w:p>
      <w:pPr>
        <w:spacing w:after="0"/>
        <w:ind w:left="0"/>
        <w:jc w:val="both"/>
      </w:pPr>
      <w:r>
        <w:rPr>
          <w:rFonts w:ascii="Times New Roman"/>
          <w:b w:val="false"/>
          <w:i w:val="false"/>
          <w:color w:val="000000"/>
          <w:sz w:val="28"/>
        </w:rPr>
        <w:t>
      Ф.И.О., гражданство, адрес, паспортные данные (для физических лиц), владеющих судном на праве доверительного управления, праве хозяйственного ведения, оперативного управления, на основании бербоут-чартера, а также телефон, факс, телекс, телетайп, электронная почта)</w:t>
      </w:r>
    </w:p>
    <w:bookmarkEnd w:id="243"/>
    <w:bookmarkStart w:name="z268" w:id="244"/>
    <w:p>
      <w:pPr>
        <w:spacing w:after="0"/>
        <w:ind w:left="0"/>
        <w:jc w:val="both"/>
      </w:pPr>
      <w:r>
        <w:rPr>
          <w:rFonts w:ascii="Times New Roman"/>
          <w:b w:val="false"/>
          <w:i w:val="false"/>
          <w:color w:val="000000"/>
          <w:sz w:val="28"/>
        </w:rPr>
        <w:t>
      39. Вещные права на судно, обременения _________________________________</w:t>
      </w:r>
    </w:p>
    <w:bookmarkEnd w:id="244"/>
    <w:bookmarkStart w:name="z269" w:id="245"/>
    <w:p>
      <w:pPr>
        <w:spacing w:after="0"/>
        <w:ind w:left="0"/>
        <w:jc w:val="both"/>
      </w:pPr>
      <w:r>
        <w:rPr>
          <w:rFonts w:ascii="Times New Roman"/>
          <w:b w:val="false"/>
          <w:i w:val="false"/>
          <w:color w:val="000000"/>
          <w:sz w:val="28"/>
        </w:rPr>
        <w:t>
      (основание возникновения, реквизиты договора или документа, срок, бенефициар)</w:t>
      </w:r>
    </w:p>
    <w:bookmarkEnd w:id="245"/>
    <w:bookmarkStart w:name="z270" w:id="246"/>
    <w:p>
      <w:pPr>
        <w:spacing w:after="0"/>
        <w:ind w:left="0"/>
        <w:jc w:val="both"/>
      </w:pPr>
      <w:r>
        <w:rPr>
          <w:rFonts w:ascii="Times New Roman"/>
          <w:b w:val="false"/>
          <w:i w:val="false"/>
          <w:color w:val="000000"/>
          <w:sz w:val="28"/>
        </w:rPr>
        <w:t>
      40. Подпись собственника судна или уполномоченного лица __________________</w:t>
      </w:r>
    </w:p>
    <w:bookmarkEnd w:id="246"/>
    <w:bookmarkStart w:name="z271" w:id="247"/>
    <w:p>
      <w:pPr>
        <w:spacing w:after="0"/>
        <w:ind w:left="0"/>
        <w:jc w:val="both"/>
      </w:pPr>
      <w:r>
        <w:rPr>
          <w:rFonts w:ascii="Times New Roman"/>
          <w:b w:val="false"/>
          <w:i w:val="false"/>
          <w:color w:val="000000"/>
          <w:sz w:val="28"/>
        </w:rPr>
        <w:t>
      (кто и в каком качестве подписывает анкету, основание полномочий лица, подписывающего анкету, Ф.И.О., паспортные данные)</w:t>
      </w:r>
    </w:p>
    <w:bookmarkEnd w:id="247"/>
    <w:bookmarkStart w:name="z272" w:id="248"/>
    <w:p>
      <w:pPr>
        <w:spacing w:after="0"/>
        <w:ind w:left="0"/>
        <w:jc w:val="both"/>
      </w:pPr>
      <w:r>
        <w:rPr>
          <w:rFonts w:ascii="Times New Roman"/>
          <w:b w:val="false"/>
          <w:i w:val="false"/>
          <w:color w:val="000000"/>
          <w:sz w:val="28"/>
        </w:rPr>
        <w:t>
      Дата ________________</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2019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275" w:id="249"/>
    <w:p>
      <w:pPr>
        <w:spacing w:after="0"/>
        <w:ind w:left="0"/>
        <w:jc w:val="left"/>
      </w:pPr>
      <w:r>
        <w:rPr>
          <w:rFonts w:ascii="Times New Roman"/>
          <w:b/>
          <w:i w:val="false"/>
          <w:color w:val="000000"/>
        </w:rPr>
        <w:t xml:space="preserve"> Стандарт государственной услуги "Государственная регистрация морских судов в бербоут-чартерном реестре"</w:t>
      </w:r>
    </w:p>
    <w:bookmarkEnd w:id="249"/>
    <w:bookmarkStart w:name="z276" w:id="250"/>
    <w:p>
      <w:pPr>
        <w:spacing w:after="0"/>
        <w:ind w:left="0"/>
        <w:jc w:val="left"/>
      </w:pPr>
      <w:r>
        <w:rPr>
          <w:rFonts w:ascii="Times New Roman"/>
          <w:b/>
          <w:i w:val="false"/>
          <w:color w:val="000000"/>
        </w:rPr>
        <w:t xml:space="preserve"> Глава 1. Общие положения</w:t>
      </w:r>
    </w:p>
    <w:bookmarkEnd w:id="250"/>
    <w:bookmarkStart w:name="z277" w:id="251"/>
    <w:p>
      <w:pPr>
        <w:spacing w:after="0"/>
        <w:ind w:left="0"/>
        <w:jc w:val="both"/>
      </w:pPr>
      <w:r>
        <w:rPr>
          <w:rFonts w:ascii="Times New Roman"/>
          <w:b w:val="false"/>
          <w:i w:val="false"/>
          <w:color w:val="000000"/>
          <w:sz w:val="28"/>
        </w:rPr>
        <w:t>
      1. Государственная услуга "Государственная регистрация морских судов в бербоут-чартерном реестре" (далее – государственная услуга).</w:t>
      </w:r>
    </w:p>
    <w:bookmarkEnd w:id="251"/>
    <w:bookmarkStart w:name="z278" w:id="252"/>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252"/>
    <w:bookmarkStart w:name="z279" w:id="253"/>
    <w:p>
      <w:pPr>
        <w:spacing w:after="0"/>
        <w:ind w:left="0"/>
        <w:jc w:val="both"/>
      </w:pPr>
      <w:r>
        <w:rPr>
          <w:rFonts w:ascii="Times New Roman"/>
          <w:b w:val="false"/>
          <w:i w:val="false"/>
          <w:color w:val="000000"/>
          <w:sz w:val="28"/>
        </w:rPr>
        <w:t>
      3. Государственная услуга оказывается Морской администрацией порта (далее – услугодатель).</w:t>
      </w:r>
    </w:p>
    <w:bookmarkEnd w:id="253"/>
    <w:bookmarkStart w:name="z280" w:id="254"/>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осуществляется через веб-портал "электронного правительства" (далее – портал).</w:t>
      </w:r>
    </w:p>
    <w:bookmarkEnd w:id="254"/>
    <w:bookmarkStart w:name="z281" w:id="255"/>
    <w:p>
      <w:pPr>
        <w:spacing w:after="0"/>
        <w:ind w:left="0"/>
        <w:jc w:val="left"/>
      </w:pPr>
      <w:r>
        <w:rPr>
          <w:rFonts w:ascii="Times New Roman"/>
          <w:b/>
          <w:i w:val="false"/>
          <w:color w:val="000000"/>
        </w:rPr>
        <w:t xml:space="preserve"> Глава 2. Порядок оказания государственной услуги</w:t>
      </w:r>
    </w:p>
    <w:bookmarkEnd w:id="255"/>
    <w:bookmarkStart w:name="z282" w:id="256"/>
    <w:p>
      <w:pPr>
        <w:spacing w:after="0"/>
        <w:ind w:left="0"/>
        <w:jc w:val="both"/>
      </w:pPr>
      <w:r>
        <w:rPr>
          <w:rFonts w:ascii="Times New Roman"/>
          <w:b w:val="false"/>
          <w:i w:val="false"/>
          <w:color w:val="000000"/>
          <w:sz w:val="28"/>
        </w:rPr>
        <w:t>
      4. Срок оказания государственной услуги с момента обращения услугополучателя:</w:t>
      </w:r>
    </w:p>
    <w:bookmarkEnd w:id="256"/>
    <w:bookmarkStart w:name="z283" w:id="257"/>
    <w:p>
      <w:pPr>
        <w:spacing w:after="0"/>
        <w:ind w:left="0"/>
        <w:jc w:val="both"/>
      </w:pPr>
      <w:r>
        <w:rPr>
          <w:rFonts w:ascii="Times New Roman"/>
          <w:b w:val="false"/>
          <w:i w:val="false"/>
          <w:color w:val="000000"/>
          <w:sz w:val="28"/>
        </w:rPr>
        <w:t>
      1) выдача свидетельства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(далее – свидетельство) – 10 (десять) рабочих дней;</w:t>
      </w:r>
    </w:p>
    <w:bookmarkEnd w:id="257"/>
    <w:bookmarkStart w:name="z284" w:id="258"/>
    <w:p>
      <w:pPr>
        <w:spacing w:after="0"/>
        <w:ind w:left="0"/>
        <w:jc w:val="both"/>
      </w:pPr>
      <w:r>
        <w:rPr>
          <w:rFonts w:ascii="Times New Roman"/>
          <w:b w:val="false"/>
          <w:i w:val="false"/>
          <w:color w:val="000000"/>
          <w:sz w:val="28"/>
        </w:rPr>
        <w:t>
      2) продление срока регистрации в бербоут-чартерном реестре – 10 (десять) рабочих дней;</w:t>
      </w:r>
    </w:p>
    <w:bookmarkEnd w:id="258"/>
    <w:bookmarkStart w:name="z285" w:id="259"/>
    <w:p>
      <w:pPr>
        <w:spacing w:after="0"/>
        <w:ind w:left="0"/>
        <w:jc w:val="both"/>
      </w:pPr>
      <w:r>
        <w:rPr>
          <w:rFonts w:ascii="Times New Roman"/>
          <w:b w:val="false"/>
          <w:i w:val="false"/>
          <w:color w:val="000000"/>
          <w:sz w:val="28"/>
        </w:rPr>
        <w:t>
      3) исключение судна из бербоут-чартерного реестра – 2 (два) рабочих дня.</w:t>
      </w:r>
    </w:p>
    <w:bookmarkEnd w:id="259"/>
    <w:bookmarkStart w:name="z286" w:id="260"/>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проверяет полноту представленных документов.</w:t>
      </w:r>
    </w:p>
    <w:bookmarkEnd w:id="260"/>
    <w:bookmarkStart w:name="z287" w:id="261"/>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услугодатель в указанные сроки дает письменный мотивированный отказ в дальнейшем рассмотрении заявления.</w:t>
      </w:r>
    </w:p>
    <w:bookmarkEnd w:id="261"/>
    <w:bookmarkStart w:name="z288" w:id="262"/>
    <w:p>
      <w:pPr>
        <w:spacing w:after="0"/>
        <w:ind w:left="0"/>
        <w:jc w:val="both"/>
      </w:pPr>
      <w:r>
        <w:rPr>
          <w:rFonts w:ascii="Times New Roman"/>
          <w:b w:val="false"/>
          <w:i w:val="false"/>
          <w:color w:val="000000"/>
          <w:sz w:val="28"/>
        </w:rPr>
        <w:t>
      5. Форма оказания государственной услуги: электронная.</w:t>
      </w:r>
    </w:p>
    <w:bookmarkEnd w:id="262"/>
    <w:bookmarkStart w:name="z289" w:id="263"/>
    <w:p>
      <w:pPr>
        <w:spacing w:after="0"/>
        <w:ind w:left="0"/>
        <w:jc w:val="both"/>
      </w:pPr>
      <w:r>
        <w:rPr>
          <w:rFonts w:ascii="Times New Roman"/>
          <w:b w:val="false"/>
          <w:i w:val="false"/>
          <w:color w:val="000000"/>
          <w:sz w:val="28"/>
        </w:rPr>
        <w:t>
      6. Результат оказания государственной услуги: свидетельство, исключение судна из бербоут-чартерного реестра либо мотивированный ответ об отказе в оказании государственной услуги по основаниям, предусмотренным пунктом 10 настоящего стандарта государственной услуги.</w:t>
      </w:r>
    </w:p>
    <w:bookmarkEnd w:id="263"/>
    <w:bookmarkStart w:name="z290" w:id="26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64"/>
    <w:bookmarkStart w:name="z291" w:id="265"/>
    <w:p>
      <w:pPr>
        <w:spacing w:after="0"/>
        <w:ind w:left="0"/>
        <w:jc w:val="both"/>
      </w:pPr>
      <w:r>
        <w:rPr>
          <w:rFonts w:ascii="Times New Roman"/>
          <w:b w:val="false"/>
          <w:i w:val="false"/>
          <w:color w:val="000000"/>
          <w:sz w:val="28"/>
        </w:rPr>
        <w:t>
      На портале услугополучателю в "личный кабинет" направляется результат оказания государственной услуги, удостоверенный электронной цифровой подписью уполномоченного лица услугодателя.</w:t>
      </w:r>
    </w:p>
    <w:bookmarkEnd w:id="265"/>
    <w:bookmarkStart w:name="z292" w:id="266"/>
    <w:p>
      <w:pPr>
        <w:spacing w:after="0"/>
        <w:ind w:left="0"/>
        <w:jc w:val="both"/>
      </w:pPr>
      <w:r>
        <w:rPr>
          <w:rFonts w:ascii="Times New Roman"/>
          <w:b w:val="false"/>
          <w:i w:val="false"/>
          <w:color w:val="000000"/>
          <w:sz w:val="28"/>
        </w:rPr>
        <w:t>
      7. Государственная услуга оказывается физическим и юридическим лицам (далее – услугополучатель) на платной основе.</w:t>
      </w:r>
    </w:p>
    <w:bookmarkEnd w:id="266"/>
    <w:bookmarkStart w:name="z293" w:id="267"/>
    <w:p>
      <w:pPr>
        <w:spacing w:after="0"/>
        <w:ind w:left="0"/>
        <w:jc w:val="both"/>
      </w:pPr>
      <w:r>
        <w:rPr>
          <w:rFonts w:ascii="Times New Roman"/>
          <w:b w:val="false"/>
          <w:i w:val="false"/>
          <w:color w:val="000000"/>
          <w:sz w:val="28"/>
        </w:rPr>
        <w:t xml:space="preserve">
      Сбор за государственную регистрацию судов осуществляется по ставкам и в порядке,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w:t>
      </w:r>
    </w:p>
    <w:bookmarkEnd w:id="267"/>
    <w:bookmarkStart w:name="z294" w:id="268"/>
    <w:p>
      <w:pPr>
        <w:spacing w:after="0"/>
        <w:ind w:left="0"/>
        <w:jc w:val="both"/>
      </w:pPr>
      <w:r>
        <w:rPr>
          <w:rFonts w:ascii="Times New Roman"/>
          <w:b w:val="false"/>
          <w:i w:val="false"/>
          <w:color w:val="000000"/>
          <w:sz w:val="28"/>
        </w:rPr>
        <w:t>
      Ставки сбора за государственную регистрацию (продление срока регистрации) морского судна составляют 60 месячных расчетных показателей.</w:t>
      </w:r>
    </w:p>
    <w:bookmarkEnd w:id="268"/>
    <w:bookmarkStart w:name="z295" w:id="269"/>
    <w:p>
      <w:pPr>
        <w:spacing w:after="0"/>
        <w:ind w:left="0"/>
        <w:jc w:val="both"/>
      </w:pPr>
      <w:r>
        <w:rPr>
          <w:rFonts w:ascii="Times New Roman"/>
          <w:b w:val="false"/>
          <w:i w:val="false"/>
          <w:color w:val="000000"/>
          <w:sz w:val="28"/>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 или через платежный шлюз "электронного правительства".</w:t>
      </w:r>
    </w:p>
    <w:bookmarkEnd w:id="269"/>
    <w:bookmarkStart w:name="z296" w:id="270"/>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70"/>
    <w:bookmarkStart w:name="z297" w:id="27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271"/>
    <w:bookmarkStart w:name="z298" w:id="272"/>
    <w:p>
      <w:pPr>
        <w:spacing w:after="0"/>
        <w:ind w:left="0"/>
        <w:jc w:val="both"/>
      </w:pPr>
      <w:r>
        <w:rPr>
          <w:rFonts w:ascii="Times New Roman"/>
          <w:b w:val="false"/>
          <w:i w:val="false"/>
          <w:color w:val="000000"/>
          <w:sz w:val="28"/>
        </w:rPr>
        <w:t>
      1) для получения свидетельства:</w:t>
      </w:r>
    </w:p>
    <w:bookmarkEnd w:id="272"/>
    <w:bookmarkStart w:name="z299" w:id="273"/>
    <w:p>
      <w:pPr>
        <w:spacing w:after="0"/>
        <w:ind w:left="0"/>
        <w:jc w:val="both"/>
      </w:pPr>
      <w:r>
        <w:rPr>
          <w:rFonts w:ascii="Times New Roman"/>
          <w:b w:val="false"/>
          <w:i w:val="false"/>
          <w:color w:val="000000"/>
          <w:sz w:val="28"/>
        </w:rPr>
        <w:t>
      заявление в форме электронного документа;</w:t>
      </w:r>
    </w:p>
    <w:bookmarkEnd w:id="273"/>
    <w:bookmarkStart w:name="z300" w:id="274"/>
    <w:p>
      <w:pPr>
        <w:spacing w:after="0"/>
        <w:ind w:left="0"/>
        <w:jc w:val="both"/>
      </w:pPr>
      <w:r>
        <w:rPr>
          <w:rFonts w:ascii="Times New Roman"/>
          <w:b w:val="false"/>
          <w:i w:val="false"/>
          <w:color w:val="000000"/>
          <w:sz w:val="28"/>
        </w:rPr>
        <w:t>
      решение Министерства о временном предоставлении права плавания под Государственным флагом Республики Казахстан;</w:t>
      </w:r>
    </w:p>
    <w:bookmarkEnd w:id="274"/>
    <w:bookmarkStart w:name="z301" w:id="275"/>
    <w:p>
      <w:pPr>
        <w:spacing w:after="0"/>
        <w:ind w:left="0"/>
        <w:jc w:val="both"/>
      </w:pPr>
      <w:r>
        <w:rPr>
          <w:rFonts w:ascii="Times New Roman"/>
          <w:b w:val="false"/>
          <w:i w:val="false"/>
          <w:color w:val="000000"/>
          <w:sz w:val="28"/>
        </w:rPr>
        <w:t>
      2) для исключения из бербоут-чартерного реестра судна, погибшего или пропавшего без вести, конструктивно погибшего, или утратившего качество судна в результате перестройки или других изменений, а также:</w:t>
      </w:r>
    </w:p>
    <w:bookmarkEnd w:id="275"/>
    <w:bookmarkStart w:name="z302" w:id="276"/>
    <w:p>
      <w:pPr>
        <w:spacing w:after="0"/>
        <w:ind w:left="0"/>
        <w:jc w:val="both"/>
      </w:pPr>
      <w:r>
        <w:rPr>
          <w:rFonts w:ascii="Times New Roman"/>
          <w:b w:val="false"/>
          <w:i w:val="false"/>
          <w:color w:val="000000"/>
          <w:sz w:val="28"/>
        </w:rPr>
        <w:t>
      заявление в форме электронного документа;</w:t>
      </w:r>
    </w:p>
    <w:bookmarkEnd w:id="276"/>
    <w:bookmarkStart w:name="z303" w:id="277"/>
    <w:p>
      <w:pPr>
        <w:spacing w:after="0"/>
        <w:ind w:left="0"/>
        <w:jc w:val="both"/>
      </w:pPr>
      <w:r>
        <w:rPr>
          <w:rFonts w:ascii="Times New Roman"/>
          <w:b w:val="false"/>
          <w:i w:val="false"/>
          <w:color w:val="000000"/>
          <w:sz w:val="28"/>
        </w:rPr>
        <w:t>
      документы, подтверждающие изложенные в заявлении факты;</w:t>
      </w:r>
    </w:p>
    <w:bookmarkEnd w:id="277"/>
    <w:bookmarkStart w:name="z304" w:id="278"/>
    <w:p>
      <w:pPr>
        <w:spacing w:after="0"/>
        <w:ind w:left="0"/>
        <w:jc w:val="both"/>
      </w:pPr>
      <w:r>
        <w:rPr>
          <w:rFonts w:ascii="Times New Roman"/>
          <w:b w:val="false"/>
          <w:i w:val="false"/>
          <w:color w:val="000000"/>
          <w:sz w:val="28"/>
        </w:rPr>
        <w:t>
      свидетельство;</w:t>
      </w:r>
    </w:p>
    <w:bookmarkEnd w:id="278"/>
    <w:bookmarkStart w:name="z305" w:id="279"/>
    <w:p>
      <w:pPr>
        <w:spacing w:after="0"/>
        <w:ind w:left="0"/>
        <w:jc w:val="both"/>
      </w:pPr>
      <w:r>
        <w:rPr>
          <w:rFonts w:ascii="Times New Roman"/>
          <w:b w:val="false"/>
          <w:i w:val="false"/>
          <w:color w:val="000000"/>
          <w:sz w:val="28"/>
        </w:rPr>
        <w:t xml:space="preserve">
      3) для исключения из бербоут-чартерного реестра судна, переставшего соответствовать требованиям, предусмотренным </w:t>
      </w:r>
      <w:r>
        <w:rPr>
          <w:rFonts w:ascii="Times New Roman"/>
          <w:b w:val="false"/>
          <w:i w:val="false"/>
          <w:color w:val="000000"/>
          <w:sz w:val="28"/>
        </w:rPr>
        <w:t>пунктом 5</w:t>
      </w:r>
      <w:r>
        <w:rPr>
          <w:rFonts w:ascii="Times New Roman"/>
          <w:b w:val="false"/>
          <w:i w:val="false"/>
          <w:color w:val="000000"/>
          <w:sz w:val="28"/>
        </w:rPr>
        <w:t xml:space="preserve"> статьи 11 Закона Республики Казахстан от 17 января 2002 года "О торговом мореплавании":</w:t>
      </w:r>
    </w:p>
    <w:bookmarkEnd w:id="279"/>
    <w:bookmarkStart w:name="z306" w:id="280"/>
    <w:p>
      <w:pPr>
        <w:spacing w:after="0"/>
        <w:ind w:left="0"/>
        <w:jc w:val="both"/>
      </w:pPr>
      <w:r>
        <w:rPr>
          <w:rFonts w:ascii="Times New Roman"/>
          <w:b w:val="false"/>
          <w:i w:val="false"/>
          <w:color w:val="000000"/>
          <w:sz w:val="28"/>
        </w:rPr>
        <w:t>
      заявление в форме электронного документа;</w:t>
      </w:r>
    </w:p>
    <w:bookmarkEnd w:id="280"/>
    <w:bookmarkStart w:name="z307" w:id="281"/>
    <w:p>
      <w:pPr>
        <w:spacing w:after="0"/>
        <w:ind w:left="0"/>
        <w:jc w:val="both"/>
      </w:pPr>
      <w:r>
        <w:rPr>
          <w:rFonts w:ascii="Times New Roman"/>
          <w:b w:val="false"/>
          <w:i w:val="false"/>
          <w:color w:val="000000"/>
          <w:sz w:val="28"/>
        </w:rPr>
        <w:t>
      свидетельство.</w:t>
      </w:r>
    </w:p>
    <w:bookmarkEnd w:id="281"/>
    <w:bookmarkStart w:name="z308" w:id="282"/>
    <w:p>
      <w:pPr>
        <w:spacing w:after="0"/>
        <w:ind w:left="0"/>
        <w:jc w:val="both"/>
      </w:pPr>
      <w:r>
        <w:rPr>
          <w:rFonts w:ascii="Times New Roman"/>
          <w:b w:val="false"/>
          <w:i w:val="false"/>
          <w:color w:val="000000"/>
          <w:sz w:val="28"/>
        </w:rPr>
        <w:t>
      Оригинал свидетельства, выданный на бумажном носителе при государственной регистрации судна, представляется услугополучателем услугодателю до получения дубликата, новых свидетельств, исключения судна из бербоут-чартерного реестра.</w:t>
      </w:r>
    </w:p>
    <w:bookmarkEnd w:id="282"/>
    <w:bookmarkStart w:name="z309" w:id="283"/>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283"/>
    <w:bookmarkStart w:name="z310" w:id="284"/>
    <w:p>
      <w:pPr>
        <w:spacing w:after="0"/>
        <w:ind w:left="0"/>
        <w:jc w:val="both"/>
      </w:pPr>
      <w:r>
        <w:rPr>
          <w:rFonts w:ascii="Times New Roman"/>
          <w:b w:val="false"/>
          <w:i w:val="false"/>
          <w:color w:val="000000"/>
          <w:sz w:val="28"/>
        </w:rPr>
        <w:t>
      10. В оказании государственной услуги отказывается по следующим основаниям:</w:t>
      </w:r>
    </w:p>
    <w:bookmarkEnd w:id="284"/>
    <w:bookmarkStart w:name="z311" w:id="285"/>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285"/>
    <w:bookmarkStart w:name="z312" w:id="286"/>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 и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 утвержденными приказом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под № 11125);</w:t>
      </w:r>
    </w:p>
    <w:bookmarkEnd w:id="286"/>
    <w:bookmarkStart w:name="z313" w:id="287"/>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287"/>
    <w:bookmarkStart w:name="z314" w:id="288"/>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услугодателей и (или) его должностных лиц по вопросам оказания государственных услуг</w:t>
      </w:r>
    </w:p>
    <w:bookmarkEnd w:id="288"/>
    <w:bookmarkStart w:name="z315" w:id="289"/>
    <w:p>
      <w:pPr>
        <w:spacing w:after="0"/>
        <w:ind w:left="0"/>
        <w:jc w:val="both"/>
      </w:pPr>
      <w:r>
        <w:rPr>
          <w:rFonts w:ascii="Times New Roman"/>
          <w:b w:val="false"/>
          <w:i w:val="false"/>
          <w:color w:val="000000"/>
          <w:sz w:val="28"/>
        </w:rPr>
        <w:t>
      11. Жалоба на решение, действие (бездействие) услугодателя по вопросам оказания государственных услуг направляется на имя руководителя услугодателя, Министерства по адресам, указанным в пункте 13 настоящего стандарта государственной услуги.</w:t>
      </w:r>
    </w:p>
    <w:bookmarkEnd w:id="289"/>
    <w:bookmarkStart w:name="z316" w:id="290"/>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Министерства, а также посредством портала.</w:t>
      </w:r>
    </w:p>
    <w:bookmarkEnd w:id="290"/>
    <w:bookmarkStart w:name="z317" w:id="291"/>
    <w:p>
      <w:pPr>
        <w:spacing w:after="0"/>
        <w:ind w:left="0"/>
        <w:jc w:val="both"/>
      </w:pPr>
      <w:r>
        <w:rPr>
          <w:rFonts w:ascii="Times New Roman"/>
          <w:b w:val="false"/>
          <w:i w:val="false"/>
          <w:color w:val="000000"/>
          <w:sz w:val="28"/>
        </w:rPr>
        <w:t>
      Подтверждением принятия жалобы является ее регистрация в канцелярии услугодателя, Министерства с указанием фамилии и инициалов лица, принявшего жалобу, срока и места получения ответа на поданную жалобу.</w:t>
      </w:r>
    </w:p>
    <w:bookmarkEnd w:id="291"/>
    <w:bookmarkStart w:name="z318" w:id="292"/>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292"/>
    <w:bookmarkStart w:name="z319" w:id="293"/>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w:t>
      </w:r>
    </w:p>
    <w:bookmarkEnd w:id="293"/>
    <w:bookmarkStart w:name="z320" w:id="29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94"/>
    <w:bookmarkStart w:name="z321" w:id="29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95"/>
    <w:bookmarkStart w:name="z322" w:id="29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96"/>
    <w:bookmarkStart w:name="z323" w:id="29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297"/>
    <w:bookmarkStart w:name="z324" w:id="29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Министерства: www.mid.gov.kz (в подразделе "Государственные услуги" раздела "Комитет транспорта").</w:t>
      </w:r>
    </w:p>
    <w:bookmarkEnd w:id="298"/>
    <w:bookmarkStart w:name="z325" w:id="299"/>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99"/>
    <w:bookmarkStart w:name="z326" w:id="300"/>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указаны на интернет-ресурсе www.mid.gov.kz, единый контакт-центр по вопросам оказания государственных услуг: 1414.</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2019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329" w:id="301"/>
    <w:p>
      <w:pPr>
        <w:spacing w:after="0"/>
        <w:ind w:left="0"/>
        <w:jc w:val="left"/>
      </w:pPr>
      <w:r>
        <w:rPr>
          <w:rFonts w:ascii="Times New Roman"/>
          <w:b/>
          <w:i w:val="false"/>
          <w:color w:val="000000"/>
        </w:rPr>
        <w:t xml:space="preserve"> Стандарт государственной услуги "Государственная регистрация прав собственности на строящееся судно в реестре строящихся судов"</w:t>
      </w:r>
    </w:p>
    <w:bookmarkEnd w:id="301"/>
    <w:bookmarkStart w:name="z330" w:id="302"/>
    <w:p>
      <w:pPr>
        <w:spacing w:after="0"/>
        <w:ind w:left="0"/>
        <w:jc w:val="left"/>
      </w:pPr>
      <w:r>
        <w:rPr>
          <w:rFonts w:ascii="Times New Roman"/>
          <w:b/>
          <w:i w:val="false"/>
          <w:color w:val="000000"/>
        </w:rPr>
        <w:t xml:space="preserve"> Глава 1. Общие положения</w:t>
      </w:r>
    </w:p>
    <w:bookmarkEnd w:id="302"/>
    <w:bookmarkStart w:name="z331" w:id="303"/>
    <w:p>
      <w:pPr>
        <w:spacing w:after="0"/>
        <w:ind w:left="0"/>
        <w:jc w:val="both"/>
      </w:pPr>
      <w:r>
        <w:rPr>
          <w:rFonts w:ascii="Times New Roman"/>
          <w:b w:val="false"/>
          <w:i w:val="false"/>
          <w:color w:val="000000"/>
          <w:sz w:val="28"/>
        </w:rPr>
        <w:t>
      1. Государственная услуга "Государственная регистрация прав собственности на строящееся судно в реестре строящихся судов" (далее – государственная услуга).</w:t>
      </w:r>
    </w:p>
    <w:bookmarkEnd w:id="303"/>
    <w:bookmarkStart w:name="z332" w:id="304"/>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304"/>
    <w:bookmarkStart w:name="z333" w:id="305"/>
    <w:p>
      <w:pPr>
        <w:spacing w:after="0"/>
        <w:ind w:left="0"/>
        <w:jc w:val="both"/>
      </w:pPr>
      <w:r>
        <w:rPr>
          <w:rFonts w:ascii="Times New Roman"/>
          <w:b w:val="false"/>
          <w:i w:val="false"/>
          <w:color w:val="000000"/>
          <w:sz w:val="28"/>
        </w:rPr>
        <w:t>
      3. Государственная услуга оказывается Морской администрацией порта (далее – услугодатель).</w:t>
      </w:r>
    </w:p>
    <w:bookmarkEnd w:id="305"/>
    <w:bookmarkStart w:name="z334" w:id="306"/>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(далее – Государственная корпорация).</w:t>
      </w:r>
    </w:p>
    <w:bookmarkEnd w:id="306"/>
    <w:bookmarkStart w:name="z335" w:id="307"/>
    <w:p>
      <w:pPr>
        <w:spacing w:after="0"/>
        <w:ind w:left="0"/>
        <w:jc w:val="left"/>
      </w:pPr>
      <w:r>
        <w:rPr>
          <w:rFonts w:ascii="Times New Roman"/>
          <w:b/>
          <w:i w:val="false"/>
          <w:color w:val="000000"/>
        </w:rPr>
        <w:t xml:space="preserve"> Глава 2. Порядок оказания государственной услуги</w:t>
      </w:r>
    </w:p>
    <w:bookmarkEnd w:id="307"/>
    <w:bookmarkStart w:name="z336" w:id="308"/>
    <w:p>
      <w:pPr>
        <w:spacing w:after="0"/>
        <w:ind w:left="0"/>
        <w:jc w:val="both"/>
      </w:pPr>
      <w:r>
        <w:rPr>
          <w:rFonts w:ascii="Times New Roman"/>
          <w:b w:val="false"/>
          <w:i w:val="false"/>
          <w:color w:val="000000"/>
          <w:sz w:val="28"/>
        </w:rPr>
        <w:t>
      4. Срок оказания государственной услуги:</w:t>
      </w:r>
    </w:p>
    <w:bookmarkEnd w:id="308"/>
    <w:bookmarkStart w:name="z337" w:id="309"/>
    <w:p>
      <w:pPr>
        <w:spacing w:after="0"/>
        <w:ind w:left="0"/>
        <w:jc w:val="both"/>
      </w:pPr>
      <w:r>
        <w:rPr>
          <w:rFonts w:ascii="Times New Roman"/>
          <w:b w:val="false"/>
          <w:i w:val="false"/>
          <w:color w:val="000000"/>
          <w:sz w:val="28"/>
        </w:rPr>
        <w:t>
      1) с момента подачи заявления услугополучателем в Государственную корпорацию – 10 (десять) рабочих дней. День приема документов не входит в срок оказания государственной услуги;</w:t>
      </w:r>
    </w:p>
    <w:bookmarkEnd w:id="309"/>
    <w:bookmarkStart w:name="z338" w:id="310"/>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20 (двадцать) минут;</w:t>
      </w:r>
    </w:p>
    <w:bookmarkEnd w:id="310"/>
    <w:bookmarkStart w:name="z339" w:id="311"/>
    <w:p>
      <w:pPr>
        <w:spacing w:after="0"/>
        <w:ind w:left="0"/>
        <w:jc w:val="both"/>
      </w:pPr>
      <w:r>
        <w:rPr>
          <w:rFonts w:ascii="Times New Roman"/>
          <w:b w:val="false"/>
          <w:i w:val="false"/>
          <w:color w:val="000000"/>
          <w:sz w:val="28"/>
        </w:rPr>
        <w:t>
      3) максимально допустимое время обслуживания услугополучателя – 15 (пятнадцать) минут.</w:t>
      </w:r>
    </w:p>
    <w:bookmarkEnd w:id="311"/>
    <w:bookmarkStart w:name="z340" w:id="312"/>
    <w:p>
      <w:pPr>
        <w:spacing w:after="0"/>
        <w:ind w:left="0"/>
        <w:jc w:val="both"/>
      </w:pPr>
      <w:r>
        <w:rPr>
          <w:rFonts w:ascii="Times New Roman"/>
          <w:b w:val="false"/>
          <w:i w:val="false"/>
          <w:color w:val="000000"/>
          <w:sz w:val="28"/>
        </w:rPr>
        <w:t>
      5. Форма оказания государственной услуги: бумажная.</w:t>
      </w:r>
    </w:p>
    <w:bookmarkEnd w:id="312"/>
    <w:bookmarkStart w:name="z341" w:id="313"/>
    <w:p>
      <w:pPr>
        <w:spacing w:after="0"/>
        <w:ind w:left="0"/>
        <w:jc w:val="both"/>
      </w:pPr>
      <w:r>
        <w:rPr>
          <w:rFonts w:ascii="Times New Roman"/>
          <w:b w:val="false"/>
          <w:i w:val="false"/>
          <w:color w:val="000000"/>
          <w:sz w:val="28"/>
        </w:rPr>
        <w:t>
      6. Результат оказания государственной услуги – свидетельство о государственной регистрации прав на судно (строящееся судно) либо письменный мотивированный ответ об отказе в оказании государственной услуги по основаниям, предусмотренным пунктом 10 настоящего стандарта государственной услуги.</w:t>
      </w:r>
    </w:p>
    <w:bookmarkEnd w:id="313"/>
    <w:bookmarkStart w:name="z342" w:id="31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314"/>
    <w:bookmarkStart w:name="z343" w:id="315"/>
    <w:p>
      <w:pPr>
        <w:spacing w:after="0"/>
        <w:ind w:left="0"/>
        <w:jc w:val="both"/>
      </w:pPr>
      <w:r>
        <w:rPr>
          <w:rFonts w:ascii="Times New Roman"/>
          <w:b w:val="false"/>
          <w:i w:val="false"/>
          <w:color w:val="000000"/>
          <w:sz w:val="28"/>
        </w:rPr>
        <w:t>
      7. Государственная услуга оказывается на платной основе физическим и юридическим лицам (далее – услугополучатель).</w:t>
      </w:r>
    </w:p>
    <w:bookmarkEnd w:id="315"/>
    <w:bookmarkStart w:name="z344" w:id="316"/>
    <w:p>
      <w:pPr>
        <w:spacing w:after="0"/>
        <w:ind w:left="0"/>
        <w:jc w:val="both"/>
      </w:pPr>
      <w:r>
        <w:rPr>
          <w:rFonts w:ascii="Times New Roman"/>
          <w:b w:val="false"/>
          <w:i w:val="false"/>
          <w:color w:val="000000"/>
          <w:sz w:val="28"/>
        </w:rPr>
        <w:t xml:space="preserve">
      Сбор за оказание государственной услуги осуществляется по ставкам и в порядке,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Ставка сбора составляет 60 месячных расчетных показателей.</w:t>
      </w:r>
    </w:p>
    <w:bookmarkEnd w:id="316"/>
    <w:bookmarkStart w:name="z345" w:id="317"/>
    <w:p>
      <w:pPr>
        <w:spacing w:after="0"/>
        <w:ind w:left="0"/>
        <w:jc w:val="both"/>
      </w:pPr>
      <w:r>
        <w:rPr>
          <w:rFonts w:ascii="Times New Roman"/>
          <w:b w:val="false"/>
          <w:i w:val="false"/>
          <w:color w:val="000000"/>
          <w:sz w:val="28"/>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w:t>
      </w:r>
    </w:p>
    <w:bookmarkEnd w:id="317"/>
    <w:bookmarkStart w:name="z346" w:id="318"/>
    <w:p>
      <w:pPr>
        <w:spacing w:after="0"/>
        <w:ind w:left="0"/>
        <w:jc w:val="both"/>
      </w:pPr>
      <w:r>
        <w:rPr>
          <w:rFonts w:ascii="Times New Roman"/>
          <w:b w:val="false"/>
          <w:i w:val="false"/>
          <w:color w:val="000000"/>
          <w:sz w:val="28"/>
        </w:rPr>
        <w:t>
      8. График работы Государственной корпорации – с понедельника по субботу включительно,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318"/>
    <w:bookmarkStart w:name="z347" w:id="319"/>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bookmarkEnd w:id="319"/>
    <w:bookmarkStart w:name="z348" w:id="320"/>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предоставлении документов удостоверяющие личность (для идентификации личности) услугополучателя либо его представителя по доверенности:</w:t>
      </w:r>
    </w:p>
    <w:bookmarkEnd w:id="320"/>
    <w:bookmarkStart w:name="z349" w:id="321"/>
    <w:p>
      <w:pPr>
        <w:spacing w:after="0"/>
        <w:ind w:left="0"/>
        <w:jc w:val="both"/>
      </w:pPr>
      <w:r>
        <w:rPr>
          <w:rFonts w:ascii="Times New Roman"/>
          <w:b w:val="false"/>
          <w:i w:val="false"/>
          <w:color w:val="000000"/>
          <w:sz w:val="28"/>
        </w:rPr>
        <w:t>
      1) заявление в произвольной форме;</w:t>
      </w:r>
    </w:p>
    <w:bookmarkEnd w:id="321"/>
    <w:bookmarkStart w:name="z350" w:id="322"/>
    <w:p>
      <w:pPr>
        <w:spacing w:after="0"/>
        <w:ind w:left="0"/>
        <w:jc w:val="both"/>
      </w:pPr>
      <w:r>
        <w:rPr>
          <w:rFonts w:ascii="Times New Roman"/>
          <w:b w:val="false"/>
          <w:i w:val="false"/>
          <w:color w:val="000000"/>
          <w:sz w:val="28"/>
        </w:rPr>
        <w:t>
      2) договор на постройку судна;</w:t>
      </w:r>
    </w:p>
    <w:bookmarkEnd w:id="322"/>
    <w:bookmarkStart w:name="z351" w:id="323"/>
    <w:p>
      <w:pPr>
        <w:spacing w:after="0"/>
        <w:ind w:left="0"/>
        <w:jc w:val="both"/>
      </w:pPr>
      <w:r>
        <w:rPr>
          <w:rFonts w:ascii="Times New Roman"/>
          <w:b w:val="false"/>
          <w:i w:val="false"/>
          <w:color w:val="000000"/>
          <w:sz w:val="28"/>
        </w:rPr>
        <w:t>
      3) письменное подтверждение судостроительной организации о закладке киля или заключение эксперта, подтверждающее проведение равноценных строительных работ;</w:t>
      </w:r>
    </w:p>
    <w:bookmarkEnd w:id="323"/>
    <w:bookmarkStart w:name="z352" w:id="324"/>
    <w:p>
      <w:pPr>
        <w:spacing w:after="0"/>
        <w:ind w:left="0"/>
        <w:jc w:val="both"/>
      </w:pPr>
      <w:r>
        <w:rPr>
          <w:rFonts w:ascii="Times New Roman"/>
          <w:b w:val="false"/>
          <w:i w:val="false"/>
          <w:color w:val="000000"/>
          <w:sz w:val="28"/>
        </w:rPr>
        <w:t>
      4) документ, подтверждающий уплату в бюджет суммы регистрационного сбора.</w:t>
      </w:r>
    </w:p>
    <w:bookmarkEnd w:id="324"/>
    <w:bookmarkStart w:name="z353" w:id="325"/>
    <w:p>
      <w:pPr>
        <w:spacing w:after="0"/>
        <w:ind w:left="0"/>
        <w:jc w:val="both"/>
      </w:pPr>
      <w:r>
        <w:rPr>
          <w:rFonts w:ascii="Times New Roman"/>
          <w:b w:val="false"/>
          <w:i w:val="false"/>
          <w:color w:val="000000"/>
          <w:sz w:val="28"/>
        </w:rPr>
        <w:t>
      Сведения документа, удостоверяющего личность, о государственной регистрации (перерегистрации) юридического лица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325"/>
    <w:bookmarkStart w:name="z354" w:id="326"/>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326"/>
    <w:bookmarkStart w:name="z355" w:id="327"/>
    <w:p>
      <w:pPr>
        <w:spacing w:after="0"/>
        <w:ind w:left="0"/>
        <w:jc w:val="both"/>
      </w:pPr>
      <w:r>
        <w:rPr>
          <w:rFonts w:ascii="Times New Roman"/>
          <w:b w:val="false"/>
          <w:i w:val="false"/>
          <w:color w:val="000000"/>
          <w:sz w:val="28"/>
        </w:rPr>
        <w:t>
      При подаче услугополучателем всех требуемых документов ему выдается расписка о приеме соответствующих документов.</w:t>
      </w:r>
    </w:p>
    <w:bookmarkEnd w:id="327"/>
    <w:bookmarkStart w:name="z356" w:id="328"/>
    <w:p>
      <w:pPr>
        <w:spacing w:after="0"/>
        <w:ind w:left="0"/>
        <w:jc w:val="both"/>
      </w:pPr>
      <w:r>
        <w:rPr>
          <w:rFonts w:ascii="Times New Roman"/>
          <w:b w:val="false"/>
          <w:i w:val="false"/>
          <w:color w:val="000000"/>
          <w:sz w:val="28"/>
        </w:rPr>
        <w:t>
      Выдача результатов государственной услуги осуществляется на основании расписки о приеме соответствующих документов, при предъявлении документа, удостоверяющего личность услугополучателя (либо уполномоченного представителя услугополучателя по документу, удостоверяющему полномочия).</w:t>
      </w:r>
    </w:p>
    <w:bookmarkEnd w:id="328"/>
    <w:bookmarkStart w:name="z357" w:id="329"/>
    <w:p>
      <w:pPr>
        <w:spacing w:after="0"/>
        <w:ind w:left="0"/>
        <w:jc w:val="both"/>
      </w:pPr>
      <w:r>
        <w:rPr>
          <w:rFonts w:ascii="Times New Roman"/>
          <w:b w:val="false"/>
          <w:i w:val="false"/>
          <w:color w:val="000000"/>
          <w:sz w:val="28"/>
        </w:rPr>
        <w:t>
      В случаях предоставления услугополучателем неполного пакета документов согласно перечню, предусмотренным настоящим пунктом, ему выдается расписка об отказе в приеме заявления по форме согласно приложению к настоящему стандарту государственной услуги.</w:t>
      </w:r>
    </w:p>
    <w:bookmarkEnd w:id="329"/>
    <w:bookmarkStart w:name="z358" w:id="33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330"/>
    <w:bookmarkStart w:name="z359" w:id="331"/>
    <w:p>
      <w:pPr>
        <w:spacing w:after="0"/>
        <w:ind w:left="0"/>
        <w:jc w:val="both"/>
      </w:pPr>
      <w:r>
        <w:rPr>
          <w:rFonts w:ascii="Times New Roman"/>
          <w:b w:val="false"/>
          <w:i w:val="false"/>
          <w:color w:val="000000"/>
          <w:sz w:val="28"/>
        </w:rPr>
        <w:t>
      10. Основаниями отказа в оказании государственной услуги являются:</w:t>
      </w:r>
    </w:p>
    <w:bookmarkEnd w:id="331"/>
    <w:bookmarkStart w:name="z360" w:id="33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32"/>
    <w:bookmarkStart w:name="z361" w:id="333"/>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w:t>
      </w:r>
    </w:p>
    <w:bookmarkEnd w:id="333"/>
    <w:bookmarkStart w:name="z362" w:id="334"/>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334"/>
    <w:bookmarkStart w:name="z363" w:id="335"/>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Государственной корпорации и (или) его должностных лиц по вопросам оказания государственных услуг</w:t>
      </w:r>
    </w:p>
    <w:bookmarkEnd w:id="335"/>
    <w:bookmarkStart w:name="z364" w:id="336"/>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указанному в пункте 14 настоящего стандарта государственной услуги.</w:t>
      </w:r>
    </w:p>
    <w:bookmarkEnd w:id="336"/>
    <w:bookmarkStart w:name="z365" w:id="337"/>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Государственной корпорации или услугодателя, а также посредством портала.</w:t>
      </w:r>
    </w:p>
    <w:bookmarkEnd w:id="337"/>
    <w:bookmarkStart w:name="z366" w:id="33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338"/>
    <w:bookmarkStart w:name="z367" w:id="339"/>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14 настоящего стандарта государственной услуги.</w:t>
      </w:r>
    </w:p>
    <w:bookmarkEnd w:id="339"/>
    <w:bookmarkStart w:name="z368" w:id="340"/>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340"/>
    <w:bookmarkStart w:name="z369" w:id="341"/>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341"/>
    <w:bookmarkStart w:name="z370" w:id="34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w:t>
      </w:r>
    </w:p>
    <w:bookmarkEnd w:id="342"/>
    <w:bookmarkStart w:name="z371" w:id="34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43"/>
    <w:bookmarkStart w:name="z372" w:id="34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344"/>
    <w:bookmarkStart w:name="z373" w:id="345"/>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45"/>
    <w:bookmarkStart w:name="z374" w:id="34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Государственные корпорации</w:t>
      </w:r>
    </w:p>
    <w:bookmarkEnd w:id="346"/>
    <w:bookmarkStart w:name="z375" w:id="347"/>
    <w:p>
      <w:pPr>
        <w:spacing w:after="0"/>
        <w:ind w:left="0"/>
        <w:jc w:val="both"/>
      </w:pPr>
      <w:r>
        <w:rPr>
          <w:rFonts w:ascii="Times New Roman"/>
          <w:b w:val="false"/>
          <w:i w:val="false"/>
          <w:color w:val="000000"/>
          <w:sz w:val="28"/>
        </w:rPr>
        <w:t>
      13. В случае обращения через Единый контакт-центр по номеру 1414, 8 800 080 7777 услугополучателя, имеющего нарушение здоровья со стойким расстройством функций организма, ограничивающим его жизнедеятельность, прием документов производится работником Государственной корпорации с выездом по месту жительства услугополучателя.</w:t>
      </w:r>
    </w:p>
    <w:bookmarkEnd w:id="347"/>
    <w:bookmarkStart w:name="z376" w:id="348"/>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348"/>
    <w:bookmarkStart w:name="z377" w:id="349"/>
    <w:p>
      <w:pPr>
        <w:spacing w:after="0"/>
        <w:ind w:left="0"/>
        <w:jc w:val="both"/>
      </w:pPr>
      <w:r>
        <w:rPr>
          <w:rFonts w:ascii="Times New Roman"/>
          <w:b w:val="false"/>
          <w:i w:val="false"/>
          <w:color w:val="000000"/>
          <w:sz w:val="28"/>
        </w:rPr>
        <w:t>
      1) Министерства – www.mid.gov.kz, раздел "Государственные услуги";</w:t>
      </w:r>
    </w:p>
    <w:bookmarkEnd w:id="349"/>
    <w:bookmarkStart w:name="z378" w:id="350"/>
    <w:p>
      <w:pPr>
        <w:spacing w:after="0"/>
        <w:ind w:left="0"/>
        <w:jc w:val="both"/>
      </w:pPr>
      <w:r>
        <w:rPr>
          <w:rFonts w:ascii="Times New Roman"/>
          <w:b w:val="false"/>
          <w:i w:val="false"/>
          <w:color w:val="000000"/>
          <w:sz w:val="28"/>
        </w:rPr>
        <w:t>
      2) Государственной корпорации – www.gov4c.kz.</w:t>
      </w:r>
    </w:p>
    <w:bookmarkEnd w:id="350"/>
    <w:bookmarkStart w:name="z379" w:id="351"/>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351"/>
    <w:bookmarkStart w:name="z380" w:id="352"/>
    <w:p>
      <w:pPr>
        <w:spacing w:after="0"/>
        <w:ind w:left="0"/>
        <w:jc w:val="both"/>
      </w:pPr>
      <w:r>
        <w:rPr>
          <w:rFonts w:ascii="Times New Roman"/>
          <w:b w:val="false"/>
          <w:i w:val="false"/>
          <w:color w:val="000000"/>
          <w:sz w:val="28"/>
        </w:rPr>
        <w:t>
      16. Телефон Единого контакт центра по вопросам оказания государственных услуг: 1414, 8 800 080 7777.</w:t>
      </w:r>
    </w:p>
    <w:bookmarkEnd w:id="3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прав</w:t>
            </w:r>
            <w:r>
              <w:br/>
            </w:r>
            <w:r>
              <w:rPr>
                <w:rFonts w:ascii="Times New Roman"/>
                <w:b w:val="false"/>
                <w:i w:val="false"/>
                <w:color w:val="000000"/>
                <w:sz w:val="20"/>
              </w:rPr>
              <w:t>собственности на строящееся</w:t>
            </w:r>
            <w:r>
              <w:br/>
            </w:r>
            <w:r>
              <w:rPr>
                <w:rFonts w:ascii="Times New Roman"/>
                <w:b w:val="false"/>
                <w:i w:val="false"/>
                <w:color w:val="000000"/>
                <w:sz w:val="20"/>
              </w:rPr>
              <w:t>судно в реестре строящихся судов"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383" w:id="353"/>
    <w:p>
      <w:pPr>
        <w:spacing w:after="0"/>
        <w:ind w:left="0"/>
        <w:jc w:val="left"/>
      </w:pPr>
      <w:r>
        <w:rPr>
          <w:rFonts w:ascii="Times New Roman"/>
          <w:b/>
          <w:i w:val="false"/>
          <w:color w:val="000000"/>
        </w:rPr>
        <w:t xml:space="preserve"> Расписка об отказе в приеме заявления</w:t>
      </w:r>
    </w:p>
    <w:bookmarkEnd w:id="353"/>
    <w:bookmarkStart w:name="z384" w:id="354"/>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_____ филиала Некоммерческого акционерного общества "Государственная корпорация "Правительство для граждан" (адрес: _________________________) отказывает в приеме заявления на оказание государственной услуги 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354"/>
    <w:bookmarkStart w:name="z385" w:id="355"/>
    <w:p>
      <w:pPr>
        <w:spacing w:after="0"/>
        <w:ind w:left="0"/>
        <w:jc w:val="both"/>
      </w:pPr>
      <w:r>
        <w:rPr>
          <w:rFonts w:ascii="Times New Roman"/>
          <w:b w:val="false"/>
          <w:i w:val="false"/>
          <w:color w:val="000000"/>
          <w:sz w:val="28"/>
        </w:rPr>
        <w:t>
      Наименование отсутствующих документов:</w:t>
      </w:r>
    </w:p>
    <w:bookmarkEnd w:id="355"/>
    <w:bookmarkStart w:name="z386" w:id="356"/>
    <w:p>
      <w:pPr>
        <w:spacing w:after="0"/>
        <w:ind w:left="0"/>
        <w:jc w:val="both"/>
      </w:pPr>
      <w:r>
        <w:rPr>
          <w:rFonts w:ascii="Times New Roman"/>
          <w:b w:val="false"/>
          <w:i w:val="false"/>
          <w:color w:val="000000"/>
          <w:sz w:val="28"/>
        </w:rPr>
        <w:t>
      1)__________________________________________________________;</w:t>
      </w:r>
    </w:p>
    <w:bookmarkEnd w:id="356"/>
    <w:bookmarkStart w:name="z387" w:id="357"/>
    <w:p>
      <w:pPr>
        <w:spacing w:after="0"/>
        <w:ind w:left="0"/>
        <w:jc w:val="both"/>
      </w:pPr>
      <w:r>
        <w:rPr>
          <w:rFonts w:ascii="Times New Roman"/>
          <w:b w:val="false"/>
          <w:i w:val="false"/>
          <w:color w:val="000000"/>
          <w:sz w:val="28"/>
        </w:rPr>
        <w:t>
      2)__________________________________________________________;</w:t>
      </w:r>
    </w:p>
    <w:bookmarkEnd w:id="357"/>
    <w:bookmarkStart w:name="z388" w:id="358"/>
    <w:p>
      <w:pPr>
        <w:spacing w:after="0"/>
        <w:ind w:left="0"/>
        <w:jc w:val="both"/>
      </w:pPr>
      <w:r>
        <w:rPr>
          <w:rFonts w:ascii="Times New Roman"/>
          <w:b w:val="false"/>
          <w:i w:val="false"/>
          <w:color w:val="000000"/>
          <w:sz w:val="28"/>
        </w:rPr>
        <w:t>
      3)...</w:t>
      </w:r>
    </w:p>
    <w:bookmarkEnd w:id="358"/>
    <w:bookmarkStart w:name="z389" w:id="359"/>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p>
    <w:bookmarkEnd w:id="359"/>
    <w:bookmarkStart w:name="z390" w:id="360"/>
    <w:p>
      <w:pPr>
        <w:spacing w:after="0"/>
        <w:ind w:left="0"/>
        <w:jc w:val="both"/>
      </w:pPr>
      <w:r>
        <w:rPr>
          <w:rFonts w:ascii="Times New Roman"/>
          <w:b w:val="false"/>
          <w:i w:val="false"/>
          <w:color w:val="000000"/>
          <w:sz w:val="28"/>
        </w:rPr>
        <w:t>
      ___________________________________________________________ _______________</w:t>
      </w:r>
    </w:p>
    <w:bookmarkEnd w:id="360"/>
    <w:bookmarkStart w:name="z391" w:id="361"/>
    <w:p>
      <w:pPr>
        <w:spacing w:after="0"/>
        <w:ind w:left="0"/>
        <w:jc w:val="both"/>
      </w:pPr>
      <w:r>
        <w:rPr>
          <w:rFonts w:ascii="Times New Roman"/>
          <w:b w:val="false"/>
          <w:i w:val="false"/>
          <w:color w:val="000000"/>
          <w:sz w:val="28"/>
        </w:rPr>
        <w:t>
                   Ф.И.О. (работника Государственная корпорации)       (подпись)</w:t>
      </w:r>
    </w:p>
    <w:bookmarkEnd w:id="361"/>
    <w:bookmarkStart w:name="z392" w:id="362"/>
    <w:p>
      <w:pPr>
        <w:spacing w:after="0"/>
        <w:ind w:left="0"/>
        <w:jc w:val="both"/>
      </w:pPr>
      <w:r>
        <w:rPr>
          <w:rFonts w:ascii="Times New Roman"/>
          <w:b w:val="false"/>
          <w:i w:val="false"/>
          <w:color w:val="000000"/>
          <w:sz w:val="28"/>
        </w:rPr>
        <w:t>
      Исполнитель, Ф.И.О._____________</w:t>
      </w:r>
    </w:p>
    <w:bookmarkEnd w:id="362"/>
    <w:bookmarkStart w:name="z393" w:id="363"/>
    <w:p>
      <w:pPr>
        <w:spacing w:after="0"/>
        <w:ind w:left="0"/>
        <w:jc w:val="both"/>
      </w:pPr>
      <w:r>
        <w:rPr>
          <w:rFonts w:ascii="Times New Roman"/>
          <w:b w:val="false"/>
          <w:i w:val="false"/>
          <w:color w:val="000000"/>
          <w:sz w:val="28"/>
        </w:rPr>
        <w:t>
      Телефон __________</w:t>
      </w:r>
    </w:p>
    <w:bookmarkEnd w:id="363"/>
    <w:bookmarkStart w:name="z394" w:id="364"/>
    <w:p>
      <w:pPr>
        <w:spacing w:after="0"/>
        <w:ind w:left="0"/>
        <w:jc w:val="both"/>
      </w:pPr>
      <w:r>
        <w:rPr>
          <w:rFonts w:ascii="Times New Roman"/>
          <w:b w:val="false"/>
          <w:i w:val="false"/>
          <w:color w:val="000000"/>
          <w:sz w:val="28"/>
        </w:rPr>
        <w:t>
      Получил: _________________________________________________ ________________</w:t>
      </w:r>
    </w:p>
    <w:bookmarkEnd w:id="364"/>
    <w:bookmarkStart w:name="z395" w:id="365"/>
    <w:p>
      <w:pPr>
        <w:spacing w:after="0"/>
        <w:ind w:left="0"/>
        <w:jc w:val="both"/>
      </w:pPr>
      <w:r>
        <w:rPr>
          <w:rFonts w:ascii="Times New Roman"/>
          <w:b w:val="false"/>
          <w:i w:val="false"/>
          <w:color w:val="000000"/>
          <w:sz w:val="28"/>
        </w:rPr>
        <w:t>
                               Ф.И.О.                   подпись услугополучателя</w:t>
      </w:r>
    </w:p>
    <w:bookmarkEnd w:id="365"/>
    <w:bookmarkStart w:name="z396" w:id="366"/>
    <w:p>
      <w:pPr>
        <w:spacing w:after="0"/>
        <w:ind w:left="0"/>
        <w:jc w:val="both"/>
      </w:pPr>
      <w:r>
        <w:rPr>
          <w:rFonts w:ascii="Times New Roman"/>
          <w:b w:val="false"/>
          <w:i w:val="false"/>
          <w:color w:val="000000"/>
          <w:sz w:val="28"/>
        </w:rPr>
        <w:t>
      "___" ___________ 20___ года</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2019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399" w:id="367"/>
    <w:p>
      <w:pPr>
        <w:spacing w:after="0"/>
        <w:ind w:left="0"/>
        <w:jc w:val="left"/>
      </w:pPr>
      <w:r>
        <w:rPr>
          <w:rFonts w:ascii="Times New Roman"/>
          <w:b/>
          <w:i w:val="false"/>
          <w:color w:val="000000"/>
        </w:rPr>
        <w:t xml:space="preserve"> Стандарт государственной услуги "Выдача разрешения на осуществление каботажа судном, плавающим под флагом иностранного государства"</w:t>
      </w:r>
    </w:p>
    <w:bookmarkEnd w:id="367"/>
    <w:bookmarkStart w:name="z400" w:id="368"/>
    <w:p>
      <w:pPr>
        <w:spacing w:after="0"/>
        <w:ind w:left="0"/>
        <w:jc w:val="left"/>
      </w:pPr>
      <w:r>
        <w:rPr>
          <w:rFonts w:ascii="Times New Roman"/>
          <w:b/>
          <w:i w:val="false"/>
          <w:color w:val="000000"/>
        </w:rPr>
        <w:t xml:space="preserve"> Глава 1. Общие положения</w:t>
      </w:r>
    </w:p>
    <w:bookmarkEnd w:id="368"/>
    <w:bookmarkStart w:name="z401" w:id="369"/>
    <w:p>
      <w:pPr>
        <w:spacing w:after="0"/>
        <w:ind w:left="0"/>
        <w:jc w:val="both"/>
      </w:pPr>
      <w:r>
        <w:rPr>
          <w:rFonts w:ascii="Times New Roman"/>
          <w:b w:val="false"/>
          <w:i w:val="false"/>
          <w:color w:val="000000"/>
          <w:sz w:val="28"/>
        </w:rPr>
        <w:t>
      1. Государственная услуга "Выдача разрешения на осуществление каботажа судном, плавающим под флагом иностранного государства" (далее – государственная услуга).</w:t>
      </w:r>
    </w:p>
    <w:bookmarkEnd w:id="369"/>
    <w:bookmarkStart w:name="z402" w:id="370"/>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370"/>
    <w:bookmarkStart w:name="z403" w:id="371"/>
    <w:p>
      <w:pPr>
        <w:spacing w:after="0"/>
        <w:ind w:left="0"/>
        <w:jc w:val="both"/>
      </w:pPr>
      <w:r>
        <w:rPr>
          <w:rFonts w:ascii="Times New Roman"/>
          <w:b w:val="false"/>
          <w:i w:val="false"/>
          <w:color w:val="000000"/>
          <w:sz w:val="28"/>
        </w:rPr>
        <w:t>
      3. Государственная услуга оказывается Комитетом транспорта Министерства (далее – услугодатель).</w:t>
      </w:r>
    </w:p>
    <w:bookmarkEnd w:id="371"/>
    <w:bookmarkStart w:name="z404" w:id="372"/>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bookmarkEnd w:id="372"/>
    <w:bookmarkStart w:name="z405" w:id="373"/>
    <w:p>
      <w:pPr>
        <w:spacing w:after="0"/>
        <w:ind w:left="0"/>
        <w:jc w:val="left"/>
      </w:pPr>
      <w:r>
        <w:rPr>
          <w:rFonts w:ascii="Times New Roman"/>
          <w:b/>
          <w:i w:val="false"/>
          <w:color w:val="000000"/>
        </w:rPr>
        <w:t xml:space="preserve"> Глава 2. Порядок оказания государственной услуги</w:t>
      </w:r>
    </w:p>
    <w:bookmarkEnd w:id="373"/>
    <w:bookmarkStart w:name="z406" w:id="374"/>
    <w:p>
      <w:pPr>
        <w:spacing w:after="0"/>
        <w:ind w:left="0"/>
        <w:jc w:val="both"/>
      </w:pPr>
      <w:r>
        <w:rPr>
          <w:rFonts w:ascii="Times New Roman"/>
          <w:b w:val="false"/>
          <w:i w:val="false"/>
          <w:color w:val="000000"/>
          <w:sz w:val="28"/>
        </w:rPr>
        <w:t>
      4. Срок оказания государственной услуги с момента подачи пакета документов на портал – 20 (двадцать) календарных дней.</w:t>
      </w:r>
    </w:p>
    <w:bookmarkEnd w:id="374"/>
    <w:bookmarkStart w:name="z407" w:id="375"/>
    <w:p>
      <w:pPr>
        <w:spacing w:after="0"/>
        <w:ind w:left="0"/>
        <w:jc w:val="both"/>
      </w:pPr>
      <w:r>
        <w:rPr>
          <w:rFonts w:ascii="Times New Roman"/>
          <w:b w:val="false"/>
          <w:i w:val="false"/>
          <w:color w:val="000000"/>
          <w:sz w:val="28"/>
        </w:rPr>
        <w:t>
      5. Форма оказания государственной услуги – электронная (полностью автоматизированная).</w:t>
      </w:r>
    </w:p>
    <w:bookmarkEnd w:id="375"/>
    <w:bookmarkStart w:name="z408" w:id="376"/>
    <w:p>
      <w:pPr>
        <w:spacing w:after="0"/>
        <w:ind w:left="0"/>
        <w:jc w:val="both"/>
      </w:pPr>
      <w:r>
        <w:rPr>
          <w:rFonts w:ascii="Times New Roman"/>
          <w:b w:val="false"/>
          <w:i w:val="false"/>
          <w:color w:val="000000"/>
          <w:sz w:val="28"/>
        </w:rPr>
        <w:t>
      6. Результат оказания государственной услуги – разрешение на осуществление каботажа судном, плавающим под флагом иностранного государства (далее – разрешение), либо письменный мотивированный ответ об отказе в оказании государственной услуги по основаниям, предусмотренным пунктом 11 настоящего стандарта государственной услуги.</w:t>
      </w:r>
    </w:p>
    <w:bookmarkEnd w:id="376"/>
    <w:bookmarkStart w:name="z409" w:id="37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377"/>
    <w:bookmarkStart w:name="z410" w:id="378"/>
    <w:p>
      <w:pPr>
        <w:spacing w:after="0"/>
        <w:ind w:left="0"/>
        <w:jc w:val="both"/>
      </w:pPr>
      <w:r>
        <w:rPr>
          <w:rFonts w:ascii="Times New Roman"/>
          <w:b w:val="false"/>
          <w:i w:val="false"/>
          <w:color w:val="000000"/>
          <w:sz w:val="28"/>
        </w:rPr>
        <w:t>
      Результат оказания государственной услуги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378"/>
    <w:bookmarkStart w:name="z411" w:id="379"/>
    <w:p>
      <w:pPr>
        <w:spacing w:after="0"/>
        <w:ind w:left="0"/>
        <w:jc w:val="both"/>
      </w:pPr>
      <w:r>
        <w:rPr>
          <w:rFonts w:ascii="Times New Roman"/>
          <w:b w:val="false"/>
          <w:i w:val="false"/>
          <w:color w:val="000000"/>
          <w:sz w:val="28"/>
        </w:rPr>
        <w:t>
      7. Государственная услуга оказывается на бесплатной основе, физическим и юридическим лицам (далее – услугополучатель).</w:t>
      </w:r>
    </w:p>
    <w:bookmarkEnd w:id="379"/>
    <w:bookmarkStart w:name="z412" w:id="380"/>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380"/>
    <w:bookmarkStart w:name="z413" w:id="38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w:t>
      </w:r>
    </w:p>
    <w:bookmarkEnd w:id="381"/>
    <w:bookmarkStart w:name="z414" w:id="382"/>
    <w:p>
      <w:pPr>
        <w:spacing w:after="0"/>
        <w:ind w:left="0"/>
        <w:jc w:val="both"/>
      </w:pPr>
      <w:r>
        <w:rPr>
          <w:rFonts w:ascii="Times New Roman"/>
          <w:b w:val="false"/>
          <w:i w:val="false"/>
          <w:color w:val="000000"/>
          <w:sz w:val="28"/>
        </w:rPr>
        <w:t>
      1) заявление в форме электронного документа, удостоверенного ЭЦП услугополучателя;</w:t>
      </w:r>
    </w:p>
    <w:bookmarkEnd w:id="382"/>
    <w:bookmarkStart w:name="z415" w:id="383"/>
    <w:p>
      <w:pPr>
        <w:spacing w:after="0"/>
        <w:ind w:left="0"/>
        <w:jc w:val="both"/>
      </w:pPr>
      <w:r>
        <w:rPr>
          <w:rFonts w:ascii="Times New Roman"/>
          <w:b w:val="false"/>
          <w:i w:val="false"/>
          <w:color w:val="000000"/>
          <w:sz w:val="28"/>
        </w:rPr>
        <w:t>
      2) судовые документы (мерительное свидетельство, классификационное свидетельство, свидетельство о праве собственности на судно или иной документ, подтверждающий такое право, санитарное свидетельство, пассажирское свидетельство (для пассажирских судов), свидетельство о страховании или ином финансовом обеспечении гражданской ответственности за ущерб от загрязнения нефтью с судов (для судов, предназначенных для перевозки нефти в объеме две тысячи и более тонн, или иной документ, подтверждающий право собственности на судно), полис о гражданско-правовой ответственности перевозчика перед пассажирами (для пассажирских судов);</w:t>
      </w:r>
    </w:p>
    <w:bookmarkEnd w:id="383"/>
    <w:bookmarkStart w:name="z416" w:id="384"/>
    <w:p>
      <w:pPr>
        <w:spacing w:after="0"/>
        <w:ind w:left="0"/>
        <w:jc w:val="both"/>
      </w:pPr>
      <w:r>
        <w:rPr>
          <w:rFonts w:ascii="Times New Roman"/>
          <w:b w:val="false"/>
          <w:i w:val="false"/>
          <w:color w:val="000000"/>
          <w:sz w:val="28"/>
        </w:rPr>
        <w:t>
      3) договор морской перевозки (буксировки) или тайм-чартер, или иной документ, на основании которого привлекается иностранное судно.</w:t>
      </w:r>
    </w:p>
    <w:bookmarkEnd w:id="384"/>
    <w:bookmarkStart w:name="z417" w:id="385"/>
    <w:p>
      <w:pPr>
        <w:spacing w:after="0"/>
        <w:ind w:left="0"/>
        <w:jc w:val="both"/>
      </w:pPr>
      <w:r>
        <w:rPr>
          <w:rFonts w:ascii="Times New Roman"/>
          <w:b w:val="false"/>
          <w:i w:val="false"/>
          <w:color w:val="000000"/>
          <w:sz w:val="28"/>
        </w:rPr>
        <w:t>
      10. На портале прием электронного запроса осуществляется через "личный кабинет" услугополучателя, документы представляются в виде их электронных копий.</w:t>
      </w:r>
    </w:p>
    <w:bookmarkEnd w:id="385"/>
    <w:bookmarkStart w:name="z418" w:id="386"/>
    <w:p>
      <w:pPr>
        <w:spacing w:after="0"/>
        <w:ind w:left="0"/>
        <w:jc w:val="both"/>
      </w:pPr>
      <w:r>
        <w:rPr>
          <w:rFonts w:ascii="Times New Roman"/>
          <w:b w:val="false"/>
          <w:i w:val="false"/>
          <w:color w:val="000000"/>
          <w:sz w:val="28"/>
        </w:rPr>
        <w:t>
      При подаче услугополучателем всех необходимых документов посредством портала - через "личный кабинет"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86"/>
    <w:bookmarkStart w:name="z419" w:id="387"/>
    <w:p>
      <w:pPr>
        <w:spacing w:after="0"/>
        <w:ind w:left="0"/>
        <w:jc w:val="both"/>
      </w:pPr>
      <w:r>
        <w:rPr>
          <w:rFonts w:ascii="Times New Roman"/>
          <w:b w:val="false"/>
          <w:i w:val="false"/>
          <w:color w:val="000000"/>
          <w:sz w:val="28"/>
        </w:rPr>
        <w:t>
      Документы, выполненные на иностранном языке, представляются с нотариально заверенным переводом на государственном или русском языках.</w:t>
      </w:r>
    </w:p>
    <w:bookmarkEnd w:id="387"/>
    <w:bookmarkStart w:name="z420" w:id="388"/>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услугодатель получает из соответствующих государственных информационных систем через шлюз "электронного правительства".</w:t>
      </w:r>
    </w:p>
    <w:bookmarkEnd w:id="388"/>
    <w:bookmarkStart w:name="z421" w:id="389"/>
    <w:p>
      <w:pPr>
        <w:spacing w:after="0"/>
        <w:ind w:left="0"/>
        <w:jc w:val="both"/>
      </w:pPr>
      <w:r>
        <w:rPr>
          <w:rFonts w:ascii="Times New Roman"/>
          <w:b w:val="false"/>
          <w:i w:val="false"/>
          <w:color w:val="000000"/>
          <w:sz w:val="28"/>
        </w:rPr>
        <w:t>
      11. В оказании государственной услуги отказывается по следующим основаниям:</w:t>
      </w:r>
    </w:p>
    <w:bookmarkEnd w:id="389"/>
    <w:bookmarkStart w:name="z422" w:id="390"/>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90"/>
    <w:bookmarkStart w:name="z423" w:id="391"/>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и сведений, необходимых для оказания государственной услуги,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выдачи разрешений на осуществление каботажа и иной деятельности, связанной с торговым мореплаванием, судами, плавающими под флагом иностранного государства, утвержденными постановлением Правительства Республики Казахстан от 9 ноября 2005 года № 1113;</w:t>
      </w:r>
    </w:p>
    <w:bookmarkEnd w:id="391"/>
    <w:bookmarkStart w:name="z424" w:id="392"/>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92"/>
    <w:bookmarkStart w:name="z425" w:id="393"/>
    <w:p>
      <w:pPr>
        <w:spacing w:after="0"/>
        <w:ind w:left="0"/>
        <w:jc w:val="left"/>
      </w:pPr>
      <w:r>
        <w:rPr>
          <w:rFonts w:ascii="Times New Roman"/>
          <w:b/>
          <w:i w:val="false"/>
          <w:color w:val="000000"/>
        </w:rPr>
        <w:t xml:space="preserve"> Глава 3. Порядок обжалования решений, действий (бездействия) центральных государственных органов, услугодателей и (или) его должностных лиц по вопросам оказания государственных услуг</w:t>
      </w:r>
    </w:p>
    <w:bookmarkEnd w:id="393"/>
    <w:bookmarkStart w:name="z426" w:id="394"/>
    <w:p>
      <w:pPr>
        <w:spacing w:after="0"/>
        <w:ind w:left="0"/>
        <w:jc w:val="both"/>
      </w:pPr>
      <w:r>
        <w:rPr>
          <w:rFonts w:ascii="Times New Roman"/>
          <w:b w:val="false"/>
          <w:i w:val="false"/>
          <w:color w:val="000000"/>
          <w:sz w:val="28"/>
        </w:rPr>
        <w:t>
      12.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или Министерства по адресу: 010000, город Астана, проспект Кабанбай батыра 32/1, адрес электронной почты: mid@mid.gov.kz, телефон (8-7172) 98-35-08, 98-34-82 либо на блог Министра индустрии и инфраструктурного развития Республики Казахстан (страница "Блог Министра индустрии и инфраструктурного развития Республики Казахстан" интернет-ресурса Министерства по адресу: www.mid.gov.kz).</w:t>
      </w:r>
    </w:p>
    <w:bookmarkEnd w:id="394"/>
    <w:bookmarkStart w:name="z427" w:id="395"/>
    <w:p>
      <w:pPr>
        <w:spacing w:after="0"/>
        <w:ind w:left="0"/>
        <w:jc w:val="both"/>
      </w:pPr>
      <w:r>
        <w:rPr>
          <w:rFonts w:ascii="Times New Roman"/>
          <w:b w:val="false"/>
          <w:i w:val="false"/>
          <w:color w:val="000000"/>
          <w:sz w:val="28"/>
        </w:rPr>
        <w:t>
      Жалобы принимаются в письменной форме по почте либо нарочно через канцелярию услугодателя или Министерства в рабочие дни.</w:t>
      </w:r>
    </w:p>
    <w:bookmarkEnd w:id="395"/>
    <w:bookmarkStart w:name="z428" w:id="396"/>
    <w:p>
      <w:pPr>
        <w:spacing w:after="0"/>
        <w:ind w:left="0"/>
        <w:jc w:val="both"/>
      </w:pPr>
      <w:r>
        <w:rPr>
          <w:rFonts w:ascii="Times New Roman"/>
          <w:b w:val="false"/>
          <w:i w:val="false"/>
          <w:color w:val="000000"/>
          <w:sz w:val="28"/>
        </w:rPr>
        <w:t>
      Подтверждением принятия жалобы в канцелярии услугодателя, Министерства,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396"/>
    <w:bookmarkStart w:name="z429" w:id="397"/>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397"/>
    <w:bookmarkStart w:name="z430" w:id="39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98"/>
    <w:bookmarkStart w:name="z431" w:id="399"/>
    <w:p>
      <w:pPr>
        <w:spacing w:after="0"/>
        <w:ind w:left="0"/>
        <w:jc w:val="both"/>
      </w:pPr>
      <w:r>
        <w:rPr>
          <w:rFonts w:ascii="Times New Roman"/>
          <w:b w:val="false"/>
          <w:i w:val="false"/>
          <w:color w:val="000000"/>
          <w:sz w:val="28"/>
        </w:rPr>
        <w:t>
      В жалобе:</w:t>
      </w:r>
    </w:p>
    <w:bookmarkEnd w:id="399"/>
    <w:bookmarkStart w:name="z432" w:id="400"/>
    <w:p>
      <w:pPr>
        <w:spacing w:after="0"/>
        <w:ind w:left="0"/>
        <w:jc w:val="both"/>
      </w:pPr>
      <w:r>
        <w:rPr>
          <w:rFonts w:ascii="Times New Roman"/>
          <w:b w:val="false"/>
          <w:i w:val="false"/>
          <w:color w:val="000000"/>
          <w:sz w:val="28"/>
        </w:rPr>
        <w:t>
      1) физического лица – указываются его фамилия, имя, отчество, почтовый адрес;</w:t>
      </w:r>
    </w:p>
    <w:bookmarkEnd w:id="400"/>
    <w:bookmarkStart w:name="z433" w:id="401"/>
    <w:p>
      <w:pPr>
        <w:spacing w:after="0"/>
        <w:ind w:left="0"/>
        <w:jc w:val="both"/>
      </w:pPr>
      <w:r>
        <w:rPr>
          <w:rFonts w:ascii="Times New Roman"/>
          <w:b w:val="false"/>
          <w:i w:val="false"/>
          <w:color w:val="000000"/>
          <w:sz w:val="28"/>
        </w:rPr>
        <w:t>
      2) юридического лица – его наименование, почтовый адрес, исходящий номер и дата.</w:t>
      </w:r>
    </w:p>
    <w:bookmarkEnd w:id="401"/>
    <w:bookmarkStart w:name="z434" w:id="402"/>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w:t>
      </w:r>
    </w:p>
    <w:bookmarkEnd w:id="402"/>
    <w:bookmarkStart w:name="z435" w:id="40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03"/>
    <w:bookmarkStart w:name="z436" w:id="40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04"/>
    <w:bookmarkStart w:name="z437" w:id="405"/>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405"/>
    <w:bookmarkStart w:name="z438" w:id="40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w:t>
      </w:r>
    </w:p>
    <w:bookmarkEnd w:id="406"/>
    <w:bookmarkStart w:name="z439" w:id="407"/>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интернет-ресурсе Министерства: www.mid.gov.kz (в подразделе "Государственные услуги" раздела "Комитет транспорта").</w:t>
      </w:r>
    </w:p>
    <w:bookmarkEnd w:id="407"/>
    <w:bookmarkStart w:name="z440" w:id="408"/>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408"/>
    <w:bookmarkStart w:name="z441" w:id="409"/>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указаны на интернет-ресурсе www.mid.gov.kz, единый контакт-центр по вопросам оказания государственных услуг: 1414.</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2019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444" w:id="410"/>
    <w:p>
      <w:pPr>
        <w:spacing w:after="0"/>
        <w:ind w:left="0"/>
        <w:jc w:val="left"/>
      </w:pPr>
      <w:r>
        <w:rPr>
          <w:rFonts w:ascii="Times New Roman"/>
          <w:b/>
          <w:i w:val="false"/>
          <w:color w:val="000000"/>
        </w:rPr>
        <w:t xml:space="preserve"> Стандарт государственной услуги "Проведение технического освидетельствования организаций и испытательных лабораторий"</w:t>
      </w:r>
    </w:p>
    <w:bookmarkEnd w:id="410"/>
    <w:bookmarkStart w:name="z445" w:id="411"/>
    <w:p>
      <w:pPr>
        <w:spacing w:after="0"/>
        <w:ind w:left="0"/>
        <w:jc w:val="left"/>
      </w:pPr>
      <w:r>
        <w:rPr>
          <w:rFonts w:ascii="Times New Roman"/>
          <w:b/>
          <w:i w:val="false"/>
          <w:color w:val="000000"/>
        </w:rPr>
        <w:t xml:space="preserve"> Глава 1. Общие положения</w:t>
      </w:r>
    </w:p>
    <w:bookmarkEnd w:id="411"/>
    <w:bookmarkStart w:name="z446" w:id="412"/>
    <w:p>
      <w:pPr>
        <w:spacing w:after="0"/>
        <w:ind w:left="0"/>
        <w:jc w:val="both"/>
      </w:pPr>
      <w:r>
        <w:rPr>
          <w:rFonts w:ascii="Times New Roman"/>
          <w:b w:val="false"/>
          <w:i w:val="false"/>
          <w:color w:val="000000"/>
          <w:sz w:val="28"/>
        </w:rPr>
        <w:t>
      1. Государственная услуга "Проведение технического освидетельствования организаций и испытательных лабораторий" (далее – государственная услуга).</w:t>
      </w:r>
    </w:p>
    <w:bookmarkEnd w:id="412"/>
    <w:bookmarkStart w:name="z447" w:id="413"/>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413"/>
    <w:bookmarkStart w:name="z448" w:id="414"/>
    <w:p>
      <w:pPr>
        <w:spacing w:after="0"/>
        <w:ind w:left="0"/>
        <w:jc w:val="both"/>
      </w:pPr>
      <w:r>
        <w:rPr>
          <w:rFonts w:ascii="Times New Roman"/>
          <w:b w:val="false"/>
          <w:i w:val="false"/>
          <w:color w:val="000000"/>
          <w:sz w:val="28"/>
        </w:rPr>
        <w:t>
      3. Государственная услуга оказывается республиканским государственным казенным предприятием "Регистр судоходства Казахстана" Комитета транспорта Министерства (далее – услугодатель).</w:t>
      </w:r>
    </w:p>
    <w:bookmarkEnd w:id="414"/>
    <w:bookmarkStart w:name="z449" w:id="415"/>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bookmarkEnd w:id="415"/>
    <w:bookmarkStart w:name="z450" w:id="416"/>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16"/>
    <w:bookmarkStart w:name="z451" w:id="417"/>
    <w:p>
      <w:pPr>
        <w:spacing w:after="0"/>
        <w:ind w:left="0"/>
        <w:jc w:val="both"/>
      </w:pPr>
      <w:r>
        <w:rPr>
          <w:rFonts w:ascii="Times New Roman"/>
          <w:b w:val="false"/>
          <w:i w:val="false"/>
          <w:color w:val="000000"/>
          <w:sz w:val="28"/>
        </w:rPr>
        <w:t>
      2) канцелярию услугодателя.</w:t>
      </w:r>
    </w:p>
    <w:bookmarkEnd w:id="417"/>
    <w:bookmarkStart w:name="z452" w:id="418"/>
    <w:p>
      <w:pPr>
        <w:spacing w:after="0"/>
        <w:ind w:left="0"/>
        <w:jc w:val="left"/>
      </w:pPr>
      <w:r>
        <w:rPr>
          <w:rFonts w:ascii="Times New Roman"/>
          <w:b/>
          <w:i w:val="false"/>
          <w:color w:val="000000"/>
        </w:rPr>
        <w:t xml:space="preserve"> Глава 2. Порядок оказания государственной услуги</w:t>
      </w:r>
    </w:p>
    <w:bookmarkEnd w:id="418"/>
    <w:bookmarkStart w:name="z453" w:id="419"/>
    <w:p>
      <w:pPr>
        <w:spacing w:after="0"/>
        <w:ind w:left="0"/>
        <w:jc w:val="both"/>
      </w:pPr>
      <w:r>
        <w:rPr>
          <w:rFonts w:ascii="Times New Roman"/>
          <w:b w:val="false"/>
          <w:i w:val="false"/>
          <w:color w:val="000000"/>
          <w:sz w:val="28"/>
        </w:rPr>
        <w:t>
      4. Срок оказания государственной услуги:</w:t>
      </w:r>
    </w:p>
    <w:bookmarkEnd w:id="419"/>
    <w:bookmarkStart w:name="z454" w:id="420"/>
    <w:p>
      <w:pPr>
        <w:spacing w:after="0"/>
        <w:ind w:left="0"/>
        <w:jc w:val="both"/>
      </w:pPr>
      <w:r>
        <w:rPr>
          <w:rFonts w:ascii="Times New Roman"/>
          <w:b w:val="false"/>
          <w:i w:val="false"/>
          <w:color w:val="000000"/>
          <w:sz w:val="28"/>
        </w:rPr>
        <w:t>
      1) с момента сдачи пакета документов услугополучателем – 30 (тридцать) календарных дней;</w:t>
      </w:r>
    </w:p>
    <w:bookmarkEnd w:id="420"/>
    <w:bookmarkStart w:name="z455" w:id="421"/>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 при этом результат оказания государственной услуги предоставляется услугодателем в Государственную корпорацию за день до окончания срока оказания государственной услуги.</w:t>
      </w:r>
    </w:p>
    <w:bookmarkEnd w:id="421"/>
    <w:bookmarkStart w:name="z456" w:id="422"/>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услугополучателем – 20 (двадцать) минут;</w:t>
      </w:r>
    </w:p>
    <w:bookmarkEnd w:id="422"/>
    <w:bookmarkStart w:name="z457" w:id="423"/>
    <w:p>
      <w:pPr>
        <w:spacing w:after="0"/>
        <w:ind w:left="0"/>
        <w:jc w:val="both"/>
      </w:pPr>
      <w:r>
        <w:rPr>
          <w:rFonts w:ascii="Times New Roman"/>
          <w:b w:val="false"/>
          <w:i w:val="false"/>
          <w:color w:val="000000"/>
          <w:sz w:val="28"/>
        </w:rPr>
        <w:t>
      3) максимально допустимое время обслуживания услугополучателя – 30 (тридцать) минут.</w:t>
      </w:r>
    </w:p>
    <w:bookmarkEnd w:id="423"/>
    <w:bookmarkStart w:name="z458" w:id="424"/>
    <w:p>
      <w:pPr>
        <w:spacing w:after="0"/>
        <w:ind w:left="0"/>
        <w:jc w:val="both"/>
      </w:pPr>
      <w:r>
        <w:rPr>
          <w:rFonts w:ascii="Times New Roman"/>
          <w:b w:val="false"/>
          <w:i w:val="false"/>
          <w:color w:val="000000"/>
          <w:sz w:val="28"/>
        </w:rPr>
        <w:t>
      5. Форма оказания государственной услуги: бумажная.</w:t>
      </w:r>
    </w:p>
    <w:bookmarkEnd w:id="424"/>
    <w:bookmarkStart w:name="z459" w:id="425"/>
    <w:p>
      <w:pPr>
        <w:spacing w:after="0"/>
        <w:ind w:left="0"/>
        <w:jc w:val="both"/>
      </w:pPr>
      <w:r>
        <w:rPr>
          <w:rFonts w:ascii="Times New Roman"/>
          <w:b w:val="false"/>
          <w:i w:val="false"/>
          <w:color w:val="000000"/>
          <w:sz w:val="28"/>
        </w:rPr>
        <w:t>
      6. Результат оказания государственной услуги – свидетельство о признании либо письменный мотивированный ответ об отказе в оказании государственной услуги по основаниям, предусмотренным пунктом 11 настоящего стандарта.</w:t>
      </w:r>
    </w:p>
    <w:bookmarkEnd w:id="425"/>
    <w:bookmarkStart w:name="z460" w:id="42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426"/>
    <w:bookmarkStart w:name="z461" w:id="427"/>
    <w:p>
      <w:pPr>
        <w:spacing w:after="0"/>
        <w:ind w:left="0"/>
        <w:jc w:val="both"/>
      </w:pPr>
      <w:r>
        <w:rPr>
          <w:rFonts w:ascii="Times New Roman"/>
          <w:b w:val="false"/>
          <w:i w:val="false"/>
          <w:color w:val="000000"/>
          <w:sz w:val="28"/>
        </w:rPr>
        <w:t xml:space="preserve">
      7. Государственная услуга оказывается физическим и юридическим лицам (далее – услугополучатель) на платной основе по ценам, устанавливаемым уполномоченным органом соответствующей отрасли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156 Закона Республики Казахстан от 1 марта 2011 года "О государственном имуществе".</w:t>
      </w:r>
    </w:p>
    <w:bookmarkEnd w:id="427"/>
    <w:bookmarkStart w:name="z462" w:id="428"/>
    <w:p>
      <w:pPr>
        <w:spacing w:after="0"/>
        <w:ind w:left="0"/>
        <w:jc w:val="both"/>
      </w:pPr>
      <w:r>
        <w:rPr>
          <w:rFonts w:ascii="Times New Roman"/>
          <w:b w:val="false"/>
          <w:i w:val="false"/>
          <w:color w:val="000000"/>
          <w:sz w:val="28"/>
        </w:rPr>
        <w:t>
      Оплата осуществляется в безналичной форме через банки второго уровня и организации, осуществляющие отдельные виды банковских операций.</w:t>
      </w:r>
    </w:p>
    <w:bookmarkEnd w:id="428"/>
    <w:bookmarkStart w:name="z463" w:id="429"/>
    <w:p>
      <w:pPr>
        <w:spacing w:after="0"/>
        <w:ind w:left="0"/>
        <w:jc w:val="both"/>
      </w:pPr>
      <w:r>
        <w:rPr>
          <w:rFonts w:ascii="Times New Roman"/>
          <w:b w:val="false"/>
          <w:i w:val="false"/>
          <w:color w:val="000000"/>
          <w:sz w:val="28"/>
        </w:rPr>
        <w:t>
      8. График работы услугодателя: с понедельника по пятницу включительно, с 9.00 до 18.30 часов с перерывом на обед с 13.00 до 14.30 часов, кроме выходных и праздничных дней, согласно трудовому законодательству Республики Казахстан. Прием осуществляется в порядке очереди, без предварительной записи и ускоренного обслуживания.</w:t>
      </w:r>
    </w:p>
    <w:bookmarkEnd w:id="429"/>
    <w:bookmarkStart w:name="z464" w:id="430"/>
    <w:p>
      <w:pPr>
        <w:spacing w:after="0"/>
        <w:ind w:left="0"/>
        <w:jc w:val="both"/>
      </w:pPr>
      <w:r>
        <w:rPr>
          <w:rFonts w:ascii="Times New Roman"/>
          <w:b w:val="false"/>
          <w:i w:val="false"/>
          <w:color w:val="000000"/>
          <w:sz w:val="28"/>
        </w:rPr>
        <w:t>
      График работы Государственной корпорации: с понедельника по субботу включительно, с 9.00 до 20.00 часов без перерыва на обед, за исключением воскресенья и праздничных дней, согласно трудовому законодательству Республики Казахстан.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bookmarkEnd w:id="430"/>
    <w:bookmarkStart w:name="z465" w:id="43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предоставлении документов, удостоверяющих личность (для идентификации личности) услугополучателя либо его представителя по доверенности:</w:t>
      </w:r>
    </w:p>
    <w:bookmarkEnd w:id="431"/>
    <w:bookmarkStart w:name="z466" w:id="432"/>
    <w:p>
      <w:pPr>
        <w:spacing w:after="0"/>
        <w:ind w:left="0"/>
        <w:jc w:val="both"/>
      </w:pPr>
      <w:r>
        <w:rPr>
          <w:rFonts w:ascii="Times New Roman"/>
          <w:b w:val="false"/>
          <w:i w:val="false"/>
          <w:color w:val="000000"/>
          <w:sz w:val="28"/>
        </w:rPr>
        <w:t>
      1) заявка по форме согласно приложению 1 к настоящему стандарту государственной услуги;</w:t>
      </w:r>
    </w:p>
    <w:bookmarkEnd w:id="432"/>
    <w:bookmarkStart w:name="z467" w:id="433"/>
    <w:p>
      <w:pPr>
        <w:spacing w:after="0"/>
        <w:ind w:left="0"/>
        <w:jc w:val="both"/>
      </w:pPr>
      <w:r>
        <w:rPr>
          <w:rFonts w:ascii="Times New Roman"/>
          <w:b w:val="false"/>
          <w:i w:val="false"/>
          <w:color w:val="000000"/>
          <w:sz w:val="28"/>
        </w:rPr>
        <w:t>
      2) копии учредительных документов (устав, учредительный договор или положение, решение о назначении единоличного (иного) исполнительного органа);</w:t>
      </w:r>
    </w:p>
    <w:bookmarkEnd w:id="433"/>
    <w:bookmarkStart w:name="z468" w:id="434"/>
    <w:p>
      <w:pPr>
        <w:spacing w:after="0"/>
        <w:ind w:left="0"/>
        <w:jc w:val="both"/>
      </w:pPr>
      <w:r>
        <w:rPr>
          <w:rFonts w:ascii="Times New Roman"/>
          <w:b w:val="false"/>
          <w:i w:val="false"/>
          <w:color w:val="000000"/>
          <w:sz w:val="28"/>
        </w:rPr>
        <w:t>
      3) копия паспорта испытательной лаборатории.</w:t>
      </w:r>
    </w:p>
    <w:bookmarkEnd w:id="434"/>
    <w:bookmarkStart w:name="z469" w:id="435"/>
    <w:p>
      <w:pPr>
        <w:spacing w:after="0"/>
        <w:ind w:left="0"/>
        <w:jc w:val="both"/>
      </w:pPr>
      <w:r>
        <w:rPr>
          <w:rFonts w:ascii="Times New Roman"/>
          <w:b w:val="false"/>
          <w:i w:val="false"/>
          <w:color w:val="000000"/>
          <w:sz w:val="28"/>
        </w:rPr>
        <w:t>
      При отсутствии паспорта у организации-услугополучателя представляется следующая информация:</w:t>
      </w:r>
    </w:p>
    <w:bookmarkEnd w:id="435"/>
    <w:bookmarkStart w:name="z470" w:id="436"/>
    <w:p>
      <w:pPr>
        <w:spacing w:after="0"/>
        <w:ind w:left="0"/>
        <w:jc w:val="both"/>
      </w:pPr>
      <w:r>
        <w:rPr>
          <w:rFonts w:ascii="Times New Roman"/>
          <w:b w:val="false"/>
          <w:i w:val="false"/>
          <w:color w:val="000000"/>
          <w:sz w:val="28"/>
        </w:rPr>
        <w:t>
      организационно-правовая структура и система управления (полное наименование организации с указанием организационно-правовой формы с приложением копий соответствующих правоустанавливающих и регистрационных документов в соответствии с законодательством той страны, в которой зарегистрирована организация; учредительные документы (устав, учредительный договор или положение, решение о назначении единоличного (иного) исполнительного органа); копия документа подтверждающего государственную регистрацию (для организации, находящейся за пределами Республики Казахстан, документ, подтверждающий ее регистрацию в качестве юридического лица/ индивидуального предпринимателя соответствующего государства); наименование должности, фамилия, имя, отчество, контактный телефон работника организации, уполномоченного взаимодействовать с услугодателем при признании организации; адрес(а) расположения производства; общая структурная схема организации или производственного участка, выполняющего заявленные для получения свидетельства о признании работы, с органами технического контроля организации (указывается, где и какой специалист будет задействован в заявленных видах работ); информация о передаче полностью или частично сторонним организациям выполнения какого-либо процесса, влияющего на качество заявленных работ (субподряд) и обеспечение контроля со стороны организации-заявителя за переданным процессом. При этом сторонняя организация, которой полностью или частично передается выполнение какого-либо процесса, влияющего на качество заявленных работ (субподряд) должна иметь свидетельство о признании услогодателя);</w:t>
      </w:r>
    </w:p>
    <w:bookmarkEnd w:id="436"/>
    <w:bookmarkStart w:name="z471" w:id="437"/>
    <w:p>
      <w:pPr>
        <w:spacing w:after="0"/>
        <w:ind w:left="0"/>
        <w:jc w:val="both"/>
      </w:pPr>
      <w:r>
        <w:rPr>
          <w:rFonts w:ascii="Times New Roman"/>
          <w:b w:val="false"/>
          <w:i w:val="false"/>
          <w:color w:val="000000"/>
          <w:sz w:val="28"/>
        </w:rPr>
        <w:t>
      информация о работах, выполняемых организацией (о роде деятельности и номенклатуре выпускаемой продукции‚ виде производимых работ, на которые организация претендует получить свидетельство о признании);</w:t>
      </w:r>
    </w:p>
    <w:bookmarkEnd w:id="437"/>
    <w:bookmarkStart w:name="z472" w:id="438"/>
    <w:p>
      <w:pPr>
        <w:spacing w:after="0"/>
        <w:ind w:left="0"/>
        <w:jc w:val="both"/>
      </w:pPr>
      <w:r>
        <w:rPr>
          <w:rFonts w:ascii="Times New Roman"/>
          <w:b w:val="false"/>
          <w:i w:val="false"/>
          <w:color w:val="000000"/>
          <w:sz w:val="28"/>
        </w:rPr>
        <w:t>
      сведения о профессиональной подготовке и квалификации персонала (обобщенные сведения о количестве, специальностях штатных (внештатных) рабочих и инженерно-технического персонала, участвующих в работах, заявленных для получения свидетельства о признании; количество работающих в организации сварщиков; при отсутствии у организации полностью или частично штатных работников указывается из какой организации, и на основании каких документов осуществляется привлечение работников для выполнения заявленных работ);</w:t>
      </w:r>
    </w:p>
    <w:bookmarkEnd w:id="438"/>
    <w:bookmarkStart w:name="z473" w:id="439"/>
    <w:p>
      <w:pPr>
        <w:spacing w:after="0"/>
        <w:ind w:left="0"/>
        <w:jc w:val="both"/>
      </w:pPr>
      <w:r>
        <w:rPr>
          <w:rFonts w:ascii="Times New Roman"/>
          <w:b w:val="false"/>
          <w:i w:val="false"/>
          <w:color w:val="000000"/>
          <w:sz w:val="28"/>
        </w:rPr>
        <w:t>
      краткое описание и характеристики применяемого оборудования и приборов (обобщенные сведения о количестве и характеристиках собственного (не собственного) оборудования (станочного, стендового, сварочного, испытательного и другого) используемого организацией для выполнения заявленных для получения свидетельства о признании работ; информация об обеспечении достоверных результатов проверок и испытаний (поверка и калибровка средств измерений), в том числе копии паспортов приборов, документов подтверждающих поверку прибора или об отсутствии такой необходимости и сведения о сроках поверки; при использовании оборудования (приборов, оснастки), предоставляемого другими организациями, в справке указываются обобщенные сведения об указанном оборудовании (приборах, оснастке), на каких основаниях оно предоставлено и кем осуществляется обеспечение достоверных результатов проверок и испытаний (поверка и калибровка средств измерений); информация о наличии собственных или арендуемых производственных площадях, на которых организация выполняет заявленные для получения свидетельства о признании работы;</w:t>
      </w:r>
    </w:p>
    <w:bookmarkEnd w:id="439"/>
    <w:bookmarkStart w:name="z474" w:id="440"/>
    <w:p>
      <w:pPr>
        <w:spacing w:after="0"/>
        <w:ind w:left="0"/>
        <w:jc w:val="both"/>
      </w:pPr>
      <w:r>
        <w:rPr>
          <w:rFonts w:ascii="Times New Roman"/>
          <w:b w:val="false"/>
          <w:i w:val="false"/>
          <w:color w:val="000000"/>
          <w:sz w:val="28"/>
        </w:rPr>
        <w:t>
      утвержденные инструкции для проведения работ;</w:t>
      </w:r>
    </w:p>
    <w:bookmarkEnd w:id="440"/>
    <w:bookmarkStart w:name="z475" w:id="441"/>
    <w:p>
      <w:pPr>
        <w:spacing w:after="0"/>
        <w:ind w:left="0"/>
        <w:jc w:val="both"/>
      </w:pPr>
      <w:r>
        <w:rPr>
          <w:rFonts w:ascii="Times New Roman"/>
          <w:b w:val="false"/>
          <w:i w:val="false"/>
          <w:color w:val="000000"/>
          <w:sz w:val="28"/>
        </w:rPr>
        <w:t>
      формы протоколов или других отчетных документов (наименование оформляемых организацией по результатам приемо-сдаточных испытаний документов);</w:t>
      </w:r>
    </w:p>
    <w:bookmarkEnd w:id="441"/>
    <w:bookmarkStart w:name="z476" w:id="442"/>
    <w:p>
      <w:pPr>
        <w:spacing w:after="0"/>
        <w:ind w:left="0"/>
        <w:jc w:val="both"/>
      </w:pPr>
      <w:r>
        <w:rPr>
          <w:rFonts w:ascii="Times New Roman"/>
          <w:b w:val="false"/>
          <w:i w:val="false"/>
          <w:color w:val="000000"/>
          <w:sz w:val="28"/>
        </w:rPr>
        <w:t>
      информация о наличии внутренней системы качества (информация о контроле качества выполняемых организацией работ, включающая в себя входной контроль, пооперационный контроль, выходной контроль, периодическую поверку и/или калибровку средств измерений. Если выходной контроль осуществляет независимая испытательная лаборатория, то необходимо наличие у испытательной лаборатории свидетельства о признании выданного услугодателем);</w:t>
      </w:r>
    </w:p>
    <w:bookmarkEnd w:id="442"/>
    <w:bookmarkStart w:name="z477" w:id="443"/>
    <w:p>
      <w:pPr>
        <w:spacing w:after="0"/>
        <w:ind w:left="0"/>
        <w:jc w:val="both"/>
      </w:pPr>
      <w:r>
        <w:rPr>
          <w:rFonts w:ascii="Times New Roman"/>
          <w:b w:val="false"/>
          <w:i w:val="false"/>
          <w:color w:val="000000"/>
          <w:sz w:val="28"/>
        </w:rPr>
        <w:t>
      дополнительная информация (информация, которая свидетельствует о качестве выполнения заявленных работ. Услугодатель дополнительно запрашивает материалы, необходимые для подготовки к освидетельствованию);</w:t>
      </w:r>
    </w:p>
    <w:bookmarkEnd w:id="443"/>
    <w:bookmarkStart w:name="z478" w:id="444"/>
    <w:p>
      <w:pPr>
        <w:spacing w:after="0"/>
        <w:ind w:left="0"/>
        <w:jc w:val="both"/>
      </w:pPr>
      <w:r>
        <w:rPr>
          <w:rFonts w:ascii="Times New Roman"/>
          <w:b w:val="false"/>
          <w:i w:val="false"/>
          <w:color w:val="000000"/>
          <w:sz w:val="28"/>
        </w:rPr>
        <w:t>
      4) копия документа, подтверждающую оплату.</w:t>
      </w:r>
    </w:p>
    <w:bookmarkEnd w:id="444"/>
    <w:bookmarkStart w:name="z479" w:id="445"/>
    <w:p>
      <w:pPr>
        <w:spacing w:after="0"/>
        <w:ind w:left="0"/>
        <w:jc w:val="both"/>
      </w:pPr>
      <w:r>
        <w:rPr>
          <w:rFonts w:ascii="Times New Roman"/>
          <w:b w:val="false"/>
          <w:i w:val="false"/>
          <w:color w:val="000000"/>
          <w:sz w:val="28"/>
        </w:rPr>
        <w:t>
      10. При сдаче услугополучателем всех необходимых документов услугодателю подтверждением принятия заявления является отметка на его копии о регистрации в канцелярии с указанием даты и времени приема пакета документов.</w:t>
      </w:r>
    </w:p>
    <w:bookmarkEnd w:id="445"/>
    <w:bookmarkStart w:name="z480" w:id="446"/>
    <w:p>
      <w:pPr>
        <w:spacing w:after="0"/>
        <w:ind w:left="0"/>
        <w:jc w:val="both"/>
      </w:pPr>
      <w:r>
        <w:rPr>
          <w:rFonts w:ascii="Times New Roman"/>
          <w:b w:val="false"/>
          <w:i w:val="false"/>
          <w:color w:val="000000"/>
          <w:sz w:val="28"/>
        </w:rPr>
        <w:t>
      Выдача результата оказания государственной услуги услугополучателю осуществляется работником услугодателя почтовым отправлением или при личном посещении под роспись и по предъявлению документа, удостоверяющего личность и/или доверенности (предъявляется представителем услугополучателя).</w:t>
      </w:r>
    </w:p>
    <w:bookmarkEnd w:id="446"/>
    <w:bookmarkStart w:name="z481" w:id="447"/>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согласно приложению 1 к настоящему стандарту государственной услуги.</w:t>
      </w:r>
    </w:p>
    <w:bookmarkEnd w:id="447"/>
    <w:bookmarkStart w:name="z482" w:id="448"/>
    <w:p>
      <w:pPr>
        <w:spacing w:after="0"/>
        <w:ind w:left="0"/>
        <w:jc w:val="both"/>
      </w:pPr>
      <w:r>
        <w:rPr>
          <w:rFonts w:ascii="Times New Roman"/>
          <w:b w:val="false"/>
          <w:i w:val="false"/>
          <w:color w:val="000000"/>
          <w:sz w:val="28"/>
        </w:rPr>
        <w:t>
      При подаче услугополучателем всех требуемых документов в Государственную корпорацию выдается расписка о приеме соответствующих документов.</w:t>
      </w:r>
    </w:p>
    <w:bookmarkEnd w:id="448"/>
    <w:bookmarkStart w:name="z483" w:id="449"/>
    <w:p>
      <w:pPr>
        <w:spacing w:after="0"/>
        <w:ind w:left="0"/>
        <w:jc w:val="both"/>
      </w:pPr>
      <w:r>
        <w:rPr>
          <w:rFonts w:ascii="Times New Roman"/>
          <w:b w:val="false"/>
          <w:i w:val="false"/>
          <w:color w:val="000000"/>
          <w:sz w:val="28"/>
        </w:rPr>
        <w:t>
      Выдача результатов государственной услуги осуществляется на основании расписки о приеме соответствующих документов, при предъявлении документа, удостоверяющего личность услугополучателя (либо уполномоченного представителя услугополучателя по документу, удостоверяющему полномочия).</w:t>
      </w:r>
    </w:p>
    <w:bookmarkEnd w:id="449"/>
    <w:bookmarkStart w:name="z484" w:id="450"/>
    <w:p>
      <w:pPr>
        <w:spacing w:after="0"/>
        <w:ind w:left="0"/>
        <w:jc w:val="both"/>
      </w:pP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заявления по форме согласно приложению 2 к настоящему стандарту государственной услуги.</w:t>
      </w:r>
    </w:p>
    <w:bookmarkEnd w:id="450"/>
    <w:bookmarkStart w:name="z485" w:id="451"/>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451"/>
    <w:bookmarkStart w:name="z486" w:id="452"/>
    <w:p>
      <w:pPr>
        <w:spacing w:after="0"/>
        <w:ind w:left="0"/>
        <w:jc w:val="both"/>
      </w:pPr>
      <w:r>
        <w:rPr>
          <w:rFonts w:ascii="Times New Roman"/>
          <w:b w:val="false"/>
          <w:i w:val="false"/>
          <w:color w:val="000000"/>
          <w:sz w:val="28"/>
        </w:rPr>
        <w:t>
      11. В оказании государственной услуги отказывается по следующим основаниям:</w:t>
      </w:r>
    </w:p>
    <w:bookmarkEnd w:id="452"/>
    <w:bookmarkStart w:name="z487" w:id="453"/>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453"/>
    <w:bookmarkStart w:name="z488" w:id="454"/>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данных и сведений, необходимых для государственной регистрации, требованиям, установленными </w:t>
      </w:r>
      <w:r>
        <w:rPr>
          <w:rFonts w:ascii="Times New Roman"/>
          <w:b w:val="false"/>
          <w:i w:val="false"/>
          <w:color w:val="000000"/>
          <w:sz w:val="28"/>
        </w:rPr>
        <w:t>Правилами</w:t>
      </w:r>
      <w:r>
        <w:rPr>
          <w:rFonts w:ascii="Times New Roman"/>
          <w:b w:val="false"/>
          <w:i w:val="false"/>
          <w:color w:val="000000"/>
          <w:sz w:val="28"/>
        </w:rPr>
        <w:t xml:space="preserve"> технического наблюдения за постройкой судов и изготовлением материалов и изделий, утвержденными приказом исполняющего обязанности Министра транспорта и коммуникаций Республики Казахстан от 13 мая 2011 года № 276 (зарегистрированный в Реестре государственной регистрации нормативных правовых актов за № 6993);</w:t>
      </w:r>
    </w:p>
    <w:bookmarkEnd w:id="454"/>
    <w:bookmarkStart w:name="z489" w:id="455"/>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455"/>
    <w:bookmarkStart w:name="z490" w:id="456"/>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Государственной корпорации и (или) его должностных лиц по вопросам оказания государственных услуг</w:t>
      </w:r>
    </w:p>
    <w:bookmarkEnd w:id="456"/>
    <w:bookmarkStart w:name="z491" w:id="457"/>
    <w:p>
      <w:pPr>
        <w:spacing w:after="0"/>
        <w:ind w:left="0"/>
        <w:jc w:val="both"/>
      </w:pPr>
      <w:r>
        <w:rPr>
          <w:rFonts w:ascii="Times New Roman"/>
          <w:b w:val="false"/>
          <w:i w:val="false"/>
          <w:color w:val="000000"/>
          <w:sz w:val="28"/>
        </w:rPr>
        <w:t>
      12.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указанному в пункте 15 настоящего стандарта государственной услуги.</w:t>
      </w:r>
    </w:p>
    <w:bookmarkEnd w:id="457"/>
    <w:bookmarkStart w:name="z492" w:id="458"/>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Государственной корпорации или услугодателя, а также посредством портала.</w:t>
      </w:r>
    </w:p>
    <w:bookmarkEnd w:id="458"/>
    <w:bookmarkStart w:name="z493" w:id="459"/>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459"/>
    <w:bookmarkStart w:name="z494" w:id="460"/>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15 настоящего стандарта государственной услуги.</w:t>
      </w:r>
    </w:p>
    <w:bookmarkEnd w:id="460"/>
    <w:bookmarkStart w:name="z495" w:id="461"/>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461"/>
    <w:bookmarkStart w:name="z496" w:id="462"/>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462"/>
    <w:bookmarkStart w:name="z497" w:id="463"/>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w:t>
      </w:r>
    </w:p>
    <w:bookmarkEnd w:id="463"/>
    <w:bookmarkStart w:name="z498" w:id="46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464"/>
    <w:bookmarkStart w:name="z499" w:id="46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465"/>
    <w:bookmarkStart w:name="z500" w:id="466"/>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466"/>
    <w:bookmarkStart w:name="z501" w:id="46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Государственные корпорации</w:t>
      </w:r>
    </w:p>
    <w:bookmarkEnd w:id="467"/>
    <w:bookmarkStart w:name="z502" w:id="468"/>
    <w:p>
      <w:pPr>
        <w:spacing w:after="0"/>
        <w:ind w:left="0"/>
        <w:jc w:val="both"/>
      </w:pPr>
      <w:r>
        <w:rPr>
          <w:rFonts w:ascii="Times New Roman"/>
          <w:b w:val="false"/>
          <w:i w:val="false"/>
          <w:color w:val="000000"/>
          <w:sz w:val="28"/>
        </w:rPr>
        <w:t>
      14. Услугополучатели имеющие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468"/>
    <w:bookmarkStart w:name="z503" w:id="469"/>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интернет-ресурсах:</w:t>
      </w:r>
    </w:p>
    <w:bookmarkEnd w:id="469"/>
    <w:bookmarkStart w:name="z504" w:id="470"/>
    <w:p>
      <w:pPr>
        <w:spacing w:after="0"/>
        <w:ind w:left="0"/>
        <w:jc w:val="both"/>
      </w:pPr>
      <w:r>
        <w:rPr>
          <w:rFonts w:ascii="Times New Roman"/>
          <w:b w:val="false"/>
          <w:i w:val="false"/>
          <w:color w:val="000000"/>
          <w:sz w:val="28"/>
        </w:rPr>
        <w:t>
      1) Министерства – www.mid.gov.kz, раздел "Государственные услуги";</w:t>
      </w:r>
    </w:p>
    <w:bookmarkEnd w:id="470"/>
    <w:bookmarkStart w:name="z505" w:id="471"/>
    <w:p>
      <w:pPr>
        <w:spacing w:after="0"/>
        <w:ind w:left="0"/>
        <w:jc w:val="both"/>
      </w:pPr>
      <w:r>
        <w:rPr>
          <w:rFonts w:ascii="Times New Roman"/>
          <w:b w:val="false"/>
          <w:i w:val="false"/>
          <w:color w:val="000000"/>
          <w:sz w:val="28"/>
        </w:rPr>
        <w:t>
      2) Государственной корпорации – www.gov4c.kz.</w:t>
      </w:r>
    </w:p>
    <w:bookmarkEnd w:id="471"/>
    <w:bookmarkStart w:name="z506" w:id="472"/>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472"/>
    <w:bookmarkStart w:name="z507" w:id="473"/>
    <w:p>
      <w:pPr>
        <w:spacing w:after="0"/>
        <w:ind w:left="0"/>
        <w:jc w:val="both"/>
      </w:pPr>
      <w:r>
        <w:rPr>
          <w:rFonts w:ascii="Times New Roman"/>
          <w:b w:val="false"/>
          <w:i w:val="false"/>
          <w:color w:val="000000"/>
          <w:sz w:val="28"/>
        </w:rPr>
        <w:t>
      17. Телефон единого контакт центра по вопросам оказания государственных услуг: 1414, 8 800 080 7777.</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"Проведение технического</w:t>
            </w:r>
            <w:r>
              <w:br/>
            </w:r>
            <w:r>
              <w:rPr>
                <w:rFonts w:ascii="Times New Roman"/>
                <w:b w:val="false"/>
                <w:i w:val="false"/>
                <w:color w:val="000000"/>
                <w:sz w:val="20"/>
              </w:rPr>
              <w:t>освидетельствования организаций</w:t>
            </w:r>
            <w:r>
              <w:br/>
            </w:r>
            <w:r>
              <w:rPr>
                <w:rFonts w:ascii="Times New Roman"/>
                <w:b w:val="false"/>
                <w:i w:val="false"/>
                <w:color w:val="000000"/>
                <w:sz w:val="20"/>
              </w:rPr>
              <w:t>и испытательных лабораторий"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0" w:id="474"/>
    <w:p>
      <w:pPr>
        <w:spacing w:after="0"/>
        <w:ind w:left="0"/>
        <w:jc w:val="left"/>
      </w:pPr>
      <w:r>
        <w:rPr>
          <w:rFonts w:ascii="Times New Roman"/>
          <w:b/>
          <w:i w:val="false"/>
          <w:color w:val="000000"/>
        </w:rPr>
        <w:t xml:space="preserve"> Заявка на признание организации</w:t>
      </w:r>
    </w:p>
    <w:bookmarkEnd w:id="474"/>
    <w:bookmarkStart w:name="z511" w:id="475"/>
    <w:p>
      <w:pPr>
        <w:spacing w:after="0"/>
        <w:ind w:left="0"/>
        <w:jc w:val="both"/>
      </w:pPr>
      <w:r>
        <w:rPr>
          <w:rFonts w:ascii="Times New Roman"/>
          <w:b w:val="false"/>
          <w:i w:val="false"/>
          <w:color w:val="000000"/>
          <w:sz w:val="28"/>
        </w:rPr>
        <w:t>
      __________________________________________________________________________</w:t>
      </w:r>
    </w:p>
    <w:bookmarkEnd w:id="475"/>
    <w:bookmarkStart w:name="z512" w:id="476"/>
    <w:p>
      <w:pPr>
        <w:spacing w:after="0"/>
        <w:ind w:left="0"/>
        <w:jc w:val="both"/>
      </w:pPr>
      <w:r>
        <w:rPr>
          <w:rFonts w:ascii="Times New Roman"/>
          <w:b w:val="false"/>
          <w:i w:val="false"/>
          <w:color w:val="000000"/>
          <w:sz w:val="28"/>
        </w:rPr>
        <w:t>
                         (полное наименование организации-заявителя)</w:t>
      </w:r>
    </w:p>
    <w:bookmarkEnd w:id="476"/>
    <w:bookmarkStart w:name="z513" w:id="477"/>
    <w:p>
      <w:pPr>
        <w:spacing w:after="0"/>
        <w:ind w:left="0"/>
        <w:jc w:val="both"/>
      </w:pPr>
      <w:r>
        <w:rPr>
          <w:rFonts w:ascii="Times New Roman"/>
          <w:b w:val="false"/>
          <w:i w:val="false"/>
          <w:color w:val="000000"/>
          <w:sz w:val="28"/>
        </w:rPr>
        <w:t>
      в лице ____________________________________________________________________</w:t>
      </w:r>
    </w:p>
    <w:bookmarkEnd w:id="477"/>
    <w:bookmarkStart w:name="z514" w:id="478"/>
    <w:p>
      <w:pPr>
        <w:spacing w:after="0"/>
        <w:ind w:left="0"/>
        <w:jc w:val="both"/>
      </w:pPr>
      <w:r>
        <w:rPr>
          <w:rFonts w:ascii="Times New Roman"/>
          <w:b w:val="false"/>
          <w:i w:val="false"/>
          <w:color w:val="000000"/>
          <w:sz w:val="28"/>
        </w:rPr>
        <w:t>
                   (должность, фамилия, имя, отчество (при наличии) (далее – Ф.И.О.)</w:t>
      </w:r>
    </w:p>
    <w:bookmarkEnd w:id="478"/>
    <w:bookmarkStart w:name="z515" w:id="479"/>
    <w:p>
      <w:pPr>
        <w:spacing w:after="0"/>
        <w:ind w:left="0"/>
        <w:jc w:val="both"/>
      </w:pPr>
      <w:r>
        <w:rPr>
          <w:rFonts w:ascii="Times New Roman"/>
          <w:b w:val="false"/>
          <w:i w:val="false"/>
          <w:color w:val="000000"/>
          <w:sz w:val="28"/>
        </w:rPr>
        <w:t>
      просит провести признание организации с целью оценки выполнить</w:t>
      </w:r>
    </w:p>
    <w:bookmarkEnd w:id="479"/>
    <w:bookmarkStart w:name="z516" w:id="480"/>
    <w:p>
      <w:pPr>
        <w:spacing w:after="0"/>
        <w:ind w:left="0"/>
        <w:jc w:val="both"/>
      </w:pPr>
      <w:r>
        <w:rPr>
          <w:rFonts w:ascii="Times New Roman"/>
          <w:b w:val="false"/>
          <w:i w:val="false"/>
          <w:color w:val="000000"/>
          <w:sz w:val="28"/>
        </w:rPr>
        <w:t>
      следующие виды работ:______________________________________________________</w:t>
      </w:r>
    </w:p>
    <w:bookmarkEnd w:id="480"/>
    <w:bookmarkStart w:name="z517" w:id="481"/>
    <w:p>
      <w:pPr>
        <w:spacing w:after="0"/>
        <w:ind w:left="0"/>
        <w:jc w:val="both"/>
      </w:pPr>
      <w:r>
        <w:rPr>
          <w:rFonts w:ascii="Times New Roman"/>
          <w:b w:val="false"/>
          <w:i w:val="false"/>
          <w:color w:val="000000"/>
          <w:sz w:val="28"/>
        </w:rPr>
        <w:t>
             (указать перечень изготавливаемых материалов или изделий, выполняемых испытаний, работ)</w:t>
      </w:r>
    </w:p>
    <w:bookmarkEnd w:id="481"/>
    <w:bookmarkStart w:name="z518" w:id="482"/>
    <w:p>
      <w:pPr>
        <w:spacing w:after="0"/>
        <w:ind w:left="0"/>
        <w:jc w:val="both"/>
      </w:pPr>
      <w:r>
        <w:rPr>
          <w:rFonts w:ascii="Times New Roman"/>
          <w:b w:val="false"/>
          <w:i w:val="false"/>
          <w:color w:val="000000"/>
          <w:sz w:val="28"/>
        </w:rPr>
        <w:t>
      Юридический адрес ________________________________________________________</w:t>
      </w:r>
    </w:p>
    <w:bookmarkEnd w:id="482"/>
    <w:bookmarkStart w:name="z519" w:id="483"/>
    <w:p>
      <w:pPr>
        <w:spacing w:after="0"/>
        <w:ind w:left="0"/>
        <w:jc w:val="both"/>
      </w:pPr>
      <w:r>
        <w:rPr>
          <w:rFonts w:ascii="Times New Roman"/>
          <w:b w:val="false"/>
          <w:i w:val="false"/>
          <w:color w:val="000000"/>
          <w:sz w:val="28"/>
        </w:rPr>
        <w:t>
      Фактический адрес _________________________________________________________</w:t>
      </w:r>
    </w:p>
    <w:bookmarkEnd w:id="483"/>
    <w:bookmarkStart w:name="z520" w:id="484"/>
    <w:p>
      <w:pPr>
        <w:spacing w:after="0"/>
        <w:ind w:left="0"/>
        <w:jc w:val="both"/>
      </w:pPr>
      <w:r>
        <w:rPr>
          <w:rFonts w:ascii="Times New Roman"/>
          <w:b w:val="false"/>
          <w:i w:val="false"/>
          <w:color w:val="000000"/>
          <w:sz w:val="28"/>
        </w:rPr>
        <w:t>
      Телефон (с кодом города) _____________________ E-mail ________________________</w:t>
      </w:r>
    </w:p>
    <w:bookmarkEnd w:id="484"/>
    <w:bookmarkStart w:name="z521" w:id="485"/>
    <w:p>
      <w:pPr>
        <w:spacing w:after="0"/>
        <w:ind w:left="0"/>
        <w:jc w:val="both"/>
      </w:pPr>
      <w:r>
        <w:rPr>
          <w:rFonts w:ascii="Times New Roman"/>
          <w:b w:val="false"/>
          <w:i w:val="false"/>
          <w:color w:val="000000"/>
          <w:sz w:val="28"/>
        </w:rPr>
        <w:t>
      Банковские реквизиты _______________ Индивидуальный идентификационный</w:t>
      </w:r>
    </w:p>
    <w:bookmarkEnd w:id="485"/>
    <w:bookmarkStart w:name="z522" w:id="486"/>
    <w:p>
      <w:pPr>
        <w:spacing w:after="0"/>
        <w:ind w:left="0"/>
        <w:jc w:val="both"/>
      </w:pPr>
      <w:r>
        <w:rPr>
          <w:rFonts w:ascii="Times New Roman"/>
          <w:b w:val="false"/>
          <w:i w:val="false"/>
          <w:color w:val="000000"/>
          <w:sz w:val="28"/>
        </w:rPr>
        <w:t>
      номер _______________ Банковский идентификационный код ____________________</w:t>
      </w:r>
    </w:p>
    <w:bookmarkEnd w:id="486"/>
    <w:bookmarkStart w:name="z523" w:id="487"/>
    <w:p>
      <w:pPr>
        <w:spacing w:after="0"/>
        <w:ind w:left="0"/>
        <w:jc w:val="both"/>
      </w:pPr>
      <w:r>
        <w:rPr>
          <w:rFonts w:ascii="Times New Roman"/>
          <w:b w:val="false"/>
          <w:i w:val="false"/>
          <w:color w:val="000000"/>
          <w:sz w:val="28"/>
        </w:rPr>
        <w:t>
      Расчетный счет ____________________________________________________________</w:t>
      </w:r>
    </w:p>
    <w:bookmarkEnd w:id="487"/>
    <w:bookmarkStart w:name="z524" w:id="488"/>
    <w:p>
      <w:pPr>
        <w:spacing w:after="0"/>
        <w:ind w:left="0"/>
        <w:jc w:val="both"/>
      </w:pPr>
      <w:r>
        <w:rPr>
          <w:rFonts w:ascii="Times New Roman"/>
          <w:b w:val="false"/>
          <w:i w:val="false"/>
          <w:color w:val="000000"/>
          <w:sz w:val="28"/>
        </w:rPr>
        <w:t>
      Наименование банка _______________________________________________________</w:t>
      </w:r>
    </w:p>
    <w:bookmarkEnd w:id="488"/>
    <w:bookmarkStart w:name="z525" w:id="489"/>
    <w:p>
      <w:pPr>
        <w:spacing w:after="0"/>
        <w:ind w:left="0"/>
        <w:jc w:val="both"/>
      </w:pPr>
      <w:r>
        <w:rPr>
          <w:rFonts w:ascii="Times New Roman"/>
          <w:b w:val="false"/>
          <w:i w:val="false"/>
          <w:color w:val="000000"/>
          <w:sz w:val="28"/>
        </w:rPr>
        <w:t>
      Данные Свидетельства о признании __________________________________________</w:t>
      </w:r>
    </w:p>
    <w:bookmarkEnd w:id="489"/>
    <w:bookmarkStart w:name="z526" w:id="490"/>
    <w:p>
      <w:pPr>
        <w:spacing w:after="0"/>
        <w:ind w:left="0"/>
        <w:jc w:val="both"/>
      </w:pPr>
      <w:r>
        <w:rPr>
          <w:rFonts w:ascii="Times New Roman"/>
          <w:b w:val="false"/>
          <w:i w:val="false"/>
          <w:color w:val="000000"/>
          <w:sz w:val="28"/>
        </w:rPr>
        <w:t>
             (заполняется при наличии ранее выданного Свидетельства о признании №‚ срок действия)</w:t>
      </w:r>
    </w:p>
    <w:bookmarkEnd w:id="490"/>
    <w:bookmarkStart w:name="z527" w:id="491"/>
    <w:p>
      <w:pPr>
        <w:spacing w:after="0"/>
        <w:ind w:left="0"/>
        <w:jc w:val="both"/>
      </w:pPr>
      <w:r>
        <w:rPr>
          <w:rFonts w:ascii="Times New Roman"/>
          <w:b w:val="false"/>
          <w:i w:val="false"/>
          <w:color w:val="000000"/>
          <w:sz w:val="28"/>
        </w:rPr>
        <w:t>
      Дополнительные сведения __________________________________________________</w:t>
      </w:r>
    </w:p>
    <w:bookmarkEnd w:id="491"/>
    <w:bookmarkStart w:name="z528" w:id="492"/>
    <w:p>
      <w:pPr>
        <w:spacing w:after="0"/>
        <w:ind w:left="0"/>
        <w:jc w:val="both"/>
      </w:pPr>
      <w:r>
        <w:rPr>
          <w:rFonts w:ascii="Times New Roman"/>
          <w:b w:val="false"/>
          <w:i w:val="false"/>
          <w:color w:val="000000"/>
          <w:sz w:val="28"/>
        </w:rPr>
        <w:t>
      Организация обязуется предоставить работникам Регистра судоходства необходимые условия для выполнения работ по освидетельствованию организации.</w:t>
      </w:r>
    </w:p>
    <w:bookmarkEnd w:id="492"/>
    <w:bookmarkStart w:name="z529" w:id="493"/>
    <w:p>
      <w:pPr>
        <w:spacing w:after="0"/>
        <w:ind w:left="0"/>
        <w:jc w:val="both"/>
      </w:pPr>
      <w:r>
        <w:rPr>
          <w:rFonts w:ascii="Times New Roman"/>
          <w:b w:val="false"/>
          <w:i w:val="false"/>
          <w:color w:val="000000"/>
          <w:sz w:val="28"/>
        </w:rPr>
        <w:t xml:space="preserve">
       Согласен на использование сведений, составляющих охряняемую законом тайну, содержащихся в информационных системах. </w:t>
      </w:r>
    </w:p>
    <w:bookmarkEnd w:id="493"/>
    <w:bookmarkStart w:name="z530" w:id="494"/>
    <w:p>
      <w:pPr>
        <w:spacing w:after="0"/>
        <w:ind w:left="0"/>
        <w:jc w:val="both"/>
      </w:pPr>
      <w:r>
        <w:rPr>
          <w:rFonts w:ascii="Times New Roman"/>
          <w:b w:val="false"/>
          <w:i w:val="false"/>
          <w:color w:val="000000"/>
          <w:sz w:val="28"/>
        </w:rPr>
        <w:t>
      ________________________________________________ ___________ ______________</w:t>
      </w:r>
    </w:p>
    <w:bookmarkEnd w:id="494"/>
    <w:bookmarkStart w:name="z531" w:id="495"/>
    <w:p>
      <w:pPr>
        <w:spacing w:after="0"/>
        <w:ind w:left="0"/>
        <w:jc w:val="both"/>
      </w:pPr>
      <w:r>
        <w:rPr>
          <w:rFonts w:ascii="Times New Roman"/>
          <w:b w:val="false"/>
          <w:i w:val="false"/>
          <w:color w:val="000000"/>
          <w:sz w:val="28"/>
        </w:rPr>
        <w:t>
                   Ф.И.О. руководителя                   подпись             дата</w:t>
      </w:r>
    </w:p>
    <w:bookmarkEnd w:id="495"/>
    <w:bookmarkStart w:name="z532" w:id="496"/>
    <w:p>
      <w:pPr>
        <w:spacing w:after="0"/>
        <w:ind w:left="0"/>
        <w:jc w:val="both"/>
      </w:pPr>
      <w:r>
        <w:rPr>
          <w:rFonts w:ascii="Times New Roman"/>
          <w:b w:val="false"/>
          <w:i w:val="false"/>
          <w:color w:val="000000"/>
          <w:sz w:val="28"/>
        </w:rPr>
        <w:t>
      ________________________________________________ ___________ ______________</w:t>
      </w:r>
    </w:p>
    <w:bookmarkEnd w:id="496"/>
    <w:bookmarkStart w:name="z533" w:id="497"/>
    <w:p>
      <w:pPr>
        <w:spacing w:after="0"/>
        <w:ind w:left="0"/>
        <w:jc w:val="both"/>
      </w:pPr>
      <w:r>
        <w:rPr>
          <w:rFonts w:ascii="Times New Roman"/>
          <w:b w:val="false"/>
          <w:i w:val="false"/>
          <w:color w:val="000000"/>
          <w:sz w:val="28"/>
        </w:rPr>
        <w:t>
                   Ф.И.О. главного бухгалтера             подпись             дата</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"Проведение технического</w:t>
            </w:r>
            <w:r>
              <w:br/>
            </w:r>
            <w:r>
              <w:rPr>
                <w:rFonts w:ascii="Times New Roman"/>
                <w:b w:val="false"/>
                <w:i w:val="false"/>
                <w:color w:val="000000"/>
                <w:sz w:val="20"/>
              </w:rPr>
              <w:t xml:space="preserve">освидетельствования организаций </w:t>
            </w:r>
            <w:r>
              <w:br/>
            </w:r>
            <w:r>
              <w:rPr>
                <w:rFonts w:ascii="Times New Roman"/>
                <w:b w:val="false"/>
                <w:i w:val="false"/>
                <w:color w:val="000000"/>
                <w:sz w:val="20"/>
              </w:rPr>
              <w:t xml:space="preserve"> и испытательных лабораторий"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w:t>
            </w:r>
            <w:r>
              <w:br/>
            </w:r>
            <w:r>
              <w:rPr>
                <w:rFonts w:ascii="Times New Roman"/>
                <w:b w:val="false"/>
                <w:i w:val="false"/>
                <w:color w:val="000000"/>
                <w:sz w:val="20"/>
              </w:rPr>
              <w:t>(адрес услугополучателя)</w:t>
            </w:r>
          </w:p>
        </w:tc>
      </w:tr>
    </w:tbl>
    <w:bookmarkStart w:name="z536" w:id="498"/>
    <w:p>
      <w:pPr>
        <w:spacing w:after="0"/>
        <w:ind w:left="0"/>
        <w:jc w:val="left"/>
      </w:pPr>
      <w:r>
        <w:rPr>
          <w:rFonts w:ascii="Times New Roman"/>
          <w:b/>
          <w:i w:val="false"/>
          <w:color w:val="000000"/>
        </w:rPr>
        <w:t xml:space="preserve"> Расписка об отказе в приеме заявления</w:t>
      </w:r>
    </w:p>
    <w:bookmarkEnd w:id="498"/>
    <w:bookmarkStart w:name="z537" w:id="499"/>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_____ филиала Некоммерческого акционерного общества "Государственная корпорация "Правительство для граждан" (адрес: ___________________________________) отказывает в приеме заявления на оказание государственной услуги ____________________________________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499"/>
    <w:bookmarkStart w:name="z538" w:id="500"/>
    <w:p>
      <w:pPr>
        <w:spacing w:after="0"/>
        <w:ind w:left="0"/>
        <w:jc w:val="both"/>
      </w:pPr>
      <w:r>
        <w:rPr>
          <w:rFonts w:ascii="Times New Roman"/>
          <w:b w:val="false"/>
          <w:i w:val="false"/>
          <w:color w:val="000000"/>
          <w:sz w:val="28"/>
        </w:rPr>
        <w:t>
      Наименование отсутствующих документов:</w:t>
      </w:r>
    </w:p>
    <w:bookmarkEnd w:id="500"/>
    <w:bookmarkStart w:name="z539" w:id="501"/>
    <w:p>
      <w:pPr>
        <w:spacing w:after="0"/>
        <w:ind w:left="0"/>
        <w:jc w:val="both"/>
      </w:pPr>
      <w:r>
        <w:rPr>
          <w:rFonts w:ascii="Times New Roman"/>
          <w:b w:val="false"/>
          <w:i w:val="false"/>
          <w:color w:val="000000"/>
          <w:sz w:val="28"/>
        </w:rPr>
        <w:t>
      1)__________________________________________________________;</w:t>
      </w:r>
    </w:p>
    <w:bookmarkEnd w:id="501"/>
    <w:bookmarkStart w:name="z540" w:id="502"/>
    <w:p>
      <w:pPr>
        <w:spacing w:after="0"/>
        <w:ind w:left="0"/>
        <w:jc w:val="both"/>
      </w:pPr>
      <w:r>
        <w:rPr>
          <w:rFonts w:ascii="Times New Roman"/>
          <w:b w:val="false"/>
          <w:i w:val="false"/>
          <w:color w:val="000000"/>
          <w:sz w:val="28"/>
        </w:rPr>
        <w:t>
      2)__________________________________________________________;</w:t>
      </w:r>
    </w:p>
    <w:bookmarkEnd w:id="502"/>
    <w:bookmarkStart w:name="z541" w:id="503"/>
    <w:p>
      <w:pPr>
        <w:spacing w:after="0"/>
        <w:ind w:left="0"/>
        <w:jc w:val="both"/>
      </w:pPr>
      <w:r>
        <w:rPr>
          <w:rFonts w:ascii="Times New Roman"/>
          <w:b w:val="false"/>
          <w:i w:val="false"/>
          <w:color w:val="000000"/>
          <w:sz w:val="28"/>
        </w:rPr>
        <w:t>
      3)...</w:t>
      </w:r>
    </w:p>
    <w:bookmarkEnd w:id="503"/>
    <w:bookmarkStart w:name="z542" w:id="504"/>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 </w:t>
      </w:r>
    </w:p>
    <w:bookmarkEnd w:id="504"/>
    <w:bookmarkStart w:name="z543" w:id="505"/>
    <w:p>
      <w:pPr>
        <w:spacing w:after="0"/>
        <w:ind w:left="0"/>
        <w:jc w:val="both"/>
      </w:pPr>
      <w:r>
        <w:rPr>
          <w:rFonts w:ascii="Times New Roman"/>
          <w:b w:val="false"/>
          <w:i w:val="false"/>
          <w:color w:val="000000"/>
          <w:sz w:val="28"/>
        </w:rPr>
        <w:t>
      __________________________________________________________ _______________</w:t>
      </w:r>
    </w:p>
    <w:bookmarkEnd w:id="505"/>
    <w:bookmarkStart w:name="z544" w:id="506"/>
    <w:p>
      <w:pPr>
        <w:spacing w:after="0"/>
        <w:ind w:left="0"/>
        <w:jc w:val="both"/>
      </w:pPr>
      <w:r>
        <w:rPr>
          <w:rFonts w:ascii="Times New Roman"/>
          <w:b w:val="false"/>
          <w:i w:val="false"/>
          <w:color w:val="000000"/>
          <w:sz w:val="28"/>
        </w:rPr>
        <w:t>
                   Ф.И.О. (работника Государственная корпорации)       (подпись)</w:t>
      </w:r>
    </w:p>
    <w:bookmarkEnd w:id="506"/>
    <w:bookmarkStart w:name="z545" w:id="507"/>
    <w:p>
      <w:pPr>
        <w:spacing w:after="0"/>
        <w:ind w:left="0"/>
        <w:jc w:val="both"/>
      </w:pPr>
      <w:r>
        <w:rPr>
          <w:rFonts w:ascii="Times New Roman"/>
          <w:b w:val="false"/>
          <w:i w:val="false"/>
          <w:color w:val="000000"/>
          <w:sz w:val="28"/>
        </w:rPr>
        <w:t>
      Исполнитель, Ф.И.О._____________</w:t>
      </w:r>
    </w:p>
    <w:bookmarkEnd w:id="507"/>
    <w:bookmarkStart w:name="z546" w:id="508"/>
    <w:p>
      <w:pPr>
        <w:spacing w:after="0"/>
        <w:ind w:left="0"/>
        <w:jc w:val="both"/>
      </w:pPr>
      <w:r>
        <w:rPr>
          <w:rFonts w:ascii="Times New Roman"/>
          <w:b w:val="false"/>
          <w:i w:val="false"/>
          <w:color w:val="000000"/>
          <w:sz w:val="28"/>
        </w:rPr>
        <w:t>
      Телефон __________</w:t>
      </w:r>
    </w:p>
    <w:bookmarkEnd w:id="508"/>
    <w:bookmarkStart w:name="z547" w:id="509"/>
    <w:p>
      <w:pPr>
        <w:spacing w:after="0"/>
        <w:ind w:left="0"/>
        <w:jc w:val="both"/>
      </w:pPr>
      <w:r>
        <w:rPr>
          <w:rFonts w:ascii="Times New Roman"/>
          <w:b w:val="false"/>
          <w:i w:val="false"/>
          <w:color w:val="000000"/>
          <w:sz w:val="28"/>
        </w:rPr>
        <w:t>
      Получил: _________________________________________________ _______________</w:t>
      </w:r>
    </w:p>
    <w:bookmarkEnd w:id="509"/>
    <w:bookmarkStart w:name="z548" w:id="510"/>
    <w:p>
      <w:pPr>
        <w:spacing w:after="0"/>
        <w:ind w:left="0"/>
        <w:jc w:val="both"/>
      </w:pPr>
      <w:r>
        <w:rPr>
          <w:rFonts w:ascii="Times New Roman"/>
          <w:b w:val="false"/>
          <w:i w:val="false"/>
          <w:color w:val="000000"/>
          <w:sz w:val="28"/>
        </w:rPr>
        <w:t>
                   Ф.И.О. (при наличии)                   подпись услугополучателя</w:t>
      </w:r>
    </w:p>
    <w:bookmarkEnd w:id="510"/>
    <w:bookmarkStart w:name="z549" w:id="511"/>
    <w:p>
      <w:pPr>
        <w:spacing w:after="0"/>
        <w:ind w:left="0"/>
        <w:jc w:val="both"/>
      </w:pPr>
      <w:r>
        <w:rPr>
          <w:rFonts w:ascii="Times New Roman"/>
          <w:b w:val="false"/>
          <w:i w:val="false"/>
          <w:color w:val="000000"/>
          <w:sz w:val="28"/>
        </w:rPr>
        <w:t>
      "___" ___________ 20___ года</w:t>
      </w:r>
    </w:p>
    <w:bookmarkEnd w:id="5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2019 года № 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558</w:t>
            </w:r>
          </w:p>
        </w:tc>
      </w:tr>
    </w:tbl>
    <w:bookmarkStart w:name="z552" w:id="512"/>
    <w:p>
      <w:pPr>
        <w:spacing w:after="0"/>
        <w:ind w:left="0"/>
        <w:jc w:val="left"/>
      </w:pPr>
      <w:r>
        <w:rPr>
          <w:rFonts w:ascii="Times New Roman"/>
          <w:b/>
          <w:i w:val="false"/>
          <w:color w:val="000000"/>
        </w:rPr>
        <w:t xml:space="preserve"> Стандарт государственной услуги "Государственная регистрация судов в международном судовом реестре Республики Казахстан"</w:t>
      </w:r>
    </w:p>
    <w:bookmarkEnd w:id="512"/>
    <w:bookmarkStart w:name="z553" w:id="513"/>
    <w:p>
      <w:pPr>
        <w:spacing w:after="0"/>
        <w:ind w:left="0"/>
        <w:jc w:val="left"/>
      </w:pPr>
      <w:r>
        <w:rPr>
          <w:rFonts w:ascii="Times New Roman"/>
          <w:b/>
          <w:i w:val="false"/>
          <w:color w:val="000000"/>
        </w:rPr>
        <w:t xml:space="preserve"> Глава 1. Общие положения</w:t>
      </w:r>
    </w:p>
    <w:bookmarkEnd w:id="513"/>
    <w:bookmarkStart w:name="z554" w:id="514"/>
    <w:p>
      <w:pPr>
        <w:spacing w:after="0"/>
        <w:ind w:left="0"/>
        <w:jc w:val="both"/>
      </w:pPr>
      <w:r>
        <w:rPr>
          <w:rFonts w:ascii="Times New Roman"/>
          <w:b w:val="false"/>
          <w:i w:val="false"/>
          <w:color w:val="000000"/>
          <w:sz w:val="28"/>
        </w:rPr>
        <w:t>
      1. Государственная услуга "Государственная регистрация судов в международном судовом реестре Республики Казахстан" (далее – государственная услуга).</w:t>
      </w:r>
    </w:p>
    <w:bookmarkEnd w:id="514"/>
    <w:bookmarkStart w:name="z555" w:id="515"/>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515"/>
    <w:bookmarkStart w:name="z556" w:id="516"/>
    <w:p>
      <w:pPr>
        <w:spacing w:after="0"/>
        <w:ind w:left="0"/>
        <w:jc w:val="both"/>
      </w:pPr>
      <w:r>
        <w:rPr>
          <w:rFonts w:ascii="Times New Roman"/>
          <w:b w:val="false"/>
          <w:i w:val="false"/>
          <w:color w:val="000000"/>
          <w:sz w:val="28"/>
        </w:rPr>
        <w:t>
      3. Государственная услуга оказывается Морской администрацией порта (далее – услугодатель).</w:t>
      </w:r>
    </w:p>
    <w:bookmarkEnd w:id="516"/>
    <w:bookmarkStart w:name="z557" w:id="517"/>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 Некоммерческое акционерное общество "Государственная корпорация "Правительство для граждан" (далее – Государственная корпорация).</w:t>
      </w:r>
    </w:p>
    <w:bookmarkEnd w:id="517"/>
    <w:bookmarkStart w:name="z558" w:id="518"/>
    <w:p>
      <w:pPr>
        <w:spacing w:after="0"/>
        <w:ind w:left="0"/>
        <w:jc w:val="left"/>
      </w:pPr>
      <w:r>
        <w:rPr>
          <w:rFonts w:ascii="Times New Roman"/>
          <w:b/>
          <w:i w:val="false"/>
          <w:color w:val="000000"/>
        </w:rPr>
        <w:t xml:space="preserve"> Глава 2. Порядок оказания государственной услуги</w:t>
      </w:r>
    </w:p>
    <w:bookmarkEnd w:id="518"/>
    <w:bookmarkStart w:name="z559" w:id="519"/>
    <w:p>
      <w:pPr>
        <w:spacing w:after="0"/>
        <w:ind w:left="0"/>
        <w:jc w:val="both"/>
      </w:pPr>
      <w:r>
        <w:rPr>
          <w:rFonts w:ascii="Times New Roman"/>
          <w:b w:val="false"/>
          <w:i w:val="false"/>
          <w:color w:val="000000"/>
          <w:sz w:val="28"/>
        </w:rPr>
        <w:t>
      4. Срок оказания государственной услуги:</w:t>
      </w:r>
    </w:p>
    <w:bookmarkEnd w:id="519"/>
    <w:bookmarkStart w:name="z560" w:id="520"/>
    <w:p>
      <w:pPr>
        <w:spacing w:after="0"/>
        <w:ind w:left="0"/>
        <w:jc w:val="both"/>
      </w:pPr>
      <w:r>
        <w:rPr>
          <w:rFonts w:ascii="Times New Roman"/>
          <w:b w:val="false"/>
          <w:i w:val="false"/>
          <w:color w:val="000000"/>
          <w:sz w:val="28"/>
        </w:rPr>
        <w:t>
      1) с момента подачи заявления услугополучателем в Государственную корпорацию – 10 (десять) рабочих дней. День приема документов не входит в срок оказания государственной услуги;</w:t>
      </w:r>
    </w:p>
    <w:bookmarkEnd w:id="520"/>
    <w:bookmarkStart w:name="z561" w:id="521"/>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20 (двадцать) минут;</w:t>
      </w:r>
    </w:p>
    <w:bookmarkEnd w:id="521"/>
    <w:bookmarkStart w:name="z562" w:id="522"/>
    <w:p>
      <w:pPr>
        <w:spacing w:after="0"/>
        <w:ind w:left="0"/>
        <w:jc w:val="both"/>
      </w:pPr>
      <w:r>
        <w:rPr>
          <w:rFonts w:ascii="Times New Roman"/>
          <w:b w:val="false"/>
          <w:i w:val="false"/>
          <w:color w:val="000000"/>
          <w:sz w:val="28"/>
        </w:rPr>
        <w:t>
      3) максимально допустимое время обслуживания услугополучателя – 20 (двадцать) минут.</w:t>
      </w:r>
    </w:p>
    <w:bookmarkEnd w:id="522"/>
    <w:bookmarkStart w:name="z563" w:id="523"/>
    <w:p>
      <w:pPr>
        <w:spacing w:after="0"/>
        <w:ind w:left="0"/>
        <w:jc w:val="both"/>
      </w:pPr>
      <w:r>
        <w:rPr>
          <w:rFonts w:ascii="Times New Roman"/>
          <w:b w:val="false"/>
          <w:i w:val="false"/>
          <w:color w:val="000000"/>
          <w:sz w:val="28"/>
        </w:rPr>
        <w:t>
      5. Форма оказания государственной услуги: бумажная.</w:t>
      </w:r>
    </w:p>
    <w:bookmarkEnd w:id="523"/>
    <w:bookmarkStart w:name="z564" w:id="524"/>
    <w:p>
      <w:pPr>
        <w:spacing w:after="0"/>
        <w:ind w:left="0"/>
        <w:jc w:val="both"/>
      </w:pPr>
      <w:r>
        <w:rPr>
          <w:rFonts w:ascii="Times New Roman"/>
          <w:b w:val="false"/>
          <w:i w:val="false"/>
          <w:color w:val="000000"/>
          <w:sz w:val="28"/>
        </w:rPr>
        <w:t>
      6. Результат оказания государственной услуги:</w:t>
      </w:r>
    </w:p>
    <w:bookmarkEnd w:id="524"/>
    <w:bookmarkStart w:name="z565" w:id="525"/>
    <w:p>
      <w:pPr>
        <w:spacing w:after="0"/>
        <w:ind w:left="0"/>
        <w:jc w:val="both"/>
      </w:pPr>
      <w:r>
        <w:rPr>
          <w:rFonts w:ascii="Times New Roman"/>
          <w:b w:val="false"/>
          <w:i w:val="false"/>
          <w:color w:val="000000"/>
          <w:sz w:val="28"/>
        </w:rPr>
        <w:t>
      1) для морского судна, находящегося на праве собственности – свидетельство о праве плавания морского судна под Государственным флагом Республики Казахстан и свидетельство о праве собственности на судно либо письменный мотивированный отказ в оказании государственной услуги по основаниям, предусмотренным пунктом 11 настоящего стандарта;</w:t>
      </w:r>
    </w:p>
    <w:bookmarkEnd w:id="525"/>
    <w:bookmarkStart w:name="z566" w:id="526"/>
    <w:p>
      <w:pPr>
        <w:spacing w:after="0"/>
        <w:ind w:left="0"/>
        <w:jc w:val="both"/>
      </w:pPr>
      <w:r>
        <w:rPr>
          <w:rFonts w:ascii="Times New Roman"/>
          <w:b w:val="false"/>
          <w:i w:val="false"/>
          <w:color w:val="000000"/>
          <w:sz w:val="28"/>
        </w:rPr>
        <w:t>
      2) для морского судна, предоставленного в пользование по бербоут-чартеру –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либо мотивированный отказ в оказании государственной услуги по основаниям, предусмотренным пунктом 11 настоящего стандарта государственной услуги.</w:t>
      </w:r>
    </w:p>
    <w:bookmarkEnd w:id="526"/>
    <w:bookmarkStart w:name="z567" w:id="527"/>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527"/>
    <w:bookmarkStart w:name="z568" w:id="528"/>
    <w:p>
      <w:pPr>
        <w:spacing w:after="0"/>
        <w:ind w:left="0"/>
        <w:jc w:val="both"/>
      </w:pPr>
      <w:r>
        <w:rPr>
          <w:rFonts w:ascii="Times New Roman"/>
          <w:b w:val="false"/>
          <w:i w:val="false"/>
          <w:color w:val="000000"/>
          <w:sz w:val="28"/>
        </w:rPr>
        <w:t>
      7. Государственная услуга оказывается физическим и юридическим лицам (далее – услугополучатель) на платной основе.</w:t>
      </w:r>
    </w:p>
    <w:bookmarkEnd w:id="528"/>
    <w:bookmarkStart w:name="z569" w:id="529"/>
    <w:p>
      <w:pPr>
        <w:spacing w:after="0"/>
        <w:ind w:left="0"/>
        <w:jc w:val="both"/>
      </w:pPr>
      <w:r>
        <w:rPr>
          <w:rFonts w:ascii="Times New Roman"/>
          <w:b w:val="false"/>
          <w:i w:val="false"/>
          <w:color w:val="000000"/>
          <w:sz w:val="28"/>
        </w:rPr>
        <w:t xml:space="preserve">
      Сбор за государственную регистрацию судов осуществляется по ставкам и в порядке,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Ставка сбора составляет 60 месячных расчетных показателей.</w:t>
      </w:r>
    </w:p>
    <w:bookmarkEnd w:id="529"/>
    <w:bookmarkStart w:name="z570" w:id="530"/>
    <w:p>
      <w:pPr>
        <w:spacing w:after="0"/>
        <w:ind w:left="0"/>
        <w:jc w:val="both"/>
      </w:pPr>
      <w:r>
        <w:rPr>
          <w:rFonts w:ascii="Times New Roman"/>
          <w:b w:val="false"/>
          <w:i w:val="false"/>
          <w:color w:val="000000"/>
          <w:sz w:val="28"/>
        </w:rPr>
        <w:t>
      Оплата суммы сбора осуществляется в наличной или безналичной форме через банки второго уровня и организации, осуществляющие отдельные виды банковских операций.</w:t>
      </w:r>
    </w:p>
    <w:bookmarkEnd w:id="530"/>
    <w:bookmarkStart w:name="z571" w:id="531"/>
    <w:p>
      <w:pPr>
        <w:spacing w:after="0"/>
        <w:ind w:left="0"/>
        <w:jc w:val="both"/>
      </w:pPr>
      <w:r>
        <w:rPr>
          <w:rFonts w:ascii="Times New Roman"/>
          <w:b w:val="false"/>
          <w:i w:val="false"/>
          <w:color w:val="000000"/>
          <w:sz w:val="28"/>
        </w:rPr>
        <w:t>
      8. График работы Государственной корпорации – с понедельника по субботу включительно, с 9.00 до 20.00 часов без перерыва на обед, за исключением воскресенья и праздничных дней, согласно трудовому законодательству Республики Казахстан.</w:t>
      </w:r>
    </w:p>
    <w:bookmarkEnd w:id="531"/>
    <w:bookmarkStart w:name="z572" w:id="532"/>
    <w:p>
      <w:pPr>
        <w:spacing w:after="0"/>
        <w:ind w:left="0"/>
        <w:jc w:val="both"/>
      </w:pPr>
      <w:r>
        <w:rPr>
          <w:rFonts w:ascii="Times New Roman"/>
          <w:b w:val="false"/>
          <w:i w:val="false"/>
          <w:color w:val="000000"/>
          <w:sz w:val="28"/>
        </w:rPr>
        <w:t>
      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посредством портала "электронного правительства" (далее – портал).</w:t>
      </w:r>
    </w:p>
    <w:bookmarkEnd w:id="532"/>
    <w:bookmarkStart w:name="z573" w:id="533"/>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предоставлении услугополучателем документов, удостоверяющих личность (для идентификации услугополучателя):</w:t>
      </w:r>
    </w:p>
    <w:bookmarkEnd w:id="533"/>
    <w:bookmarkStart w:name="z574" w:id="534"/>
    <w:p>
      <w:pPr>
        <w:spacing w:after="0"/>
        <w:ind w:left="0"/>
        <w:jc w:val="both"/>
      </w:pPr>
      <w:r>
        <w:rPr>
          <w:rFonts w:ascii="Times New Roman"/>
          <w:b w:val="false"/>
          <w:i w:val="false"/>
          <w:color w:val="000000"/>
          <w:sz w:val="28"/>
        </w:rPr>
        <w:t>
      для морского судна, находящегося на праве собственности:</w:t>
      </w:r>
    </w:p>
    <w:bookmarkEnd w:id="534"/>
    <w:bookmarkStart w:name="z575" w:id="535"/>
    <w:p>
      <w:pPr>
        <w:spacing w:after="0"/>
        <w:ind w:left="0"/>
        <w:jc w:val="both"/>
      </w:pPr>
      <w:r>
        <w:rPr>
          <w:rFonts w:ascii="Times New Roman"/>
          <w:b w:val="false"/>
          <w:i w:val="false"/>
          <w:color w:val="000000"/>
          <w:sz w:val="28"/>
        </w:rPr>
        <w:t>
      1) заявление в произвольной форме;</w:t>
      </w:r>
    </w:p>
    <w:bookmarkEnd w:id="535"/>
    <w:bookmarkStart w:name="z576" w:id="536"/>
    <w:p>
      <w:pPr>
        <w:spacing w:after="0"/>
        <w:ind w:left="0"/>
        <w:jc w:val="both"/>
      </w:pPr>
      <w:r>
        <w:rPr>
          <w:rFonts w:ascii="Times New Roman"/>
          <w:b w:val="false"/>
          <w:i w:val="false"/>
          <w:color w:val="000000"/>
          <w:sz w:val="28"/>
        </w:rPr>
        <w:t>
      2) анкета судового реестра по форме согласно приложению 1 к настоящему стандарту;</w:t>
      </w:r>
    </w:p>
    <w:bookmarkEnd w:id="536"/>
    <w:bookmarkStart w:name="z577" w:id="537"/>
    <w:p>
      <w:pPr>
        <w:spacing w:after="0"/>
        <w:ind w:left="0"/>
        <w:jc w:val="both"/>
      </w:pPr>
      <w:r>
        <w:rPr>
          <w:rFonts w:ascii="Times New Roman"/>
          <w:b w:val="false"/>
          <w:i w:val="false"/>
          <w:color w:val="000000"/>
          <w:sz w:val="28"/>
        </w:rPr>
        <w:t>
      3) документ, подтверждающий право собственности на судно;</w:t>
      </w:r>
    </w:p>
    <w:bookmarkEnd w:id="537"/>
    <w:bookmarkStart w:name="z578" w:id="538"/>
    <w:p>
      <w:pPr>
        <w:spacing w:after="0"/>
        <w:ind w:left="0"/>
        <w:jc w:val="both"/>
      </w:pPr>
      <w:r>
        <w:rPr>
          <w:rFonts w:ascii="Times New Roman"/>
          <w:b w:val="false"/>
          <w:i w:val="false"/>
          <w:color w:val="000000"/>
          <w:sz w:val="28"/>
        </w:rPr>
        <w:t>
      4) свидетельство о годности к плаванию (если применимо);</w:t>
      </w:r>
    </w:p>
    <w:bookmarkEnd w:id="538"/>
    <w:bookmarkStart w:name="z579" w:id="539"/>
    <w:p>
      <w:pPr>
        <w:spacing w:after="0"/>
        <w:ind w:left="0"/>
        <w:jc w:val="both"/>
      </w:pPr>
      <w:r>
        <w:rPr>
          <w:rFonts w:ascii="Times New Roman"/>
          <w:b w:val="false"/>
          <w:i w:val="false"/>
          <w:color w:val="000000"/>
          <w:sz w:val="28"/>
        </w:rPr>
        <w:t>
      5) мерительное свидетельство;</w:t>
      </w:r>
    </w:p>
    <w:bookmarkEnd w:id="539"/>
    <w:bookmarkStart w:name="z580" w:id="540"/>
    <w:p>
      <w:pPr>
        <w:spacing w:after="0"/>
        <w:ind w:left="0"/>
        <w:jc w:val="both"/>
      </w:pPr>
      <w:r>
        <w:rPr>
          <w:rFonts w:ascii="Times New Roman"/>
          <w:b w:val="false"/>
          <w:i w:val="false"/>
          <w:color w:val="000000"/>
          <w:sz w:val="28"/>
        </w:rPr>
        <w:t>
      6) классификационное свидетельство;</w:t>
      </w:r>
    </w:p>
    <w:bookmarkEnd w:id="540"/>
    <w:bookmarkStart w:name="z581" w:id="541"/>
    <w:p>
      <w:pPr>
        <w:spacing w:after="0"/>
        <w:ind w:left="0"/>
        <w:jc w:val="both"/>
      </w:pPr>
      <w:r>
        <w:rPr>
          <w:rFonts w:ascii="Times New Roman"/>
          <w:b w:val="false"/>
          <w:i w:val="false"/>
          <w:color w:val="000000"/>
          <w:sz w:val="28"/>
        </w:rPr>
        <w:t>
      7) пассажирское свидетельство (для пассажирского судна);</w:t>
      </w:r>
    </w:p>
    <w:bookmarkEnd w:id="541"/>
    <w:bookmarkStart w:name="z582" w:id="542"/>
    <w:p>
      <w:pPr>
        <w:spacing w:after="0"/>
        <w:ind w:left="0"/>
        <w:jc w:val="both"/>
      </w:pPr>
      <w:r>
        <w:rPr>
          <w:rFonts w:ascii="Times New Roman"/>
          <w:b w:val="false"/>
          <w:i w:val="false"/>
          <w:color w:val="000000"/>
          <w:sz w:val="28"/>
        </w:rPr>
        <w:t>
      8) документ, подтверждающий уплату в бюджет суммы сбора за государственную регистрацию морского судна;</w:t>
      </w:r>
    </w:p>
    <w:bookmarkEnd w:id="542"/>
    <w:bookmarkStart w:name="z583" w:id="543"/>
    <w:p>
      <w:pPr>
        <w:spacing w:after="0"/>
        <w:ind w:left="0"/>
        <w:jc w:val="both"/>
      </w:pPr>
      <w:r>
        <w:rPr>
          <w:rFonts w:ascii="Times New Roman"/>
          <w:b w:val="false"/>
          <w:i w:val="false"/>
          <w:color w:val="000000"/>
          <w:sz w:val="28"/>
        </w:rPr>
        <w:t>
      9) документ, удостоверяющий, что судно иностранного государства исключено из реестра, в котором зарегистрировано непосредственно до смены флага этого государства и не обременено ипотекой.</w:t>
      </w:r>
    </w:p>
    <w:bookmarkEnd w:id="543"/>
    <w:bookmarkStart w:name="z584" w:id="544"/>
    <w:p>
      <w:pPr>
        <w:spacing w:after="0"/>
        <w:ind w:left="0"/>
        <w:jc w:val="both"/>
      </w:pPr>
      <w:r>
        <w:rPr>
          <w:rFonts w:ascii="Times New Roman"/>
          <w:b w:val="false"/>
          <w:i w:val="false"/>
          <w:color w:val="000000"/>
          <w:sz w:val="28"/>
        </w:rPr>
        <w:t>
      В случае действующей регистрации судна в Государственном судовом реестре морских судов представляются только копии свидетельства о праве плавания морского судна под Государственным флагом Республики Казахстан и свидетельства о праве собственности на судно.</w:t>
      </w:r>
    </w:p>
    <w:bookmarkEnd w:id="544"/>
    <w:bookmarkStart w:name="z585" w:id="545"/>
    <w:p>
      <w:pPr>
        <w:spacing w:after="0"/>
        <w:ind w:left="0"/>
        <w:jc w:val="both"/>
      </w:pPr>
      <w:r>
        <w:rPr>
          <w:rFonts w:ascii="Times New Roman"/>
          <w:b w:val="false"/>
          <w:i w:val="false"/>
          <w:color w:val="000000"/>
          <w:sz w:val="28"/>
        </w:rPr>
        <w:t>
      Для морского судна, предоставленного в пользование по бербоут-чартеру:</w:t>
      </w:r>
    </w:p>
    <w:bookmarkEnd w:id="545"/>
    <w:bookmarkStart w:name="z586" w:id="546"/>
    <w:p>
      <w:pPr>
        <w:spacing w:after="0"/>
        <w:ind w:left="0"/>
        <w:jc w:val="both"/>
      </w:pPr>
      <w:r>
        <w:rPr>
          <w:rFonts w:ascii="Times New Roman"/>
          <w:b w:val="false"/>
          <w:i w:val="false"/>
          <w:color w:val="000000"/>
          <w:sz w:val="28"/>
        </w:rPr>
        <w:t>
      копия решения Комитета транспорта Министерства о временном предоставлении права плавания под Государственным флагом Республики Казахстан;</w:t>
      </w:r>
    </w:p>
    <w:bookmarkEnd w:id="546"/>
    <w:bookmarkStart w:name="z587" w:id="547"/>
    <w:p>
      <w:pPr>
        <w:spacing w:after="0"/>
        <w:ind w:left="0"/>
        <w:jc w:val="both"/>
      </w:pPr>
      <w:r>
        <w:rPr>
          <w:rFonts w:ascii="Times New Roman"/>
          <w:b w:val="false"/>
          <w:i w:val="false"/>
          <w:color w:val="000000"/>
          <w:sz w:val="28"/>
        </w:rPr>
        <w:t>
      документ, подтверждающий уплату в бюджет суммы сбора за государственную регистрацию морского судна.</w:t>
      </w:r>
    </w:p>
    <w:bookmarkEnd w:id="547"/>
    <w:bookmarkStart w:name="z588" w:id="548"/>
    <w:p>
      <w:pPr>
        <w:spacing w:after="0"/>
        <w:ind w:left="0"/>
        <w:jc w:val="both"/>
      </w:pPr>
      <w:r>
        <w:rPr>
          <w:rFonts w:ascii="Times New Roman"/>
          <w:b w:val="false"/>
          <w:i w:val="false"/>
          <w:color w:val="000000"/>
          <w:sz w:val="28"/>
        </w:rPr>
        <w:t>
      В случае действующей регистрации судна в бербоут-чартерном реестре представляется только копия свидетельства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w:t>
      </w:r>
    </w:p>
    <w:bookmarkEnd w:id="548"/>
    <w:bookmarkStart w:name="z589" w:id="549"/>
    <w:p>
      <w:pPr>
        <w:spacing w:after="0"/>
        <w:ind w:left="0"/>
        <w:jc w:val="both"/>
      </w:pPr>
      <w:r>
        <w:rPr>
          <w:rFonts w:ascii="Times New Roman"/>
          <w:b w:val="false"/>
          <w:i w:val="false"/>
          <w:color w:val="000000"/>
          <w:sz w:val="28"/>
        </w:rPr>
        <w:t>
      Сведения документа, удостоверяющего личность, о государственной регистрации (перерегистрации) юридического лица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549"/>
    <w:bookmarkStart w:name="z590" w:id="550"/>
    <w:p>
      <w:pPr>
        <w:spacing w:after="0"/>
        <w:ind w:left="0"/>
        <w:jc w:val="both"/>
      </w:pPr>
      <w:r>
        <w:rPr>
          <w:rFonts w:ascii="Times New Roman"/>
          <w:b w:val="false"/>
          <w:i w:val="false"/>
          <w:color w:val="000000"/>
          <w:sz w:val="28"/>
        </w:rPr>
        <w:t>
      10. Требования к документам, представляемым на государственную регистрацию судов:</w:t>
      </w:r>
    </w:p>
    <w:bookmarkEnd w:id="550"/>
    <w:bookmarkStart w:name="z591" w:id="551"/>
    <w:p>
      <w:pPr>
        <w:spacing w:after="0"/>
        <w:ind w:left="0"/>
        <w:jc w:val="both"/>
      </w:pPr>
      <w:r>
        <w:rPr>
          <w:rFonts w:ascii="Times New Roman"/>
          <w:b w:val="false"/>
          <w:i w:val="false"/>
          <w:color w:val="000000"/>
          <w:sz w:val="28"/>
        </w:rPr>
        <w:t>
      1) документы составляются на государственном или русском языках;</w:t>
      </w:r>
    </w:p>
    <w:bookmarkEnd w:id="551"/>
    <w:bookmarkStart w:name="z592" w:id="552"/>
    <w:p>
      <w:pPr>
        <w:spacing w:after="0"/>
        <w:ind w:left="0"/>
        <w:jc w:val="both"/>
      </w:pPr>
      <w:r>
        <w:rPr>
          <w:rFonts w:ascii="Times New Roman"/>
          <w:b w:val="false"/>
          <w:i w:val="false"/>
          <w:color w:val="000000"/>
          <w:sz w:val="28"/>
        </w:rPr>
        <w:t>
      2) официальные иностранные документы подлежат легализации в соответствии с законодательством Республики Казахстан, если иное не предусмотрено международными договорами Республики Казахстан.</w:t>
      </w:r>
    </w:p>
    <w:bookmarkEnd w:id="552"/>
    <w:bookmarkStart w:name="z593" w:id="553"/>
    <w:p>
      <w:pPr>
        <w:spacing w:after="0"/>
        <w:ind w:left="0"/>
        <w:jc w:val="both"/>
      </w:pPr>
      <w:r>
        <w:rPr>
          <w:rFonts w:ascii="Times New Roman"/>
          <w:b w:val="false"/>
          <w:i w:val="false"/>
          <w:color w:val="000000"/>
          <w:sz w:val="28"/>
        </w:rPr>
        <w:t>
      К рассмотрению могут также приниматься нотариально засвидетельствованные копии документов, в отношении которых выполнены указанные требования. Если представляемые документы составлены на иностранном языке, к ним прилагается нотариально заверенный перевод на государственном или русском языках;</w:t>
      </w:r>
    </w:p>
    <w:bookmarkEnd w:id="553"/>
    <w:bookmarkStart w:name="z594" w:id="554"/>
    <w:p>
      <w:pPr>
        <w:spacing w:after="0"/>
        <w:ind w:left="0"/>
        <w:jc w:val="both"/>
      </w:pPr>
      <w:r>
        <w:rPr>
          <w:rFonts w:ascii="Times New Roman"/>
          <w:b w:val="false"/>
          <w:i w:val="false"/>
          <w:color w:val="000000"/>
          <w:sz w:val="28"/>
        </w:rPr>
        <w:t>
      3) тексты документов должны быть написаны разборчиво, наименование и реквизиты юридических лиц - без сокращений;</w:t>
      </w:r>
    </w:p>
    <w:bookmarkEnd w:id="554"/>
    <w:bookmarkStart w:name="z595" w:id="555"/>
    <w:p>
      <w:pPr>
        <w:spacing w:after="0"/>
        <w:ind w:left="0"/>
        <w:jc w:val="both"/>
      </w:pPr>
      <w:r>
        <w:rPr>
          <w:rFonts w:ascii="Times New Roman"/>
          <w:b w:val="false"/>
          <w:i w:val="false"/>
          <w:color w:val="000000"/>
          <w:sz w:val="28"/>
        </w:rPr>
        <w:t>
      4) не подлежат приему на государственную регистрацию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повреждениями, не позволяющими однозначно истолковать их содержание;</w:t>
      </w:r>
    </w:p>
    <w:bookmarkEnd w:id="555"/>
    <w:bookmarkStart w:name="z596" w:id="556"/>
    <w:p>
      <w:pPr>
        <w:spacing w:after="0"/>
        <w:ind w:left="0"/>
        <w:jc w:val="both"/>
      </w:pPr>
      <w:r>
        <w:rPr>
          <w:rFonts w:ascii="Times New Roman"/>
          <w:b w:val="false"/>
          <w:i w:val="false"/>
          <w:color w:val="000000"/>
          <w:sz w:val="28"/>
        </w:rPr>
        <w:t>
      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556"/>
    <w:bookmarkStart w:name="z597" w:id="557"/>
    <w:p>
      <w:pPr>
        <w:spacing w:after="0"/>
        <w:ind w:left="0"/>
        <w:jc w:val="both"/>
      </w:pPr>
      <w:r>
        <w:rPr>
          <w:rFonts w:ascii="Times New Roman"/>
          <w:b w:val="false"/>
          <w:i w:val="false"/>
          <w:color w:val="000000"/>
          <w:sz w:val="28"/>
        </w:rPr>
        <w:t>
      При подаче услугополучателем всех требуемых документов в Государственную корпорацию выдается расписка о приеме соответствующих документов.</w:t>
      </w:r>
    </w:p>
    <w:bookmarkEnd w:id="557"/>
    <w:bookmarkStart w:name="z598" w:id="558"/>
    <w:p>
      <w:pPr>
        <w:spacing w:after="0"/>
        <w:ind w:left="0"/>
        <w:jc w:val="both"/>
      </w:pPr>
      <w:r>
        <w:rPr>
          <w:rFonts w:ascii="Times New Roman"/>
          <w:b w:val="false"/>
          <w:i w:val="false"/>
          <w:color w:val="000000"/>
          <w:sz w:val="28"/>
        </w:rPr>
        <w:t>
      Выдача результатов государственной услуги осуществляется на основании расписки о приеме соответствующих документов, при предъявлении документа, удостоверяющего личность услугополучателя (либо уполномоченного представителя услугополучателя по документу, удостоверяющему полномочия).</w:t>
      </w:r>
    </w:p>
    <w:bookmarkEnd w:id="558"/>
    <w:bookmarkStart w:name="z599" w:id="559"/>
    <w:p>
      <w:pPr>
        <w:spacing w:after="0"/>
        <w:ind w:left="0"/>
        <w:jc w:val="both"/>
      </w:pPr>
      <w:r>
        <w:rPr>
          <w:rFonts w:ascii="Times New Roman"/>
          <w:b w:val="false"/>
          <w:i w:val="false"/>
          <w:color w:val="000000"/>
          <w:sz w:val="28"/>
        </w:rPr>
        <w:t>
      В случаях предоставления услугополучателем неполного пакета документов согласно перечню, предусмотренному пунктом 9 настоящего стандарта государственной услуги, работником Государственной корпорации выдается расписка об отказе в приеме заявления по форме согласно приложению 2 к настоящему стандарту государственной услуги.</w:t>
      </w:r>
    </w:p>
    <w:bookmarkEnd w:id="559"/>
    <w:bookmarkStart w:name="z600" w:id="560"/>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560"/>
    <w:bookmarkStart w:name="z601" w:id="561"/>
    <w:p>
      <w:pPr>
        <w:spacing w:after="0"/>
        <w:ind w:left="0"/>
        <w:jc w:val="both"/>
      </w:pPr>
      <w:r>
        <w:rPr>
          <w:rFonts w:ascii="Times New Roman"/>
          <w:b w:val="false"/>
          <w:i w:val="false"/>
          <w:color w:val="000000"/>
          <w:sz w:val="28"/>
        </w:rPr>
        <w:t>
      11. Основаниями отказа в оказании государственной услуги являются:</w:t>
      </w:r>
    </w:p>
    <w:bookmarkEnd w:id="561"/>
    <w:bookmarkStart w:name="z602" w:id="562"/>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562"/>
    <w:bookmarkStart w:name="z603" w:id="563"/>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января 2002 года "О торговом мореплавании" и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судов и прав на них, утвержденными приказом исполняющего обязанности Министра по инвестициям и развитию Республики Казахстан от 24 февраля 2015 года № 165 (зарегистрирован в Реестре государственной регистрации нормативных правовых актов под № 11125);</w:t>
      </w:r>
    </w:p>
    <w:bookmarkEnd w:id="563"/>
    <w:bookmarkStart w:name="z604" w:id="564"/>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настоящей государственной услуги.</w:t>
      </w:r>
    </w:p>
    <w:bookmarkEnd w:id="564"/>
    <w:bookmarkStart w:name="z605" w:id="565"/>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услугодателей, Государственной корпорации и (или) его должностных лиц по вопросам оказания государственных услуг</w:t>
      </w:r>
    </w:p>
    <w:bookmarkEnd w:id="565"/>
    <w:bookmarkStart w:name="z606" w:id="566"/>
    <w:p>
      <w:pPr>
        <w:spacing w:after="0"/>
        <w:ind w:left="0"/>
        <w:jc w:val="both"/>
      </w:pPr>
      <w:r>
        <w:rPr>
          <w:rFonts w:ascii="Times New Roman"/>
          <w:b w:val="false"/>
          <w:i w:val="false"/>
          <w:color w:val="000000"/>
          <w:sz w:val="28"/>
        </w:rPr>
        <w:t>
      12. Обжалование решений, действий (бездействий) услугодателя и (или) его должностных лиц, Государственной корпорации и (или) ее работников по вопросам оказания государственных услуг жалоба подается на имя руководителя услугодателя, Государственной корпорации или на имя руководителя Министерства указанному в пункте 15 настоящего стандарта государственной услуги.</w:t>
      </w:r>
    </w:p>
    <w:bookmarkEnd w:id="566"/>
    <w:bookmarkStart w:name="z607" w:id="567"/>
    <w:p>
      <w:pPr>
        <w:spacing w:after="0"/>
        <w:ind w:left="0"/>
        <w:jc w:val="both"/>
      </w:pPr>
      <w:r>
        <w:rPr>
          <w:rFonts w:ascii="Times New Roman"/>
          <w:b w:val="false"/>
          <w:i w:val="false"/>
          <w:color w:val="000000"/>
          <w:sz w:val="28"/>
        </w:rPr>
        <w:t>
      Жалобы подаются в письменной форме по почте либо нарочно через канцелярию Государственной корпорации или услугодателя, а также посредством портала.</w:t>
      </w:r>
    </w:p>
    <w:bookmarkEnd w:id="567"/>
    <w:bookmarkStart w:name="z608" w:id="56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568"/>
    <w:bookmarkStart w:name="z609" w:id="569"/>
    <w:p>
      <w:pPr>
        <w:spacing w:after="0"/>
        <w:ind w:left="0"/>
        <w:jc w:val="both"/>
      </w:pPr>
      <w:r>
        <w:rPr>
          <w:rFonts w:ascii="Times New Roman"/>
          <w:b w:val="false"/>
          <w:i w:val="false"/>
          <w:color w:val="000000"/>
          <w:sz w:val="28"/>
        </w:rPr>
        <w:t>
      Жалоба на действия (бездействия) работника Государственной корпорации направляется к руководителю Государственной корпорации по адресам и телефонам, указанным в пункте 15 настоящего стандарта государственной услуги.</w:t>
      </w:r>
    </w:p>
    <w:bookmarkEnd w:id="569"/>
    <w:bookmarkStart w:name="z610" w:id="570"/>
    <w:p>
      <w:pPr>
        <w:spacing w:after="0"/>
        <w:ind w:left="0"/>
        <w:jc w:val="both"/>
      </w:pPr>
      <w:r>
        <w:rPr>
          <w:rFonts w:ascii="Times New Roman"/>
          <w:b w:val="false"/>
          <w:i w:val="false"/>
          <w:color w:val="000000"/>
          <w:sz w:val="28"/>
        </w:rPr>
        <w:t>
      Подтверждением принятия жалобы в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w:t>
      </w:r>
    </w:p>
    <w:bookmarkEnd w:id="570"/>
    <w:bookmarkStart w:name="z611" w:id="571"/>
    <w:p>
      <w:pPr>
        <w:spacing w:after="0"/>
        <w:ind w:left="0"/>
        <w:jc w:val="both"/>
      </w:pPr>
      <w:r>
        <w:rPr>
          <w:rFonts w:ascii="Times New Roman"/>
          <w:b w:val="false"/>
          <w:i w:val="false"/>
          <w:color w:val="000000"/>
          <w:sz w:val="28"/>
        </w:rPr>
        <w:t>
      При отправке жалобы через портал из "личного кабинета" услугополучателю доступна информация о жалобе, которая обновляется в ходе ее обработки в государственном органе (отметка о доставке, регистрации, исполнении, ответ по результатам рассмотрения или отказ в рассмотрении).</w:t>
      </w:r>
    </w:p>
    <w:bookmarkEnd w:id="571"/>
    <w:bookmarkStart w:name="z612" w:id="572"/>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5 (пяти)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w:t>
      </w:r>
    </w:p>
    <w:bookmarkEnd w:id="572"/>
    <w:bookmarkStart w:name="z613" w:id="573"/>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573"/>
    <w:bookmarkStart w:name="z614" w:id="574"/>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574"/>
    <w:bookmarkStart w:name="z615" w:id="575"/>
    <w:p>
      <w:pPr>
        <w:spacing w:after="0"/>
        <w:ind w:left="0"/>
        <w:jc w:val="both"/>
      </w:pPr>
      <w:r>
        <w:rPr>
          <w:rFonts w:ascii="Times New Roman"/>
          <w:b w:val="false"/>
          <w:i w:val="false"/>
          <w:color w:val="000000"/>
          <w:sz w:val="28"/>
        </w:rPr>
        <w:t>
      13.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575"/>
    <w:bookmarkStart w:name="z616" w:id="57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через Государственные корпорации</w:t>
      </w:r>
    </w:p>
    <w:bookmarkEnd w:id="576"/>
    <w:bookmarkStart w:name="z617" w:id="577"/>
    <w:p>
      <w:pPr>
        <w:spacing w:after="0"/>
        <w:ind w:left="0"/>
        <w:jc w:val="both"/>
      </w:pPr>
      <w:r>
        <w:rPr>
          <w:rFonts w:ascii="Times New Roman"/>
          <w:b w:val="false"/>
          <w:i w:val="false"/>
          <w:color w:val="000000"/>
          <w:sz w:val="28"/>
        </w:rPr>
        <w:t>
      14. В случае обращения через Единый контакт-центр по номеру 1414, 8 800 080 7777 услугополучателя, имеющего нарушение здоровья со стойким расстройством функций организма, ограничивающим его жизнедеятельность, прием документов производится работником Государственной корпорации с выездом по месту жительства услугополучателя.</w:t>
      </w:r>
    </w:p>
    <w:bookmarkEnd w:id="577"/>
    <w:bookmarkStart w:name="z618" w:id="578"/>
    <w:p>
      <w:pPr>
        <w:spacing w:after="0"/>
        <w:ind w:left="0"/>
        <w:jc w:val="both"/>
      </w:pPr>
      <w:r>
        <w:rPr>
          <w:rFonts w:ascii="Times New Roman"/>
          <w:b w:val="false"/>
          <w:i w:val="false"/>
          <w:color w:val="000000"/>
          <w:sz w:val="28"/>
        </w:rPr>
        <w:t>
      15. Адреса мест оказания государственной услуги размещены на интернет-ресурсах:</w:t>
      </w:r>
    </w:p>
    <w:bookmarkEnd w:id="578"/>
    <w:bookmarkStart w:name="z619" w:id="579"/>
    <w:p>
      <w:pPr>
        <w:spacing w:after="0"/>
        <w:ind w:left="0"/>
        <w:jc w:val="both"/>
      </w:pPr>
      <w:r>
        <w:rPr>
          <w:rFonts w:ascii="Times New Roman"/>
          <w:b w:val="false"/>
          <w:i w:val="false"/>
          <w:color w:val="000000"/>
          <w:sz w:val="28"/>
        </w:rPr>
        <w:t>
      1) Министерства – www.mid.gov.kz, раздел "Государственные услуги";</w:t>
      </w:r>
    </w:p>
    <w:bookmarkEnd w:id="579"/>
    <w:bookmarkStart w:name="z620" w:id="580"/>
    <w:p>
      <w:pPr>
        <w:spacing w:after="0"/>
        <w:ind w:left="0"/>
        <w:jc w:val="both"/>
      </w:pPr>
      <w:r>
        <w:rPr>
          <w:rFonts w:ascii="Times New Roman"/>
          <w:b w:val="false"/>
          <w:i w:val="false"/>
          <w:color w:val="000000"/>
          <w:sz w:val="28"/>
        </w:rPr>
        <w:t>
      2) Государственной корпорации – www.gov4c.kz.</w:t>
      </w:r>
    </w:p>
    <w:bookmarkEnd w:id="580"/>
    <w:bookmarkStart w:name="z621" w:id="581"/>
    <w:p>
      <w:pPr>
        <w:spacing w:after="0"/>
        <w:ind w:left="0"/>
        <w:jc w:val="both"/>
      </w:pPr>
      <w:r>
        <w:rPr>
          <w:rFonts w:ascii="Times New Roman"/>
          <w:b w:val="false"/>
          <w:i w:val="false"/>
          <w:color w:val="000000"/>
          <w:sz w:val="28"/>
        </w:rPr>
        <w:t>
      16.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w:t>
      </w:r>
    </w:p>
    <w:bookmarkEnd w:id="581"/>
    <w:bookmarkStart w:name="z622" w:id="582"/>
    <w:p>
      <w:pPr>
        <w:spacing w:after="0"/>
        <w:ind w:left="0"/>
        <w:jc w:val="both"/>
      </w:pPr>
      <w:r>
        <w:rPr>
          <w:rFonts w:ascii="Times New Roman"/>
          <w:b w:val="false"/>
          <w:i w:val="false"/>
          <w:color w:val="000000"/>
          <w:sz w:val="28"/>
        </w:rPr>
        <w:t>
      17. Телефон единого контакт центра по вопросам оказания государственных услуг: 1414, 8 800 080 7777.</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судов и прав на них в</w:t>
            </w:r>
            <w:r>
              <w:br/>
            </w:r>
            <w:r>
              <w:rPr>
                <w:rFonts w:ascii="Times New Roman"/>
                <w:b w:val="false"/>
                <w:i w:val="false"/>
                <w:color w:val="000000"/>
                <w:sz w:val="20"/>
              </w:rPr>
              <w:t>международном судовом реестре</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25" w:id="583"/>
    <w:p>
      <w:pPr>
        <w:spacing w:after="0"/>
        <w:ind w:left="0"/>
        <w:jc w:val="left"/>
      </w:pPr>
      <w:r>
        <w:rPr>
          <w:rFonts w:ascii="Times New Roman"/>
          <w:b/>
          <w:i w:val="false"/>
          <w:color w:val="000000"/>
        </w:rPr>
        <w:t xml:space="preserve"> Анкета судового реестра</w:t>
      </w:r>
    </w:p>
    <w:bookmarkEnd w:id="583"/>
    <w:bookmarkStart w:name="z626" w:id="584"/>
    <w:p>
      <w:pPr>
        <w:spacing w:after="0"/>
        <w:ind w:left="0"/>
        <w:jc w:val="both"/>
      </w:pPr>
      <w:r>
        <w:rPr>
          <w:rFonts w:ascii="Times New Roman"/>
          <w:b w:val="false"/>
          <w:i w:val="false"/>
          <w:color w:val="000000"/>
          <w:sz w:val="28"/>
        </w:rPr>
        <w:t>
      1. Название судна ___________________________________________________</w:t>
      </w:r>
    </w:p>
    <w:bookmarkEnd w:id="584"/>
    <w:bookmarkStart w:name="z627" w:id="585"/>
    <w:p>
      <w:pPr>
        <w:spacing w:after="0"/>
        <w:ind w:left="0"/>
        <w:jc w:val="both"/>
      </w:pPr>
      <w:r>
        <w:rPr>
          <w:rFonts w:ascii="Times New Roman"/>
          <w:b w:val="false"/>
          <w:i w:val="false"/>
          <w:color w:val="000000"/>
          <w:sz w:val="28"/>
        </w:rPr>
        <w:t>
      2. Порт (место) предыдущей регистрации и дата аннулирования</w:t>
      </w:r>
    </w:p>
    <w:bookmarkEnd w:id="585"/>
    <w:bookmarkStart w:name="z628" w:id="586"/>
    <w:p>
      <w:pPr>
        <w:spacing w:after="0"/>
        <w:ind w:left="0"/>
        <w:jc w:val="both"/>
      </w:pPr>
      <w:r>
        <w:rPr>
          <w:rFonts w:ascii="Times New Roman"/>
          <w:b w:val="false"/>
          <w:i w:val="false"/>
          <w:color w:val="000000"/>
          <w:sz w:val="28"/>
        </w:rPr>
        <w:t>
      (если таковые имелись) ______________________________________________</w:t>
      </w:r>
    </w:p>
    <w:bookmarkEnd w:id="586"/>
    <w:bookmarkStart w:name="z629" w:id="587"/>
    <w:p>
      <w:pPr>
        <w:spacing w:after="0"/>
        <w:ind w:left="0"/>
        <w:jc w:val="both"/>
      </w:pPr>
      <w:r>
        <w:rPr>
          <w:rFonts w:ascii="Times New Roman"/>
          <w:b w:val="false"/>
          <w:i w:val="false"/>
          <w:color w:val="000000"/>
          <w:sz w:val="28"/>
        </w:rPr>
        <w:t>
      3. Идентификационный номер Международной морской организации _______</w:t>
      </w:r>
    </w:p>
    <w:bookmarkEnd w:id="587"/>
    <w:bookmarkStart w:name="z630" w:id="588"/>
    <w:p>
      <w:pPr>
        <w:spacing w:after="0"/>
        <w:ind w:left="0"/>
        <w:jc w:val="both"/>
      </w:pPr>
      <w:r>
        <w:rPr>
          <w:rFonts w:ascii="Times New Roman"/>
          <w:b w:val="false"/>
          <w:i w:val="false"/>
          <w:color w:val="000000"/>
          <w:sz w:val="28"/>
        </w:rPr>
        <w:t>
      4. Позывной сигнал __________________________________________________</w:t>
      </w:r>
    </w:p>
    <w:bookmarkEnd w:id="588"/>
    <w:bookmarkStart w:name="z631" w:id="589"/>
    <w:p>
      <w:pPr>
        <w:spacing w:after="0"/>
        <w:ind w:left="0"/>
        <w:jc w:val="both"/>
      </w:pPr>
      <w:r>
        <w:rPr>
          <w:rFonts w:ascii="Times New Roman"/>
          <w:b w:val="false"/>
          <w:i w:val="false"/>
          <w:color w:val="000000"/>
          <w:sz w:val="28"/>
        </w:rPr>
        <w:t>
      5. Тип и назначение, район плавания ___________________________________</w:t>
      </w:r>
    </w:p>
    <w:bookmarkEnd w:id="589"/>
    <w:bookmarkStart w:name="z632" w:id="590"/>
    <w:p>
      <w:pPr>
        <w:spacing w:after="0"/>
        <w:ind w:left="0"/>
        <w:jc w:val="both"/>
      </w:pPr>
      <w:r>
        <w:rPr>
          <w:rFonts w:ascii="Times New Roman"/>
          <w:b w:val="false"/>
          <w:i w:val="false"/>
          <w:color w:val="000000"/>
          <w:sz w:val="28"/>
        </w:rPr>
        <w:t>
      6. Наименование, код, классификационное общество, номер реестра,</w:t>
      </w:r>
    </w:p>
    <w:bookmarkEnd w:id="590"/>
    <w:bookmarkStart w:name="z633" w:id="591"/>
    <w:p>
      <w:pPr>
        <w:spacing w:after="0"/>
        <w:ind w:left="0"/>
        <w:jc w:val="both"/>
      </w:pPr>
      <w:r>
        <w:rPr>
          <w:rFonts w:ascii="Times New Roman"/>
          <w:b w:val="false"/>
          <w:i w:val="false"/>
          <w:color w:val="000000"/>
          <w:sz w:val="28"/>
        </w:rPr>
        <w:t>
      символ класса, срок действия классификационного свидетельства</w:t>
      </w:r>
    </w:p>
    <w:bookmarkEnd w:id="591"/>
    <w:bookmarkStart w:name="z634" w:id="592"/>
    <w:p>
      <w:pPr>
        <w:spacing w:after="0"/>
        <w:ind w:left="0"/>
        <w:jc w:val="both"/>
      </w:pPr>
      <w:r>
        <w:rPr>
          <w:rFonts w:ascii="Times New Roman"/>
          <w:b w:val="false"/>
          <w:i w:val="false"/>
          <w:color w:val="000000"/>
          <w:sz w:val="28"/>
        </w:rPr>
        <w:t>
      ___________________________________________________________________</w:t>
      </w:r>
    </w:p>
    <w:bookmarkEnd w:id="592"/>
    <w:bookmarkStart w:name="z635" w:id="593"/>
    <w:p>
      <w:pPr>
        <w:spacing w:after="0"/>
        <w:ind w:left="0"/>
        <w:jc w:val="both"/>
      </w:pPr>
      <w:r>
        <w:rPr>
          <w:rFonts w:ascii="Times New Roman"/>
          <w:b w:val="false"/>
          <w:i w:val="false"/>
          <w:color w:val="000000"/>
          <w:sz w:val="28"/>
        </w:rPr>
        <w:t>
      7. Размеры судна: длина _____ ширина _____ высота борта ________________</w:t>
      </w:r>
    </w:p>
    <w:bookmarkEnd w:id="593"/>
    <w:bookmarkStart w:name="z636" w:id="594"/>
    <w:p>
      <w:pPr>
        <w:spacing w:after="0"/>
        <w:ind w:left="0"/>
        <w:jc w:val="both"/>
      </w:pPr>
      <w:r>
        <w:rPr>
          <w:rFonts w:ascii="Times New Roman"/>
          <w:b w:val="false"/>
          <w:i w:val="false"/>
          <w:color w:val="000000"/>
          <w:sz w:val="28"/>
        </w:rPr>
        <w:t>
      8. Регистровая вместимость: чистая ______ валовая ______________________</w:t>
      </w:r>
    </w:p>
    <w:bookmarkEnd w:id="594"/>
    <w:bookmarkStart w:name="z637" w:id="595"/>
    <w:p>
      <w:pPr>
        <w:spacing w:after="0"/>
        <w:ind w:left="0"/>
        <w:jc w:val="both"/>
      </w:pPr>
      <w:r>
        <w:rPr>
          <w:rFonts w:ascii="Times New Roman"/>
          <w:b w:val="false"/>
          <w:i w:val="false"/>
          <w:color w:val="000000"/>
          <w:sz w:val="28"/>
        </w:rPr>
        <w:t>
      9. Осадка максимальная: в грузе __________ в балласте ___________________</w:t>
      </w:r>
    </w:p>
    <w:bookmarkEnd w:id="595"/>
    <w:bookmarkStart w:name="z638" w:id="596"/>
    <w:p>
      <w:pPr>
        <w:spacing w:after="0"/>
        <w:ind w:left="0"/>
        <w:jc w:val="both"/>
      </w:pPr>
      <w:r>
        <w:rPr>
          <w:rFonts w:ascii="Times New Roman"/>
          <w:b w:val="false"/>
          <w:i w:val="false"/>
          <w:color w:val="000000"/>
          <w:sz w:val="28"/>
        </w:rPr>
        <w:t>
      10. Высота надводного борта _________________________________________</w:t>
      </w:r>
    </w:p>
    <w:bookmarkEnd w:id="596"/>
    <w:bookmarkStart w:name="z639" w:id="597"/>
    <w:p>
      <w:pPr>
        <w:spacing w:after="0"/>
        <w:ind w:left="0"/>
        <w:jc w:val="both"/>
      </w:pPr>
      <w:r>
        <w:rPr>
          <w:rFonts w:ascii="Times New Roman"/>
          <w:b w:val="false"/>
          <w:i w:val="false"/>
          <w:color w:val="000000"/>
          <w:sz w:val="28"/>
        </w:rPr>
        <w:t>
      11. Год и место постройки, наименование судостроительной верфи _________</w:t>
      </w:r>
    </w:p>
    <w:bookmarkEnd w:id="597"/>
    <w:bookmarkStart w:name="z640" w:id="598"/>
    <w:p>
      <w:pPr>
        <w:spacing w:after="0"/>
        <w:ind w:left="0"/>
        <w:jc w:val="both"/>
      </w:pPr>
      <w:r>
        <w:rPr>
          <w:rFonts w:ascii="Times New Roman"/>
          <w:b w:val="false"/>
          <w:i w:val="false"/>
          <w:color w:val="000000"/>
          <w:sz w:val="28"/>
        </w:rPr>
        <w:t>
      12. Номер проекта ___________________________________________________</w:t>
      </w:r>
    </w:p>
    <w:bookmarkEnd w:id="598"/>
    <w:bookmarkStart w:name="z641" w:id="599"/>
    <w:p>
      <w:pPr>
        <w:spacing w:after="0"/>
        <w:ind w:left="0"/>
        <w:jc w:val="both"/>
      </w:pPr>
      <w:r>
        <w:rPr>
          <w:rFonts w:ascii="Times New Roman"/>
          <w:b w:val="false"/>
          <w:i w:val="false"/>
          <w:color w:val="000000"/>
          <w:sz w:val="28"/>
        </w:rPr>
        <w:t>
      13. Грузоподъемность ________________________________________________</w:t>
      </w:r>
    </w:p>
    <w:bookmarkEnd w:id="599"/>
    <w:bookmarkStart w:name="z642" w:id="600"/>
    <w:p>
      <w:pPr>
        <w:spacing w:after="0"/>
        <w:ind w:left="0"/>
        <w:jc w:val="both"/>
      </w:pPr>
      <w:r>
        <w:rPr>
          <w:rFonts w:ascii="Times New Roman"/>
          <w:b w:val="false"/>
          <w:i w:val="false"/>
          <w:color w:val="000000"/>
          <w:sz w:val="28"/>
        </w:rPr>
        <w:t>
      14. Материал корпуса ________________________________________________</w:t>
      </w:r>
    </w:p>
    <w:bookmarkEnd w:id="600"/>
    <w:bookmarkStart w:name="z643" w:id="601"/>
    <w:p>
      <w:pPr>
        <w:spacing w:after="0"/>
        <w:ind w:left="0"/>
        <w:jc w:val="both"/>
      </w:pPr>
      <w:r>
        <w:rPr>
          <w:rFonts w:ascii="Times New Roman"/>
          <w:b w:val="false"/>
          <w:i w:val="false"/>
          <w:color w:val="000000"/>
          <w:sz w:val="28"/>
        </w:rPr>
        <w:t>
      15. Число палуб _____________________________________________________</w:t>
      </w:r>
    </w:p>
    <w:bookmarkEnd w:id="601"/>
    <w:bookmarkStart w:name="z644" w:id="602"/>
    <w:p>
      <w:pPr>
        <w:spacing w:after="0"/>
        <w:ind w:left="0"/>
        <w:jc w:val="both"/>
      </w:pPr>
      <w:r>
        <w:rPr>
          <w:rFonts w:ascii="Times New Roman"/>
          <w:b w:val="false"/>
          <w:i w:val="false"/>
          <w:color w:val="000000"/>
          <w:sz w:val="28"/>
        </w:rPr>
        <w:t>
      16. Тип и место постройки главного двигателя ___________________________</w:t>
      </w:r>
    </w:p>
    <w:bookmarkEnd w:id="602"/>
    <w:bookmarkStart w:name="z645" w:id="603"/>
    <w:p>
      <w:pPr>
        <w:spacing w:after="0"/>
        <w:ind w:left="0"/>
        <w:jc w:val="both"/>
      </w:pPr>
      <w:r>
        <w:rPr>
          <w:rFonts w:ascii="Times New Roman"/>
          <w:b w:val="false"/>
          <w:i w:val="false"/>
          <w:color w:val="000000"/>
          <w:sz w:val="28"/>
        </w:rPr>
        <w:t>
      17. Мощность главного двигателя _____________________________________</w:t>
      </w:r>
    </w:p>
    <w:bookmarkEnd w:id="603"/>
    <w:bookmarkStart w:name="z646" w:id="604"/>
    <w:p>
      <w:pPr>
        <w:spacing w:after="0"/>
        <w:ind w:left="0"/>
        <w:jc w:val="both"/>
      </w:pPr>
      <w:r>
        <w:rPr>
          <w:rFonts w:ascii="Times New Roman"/>
          <w:b w:val="false"/>
          <w:i w:val="false"/>
          <w:color w:val="000000"/>
          <w:sz w:val="28"/>
        </w:rPr>
        <w:t>
      18. Скорость хода: в грузе ________ узлов, в балласте _________ узлов</w:t>
      </w:r>
    </w:p>
    <w:bookmarkEnd w:id="604"/>
    <w:bookmarkStart w:name="z647" w:id="605"/>
    <w:p>
      <w:pPr>
        <w:spacing w:after="0"/>
        <w:ind w:left="0"/>
        <w:jc w:val="both"/>
      </w:pPr>
      <w:r>
        <w:rPr>
          <w:rFonts w:ascii="Times New Roman"/>
          <w:b w:val="false"/>
          <w:i w:val="false"/>
          <w:color w:val="000000"/>
          <w:sz w:val="28"/>
        </w:rPr>
        <w:t>
      19. Род движителя, кол-во винтов _____________________________________</w:t>
      </w:r>
    </w:p>
    <w:bookmarkEnd w:id="605"/>
    <w:bookmarkStart w:name="z648" w:id="606"/>
    <w:p>
      <w:pPr>
        <w:spacing w:after="0"/>
        <w:ind w:left="0"/>
        <w:jc w:val="both"/>
      </w:pPr>
      <w:r>
        <w:rPr>
          <w:rFonts w:ascii="Times New Roman"/>
          <w:b w:val="false"/>
          <w:i w:val="false"/>
          <w:color w:val="000000"/>
          <w:sz w:val="28"/>
        </w:rPr>
        <w:t>
      20. Род топлива _____________________________________________________</w:t>
      </w:r>
    </w:p>
    <w:bookmarkEnd w:id="606"/>
    <w:bookmarkStart w:name="z649" w:id="607"/>
    <w:p>
      <w:pPr>
        <w:spacing w:after="0"/>
        <w:ind w:left="0"/>
        <w:jc w:val="both"/>
      </w:pPr>
      <w:r>
        <w:rPr>
          <w:rFonts w:ascii="Times New Roman"/>
          <w:b w:val="false"/>
          <w:i w:val="false"/>
          <w:color w:val="000000"/>
          <w:sz w:val="28"/>
        </w:rPr>
        <w:t>
      21. Вместимость танков: топливных ______, пресной воды ________________</w:t>
      </w:r>
    </w:p>
    <w:bookmarkEnd w:id="607"/>
    <w:bookmarkStart w:name="z650" w:id="608"/>
    <w:p>
      <w:pPr>
        <w:spacing w:after="0"/>
        <w:ind w:left="0"/>
        <w:jc w:val="both"/>
      </w:pPr>
      <w:r>
        <w:rPr>
          <w:rFonts w:ascii="Times New Roman"/>
          <w:b w:val="false"/>
          <w:i w:val="false"/>
          <w:color w:val="000000"/>
          <w:sz w:val="28"/>
        </w:rPr>
        <w:t>
      22. Число грузовых трюмов (танков), их кубатура ________________________</w:t>
      </w:r>
    </w:p>
    <w:bookmarkEnd w:id="608"/>
    <w:bookmarkStart w:name="z651" w:id="609"/>
    <w:p>
      <w:pPr>
        <w:spacing w:after="0"/>
        <w:ind w:left="0"/>
        <w:jc w:val="both"/>
      </w:pPr>
      <w:r>
        <w:rPr>
          <w:rFonts w:ascii="Times New Roman"/>
          <w:b w:val="false"/>
          <w:i w:val="false"/>
          <w:color w:val="000000"/>
          <w:sz w:val="28"/>
        </w:rPr>
        <w:t>
      23. Грузовое вооружение _____________________________________________</w:t>
      </w:r>
    </w:p>
    <w:bookmarkEnd w:id="609"/>
    <w:bookmarkStart w:name="z652" w:id="610"/>
    <w:p>
      <w:pPr>
        <w:spacing w:after="0"/>
        <w:ind w:left="0"/>
        <w:jc w:val="both"/>
      </w:pPr>
      <w:r>
        <w:rPr>
          <w:rFonts w:ascii="Times New Roman"/>
          <w:b w:val="false"/>
          <w:i w:val="false"/>
          <w:color w:val="000000"/>
          <w:sz w:val="28"/>
        </w:rPr>
        <w:t>
      24. Число пассажирских мест _________________________________________</w:t>
      </w:r>
    </w:p>
    <w:bookmarkEnd w:id="610"/>
    <w:bookmarkStart w:name="z653" w:id="611"/>
    <w:p>
      <w:pPr>
        <w:spacing w:after="0"/>
        <w:ind w:left="0"/>
        <w:jc w:val="both"/>
      </w:pPr>
      <w:r>
        <w:rPr>
          <w:rFonts w:ascii="Times New Roman"/>
          <w:b w:val="false"/>
          <w:i w:val="false"/>
          <w:color w:val="000000"/>
          <w:sz w:val="28"/>
        </w:rPr>
        <w:t>
      25. Род парусного вооружения ________________________________________</w:t>
      </w:r>
    </w:p>
    <w:bookmarkEnd w:id="611"/>
    <w:bookmarkStart w:name="z654" w:id="612"/>
    <w:p>
      <w:pPr>
        <w:spacing w:after="0"/>
        <w:ind w:left="0"/>
        <w:jc w:val="both"/>
      </w:pPr>
      <w:r>
        <w:rPr>
          <w:rFonts w:ascii="Times New Roman"/>
          <w:b w:val="false"/>
          <w:i w:val="false"/>
          <w:color w:val="000000"/>
          <w:sz w:val="28"/>
        </w:rPr>
        <w:t>
      26. Число мачт ______________________________________________________</w:t>
      </w:r>
    </w:p>
    <w:bookmarkEnd w:id="612"/>
    <w:bookmarkStart w:name="z655" w:id="613"/>
    <w:p>
      <w:pPr>
        <w:spacing w:after="0"/>
        <w:ind w:left="0"/>
        <w:jc w:val="both"/>
      </w:pPr>
      <w:r>
        <w:rPr>
          <w:rFonts w:ascii="Times New Roman"/>
          <w:b w:val="false"/>
          <w:i w:val="false"/>
          <w:color w:val="000000"/>
          <w:sz w:val="28"/>
        </w:rPr>
        <w:t>
      27. Радиостанция, ее мощность ________________________________________</w:t>
      </w:r>
    </w:p>
    <w:bookmarkEnd w:id="613"/>
    <w:bookmarkStart w:name="z656" w:id="614"/>
    <w:p>
      <w:pPr>
        <w:spacing w:after="0"/>
        <w:ind w:left="0"/>
        <w:jc w:val="both"/>
      </w:pPr>
      <w:r>
        <w:rPr>
          <w:rFonts w:ascii="Times New Roman"/>
          <w:b w:val="false"/>
          <w:i w:val="false"/>
          <w:color w:val="000000"/>
          <w:sz w:val="28"/>
        </w:rPr>
        <w:t>
      28. Количество спасательных шлюпок __________________________________</w:t>
      </w:r>
    </w:p>
    <w:bookmarkEnd w:id="614"/>
    <w:bookmarkStart w:name="z657" w:id="615"/>
    <w:p>
      <w:pPr>
        <w:spacing w:after="0"/>
        <w:ind w:left="0"/>
        <w:jc w:val="both"/>
      </w:pPr>
      <w:r>
        <w:rPr>
          <w:rFonts w:ascii="Times New Roman"/>
          <w:b w:val="false"/>
          <w:i w:val="false"/>
          <w:color w:val="000000"/>
          <w:sz w:val="28"/>
        </w:rPr>
        <w:t>
      плотов _____________________________________________________________</w:t>
      </w:r>
    </w:p>
    <w:bookmarkEnd w:id="615"/>
    <w:bookmarkStart w:name="z658" w:id="616"/>
    <w:p>
      <w:pPr>
        <w:spacing w:after="0"/>
        <w:ind w:left="0"/>
        <w:jc w:val="both"/>
      </w:pPr>
      <w:r>
        <w:rPr>
          <w:rFonts w:ascii="Times New Roman"/>
          <w:b w:val="false"/>
          <w:i w:val="false"/>
          <w:color w:val="000000"/>
          <w:sz w:val="28"/>
        </w:rPr>
        <w:t>
      29. Рулевое устройство _______________________________________________</w:t>
      </w:r>
    </w:p>
    <w:bookmarkEnd w:id="616"/>
    <w:bookmarkStart w:name="z659" w:id="617"/>
    <w:p>
      <w:pPr>
        <w:spacing w:after="0"/>
        <w:ind w:left="0"/>
        <w:jc w:val="both"/>
      </w:pPr>
      <w:r>
        <w:rPr>
          <w:rFonts w:ascii="Times New Roman"/>
          <w:b w:val="false"/>
          <w:i w:val="false"/>
          <w:color w:val="000000"/>
          <w:sz w:val="28"/>
        </w:rPr>
        <w:t>
      30. Якорное устройство ______________________________________________</w:t>
      </w:r>
    </w:p>
    <w:bookmarkEnd w:id="617"/>
    <w:bookmarkStart w:name="z660" w:id="618"/>
    <w:p>
      <w:pPr>
        <w:spacing w:after="0"/>
        <w:ind w:left="0"/>
        <w:jc w:val="both"/>
      </w:pPr>
      <w:r>
        <w:rPr>
          <w:rFonts w:ascii="Times New Roman"/>
          <w:b w:val="false"/>
          <w:i w:val="false"/>
          <w:color w:val="000000"/>
          <w:sz w:val="28"/>
        </w:rPr>
        <w:t>
      31. Число и мощность водоотливных, противопожарных средств ____________</w:t>
      </w:r>
    </w:p>
    <w:bookmarkEnd w:id="618"/>
    <w:bookmarkStart w:name="z661" w:id="619"/>
    <w:p>
      <w:pPr>
        <w:spacing w:after="0"/>
        <w:ind w:left="0"/>
        <w:jc w:val="both"/>
      </w:pPr>
      <w:r>
        <w:rPr>
          <w:rFonts w:ascii="Times New Roman"/>
          <w:b w:val="false"/>
          <w:i w:val="false"/>
          <w:color w:val="000000"/>
          <w:sz w:val="28"/>
        </w:rPr>
        <w:t>
      32. Мерительное свидетельство ________________________________________</w:t>
      </w:r>
    </w:p>
    <w:bookmarkEnd w:id="619"/>
    <w:bookmarkStart w:name="z662" w:id="620"/>
    <w:p>
      <w:pPr>
        <w:spacing w:after="0"/>
        <w:ind w:left="0"/>
        <w:jc w:val="both"/>
      </w:pPr>
      <w:r>
        <w:rPr>
          <w:rFonts w:ascii="Times New Roman"/>
          <w:b w:val="false"/>
          <w:i w:val="false"/>
          <w:color w:val="000000"/>
          <w:sz w:val="28"/>
        </w:rPr>
        <w:t>
                               (когда, кем выдано, №, срок действия)</w:t>
      </w:r>
    </w:p>
    <w:bookmarkEnd w:id="620"/>
    <w:bookmarkStart w:name="z663" w:id="621"/>
    <w:p>
      <w:pPr>
        <w:spacing w:after="0"/>
        <w:ind w:left="0"/>
        <w:jc w:val="both"/>
      </w:pPr>
      <w:r>
        <w:rPr>
          <w:rFonts w:ascii="Times New Roman"/>
          <w:b w:val="false"/>
          <w:i w:val="false"/>
          <w:color w:val="000000"/>
          <w:sz w:val="28"/>
        </w:rPr>
        <w:t>
      33. Пассажирское свидетельство __________________________________________</w:t>
      </w:r>
    </w:p>
    <w:bookmarkEnd w:id="621"/>
    <w:bookmarkStart w:name="z664" w:id="622"/>
    <w:p>
      <w:pPr>
        <w:spacing w:after="0"/>
        <w:ind w:left="0"/>
        <w:jc w:val="both"/>
      </w:pPr>
      <w:r>
        <w:rPr>
          <w:rFonts w:ascii="Times New Roman"/>
          <w:b w:val="false"/>
          <w:i w:val="false"/>
          <w:color w:val="000000"/>
          <w:sz w:val="28"/>
        </w:rPr>
        <w:t>
                                     (когда, кем выдано, №, срок действия)</w:t>
      </w:r>
    </w:p>
    <w:bookmarkEnd w:id="622"/>
    <w:bookmarkStart w:name="z665" w:id="623"/>
    <w:p>
      <w:pPr>
        <w:spacing w:after="0"/>
        <w:ind w:left="0"/>
        <w:jc w:val="both"/>
      </w:pPr>
      <w:r>
        <w:rPr>
          <w:rFonts w:ascii="Times New Roman"/>
          <w:b w:val="false"/>
          <w:i w:val="false"/>
          <w:color w:val="000000"/>
          <w:sz w:val="28"/>
        </w:rPr>
        <w:t>
      34. Свидетельство о годности к плаванию __________________________________</w:t>
      </w:r>
    </w:p>
    <w:bookmarkEnd w:id="623"/>
    <w:bookmarkStart w:name="z666" w:id="624"/>
    <w:p>
      <w:pPr>
        <w:spacing w:after="0"/>
        <w:ind w:left="0"/>
        <w:jc w:val="both"/>
      </w:pPr>
      <w:r>
        <w:rPr>
          <w:rFonts w:ascii="Times New Roman"/>
          <w:b w:val="false"/>
          <w:i w:val="false"/>
          <w:color w:val="000000"/>
          <w:sz w:val="28"/>
        </w:rPr>
        <w:t>
                                     (когда, кем выдано, №, срок действия)</w:t>
      </w:r>
    </w:p>
    <w:bookmarkEnd w:id="624"/>
    <w:bookmarkStart w:name="z667" w:id="625"/>
    <w:p>
      <w:pPr>
        <w:spacing w:after="0"/>
        <w:ind w:left="0"/>
        <w:jc w:val="both"/>
      </w:pPr>
      <w:r>
        <w:rPr>
          <w:rFonts w:ascii="Times New Roman"/>
          <w:b w:val="false"/>
          <w:i w:val="false"/>
          <w:color w:val="000000"/>
          <w:sz w:val="28"/>
        </w:rPr>
        <w:t>
      35. Классификационное свидетельство ____________________________________</w:t>
      </w:r>
    </w:p>
    <w:bookmarkEnd w:id="625"/>
    <w:bookmarkStart w:name="z668" w:id="626"/>
    <w:p>
      <w:pPr>
        <w:spacing w:after="0"/>
        <w:ind w:left="0"/>
        <w:jc w:val="both"/>
      </w:pPr>
      <w:r>
        <w:rPr>
          <w:rFonts w:ascii="Times New Roman"/>
          <w:b w:val="false"/>
          <w:i w:val="false"/>
          <w:color w:val="000000"/>
          <w:sz w:val="28"/>
        </w:rPr>
        <w:t>
                                     (когда, кем выдано, №, срок действия)</w:t>
      </w:r>
    </w:p>
    <w:bookmarkEnd w:id="626"/>
    <w:bookmarkStart w:name="z669" w:id="627"/>
    <w:p>
      <w:pPr>
        <w:spacing w:after="0"/>
        <w:ind w:left="0"/>
        <w:jc w:val="both"/>
      </w:pPr>
      <w:r>
        <w:rPr>
          <w:rFonts w:ascii="Times New Roman"/>
          <w:b w:val="false"/>
          <w:i w:val="false"/>
          <w:color w:val="000000"/>
          <w:sz w:val="28"/>
        </w:rPr>
        <w:t>
      36. Собственник (собственники, доля, принадлежащая каждому из</w:t>
      </w:r>
    </w:p>
    <w:bookmarkEnd w:id="627"/>
    <w:bookmarkStart w:name="z670" w:id="628"/>
    <w:p>
      <w:pPr>
        <w:spacing w:after="0"/>
        <w:ind w:left="0"/>
        <w:jc w:val="both"/>
      </w:pPr>
      <w:r>
        <w:rPr>
          <w:rFonts w:ascii="Times New Roman"/>
          <w:b w:val="false"/>
          <w:i w:val="false"/>
          <w:color w:val="000000"/>
          <w:sz w:val="28"/>
        </w:rPr>
        <w:t>
      собственников) ________________________________________________________</w:t>
      </w:r>
    </w:p>
    <w:bookmarkEnd w:id="628"/>
    <w:bookmarkStart w:name="z671" w:id="629"/>
    <w:p>
      <w:pPr>
        <w:spacing w:after="0"/>
        <w:ind w:left="0"/>
        <w:jc w:val="both"/>
      </w:pPr>
      <w:r>
        <w:rPr>
          <w:rFonts w:ascii="Times New Roman"/>
          <w:b w:val="false"/>
          <w:i w:val="false"/>
          <w:color w:val="000000"/>
          <w:sz w:val="28"/>
        </w:rPr>
        <w:t>
      (наименование, место нахождения, по праву какого государства зарегистрирован, адрес органа управления (для юридических лиц);</w:t>
      </w:r>
    </w:p>
    <w:bookmarkEnd w:id="629"/>
    <w:bookmarkStart w:name="z672" w:id="630"/>
    <w:p>
      <w:pPr>
        <w:spacing w:after="0"/>
        <w:ind w:left="0"/>
        <w:jc w:val="both"/>
      </w:pPr>
      <w:r>
        <w:rPr>
          <w:rFonts w:ascii="Times New Roman"/>
          <w:b w:val="false"/>
          <w:i w:val="false"/>
          <w:color w:val="000000"/>
          <w:sz w:val="28"/>
        </w:rPr>
        <w:t>
      фамилия, имя, отчество (при наличии) (далее – Ф.И.О.), гражданство, полный адрес (для физических лиц), а также телефон, факс, телекс, телетайп, электронная почта, доля, принадлежащая каждому из собственников)</w:t>
      </w:r>
    </w:p>
    <w:bookmarkEnd w:id="630"/>
    <w:bookmarkStart w:name="z673" w:id="631"/>
    <w:p>
      <w:pPr>
        <w:spacing w:after="0"/>
        <w:ind w:left="0"/>
        <w:jc w:val="both"/>
      </w:pPr>
      <w:r>
        <w:rPr>
          <w:rFonts w:ascii="Times New Roman"/>
          <w:b w:val="false"/>
          <w:i w:val="false"/>
          <w:color w:val="000000"/>
          <w:sz w:val="28"/>
        </w:rPr>
        <w:t>
      37. Основание возникновения права собственности на судно или долю</w:t>
      </w:r>
    </w:p>
    <w:bookmarkEnd w:id="631"/>
    <w:bookmarkStart w:name="z674" w:id="632"/>
    <w:p>
      <w:pPr>
        <w:spacing w:after="0"/>
        <w:ind w:left="0"/>
        <w:jc w:val="both"/>
      </w:pPr>
      <w:r>
        <w:rPr>
          <w:rFonts w:ascii="Times New Roman"/>
          <w:b w:val="false"/>
          <w:i w:val="false"/>
          <w:color w:val="000000"/>
          <w:sz w:val="28"/>
        </w:rPr>
        <w:t>
      вправе собственности на него ___________________________________________</w:t>
      </w:r>
    </w:p>
    <w:bookmarkEnd w:id="632"/>
    <w:bookmarkStart w:name="z675" w:id="633"/>
    <w:p>
      <w:pPr>
        <w:spacing w:after="0"/>
        <w:ind w:left="0"/>
        <w:jc w:val="both"/>
      </w:pPr>
      <w:r>
        <w:rPr>
          <w:rFonts w:ascii="Times New Roman"/>
          <w:b w:val="false"/>
          <w:i w:val="false"/>
          <w:color w:val="000000"/>
          <w:sz w:val="28"/>
        </w:rPr>
        <w:t>
      (реквизиты договора купли-продажи, договора на постройку судна и др.)</w:t>
      </w:r>
    </w:p>
    <w:bookmarkEnd w:id="633"/>
    <w:bookmarkStart w:name="z676" w:id="634"/>
    <w:p>
      <w:pPr>
        <w:spacing w:after="0"/>
        <w:ind w:left="0"/>
        <w:jc w:val="both"/>
      </w:pPr>
      <w:r>
        <w:rPr>
          <w:rFonts w:ascii="Times New Roman"/>
          <w:b w:val="false"/>
          <w:i w:val="false"/>
          <w:color w:val="000000"/>
          <w:sz w:val="28"/>
        </w:rPr>
        <w:t>
      38. Владелец (владельцы) судна_________________________________________</w:t>
      </w:r>
    </w:p>
    <w:bookmarkEnd w:id="634"/>
    <w:bookmarkStart w:name="z677" w:id="635"/>
    <w:p>
      <w:pPr>
        <w:spacing w:after="0"/>
        <w:ind w:left="0"/>
        <w:jc w:val="both"/>
      </w:pPr>
      <w:r>
        <w:rPr>
          <w:rFonts w:ascii="Times New Roman"/>
          <w:b w:val="false"/>
          <w:i w:val="false"/>
          <w:color w:val="000000"/>
          <w:sz w:val="28"/>
        </w:rPr>
        <w:t>
      (наименование, место местонахождения, по праву какого государства</w:t>
      </w:r>
    </w:p>
    <w:bookmarkEnd w:id="635"/>
    <w:bookmarkStart w:name="z678" w:id="636"/>
    <w:p>
      <w:pPr>
        <w:spacing w:after="0"/>
        <w:ind w:left="0"/>
        <w:jc w:val="both"/>
      </w:pPr>
      <w:r>
        <w:rPr>
          <w:rFonts w:ascii="Times New Roman"/>
          <w:b w:val="false"/>
          <w:i w:val="false"/>
          <w:color w:val="000000"/>
          <w:sz w:val="28"/>
        </w:rPr>
        <w:t>
      ____________________________________________________________________</w:t>
      </w:r>
    </w:p>
    <w:bookmarkEnd w:id="636"/>
    <w:bookmarkStart w:name="z679" w:id="637"/>
    <w:p>
      <w:pPr>
        <w:spacing w:after="0"/>
        <w:ind w:left="0"/>
        <w:jc w:val="both"/>
      </w:pPr>
      <w:r>
        <w:rPr>
          <w:rFonts w:ascii="Times New Roman"/>
          <w:b w:val="false"/>
          <w:i w:val="false"/>
          <w:color w:val="000000"/>
          <w:sz w:val="28"/>
        </w:rPr>
        <w:t>
      зарегистрирован, адрес органа управления (для юридических лиц),</w:t>
      </w:r>
    </w:p>
    <w:bookmarkEnd w:id="637"/>
    <w:bookmarkStart w:name="z680" w:id="638"/>
    <w:p>
      <w:pPr>
        <w:spacing w:after="0"/>
        <w:ind w:left="0"/>
        <w:jc w:val="both"/>
      </w:pPr>
      <w:r>
        <w:rPr>
          <w:rFonts w:ascii="Times New Roman"/>
          <w:b w:val="false"/>
          <w:i w:val="false"/>
          <w:color w:val="000000"/>
          <w:sz w:val="28"/>
        </w:rPr>
        <w:t>
      ____________________________________________________________________</w:t>
      </w:r>
    </w:p>
    <w:bookmarkEnd w:id="638"/>
    <w:bookmarkStart w:name="z681" w:id="639"/>
    <w:p>
      <w:pPr>
        <w:spacing w:after="0"/>
        <w:ind w:left="0"/>
        <w:jc w:val="both"/>
      </w:pPr>
      <w:r>
        <w:rPr>
          <w:rFonts w:ascii="Times New Roman"/>
          <w:b w:val="false"/>
          <w:i w:val="false"/>
          <w:color w:val="000000"/>
          <w:sz w:val="28"/>
        </w:rPr>
        <w:t>
      Ф.И.О., гражданство, адрес, паспортные данные (для физических лиц), владеющих судном на праве доверительного управления, праве хозяйственного ведения, оперативного управления, на основании бербоут-чартера, а также телефон, факс, телекс, телетайп, электронная почта)</w:t>
      </w:r>
    </w:p>
    <w:bookmarkEnd w:id="639"/>
    <w:bookmarkStart w:name="z682" w:id="640"/>
    <w:p>
      <w:pPr>
        <w:spacing w:after="0"/>
        <w:ind w:left="0"/>
        <w:jc w:val="both"/>
      </w:pPr>
      <w:r>
        <w:rPr>
          <w:rFonts w:ascii="Times New Roman"/>
          <w:b w:val="false"/>
          <w:i w:val="false"/>
          <w:color w:val="000000"/>
          <w:sz w:val="28"/>
        </w:rPr>
        <w:t>
      39. Вещные права на судно, обременения ________________________________</w:t>
      </w:r>
    </w:p>
    <w:bookmarkEnd w:id="640"/>
    <w:bookmarkStart w:name="z683" w:id="641"/>
    <w:p>
      <w:pPr>
        <w:spacing w:after="0"/>
        <w:ind w:left="0"/>
        <w:jc w:val="both"/>
      </w:pPr>
      <w:r>
        <w:rPr>
          <w:rFonts w:ascii="Times New Roman"/>
          <w:b w:val="false"/>
          <w:i w:val="false"/>
          <w:color w:val="000000"/>
          <w:sz w:val="28"/>
        </w:rPr>
        <w:t>
      (основание возникновения, реквизиты договора или документа, срок, бенефициар)</w:t>
      </w:r>
    </w:p>
    <w:bookmarkEnd w:id="641"/>
    <w:bookmarkStart w:name="z684" w:id="642"/>
    <w:p>
      <w:pPr>
        <w:spacing w:after="0"/>
        <w:ind w:left="0"/>
        <w:jc w:val="both"/>
      </w:pPr>
      <w:r>
        <w:rPr>
          <w:rFonts w:ascii="Times New Roman"/>
          <w:b w:val="false"/>
          <w:i w:val="false"/>
          <w:color w:val="000000"/>
          <w:sz w:val="28"/>
        </w:rPr>
        <w:t>
      40. Подпись собственника судна или уполномоченного лица _____________ (кто и в каком качестве подписывает анкету, основание полномочий лица, подписывающего анкету, Ф.И.О., паспортные данные)</w:t>
      </w:r>
    </w:p>
    <w:bookmarkEnd w:id="642"/>
    <w:bookmarkStart w:name="z685" w:id="643"/>
    <w:p>
      <w:pPr>
        <w:spacing w:after="0"/>
        <w:ind w:left="0"/>
        <w:jc w:val="both"/>
      </w:pPr>
      <w:r>
        <w:rPr>
          <w:rFonts w:ascii="Times New Roman"/>
          <w:b w:val="false"/>
          <w:i w:val="false"/>
          <w:color w:val="000000"/>
          <w:sz w:val="28"/>
        </w:rPr>
        <w:t>
      Дата ________________</w:t>
      </w:r>
    </w:p>
    <w:bookmarkEnd w:id="6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 судов</w:t>
            </w:r>
            <w:r>
              <w:br/>
            </w:r>
            <w:r>
              <w:rPr>
                <w:rFonts w:ascii="Times New Roman"/>
                <w:b w:val="false"/>
                <w:i w:val="false"/>
                <w:color w:val="000000"/>
                <w:sz w:val="20"/>
              </w:rPr>
              <w:t>и прав на них в международном</w:t>
            </w:r>
            <w:r>
              <w:br/>
            </w:r>
            <w:r>
              <w:rPr>
                <w:rFonts w:ascii="Times New Roman"/>
                <w:b w:val="false"/>
                <w:i w:val="false"/>
                <w:color w:val="000000"/>
                <w:sz w:val="20"/>
              </w:rPr>
              <w:t>судовом реестре"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w:t>
            </w:r>
            <w:r>
              <w:br/>
            </w:r>
            <w:r>
              <w:rPr>
                <w:rFonts w:ascii="Times New Roman"/>
                <w:b w:val="false"/>
                <w:i w:val="false"/>
                <w:color w:val="000000"/>
                <w:sz w:val="20"/>
              </w:rPr>
              <w:t>(далее – Ф.И.О.)</w:t>
            </w:r>
            <w:r>
              <w:br/>
            </w:r>
            <w:r>
              <w:rPr>
                <w:rFonts w:ascii="Times New Roman"/>
                <w:b w:val="false"/>
                <w:i w:val="false"/>
                <w:color w:val="000000"/>
                <w:sz w:val="20"/>
              </w:rPr>
              <w:t>либо наименование</w:t>
            </w:r>
            <w:r>
              <w:br/>
            </w:r>
            <w:r>
              <w:rPr>
                <w:rFonts w:ascii="Times New Roman"/>
                <w:b w:val="false"/>
                <w:i w:val="false"/>
                <w:color w:val="000000"/>
                <w:sz w:val="20"/>
              </w:rPr>
              <w:t>организации услугополучателя)</w:t>
            </w:r>
            <w:r>
              <w:br/>
            </w:r>
            <w:r>
              <w:rPr>
                <w:rFonts w:ascii="Times New Roman"/>
                <w:b w:val="false"/>
                <w:i w:val="false"/>
                <w:color w:val="000000"/>
                <w:sz w:val="20"/>
              </w:rPr>
              <w:t>____________________________</w:t>
            </w:r>
            <w:r>
              <w:br/>
            </w:r>
            <w:r>
              <w:rPr>
                <w:rFonts w:ascii="Times New Roman"/>
                <w:b w:val="false"/>
                <w:i w:val="false"/>
                <w:color w:val="000000"/>
                <w:sz w:val="20"/>
              </w:rPr>
              <w:t>(адрес услугополучателя)</w:t>
            </w:r>
          </w:p>
        </w:tc>
      </w:tr>
    </w:tbl>
    <w:bookmarkStart w:name="z688" w:id="644"/>
    <w:p>
      <w:pPr>
        <w:spacing w:after="0"/>
        <w:ind w:left="0"/>
        <w:jc w:val="left"/>
      </w:pPr>
      <w:r>
        <w:rPr>
          <w:rFonts w:ascii="Times New Roman"/>
          <w:b/>
          <w:i w:val="false"/>
          <w:color w:val="000000"/>
        </w:rPr>
        <w:t xml:space="preserve"> Расписка об отказе в приеме заявления</w:t>
      </w:r>
    </w:p>
    <w:bookmarkEnd w:id="644"/>
    <w:bookmarkStart w:name="z689" w:id="645"/>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 _____ филиала Некоммерческого акционерного общества "Государственная корпорация "Правительство для граждан" (адрес: ___________________________________) отказывает в приеме заявления на оказание государственной услуги ____________________________________ ввиду представления Вами неполного пакета документов согласно перечню, предусмотренному стандартом государственной услуги, а именно:</w:t>
      </w:r>
    </w:p>
    <w:bookmarkEnd w:id="645"/>
    <w:bookmarkStart w:name="z690" w:id="646"/>
    <w:p>
      <w:pPr>
        <w:spacing w:after="0"/>
        <w:ind w:left="0"/>
        <w:jc w:val="both"/>
      </w:pPr>
      <w:r>
        <w:rPr>
          <w:rFonts w:ascii="Times New Roman"/>
          <w:b w:val="false"/>
          <w:i w:val="false"/>
          <w:color w:val="000000"/>
          <w:sz w:val="28"/>
        </w:rPr>
        <w:t>
      Наименование отсутствующих документов:</w:t>
      </w:r>
    </w:p>
    <w:bookmarkEnd w:id="646"/>
    <w:bookmarkStart w:name="z691" w:id="647"/>
    <w:p>
      <w:pPr>
        <w:spacing w:after="0"/>
        <w:ind w:left="0"/>
        <w:jc w:val="both"/>
      </w:pPr>
      <w:r>
        <w:rPr>
          <w:rFonts w:ascii="Times New Roman"/>
          <w:b w:val="false"/>
          <w:i w:val="false"/>
          <w:color w:val="000000"/>
          <w:sz w:val="28"/>
        </w:rPr>
        <w:t>
      1)__________________________________________________________;</w:t>
      </w:r>
    </w:p>
    <w:bookmarkEnd w:id="647"/>
    <w:bookmarkStart w:name="z692" w:id="648"/>
    <w:p>
      <w:pPr>
        <w:spacing w:after="0"/>
        <w:ind w:left="0"/>
        <w:jc w:val="both"/>
      </w:pPr>
      <w:r>
        <w:rPr>
          <w:rFonts w:ascii="Times New Roman"/>
          <w:b w:val="false"/>
          <w:i w:val="false"/>
          <w:color w:val="000000"/>
          <w:sz w:val="28"/>
        </w:rPr>
        <w:t>
      2)__________________________________________________________;</w:t>
      </w:r>
    </w:p>
    <w:bookmarkEnd w:id="648"/>
    <w:bookmarkStart w:name="z693" w:id="649"/>
    <w:p>
      <w:pPr>
        <w:spacing w:after="0"/>
        <w:ind w:left="0"/>
        <w:jc w:val="both"/>
      </w:pPr>
      <w:r>
        <w:rPr>
          <w:rFonts w:ascii="Times New Roman"/>
          <w:b w:val="false"/>
          <w:i w:val="false"/>
          <w:color w:val="000000"/>
          <w:sz w:val="28"/>
        </w:rPr>
        <w:t>
      3)...</w:t>
      </w:r>
    </w:p>
    <w:bookmarkEnd w:id="649"/>
    <w:bookmarkStart w:name="z694" w:id="650"/>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650"/>
    <w:bookmarkStart w:name="z695" w:id="651"/>
    <w:p>
      <w:pPr>
        <w:spacing w:after="0"/>
        <w:ind w:left="0"/>
        <w:jc w:val="both"/>
      </w:pPr>
      <w:r>
        <w:rPr>
          <w:rFonts w:ascii="Times New Roman"/>
          <w:b w:val="false"/>
          <w:i w:val="false"/>
          <w:color w:val="000000"/>
          <w:sz w:val="28"/>
        </w:rPr>
        <w:t>
      ___________________________________________________________ _______________</w:t>
      </w:r>
    </w:p>
    <w:bookmarkEnd w:id="651"/>
    <w:bookmarkStart w:name="z696" w:id="652"/>
    <w:p>
      <w:pPr>
        <w:spacing w:after="0"/>
        <w:ind w:left="0"/>
        <w:jc w:val="both"/>
      </w:pPr>
      <w:r>
        <w:rPr>
          <w:rFonts w:ascii="Times New Roman"/>
          <w:b w:val="false"/>
          <w:i w:val="false"/>
          <w:color w:val="000000"/>
          <w:sz w:val="28"/>
        </w:rPr>
        <w:t>
                   Ф.И.О. (работника Государственная корпорации)       (подпись)</w:t>
      </w:r>
    </w:p>
    <w:bookmarkEnd w:id="652"/>
    <w:bookmarkStart w:name="z697" w:id="653"/>
    <w:p>
      <w:pPr>
        <w:spacing w:after="0"/>
        <w:ind w:left="0"/>
        <w:jc w:val="both"/>
      </w:pPr>
      <w:r>
        <w:rPr>
          <w:rFonts w:ascii="Times New Roman"/>
          <w:b w:val="false"/>
          <w:i w:val="false"/>
          <w:color w:val="000000"/>
          <w:sz w:val="28"/>
        </w:rPr>
        <w:t>
      Исполнитель, Ф.И.О._____________</w:t>
      </w:r>
    </w:p>
    <w:bookmarkEnd w:id="653"/>
    <w:bookmarkStart w:name="z698" w:id="654"/>
    <w:p>
      <w:pPr>
        <w:spacing w:after="0"/>
        <w:ind w:left="0"/>
        <w:jc w:val="both"/>
      </w:pPr>
      <w:r>
        <w:rPr>
          <w:rFonts w:ascii="Times New Roman"/>
          <w:b w:val="false"/>
          <w:i w:val="false"/>
          <w:color w:val="000000"/>
          <w:sz w:val="28"/>
        </w:rPr>
        <w:t>
      Телефон __________</w:t>
      </w:r>
    </w:p>
    <w:bookmarkEnd w:id="654"/>
    <w:bookmarkStart w:name="z699" w:id="655"/>
    <w:p>
      <w:pPr>
        <w:spacing w:after="0"/>
        <w:ind w:left="0"/>
        <w:jc w:val="both"/>
      </w:pPr>
      <w:r>
        <w:rPr>
          <w:rFonts w:ascii="Times New Roman"/>
          <w:b w:val="false"/>
          <w:i w:val="false"/>
          <w:color w:val="000000"/>
          <w:sz w:val="28"/>
        </w:rPr>
        <w:t>
      Получил: _________________________________________________ ________________</w:t>
      </w:r>
    </w:p>
    <w:bookmarkEnd w:id="655"/>
    <w:bookmarkStart w:name="z700" w:id="656"/>
    <w:p>
      <w:pPr>
        <w:spacing w:after="0"/>
        <w:ind w:left="0"/>
        <w:jc w:val="both"/>
      </w:pPr>
      <w:r>
        <w:rPr>
          <w:rFonts w:ascii="Times New Roman"/>
          <w:b w:val="false"/>
          <w:i w:val="false"/>
          <w:color w:val="000000"/>
          <w:sz w:val="28"/>
        </w:rPr>
        <w:t>
                               Ф.И.О.                   подпись услугополучателя</w:t>
      </w:r>
    </w:p>
    <w:bookmarkEnd w:id="656"/>
    <w:bookmarkStart w:name="z701" w:id="657"/>
    <w:p>
      <w:pPr>
        <w:spacing w:after="0"/>
        <w:ind w:left="0"/>
        <w:jc w:val="both"/>
      </w:pPr>
      <w:r>
        <w:rPr>
          <w:rFonts w:ascii="Times New Roman"/>
          <w:b w:val="false"/>
          <w:i w:val="false"/>
          <w:color w:val="000000"/>
          <w:sz w:val="28"/>
        </w:rPr>
        <w:t>
      "___" ___________ 20___ года</w:t>
      </w:r>
    </w:p>
    <w:bookmarkEnd w:id="6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w:t>
            </w:r>
            <w:r>
              <w:br/>
            </w:r>
            <w:r>
              <w:rPr>
                <w:rFonts w:ascii="Times New Roman"/>
                <w:b w:val="false"/>
                <w:i w:val="false"/>
                <w:color w:val="000000"/>
                <w:sz w:val="20"/>
              </w:rPr>
              <w:t>индустрии и инфраструктурного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от 30 января 2019 года № 53</w:t>
            </w:r>
          </w:p>
        </w:tc>
      </w:tr>
    </w:tbl>
    <w:bookmarkStart w:name="z704" w:id="658"/>
    <w:p>
      <w:pPr>
        <w:spacing w:after="0"/>
        <w:ind w:left="0"/>
        <w:jc w:val="left"/>
      </w:pPr>
      <w:r>
        <w:rPr>
          <w:rFonts w:ascii="Times New Roman"/>
          <w:b/>
          <w:i w:val="false"/>
          <w:color w:val="000000"/>
        </w:rPr>
        <w:t xml:space="preserve"> Стандарт государственной услуги "Выдача мореходной книжки"</w:t>
      </w:r>
    </w:p>
    <w:bookmarkEnd w:id="658"/>
    <w:p>
      <w:pPr>
        <w:spacing w:after="0"/>
        <w:ind w:left="0"/>
        <w:jc w:val="both"/>
      </w:pPr>
      <w:r>
        <w:rPr>
          <w:rFonts w:ascii="Times New Roman"/>
          <w:b w:val="false"/>
          <w:i w:val="false"/>
          <w:color w:val="ff0000"/>
          <w:sz w:val="28"/>
        </w:rPr>
        <w:t xml:space="preserve">
      Сноска. Приложение 8 утратило силу приказом Министра индустрии и инфраструктурного развития РК от 15.05.2020 </w:t>
      </w:r>
      <w:r>
        <w:rPr>
          <w:rFonts w:ascii="Times New Roman"/>
          <w:b w:val="false"/>
          <w:i w:val="false"/>
          <w:color w:val="ff0000"/>
          <w:sz w:val="28"/>
        </w:rPr>
        <w:t>№ 294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