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66950" w14:textId="b866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31 марта 2011 года № 128 "Об утверждении Правил присвоения ученых званий (ассоциированный профессор (доцент), профессор)"</w:t>
      </w:r>
    </w:p>
    <w:p>
      <w:pPr>
        <w:spacing w:after="0"/>
        <w:ind w:left="0"/>
        <w:jc w:val="both"/>
      </w:pPr>
      <w:r>
        <w:rPr>
          <w:rFonts w:ascii="Times New Roman"/>
          <w:b w:val="false"/>
          <w:i w:val="false"/>
          <w:color w:val="000000"/>
          <w:sz w:val="28"/>
        </w:rPr>
        <w:t>Приказ Министра образования и науки Республики Казахстан от 16 января 2019 года № 15. Зарегистрирован в Министерстве юстиции Республики Казахстан 18 января 2019 года № 18205.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марта 2011 года № 128 "Об утверждении Правил присвоения ученых званий (ассоциированный профессор (доцент), профессор)" (зарегистрирован в Реестре государственной регистрации нормативных правовых актов под № 6939, опубликован 25 мая 2011 года в газете "Казахстанская правда" № 166 (26587))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присвоения ученых званий (ассоциированный профессор (доцент), профессор)",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"4. Ученое звание ассоциированного профессора (доцента) присваивается лицу с ученой степенью (кандидата наук, доктора наук, доктора философии (PhD), доктора по профилю) или академической степенью доктора философии (PhD), доктора по профилю или степенью доктора философии (PhD), доктора по профилю (далее - претенденты), работающему в организации, представляющей ходатайство о присвоении ученого звания, на полной ставке, при наличии:</w:t>
      </w:r>
    </w:p>
    <w:bookmarkEnd w:id="3"/>
    <w:bookmarkStart w:name="z9" w:id="4"/>
    <w:p>
      <w:pPr>
        <w:spacing w:after="0"/>
        <w:ind w:left="0"/>
        <w:jc w:val="both"/>
      </w:pPr>
      <w:r>
        <w:rPr>
          <w:rFonts w:ascii="Times New Roman"/>
          <w:b w:val="false"/>
          <w:i w:val="false"/>
          <w:color w:val="000000"/>
          <w:sz w:val="28"/>
        </w:rPr>
        <w:t xml:space="preserve">
      1) непрерывного стажа научной и (или) научно-педагогической деятельности не менее 3 лет после защиты диссертации, из них 2 года замещающим должности не ниже доцента (ассоциированного профессора) вуза или старшего научного сотрудника в научной организации, должности руководителей подразделений, заместителей руководителя, руководителя вуза или научной организации. </w:t>
      </w:r>
    </w:p>
    <w:bookmarkEnd w:id="4"/>
    <w:bookmarkStart w:name="z10" w:id="5"/>
    <w:p>
      <w:pPr>
        <w:spacing w:after="0"/>
        <w:ind w:left="0"/>
        <w:jc w:val="both"/>
      </w:pPr>
      <w:r>
        <w:rPr>
          <w:rFonts w:ascii="Times New Roman"/>
          <w:b w:val="false"/>
          <w:i w:val="false"/>
          <w:color w:val="000000"/>
          <w:sz w:val="28"/>
        </w:rPr>
        <w:t>
      Для претендентов, имеющих академическую степень доктора философии (PhD), доктора по профилю, стаж в должности не ниже ассоциированного профессора (доцента) вуза или старшего научного сотрудника в научной организации;</w:t>
      </w:r>
    </w:p>
    <w:bookmarkEnd w:id="5"/>
    <w:bookmarkStart w:name="z11" w:id="6"/>
    <w:p>
      <w:pPr>
        <w:spacing w:after="0"/>
        <w:ind w:left="0"/>
        <w:jc w:val="both"/>
      </w:pPr>
      <w:r>
        <w:rPr>
          <w:rFonts w:ascii="Times New Roman"/>
          <w:b w:val="false"/>
          <w:i w:val="false"/>
          <w:color w:val="000000"/>
          <w:sz w:val="28"/>
        </w:rPr>
        <w:t>
      2) не менее 14 научных статей (не тезисы) по запрашиваемой специальности, опубликованных после защиты диссертации, в том числе 10 научных статей в изданиях, рекомендуемых уполномоченным органом и 2 научные статьи в международных рецензируемых научных журналах.</w:t>
      </w:r>
    </w:p>
    <w:bookmarkEnd w:id="6"/>
    <w:bookmarkStart w:name="z12" w:id="7"/>
    <w:p>
      <w:pPr>
        <w:spacing w:after="0"/>
        <w:ind w:left="0"/>
        <w:jc w:val="both"/>
      </w:pPr>
      <w:r>
        <w:rPr>
          <w:rFonts w:ascii="Times New Roman"/>
          <w:b w:val="false"/>
          <w:i w:val="false"/>
          <w:color w:val="000000"/>
          <w:sz w:val="28"/>
        </w:rPr>
        <w:t xml:space="preserve">
      К международным рецензируемым научным журналам, указанным в подпункте 2) </w:t>
      </w:r>
      <w:r>
        <w:rPr>
          <w:rFonts w:ascii="Times New Roman"/>
          <w:b w:val="false"/>
          <w:i w:val="false"/>
          <w:color w:val="000000"/>
          <w:sz w:val="28"/>
        </w:rPr>
        <w:t>пункта 4</w:t>
      </w:r>
      <w:r>
        <w:rPr>
          <w:rFonts w:ascii="Times New Roman"/>
          <w:b w:val="false"/>
          <w:i w:val="false"/>
          <w:color w:val="000000"/>
          <w:sz w:val="28"/>
        </w:rPr>
        <w:t xml:space="preserve"> к настоящим Правилам, относятся журналы, входящие в 1, 2 и 3 квартиль по данным Journal Citation Reports (Жорнал Цитэйшэн Репортс) компании Clarivate Analytics (Кларивэйт Аналитикс) или имеющие в базе данных Scopus (Скопус) показатель процентиль по CiteScore (СайтСкор) не менее 35 хотя бы по одной из научных областей. Для лиц, претендующих на ученые звания в области социальных и гуманитарных наук, учитываются также журналы, индексируемые в базе данных Web of Science Core Collection (Веб оф Сайенс Кор Коллекшн) (разделы Arts and Humanities Citation Index (Арт энд Хьюманитис Цитэйшэн Индекс), Science Citation Index Expanded (Сайенс Цитэйшэн Индекс Экспандид), Social Sciences Citation Index (Сошиал Сайенсиз Цитэйшэн Индекс)) компании Clarivate Analytics (Кларивэйт Аналитикс), а также журналы, входящие в базу JSTOR (ДЖЕЙСТОР).</w:t>
      </w:r>
    </w:p>
    <w:bookmarkEnd w:id="7"/>
    <w:bookmarkStart w:name="z13" w:id="8"/>
    <w:p>
      <w:pPr>
        <w:spacing w:after="0"/>
        <w:ind w:left="0"/>
        <w:jc w:val="both"/>
      </w:pPr>
      <w:r>
        <w:rPr>
          <w:rFonts w:ascii="Times New Roman"/>
          <w:b w:val="false"/>
          <w:i w:val="false"/>
          <w:color w:val="000000"/>
          <w:sz w:val="28"/>
        </w:rPr>
        <w:t>
      Статьи в международных рецензируемых научных журналах соответствуют тематической направленности журнала, заявленной в указанных базах, и публикуются в текущих номерах. При этом на момент публикации статьи или представления от организации ходатайства по присвоению ученого звания журнал входит в соответствующий квартиль по данным Journal Citation Reports (Жорнал Цитэйшэн Репортс) или показатель процентиль по CiteScore (СайтСкор) в базе данных Scopus (Скопус).</w:t>
      </w:r>
    </w:p>
    <w:bookmarkEnd w:id="8"/>
    <w:bookmarkStart w:name="z14" w:id="9"/>
    <w:p>
      <w:pPr>
        <w:spacing w:after="0"/>
        <w:ind w:left="0"/>
        <w:jc w:val="both"/>
      </w:pPr>
      <w:r>
        <w:rPr>
          <w:rFonts w:ascii="Times New Roman"/>
          <w:b w:val="false"/>
          <w:i w:val="false"/>
          <w:color w:val="000000"/>
          <w:sz w:val="28"/>
        </w:rPr>
        <w:t>
      В случае наличия научных статей, превышающих требуемое количество в международных рецензируемых научных журналах, они учитываются как статьи в изданиях, рекомендованных уполномоченным органом.</w:t>
      </w:r>
    </w:p>
    <w:bookmarkEnd w:id="9"/>
    <w:bookmarkStart w:name="z15" w:id="10"/>
    <w:p>
      <w:pPr>
        <w:spacing w:after="0"/>
        <w:ind w:left="0"/>
        <w:jc w:val="both"/>
      </w:pPr>
      <w:r>
        <w:rPr>
          <w:rFonts w:ascii="Times New Roman"/>
          <w:b w:val="false"/>
          <w:i w:val="false"/>
          <w:color w:val="000000"/>
          <w:sz w:val="28"/>
        </w:rPr>
        <w:t>
      Патенты, включенные в базу данных компании Clarivate Analytics (Кларивэйт Аналитикс) (Web of Science Core Collection, Clarivate Analytics (Вэб оф Сайнс Кор Коллекшн, Кларивэйт Аналитикс)), учитываются как научные статьи в международных рецензируемых научных журналах;</w:t>
      </w:r>
    </w:p>
    <w:bookmarkEnd w:id="10"/>
    <w:bookmarkStart w:name="z16" w:id="11"/>
    <w:p>
      <w:pPr>
        <w:spacing w:after="0"/>
        <w:ind w:left="0"/>
        <w:jc w:val="both"/>
      </w:pPr>
      <w:r>
        <w:rPr>
          <w:rFonts w:ascii="Times New Roman"/>
          <w:b w:val="false"/>
          <w:i w:val="false"/>
          <w:color w:val="000000"/>
          <w:sz w:val="28"/>
        </w:rPr>
        <w:t>
      3) монографии, рекомендованной Ученым советом (издана за последние 5 лет, соискателю принадлежит не менее 6 печатных листов), либо рекомендованного Ученым советом или Республиканским учебно-методическим советом или уполномоченным государственным органом индивидуально написанного учебного (учебно-методического) пособия или учебника (издано за последние 5 лет, объемом не менее 6 печатных листов, используется в учебном процессе не менее 1 учебного года), либо лица, защитившего диссертацию под его руководством и имеющего ученую степень (кандидата наук, доктора наук, доктора философии (PhD), доктора по профилю) или академическую степень доктора философии (PhD), доктора по профилю или степень доктора философии (PhD), доктора по профилю.</w:t>
      </w:r>
    </w:p>
    <w:bookmarkEnd w:id="11"/>
    <w:bookmarkStart w:name="z17" w:id="12"/>
    <w:p>
      <w:pPr>
        <w:spacing w:after="0"/>
        <w:ind w:left="0"/>
        <w:jc w:val="both"/>
      </w:pPr>
      <w:r>
        <w:rPr>
          <w:rFonts w:ascii="Times New Roman"/>
          <w:b w:val="false"/>
          <w:i w:val="false"/>
          <w:color w:val="000000"/>
          <w:sz w:val="28"/>
        </w:rPr>
        <w:t xml:space="preserve">
      В случае наличия 3-х научных статей дополнительно к указанным в подпункте 2) </w:t>
      </w:r>
      <w:r>
        <w:rPr>
          <w:rFonts w:ascii="Times New Roman"/>
          <w:b w:val="false"/>
          <w:i w:val="false"/>
          <w:color w:val="000000"/>
          <w:sz w:val="28"/>
        </w:rPr>
        <w:t>пункта 4</w:t>
      </w:r>
      <w:r>
        <w:rPr>
          <w:rFonts w:ascii="Times New Roman"/>
          <w:b w:val="false"/>
          <w:i w:val="false"/>
          <w:color w:val="000000"/>
          <w:sz w:val="28"/>
        </w:rPr>
        <w:t xml:space="preserve"> настоящих Правил, которые опубликованы в международных рецензируемых научных журналах (входящие в 1 и 2 квартиль по данным Journal Citation Reports (Жорнал Цитэйшэн Репортс) компании Clarivate Analytics (Кларивэйт Аналитикс) или имеющие в базе данных Scopus (Скопус) показатель процентиль по CiteScore (СайтСкор) не менее 50 хотя бы по одной из научных областей) выполнения требований подпункта 3) пункта 4 настоящих Правил не требуется.";</w:t>
      </w:r>
    </w:p>
    <w:bookmarkEnd w:id="12"/>
    <w:bookmarkStart w:name="z18" w:id="1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4-5</w:t>
      </w:r>
      <w:r>
        <w:rPr>
          <w:rFonts w:ascii="Times New Roman"/>
          <w:b w:val="false"/>
          <w:i w:val="false"/>
          <w:color w:val="000000"/>
          <w:sz w:val="28"/>
        </w:rPr>
        <w:t xml:space="preserve"> изложить в следующей редакции:</w:t>
      </w:r>
    </w:p>
    <w:bookmarkEnd w:id="13"/>
    <w:bookmarkStart w:name="z19" w:id="14"/>
    <w:p>
      <w:pPr>
        <w:spacing w:after="0"/>
        <w:ind w:left="0"/>
        <w:jc w:val="both"/>
      </w:pPr>
      <w:r>
        <w:rPr>
          <w:rFonts w:ascii="Times New Roman"/>
          <w:b w:val="false"/>
          <w:i w:val="false"/>
          <w:color w:val="000000"/>
          <w:sz w:val="28"/>
        </w:rPr>
        <w:t>
      "4-5. Ученое звание ассоциированного профессора (доцента) присваивается претендентам - военнослужащим, сотрудникам и работникам высших военных, специальных учебных заведений или научных организаций, подведомственных органам национальной безопасности Республики Казахстан, Министерству внутренних дел Республики Казахстан, органам прокуратуры Республики Казахстан и Министерству обороны Республики Казахстан, а также военных кафедр вузов, работающим в данной организации на полной ставке, при наличии:";</w:t>
      </w:r>
    </w:p>
    <w:bookmarkEnd w:id="14"/>
    <w:bookmarkStart w:name="z20" w:id="15"/>
    <w:p>
      <w:pPr>
        <w:spacing w:after="0"/>
        <w:ind w:left="0"/>
        <w:jc w:val="both"/>
      </w:pPr>
      <w:r>
        <w:rPr>
          <w:rFonts w:ascii="Times New Roman"/>
          <w:b w:val="false"/>
          <w:i w:val="false"/>
          <w:color w:val="000000"/>
          <w:sz w:val="28"/>
        </w:rPr>
        <w:t xml:space="preserve">
      подпункты 2) и 3)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5"/>
    <w:bookmarkStart w:name="z21" w:id="16"/>
    <w:p>
      <w:pPr>
        <w:spacing w:after="0"/>
        <w:ind w:left="0"/>
        <w:jc w:val="both"/>
      </w:pPr>
      <w:r>
        <w:rPr>
          <w:rFonts w:ascii="Times New Roman"/>
          <w:b w:val="false"/>
          <w:i w:val="false"/>
          <w:color w:val="000000"/>
          <w:sz w:val="28"/>
        </w:rPr>
        <w:t>
      "2) 28 научных статей (не тезисы) по специальности, опубликованных после получения ученого звания ассоциированного профессора (доцента), в том числе 20 научных статей в изданиях, рекомендуемых уполномоченным органом и 3 научные статьи в международных рецензируемых научных журналах (входящие в 1 и 2 квартиль по данным Journal Citation Reports (Жорнал Цитэйшэн Репортс) компании Clarivate Analytics (Кларивэйт Аналитикс) или имеющие в базе данных Scopus (Скопус) показатель процентиль по CiteScore (СайтСкор) не менее 50 хотя бы по одной из научных областей), удовлетворяющих требованиям подпункта 2) пункта 4 к настоящим Правилам. Для лиц, претендующих на ученые звания в области социальных и гуманитарных наук, учитываются также журналы, индексируемые в базе данных Web of Science Core Collection (Веб оф Сайенс Кор Коллекшн) (разделы Arts and Humanities Citation Index (Арт энд Хьюманитис Цитэйшэн Индекс), Science Citation Index Expanded (Сайенс Цитэйшэн Индекс Экспандид), Social Sciences Citation Index (Сошиал Сайенсиз Цитэйшэн Индекс)) компании Clarivate Analytics (Кларивэйт Аналитикс), а также журналы, входящие в базу JSTOR (ДЖЕЙСТОР);</w:t>
      </w:r>
    </w:p>
    <w:bookmarkEnd w:id="16"/>
    <w:bookmarkStart w:name="z22" w:id="17"/>
    <w:p>
      <w:pPr>
        <w:spacing w:after="0"/>
        <w:ind w:left="0"/>
        <w:jc w:val="both"/>
      </w:pPr>
      <w:r>
        <w:rPr>
          <w:rFonts w:ascii="Times New Roman"/>
          <w:b w:val="false"/>
          <w:i w:val="false"/>
          <w:color w:val="000000"/>
          <w:sz w:val="28"/>
        </w:rPr>
        <w:t>
      3) монографии, рекомендованной Ученым советом и опубликованной после получения ученого звания ассоциированного профессора (доцента), (авторство составляет не менее 6 печатных листов), либо рекомендованного Ученым советом или Республиканским учебно-методическим советом или уполномоченным государственным органом индивидуально написанного учебника (издано за последние 5 лет, объем не менее 6 печатных листов, используется в образовательном процессе не менее 1 учебного года), либо 3 лиц, защитивших диссертации под его руководством и имеющих ученую степень (кандидата наук, доктора наук, доктора философии (PhD), доктора по профилю) или академическую степень доктора философии (PhD), доктора по профилю или степень доктора философии (PhD), доктора по профилю.</w:t>
      </w:r>
    </w:p>
    <w:bookmarkEnd w:id="17"/>
    <w:bookmarkStart w:name="z23" w:id="18"/>
    <w:p>
      <w:pPr>
        <w:spacing w:after="0"/>
        <w:ind w:left="0"/>
        <w:jc w:val="both"/>
      </w:pPr>
      <w:r>
        <w:rPr>
          <w:rFonts w:ascii="Times New Roman"/>
          <w:b w:val="false"/>
          <w:i w:val="false"/>
          <w:color w:val="000000"/>
          <w:sz w:val="28"/>
        </w:rPr>
        <w:t>
      В случае наличия 5-ти научных статей, дополнительно к указанным в подпункте 2) пункта 5 настоящих Правил, которые опубликованы в международных рецензируемых научных журналах (входящие в 1 и 2 квартиль по данным Journal Citation Reports (Жорнал Цитэйшэн Репортс) компании Clarivate Analytics (Кларивэйт Аналитикс) или имеющие в базе данных Scopus (Скопус) показатель процентиль по CiteScore (СайтСкор) не менее 50 хотя бы по одной из научных областей) выполнения требований подпункта 3) пункта 5 настоящих Правил не требуется.";</w:t>
      </w:r>
    </w:p>
    <w:bookmarkEnd w:id="18"/>
    <w:bookmarkStart w:name="z24" w:id="19"/>
    <w:p>
      <w:pPr>
        <w:spacing w:after="0"/>
        <w:ind w:left="0"/>
        <w:jc w:val="both"/>
      </w:pPr>
      <w:r>
        <w:rPr>
          <w:rFonts w:ascii="Times New Roman"/>
          <w:b w:val="false"/>
          <w:i w:val="false"/>
          <w:color w:val="000000"/>
          <w:sz w:val="28"/>
        </w:rPr>
        <w:t xml:space="preserve">
      подпункты 2) и 3) </w:t>
      </w:r>
      <w:r>
        <w:rPr>
          <w:rFonts w:ascii="Times New Roman"/>
          <w:b w:val="false"/>
          <w:i w:val="false"/>
          <w:color w:val="000000"/>
          <w:sz w:val="28"/>
        </w:rPr>
        <w:t>пункта 5-1</w:t>
      </w:r>
      <w:r>
        <w:rPr>
          <w:rFonts w:ascii="Times New Roman"/>
          <w:b w:val="false"/>
          <w:i w:val="false"/>
          <w:color w:val="000000"/>
          <w:sz w:val="28"/>
        </w:rPr>
        <w:t xml:space="preserve"> изложить в следующей редакции:</w:t>
      </w:r>
    </w:p>
    <w:bookmarkEnd w:id="19"/>
    <w:bookmarkStart w:name="z25" w:id="20"/>
    <w:p>
      <w:pPr>
        <w:spacing w:after="0"/>
        <w:ind w:left="0"/>
        <w:jc w:val="both"/>
      </w:pPr>
      <w:r>
        <w:rPr>
          <w:rFonts w:ascii="Times New Roman"/>
          <w:b w:val="false"/>
          <w:i w:val="false"/>
          <w:color w:val="000000"/>
          <w:sz w:val="28"/>
        </w:rPr>
        <w:t>
      "2) 42 научные статьи (не тезисы) по запрашиваемой специальности, опубликованные после защиты диссертации, в том числе 30 научных статей в изданиях, рекомендуемых уполномоченным органом и 5 научных статей в международных рецензируемых научных журналах, удовлетворяющих требованиям подпункта 2) пункта 5 к настоящим Правилам;</w:t>
      </w:r>
    </w:p>
    <w:bookmarkEnd w:id="20"/>
    <w:bookmarkStart w:name="z26" w:id="21"/>
    <w:p>
      <w:pPr>
        <w:spacing w:after="0"/>
        <w:ind w:left="0"/>
        <w:jc w:val="both"/>
      </w:pPr>
      <w:r>
        <w:rPr>
          <w:rFonts w:ascii="Times New Roman"/>
          <w:b w:val="false"/>
          <w:i w:val="false"/>
          <w:color w:val="000000"/>
          <w:sz w:val="28"/>
        </w:rPr>
        <w:t>
      3) не менее 2 монографий, рекомендованных Ученым советом и опубликованных после защиты диссертации (авторство составляет не менее 10 печатных листов), либо рекомендованных Ученым советом или Республиканским учебно-методическим советом или уполномоченным государственным органом индивидуально написанных учебников (изданы за последние 5 лет, общий объем не менее 12 печатных листов, используются в образовательном процессе не менее 1 учебного года), либо 4 лиц, защитивших диссертации под его руководством и имеющих ученую степень (кандидата наук, доктора наук, доктора философии (PhD), доктора по профилю) или академическую степень доктора философии (PhD), доктора по профилю или степень доктора философии (PhD), доктора по профилю.</w:t>
      </w:r>
    </w:p>
    <w:bookmarkEnd w:id="21"/>
    <w:bookmarkStart w:name="z27" w:id="22"/>
    <w:p>
      <w:pPr>
        <w:spacing w:after="0"/>
        <w:ind w:left="0"/>
        <w:jc w:val="both"/>
      </w:pPr>
      <w:r>
        <w:rPr>
          <w:rFonts w:ascii="Times New Roman"/>
          <w:b w:val="false"/>
          <w:i w:val="false"/>
          <w:color w:val="000000"/>
          <w:sz w:val="28"/>
        </w:rPr>
        <w:t>
      В случае наличия 7 научных статей, дополнительно к указанным в подпункте 2) пункта 5-1 настоящих Правил, которые опубликованы в международных рецензируемых научных журналах (входящие в 1 и 2 квартиль по данным Journal Citation Reports (Жорнал Цитэйшэн Репортс) компании Clarivate Analytics (Кларивэйт Аналитикс) или имеющие в базе данных (Скопус) показатель процентиль по CiteScore (СайтСкор) не менее 50 хотя бы по одной из научных областей) выполнения требований подпункта 3) пункта 5-1 настоящих Правил не требуется.";</w:t>
      </w:r>
    </w:p>
    <w:bookmarkEnd w:id="22"/>
    <w:bookmarkStart w:name="z28" w:id="2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5-6</w:t>
      </w:r>
      <w:r>
        <w:rPr>
          <w:rFonts w:ascii="Times New Roman"/>
          <w:b w:val="false"/>
          <w:i w:val="false"/>
          <w:color w:val="000000"/>
          <w:sz w:val="28"/>
        </w:rPr>
        <w:t xml:space="preserve"> изложить в следующей редакции:</w:t>
      </w:r>
    </w:p>
    <w:bookmarkEnd w:id="23"/>
    <w:bookmarkStart w:name="z29" w:id="24"/>
    <w:p>
      <w:pPr>
        <w:spacing w:after="0"/>
        <w:ind w:left="0"/>
        <w:jc w:val="both"/>
      </w:pPr>
      <w:r>
        <w:rPr>
          <w:rFonts w:ascii="Times New Roman"/>
          <w:b w:val="false"/>
          <w:i w:val="false"/>
          <w:color w:val="000000"/>
          <w:sz w:val="28"/>
        </w:rPr>
        <w:t>
      "5-6. Ученое звание профессора присваивается военнослужащим, сотрудникам и работникам высших военных, специальных учебных заведений или научных организаций, подведомственных органам национальной безопасности Республики Казахстан, Министерству внутренних дел Республики Казахстан, органам прокуратуры Республики Казахстан и Министерству обороны Республики Казахстан, а также военных кафедр вузов, имеющим ученое звание ассоциированного профессора (доцента), работающим в данной организации на полной ставке, при наличии:";</w:t>
      </w:r>
    </w:p>
    <w:bookmarkEnd w:id="24"/>
    <w:bookmarkStart w:name="z30" w:id="2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25"/>
    <w:bookmarkStart w:name="z31" w:id="26"/>
    <w:p>
      <w:pPr>
        <w:spacing w:after="0"/>
        <w:ind w:left="0"/>
        <w:jc w:val="both"/>
      </w:pPr>
      <w:r>
        <w:rPr>
          <w:rFonts w:ascii="Times New Roman"/>
          <w:b w:val="false"/>
          <w:i w:val="false"/>
          <w:color w:val="000000"/>
          <w:sz w:val="28"/>
        </w:rPr>
        <w:t>
      "По результатам рассмотрения аттестационного дела Экспертный совет принимает заключение по форме согласно приложениям 3 и 4 к настоящим Правилам. На основе заключения Экспертного совета Комитет принимает решение о присвоении/отказе в присвоении ученого звания и в течение 10 рабочих дней со дня подписания заключения издает соответствующий приказ.";</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3" w:id="27"/>
    <w:p>
      <w:pPr>
        <w:spacing w:after="0"/>
        <w:ind w:left="0"/>
        <w:jc w:val="both"/>
      </w:pPr>
      <w:r>
        <w:rPr>
          <w:rFonts w:ascii="Times New Roman"/>
          <w:b w:val="false"/>
          <w:i w:val="false"/>
          <w:color w:val="000000"/>
          <w:sz w:val="28"/>
        </w:rPr>
        <w:t>
      "11. При вынесении Комитетом решения об отказе в присвоении ученого звания новая рекомендация о присвоении этого звания представляется Ученым советом не ранее, чем через год.";</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37" w:id="28"/>
    <w:p>
      <w:pPr>
        <w:spacing w:after="0"/>
        <w:ind w:left="0"/>
        <w:jc w:val="both"/>
      </w:pPr>
      <w:r>
        <w:rPr>
          <w:rFonts w:ascii="Times New Roman"/>
          <w:b w:val="false"/>
          <w:i w:val="false"/>
          <w:color w:val="000000"/>
          <w:sz w:val="28"/>
        </w:rPr>
        <w:t>
      2. Комитету по контролю в сфере образования и науки Министерства образования и науки Республики Казахстан в установленном законодательством Республики Казахстан порядке обеспечить:</w:t>
      </w:r>
    </w:p>
    <w:bookmarkEnd w:id="28"/>
    <w:bookmarkStart w:name="z38" w:id="2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9"/>
    <w:bookmarkStart w:name="z39" w:id="3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30"/>
    <w:bookmarkStart w:name="z40" w:id="31"/>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31"/>
    <w:bookmarkStart w:name="z41" w:id="3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32"/>
    <w:bookmarkStart w:name="z42" w:id="3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Асылову Б.А.</w:t>
      </w:r>
    </w:p>
    <w:bookmarkEnd w:id="33"/>
    <w:bookmarkStart w:name="z43" w:id="3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16 января 2019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присвоения</w:t>
            </w:r>
            <w:r>
              <w:br/>
            </w:r>
            <w:r>
              <w:rPr>
                <w:rFonts w:ascii="Times New Roman"/>
                <w:b w:val="false"/>
                <w:i w:val="false"/>
                <w:color w:val="000000"/>
                <w:sz w:val="20"/>
              </w:rPr>
              <w:t>ученых званий (ассоциированный</w:t>
            </w:r>
            <w:r>
              <w:br/>
            </w:r>
            <w:r>
              <w:rPr>
                <w:rFonts w:ascii="Times New Roman"/>
                <w:b w:val="false"/>
                <w:i w:val="false"/>
                <w:color w:val="000000"/>
                <w:sz w:val="20"/>
              </w:rPr>
              <w:t>профессор (доцент), профессор)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 w:id="35"/>
    <w:p>
      <w:pPr>
        <w:spacing w:after="0"/>
        <w:ind w:left="0"/>
        <w:jc w:val="left"/>
      </w:pPr>
      <w:r>
        <w:rPr>
          <w:rFonts w:ascii="Times New Roman"/>
          <w:b/>
          <w:i w:val="false"/>
          <w:color w:val="000000"/>
        </w:rPr>
        <w:t xml:space="preserve"> Справка</w:t>
      </w:r>
    </w:p>
    <w:bookmarkEnd w:id="35"/>
    <w:bookmarkStart w:name="z49" w:id="36"/>
    <w:p>
      <w:pPr>
        <w:spacing w:after="0"/>
        <w:ind w:left="0"/>
        <w:jc w:val="both"/>
      </w:pPr>
      <w:r>
        <w:rPr>
          <w:rFonts w:ascii="Times New Roman"/>
          <w:b w:val="false"/>
          <w:i w:val="false"/>
          <w:color w:val="000000"/>
          <w:sz w:val="28"/>
        </w:rPr>
        <w:t>
      о соискателе ученого звания</w:t>
      </w:r>
      <w:r>
        <w:br/>
      </w:r>
      <w:r>
        <w:rPr>
          <w:rFonts w:ascii="Times New Roman"/>
          <w:b w:val="false"/>
          <w:i w:val="false"/>
          <w:color w:val="000000"/>
          <w:sz w:val="28"/>
        </w:rPr>
        <w:t>_____________________________________________________</w:t>
      </w:r>
      <w:r>
        <w:br/>
      </w:r>
      <w:r>
        <w:rPr>
          <w:rFonts w:ascii="Times New Roman"/>
          <w:b w:val="false"/>
          <w:i w:val="false"/>
          <w:color w:val="000000"/>
          <w:sz w:val="28"/>
        </w:rPr>
        <w:t xml:space="preserve">       по специальности _____________________________________</w:t>
      </w:r>
      <w:r>
        <w:br/>
      </w:r>
      <w:r>
        <w:rPr>
          <w:rFonts w:ascii="Times New Roman"/>
          <w:b w:val="false"/>
          <w:i w:val="false"/>
          <w:color w:val="000000"/>
          <w:sz w:val="28"/>
        </w:rPr>
        <w:t xml:space="preserve">                         (шифр и наименование специальности)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204"/>
        <w:gridCol w:w="8722"/>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Ученое звание, дата присуждения</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Почетное звание, дата присуждения</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(дата и номер приказа о назначении на должность)</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научной, научно-педагогической деятельности</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_________лет, в том числе в должности ______________лет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научных статей после защиты диссертации/получения ученого звания ассоциированного профессора (доцента)</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Всего __________________,</w:t>
            </w:r>
            <w:r>
              <w:br/>
            </w:r>
            <w:r>
              <w:rPr>
                <w:rFonts w:ascii="Times New Roman"/>
                <w:b w:val="false"/>
                <w:i w:val="false"/>
                <w:color w:val="000000"/>
                <w:sz w:val="20"/>
              </w:rPr>
              <w:t>
</w:t>
            </w:r>
            <w:r>
              <w:rPr>
                <w:rFonts w:ascii="Times New Roman"/>
                <w:b w:val="false"/>
                <w:i w:val="false"/>
                <w:color w:val="000000"/>
                <w:sz w:val="20"/>
              </w:rPr>
              <w:t>в изданиях рекомендуемых уполномоченным органом________,</w:t>
            </w:r>
            <w:r>
              <w:br/>
            </w:r>
            <w:r>
              <w:rPr>
                <w:rFonts w:ascii="Times New Roman"/>
                <w:b w:val="false"/>
                <w:i w:val="false"/>
                <w:color w:val="000000"/>
                <w:sz w:val="20"/>
              </w:rPr>
              <w:t>
</w:t>
            </w:r>
            <w:r>
              <w:rPr>
                <w:rFonts w:ascii="Times New Roman"/>
                <w:b w:val="false"/>
                <w:i w:val="false"/>
                <w:color w:val="000000"/>
                <w:sz w:val="20"/>
              </w:rPr>
              <w:t>в научных журналах, входящих в базы компании Clarivate Analytics (Кларивэйт Аналитикс) (Web of Science Core Collection, Clarivate Analytics (Вэб оф Сайнс Кор Коллекшн, Кларивэйт Аналитикс)) _____, Scopus (Скопус) или JSTOR (ДЖЕЙСТОР) _______,</w:t>
            </w:r>
            <w:r>
              <w:br/>
            </w:r>
            <w:r>
              <w:rPr>
                <w:rFonts w:ascii="Times New Roman"/>
                <w:b w:val="false"/>
                <w:i w:val="false"/>
                <w:color w:val="000000"/>
                <w:sz w:val="20"/>
              </w:rPr>
              <w:t>
творческих трудов_______________</w:t>
            </w:r>
          </w:p>
          <w:bookmarkEnd w:id="3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изданных за последние 5 лет монографий, учебников, единолично написанных учебных (учебно-методическое) пособий</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38"/>
    <w:p>
      <w:pPr>
        <w:spacing w:after="0"/>
        <w:ind w:left="0"/>
        <w:jc w:val="both"/>
      </w:pPr>
      <w:r>
        <w:rPr>
          <w:rFonts w:ascii="Times New Roman"/>
          <w:b w:val="false"/>
          <w:i w:val="false"/>
          <w:color w:val="000000"/>
          <w:sz w:val="28"/>
        </w:rPr>
        <w:t>
      Руководитель кафедры (подразделения)</w:t>
      </w:r>
      <w:r>
        <w:br/>
      </w:r>
      <w:r>
        <w:rPr>
          <w:rFonts w:ascii="Times New Roman"/>
          <w:b w:val="false"/>
          <w:i w:val="false"/>
          <w:color w:val="000000"/>
          <w:sz w:val="28"/>
        </w:rPr>
        <w:t xml:space="preserve">       _____________________________</w:t>
      </w:r>
      <w:r>
        <w:br/>
      </w:r>
      <w:r>
        <w:rPr>
          <w:rFonts w:ascii="Times New Roman"/>
          <w:b w:val="false"/>
          <w:i w:val="false"/>
          <w:color w:val="000000"/>
          <w:sz w:val="28"/>
        </w:rPr>
        <w:t xml:space="preserve">       (подпись, фамилия и инициалы)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16 января 2019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присвоения</w:t>
            </w:r>
            <w:r>
              <w:br/>
            </w:r>
            <w:r>
              <w:rPr>
                <w:rFonts w:ascii="Times New Roman"/>
                <w:b w:val="false"/>
                <w:i w:val="false"/>
                <w:color w:val="000000"/>
                <w:sz w:val="20"/>
              </w:rPr>
              <w:t>ученых званий (ассоциированный</w:t>
            </w:r>
            <w:r>
              <w:br/>
            </w:r>
            <w:r>
              <w:rPr>
                <w:rFonts w:ascii="Times New Roman"/>
                <w:b w:val="false"/>
                <w:i w:val="false"/>
                <w:color w:val="000000"/>
                <w:sz w:val="20"/>
              </w:rPr>
              <w:t>профессор (доцент), профессор)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 w:id="39"/>
    <w:p>
      <w:pPr>
        <w:spacing w:after="0"/>
        <w:ind w:left="0"/>
        <w:jc w:val="left"/>
      </w:pPr>
      <w:r>
        <w:rPr>
          <w:rFonts w:ascii="Times New Roman"/>
          <w:b/>
          <w:i w:val="false"/>
          <w:color w:val="000000"/>
        </w:rPr>
        <w:t xml:space="preserve"> Заключение </w:t>
      </w:r>
    </w:p>
    <w:bookmarkEnd w:id="39"/>
    <w:bookmarkStart w:name="z58" w:id="40"/>
    <w:p>
      <w:pPr>
        <w:spacing w:after="0"/>
        <w:ind w:left="0"/>
        <w:jc w:val="both"/>
      </w:pPr>
      <w:r>
        <w:rPr>
          <w:rFonts w:ascii="Times New Roman"/>
          <w:b w:val="false"/>
          <w:i w:val="false"/>
          <w:color w:val="000000"/>
          <w:sz w:val="28"/>
        </w:rPr>
        <w:t>
      Экспертного совета по ____________________________________________</w:t>
      </w:r>
      <w:r>
        <w:br/>
      </w:r>
      <w:r>
        <w:rPr>
          <w:rFonts w:ascii="Times New Roman"/>
          <w:b w:val="false"/>
          <w:i w:val="false"/>
          <w:color w:val="000000"/>
          <w:sz w:val="28"/>
        </w:rPr>
        <w:t xml:space="preserve">                                     (отрасль науки)</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протокол № ________________ от "_______" _________________ 20__ года</w:t>
      </w:r>
      <w:r>
        <w:br/>
      </w:r>
      <w:r>
        <w:rPr>
          <w:rFonts w:ascii="Times New Roman"/>
          <w:b w:val="false"/>
          <w:i w:val="false"/>
          <w:color w:val="000000"/>
          <w:sz w:val="28"/>
        </w:rPr>
        <w:t xml:space="preserve">       Слушали:</w:t>
      </w:r>
      <w:r>
        <w:br/>
      </w:r>
      <w:r>
        <w:rPr>
          <w:rFonts w:ascii="Times New Roman"/>
          <w:b w:val="false"/>
          <w:i w:val="false"/>
          <w:color w:val="000000"/>
          <w:sz w:val="28"/>
        </w:rPr>
        <w:t xml:space="preserve">       Дело № _____________________________ о присвоении ученого звания</w:t>
      </w:r>
      <w:r>
        <w:br/>
      </w:r>
      <w:r>
        <w:rPr>
          <w:rFonts w:ascii="Times New Roman"/>
          <w:b w:val="false"/>
          <w:i w:val="false"/>
          <w:color w:val="000000"/>
          <w:sz w:val="28"/>
        </w:rPr>
        <w:t>ассоциированного профессора (доцента) _________________________________ ,</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(фамилия, имя, отчество (при его наличии) (далее – Ф.И.О (при его наличии))</w:t>
      </w:r>
      <w:r>
        <w:br/>
      </w:r>
      <w:r>
        <w:rPr>
          <w:rFonts w:ascii="Times New Roman"/>
          <w:b w:val="false"/>
          <w:i w:val="false"/>
          <w:color w:val="000000"/>
          <w:sz w:val="28"/>
        </w:rPr>
        <w:t xml:space="preserve">                               соискателя)</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по специальности __________________________________________________,</w:t>
      </w:r>
      <w:r>
        <w:br/>
      </w:r>
      <w:r>
        <w:rPr>
          <w:rFonts w:ascii="Times New Roman"/>
          <w:b w:val="false"/>
          <w:i w:val="false"/>
          <w:color w:val="000000"/>
          <w:sz w:val="28"/>
        </w:rPr>
        <w:t>представленное Ученым советом 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 xml:space="preserve">       Заслушав эксперта _____________________________________________</w:t>
      </w:r>
      <w:r>
        <w:br/>
      </w:r>
      <w:r>
        <w:rPr>
          <w:rFonts w:ascii="Times New Roman"/>
          <w:b w:val="false"/>
          <w:i w:val="false"/>
          <w:color w:val="000000"/>
          <w:sz w:val="28"/>
        </w:rPr>
        <w:t xml:space="preserve">                               (Ф.И.О. (при его наличии))</w:t>
      </w:r>
    </w:p>
    <w:bookmarkEnd w:id="40"/>
    <w:bookmarkStart w:name="z59" w:id="41"/>
    <w:p>
      <w:pPr>
        <w:spacing w:after="0"/>
        <w:ind w:left="0"/>
        <w:jc w:val="both"/>
      </w:pPr>
      <w:r>
        <w:rPr>
          <w:rFonts w:ascii="Times New Roman"/>
          <w:b w:val="false"/>
          <w:i w:val="false"/>
          <w:color w:val="000000"/>
          <w:sz w:val="28"/>
        </w:rPr>
        <w:t>
      Экспертный совет отмечает следующее:</w:t>
      </w:r>
      <w:r>
        <w:br/>
      </w:r>
      <w:r>
        <w:rPr>
          <w:rFonts w:ascii="Times New Roman"/>
          <w:b w:val="false"/>
          <w:i w:val="false"/>
          <w:color w:val="000000"/>
          <w:sz w:val="28"/>
        </w:rPr>
        <w:t xml:space="preserve">       1. Претендент (нужное отметить):</w:t>
      </w:r>
      <w:r>
        <w:br/>
      </w:r>
      <w:r>
        <w:rPr>
          <w:rFonts w:ascii="Times New Roman"/>
          <w:b w:val="false"/>
          <w:i w:val="false"/>
          <w:color w:val="000000"/>
          <w:sz w:val="28"/>
        </w:rPr>
        <w:t xml:space="preserve">       1) претендент имеет (не имеет степень) кандидата наук, доктора наук,</w:t>
      </w:r>
      <w:r>
        <w:br/>
      </w:r>
      <w:r>
        <w:rPr>
          <w:rFonts w:ascii="Times New Roman"/>
          <w:b w:val="false"/>
          <w:i w:val="false"/>
          <w:color w:val="000000"/>
          <w:sz w:val="28"/>
        </w:rPr>
        <w:t>доктора философии (PhD), доктора по профилю) или академическую степень</w:t>
      </w:r>
      <w:r>
        <w:br/>
      </w:r>
      <w:r>
        <w:rPr>
          <w:rFonts w:ascii="Times New Roman"/>
          <w:b w:val="false"/>
          <w:i w:val="false"/>
          <w:color w:val="000000"/>
          <w:sz w:val="28"/>
        </w:rPr>
        <w:t>доктора философии (PhD), доктора по профилю или степень доктора философии</w:t>
      </w:r>
      <w:r>
        <w:br/>
      </w:r>
      <w:r>
        <w:rPr>
          <w:rFonts w:ascii="Times New Roman"/>
          <w:b w:val="false"/>
          <w:i w:val="false"/>
          <w:color w:val="000000"/>
          <w:sz w:val="28"/>
        </w:rPr>
        <w:t>(PhD), доктора по профилю _________________________________;</w:t>
      </w:r>
      <w:r>
        <w:br/>
      </w:r>
      <w:r>
        <w:rPr>
          <w:rFonts w:ascii="Times New Roman"/>
          <w:b w:val="false"/>
          <w:i w:val="false"/>
          <w:color w:val="000000"/>
          <w:sz w:val="28"/>
        </w:rPr>
        <w:t xml:space="preserve">       2) претендент имеет почетное звание, предусмотренное </w:t>
      </w:r>
      <w:r>
        <w:rPr>
          <w:rFonts w:ascii="Times New Roman"/>
          <w:b w:val="false"/>
          <w:i w:val="false"/>
          <w:color w:val="000000"/>
          <w:sz w:val="28"/>
        </w:rPr>
        <w:t>Законом</w:t>
      </w:r>
      <w:r>
        <w:br/>
      </w:r>
      <w:r>
        <w:rPr>
          <w:rFonts w:ascii="Times New Roman"/>
          <w:b w:val="false"/>
          <w:i w:val="false"/>
          <w:color w:val="000000"/>
          <w:sz w:val="28"/>
        </w:rPr>
        <w:t>Республики Казахстан от 12 декабря 1995 года "О государственных наградах</w:t>
      </w:r>
      <w:r>
        <w:br/>
      </w:r>
      <w:r>
        <w:rPr>
          <w:rFonts w:ascii="Times New Roman"/>
          <w:b w:val="false"/>
          <w:i w:val="false"/>
          <w:color w:val="000000"/>
          <w:sz w:val="28"/>
        </w:rPr>
        <w:t>Республики Казахстан" или звание "Заслуженный тренер Республики Казахстан"</w:t>
      </w:r>
      <w:r>
        <w:br/>
      </w:r>
      <w:r>
        <w:rPr>
          <w:rFonts w:ascii="Times New Roman"/>
          <w:b w:val="false"/>
          <w:i w:val="false"/>
          <w:color w:val="000000"/>
          <w:sz w:val="28"/>
        </w:rPr>
        <w:t>__________________________________________________________;</w:t>
      </w:r>
      <w:r>
        <w:br/>
      </w:r>
      <w:r>
        <w:rPr>
          <w:rFonts w:ascii="Times New Roman"/>
          <w:b w:val="false"/>
          <w:i w:val="false"/>
          <w:color w:val="000000"/>
          <w:sz w:val="28"/>
        </w:rPr>
        <w:t xml:space="preserve">       3) претендент работает в высшем военном, специальном учебном заведении</w:t>
      </w:r>
      <w:r>
        <w:br/>
      </w:r>
      <w:r>
        <w:rPr>
          <w:rFonts w:ascii="Times New Roman"/>
          <w:b w:val="false"/>
          <w:i w:val="false"/>
          <w:color w:val="000000"/>
          <w:sz w:val="28"/>
        </w:rPr>
        <w:t>или научной организации подведомственных органам национальной безопасности</w:t>
      </w:r>
      <w:r>
        <w:br/>
      </w:r>
      <w:r>
        <w:rPr>
          <w:rFonts w:ascii="Times New Roman"/>
          <w:b w:val="false"/>
          <w:i w:val="false"/>
          <w:color w:val="000000"/>
          <w:sz w:val="28"/>
        </w:rPr>
        <w:t>Республики Казахстан, Министерству внутренних дел Республики Казахстан,</w:t>
      </w:r>
      <w:r>
        <w:br/>
      </w:r>
      <w:r>
        <w:rPr>
          <w:rFonts w:ascii="Times New Roman"/>
          <w:b w:val="false"/>
          <w:i w:val="false"/>
          <w:color w:val="000000"/>
          <w:sz w:val="28"/>
        </w:rPr>
        <w:t>органам прокуратуры Республики Казахстан и Министерству обороны</w:t>
      </w:r>
      <w:r>
        <w:br/>
      </w:r>
      <w:r>
        <w:rPr>
          <w:rFonts w:ascii="Times New Roman"/>
          <w:b w:val="false"/>
          <w:i w:val="false"/>
          <w:color w:val="000000"/>
          <w:sz w:val="28"/>
        </w:rPr>
        <w:t>Республики Казахстан или на военной кафедре вуза и имеет воинское</w:t>
      </w:r>
      <w:r>
        <w:br/>
      </w:r>
      <w:r>
        <w:rPr>
          <w:rFonts w:ascii="Times New Roman"/>
          <w:b w:val="false"/>
          <w:i w:val="false"/>
          <w:color w:val="000000"/>
          <w:sz w:val="28"/>
        </w:rPr>
        <w:t>(специальное) звание не ниже полковника</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Аттестационное дело рассматривается в соответствии с пунктом ______</w:t>
      </w:r>
      <w:r>
        <w:br/>
      </w:r>
      <w:r>
        <w:rPr>
          <w:rFonts w:ascii="Times New Roman"/>
          <w:b w:val="false"/>
          <w:i w:val="false"/>
          <w:color w:val="000000"/>
          <w:sz w:val="28"/>
        </w:rPr>
        <w:t>Правил.</w:t>
      </w:r>
      <w:r>
        <w:br/>
      </w:r>
      <w:r>
        <w:rPr>
          <w:rFonts w:ascii="Times New Roman"/>
          <w:b w:val="false"/>
          <w:i w:val="false"/>
          <w:color w:val="000000"/>
          <w:sz w:val="28"/>
        </w:rPr>
        <w:t xml:space="preserve">       2. Стаж научной, научно-педагогической, творческо-педагогической,</w:t>
      </w:r>
      <w:r>
        <w:br/>
      </w:r>
      <w:r>
        <w:rPr>
          <w:rFonts w:ascii="Times New Roman"/>
          <w:b w:val="false"/>
          <w:i w:val="false"/>
          <w:color w:val="000000"/>
          <w:sz w:val="28"/>
        </w:rPr>
        <w:t>тренерско-педагогической работы (нужное подчеркнуть), в том числе в требуемой</w:t>
      </w:r>
      <w:r>
        <w:br/>
      </w:r>
      <w:r>
        <w:rPr>
          <w:rFonts w:ascii="Times New Roman"/>
          <w:b w:val="false"/>
          <w:i w:val="false"/>
          <w:color w:val="000000"/>
          <w:sz w:val="28"/>
        </w:rPr>
        <w:t>должности: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3. Соискатель ученого звания ассоциированного профессора (доцента)</w:t>
      </w:r>
      <w:r>
        <w:br/>
      </w:r>
      <w:r>
        <w:rPr>
          <w:rFonts w:ascii="Times New Roman"/>
          <w:b w:val="false"/>
          <w:i w:val="false"/>
          <w:color w:val="000000"/>
          <w:sz w:val="28"/>
        </w:rPr>
        <w:t>имеет научных статей_______ из них:</w:t>
      </w:r>
      <w:r>
        <w:br/>
      </w:r>
      <w:r>
        <w:rPr>
          <w:rFonts w:ascii="Times New Roman"/>
          <w:b w:val="false"/>
          <w:i w:val="false"/>
          <w:color w:val="000000"/>
          <w:sz w:val="28"/>
        </w:rPr>
        <w:t xml:space="preserve">       в изданиях, рекомендуемых Комитетом _________;</w:t>
      </w:r>
      <w:r>
        <w:br/>
      </w:r>
      <w:r>
        <w:rPr>
          <w:rFonts w:ascii="Times New Roman"/>
          <w:b w:val="false"/>
          <w:i w:val="false"/>
          <w:color w:val="000000"/>
          <w:sz w:val="28"/>
        </w:rPr>
        <w:t xml:space="preserve">       в зарубежных научных журналах _________;</w:t>
      </w:r>
      <w:r>
        <w:br/>
      </w:r>
      <w:r>
        <w:rPr>
          <w:rFonts w:ascii="Times New Roman"/>
          <w:b w:val="false"/>
          <w:i w:val="false"/>
          <w:color w:val="000000"/>
          <w:sz w:val="28"/>
        </w:rPr>
        <w:t xml:space="preserve">       в международных рецензируемых журналах, входящих в 1, 2 и 3 квартиль</w:t>
      </w:r>
      <w:r>
        <w:br/>
      </w:r>
      <w:r>
        <w:rPr>
          <w:rFonts w:ascii="Times New Roman"/>
          <w:b w:val="false"/>
          <w:i w:val="false"/>
          <w:color w:val="000000"/>
          <w:sz w:val="28"/>
        </w:rPr>
        <w:t>по данным Journal Citation Reports (Жорнал Цитэйшэн Репортс) компании</w:t>
      </w:r>
      <w:r>
        <w:br/>
      </w:r>
      <w:r>
        <w:rPr>
          <w:rFonts w:ascii="Times New Roman"/>
          <w:b w:val="false"/>
          <w:i w:val="false"/>
          <w:color w:val="000000"/>
          <w:sz w:val="28"/>
        </w:rPr>
        <w:t>Clarivate Analytics (Кларивэйт Аналитикс) ______,</w:t>
      </w:r>
      <w:r>
        <w:br/>
      </w:r>
      <w:r>
        <w:rPr>
          <w:rFonts w:ascii="Times New Roman"/>
          <w:b w:val="false"/>
          <w:i w:val="false"/>
          <w:color w:val="000000"/>
          <w:sz w:val="28"/>
        </w:rPr>
        <w:t xml:space="preserve">       в международных рецензируемых журналах, имеющих в базе данных</w:t>
      </w:r>
      <w:r>
        <w:br/>
      </w:r>
      <w:r>
        <w:rPr>
          <w:rFonts w:ascii="Times New Roman"/>
          <w:b w:val="false"/>
          <w:i w:val="false"/>
          <w:color w:val="000000"/>
          <w:sz w:val="28"/>
        </w:rPr>
        <w:t>Scopus (Скопус) показатель процентиль по CiteScore (СайтСкор) не менее 35</w:t>
      </w:r>
      <w:r>
        <w:br/>
      </w:r>
      <w:r>
        <w:rPr>
          <w:rFonts w:ascii="Times New Roman"/>
          <w:b w:val="false"/>
          <w:i w:val="false"/>
          <w:color w:val="000000"/>
          <w:sz w:val="28"/>
        </w:rPr>
        <w:t>_____;</w:t>
      </w:r>
      <w:r>
        <w:br/>
      </w:r>
      <w:r>
        <w:rPr>
          <w:rFonts w:ascii="Times New Roman"/>
          <w:b w:val="false"/>
          <w:i w:val="false"/>
          <w:color w:val="000000"/>
          <w:sz w:val="28"/>
        </w:rPr>
        <w:t xml:space="preserve">       в международных рецензируемых журналах, индексируемых в базе данных</w:t>
      </w:r>
      <w:r>
        <w:br/>
      </w:r>
      <w:r>
        <w:rPr>
          <w:rFonts w:ascii="Times New Roman"/>
          <w:b w:val="false"/>
          <w:i w:val="false"/>
          <w:color w:val="000000"/>
          <w:sz w:val="28"/>
        </w:rPr>
        <w:t>Web of Science Core Collection (Веб оф Сайенс Кор Коллекшн) (разделы Arts and</w:t>
      </w:r>
      <w:r>
        <w:br/>
      </w:r>
      <w:r>
        <w:rPr>
          <w:rFonts w:ascii="Times New Roman"/>
          <w:b w:val="false"/>
          <w:i w:val="false"/>
          <w:color w:val="000000"/>
          <w:sz w:val="28"/>
        </w:rPr>
        <w:t>Humanities Citation Index (Арт энд Хьюманитис Цитэйшэн Индекс), Science</w:t>
      </w:r>
      <w:r>
        <w:br/>
      </w:r>
      <w:r>
        <w:rPr>
          <w:rFonts w:ascii="Times New Roman"/>
          <w:b w:val="false"/>
          <w:i w:val="false"/>
          <w:color w:val="000000"/>
          <w:sz w:val="28"/>
        </w:rPr>
        <w:t>Citation Index Expanded (Сайенс Цитэйшэн Индекс Экспандид), Social Sciences</w:t>
      </w:r>
      <w:r>
        <w:br/>
      </w:r>
      <w:r>
        <w:rPr>
          <w:rFonts w:ascii="Times New Roman"/>
          <w:b w:val="false"/>
          <w:i w:val="false"/>
          <w:color w:val="000000"/>
          <w:sz w:val="28"/>
        </w:rPr>
        <w:t>Citation Index (Сошиал Сайенсиз Цитэйшэн Индекс)) компании Clarivate Analytics</w:t>
      </w:r>
      <w:r>
        <w:br/>
      </w:r>
      <w:r>
        <w:rPr>
          <w:rFonts w:ascii="Times New Roman"/>
          <w:b w:val="false"/>
          <w:i w:val="false"/>
          <w:color w:val="000000"/>
          <w:sz w:val="28"/>
        </w:rPr>
        <w:t>(Кларивэйт Аналитикс)____;</w:t>
      </w:r>
      <w:r>
        <w:br/>
      </w:r>
      <w:r>
        <w:rPr>
          <w:rFonts w:ascii="Times New Roman"/>
          <w:b w:val="false"/>
          <w:i w:val="false"/>
          <w:color w:val="000000"/>
          <w:sz w:val="28"/>
        </w:rPr>
        <w:t xml:space="preserve">       в международных рецензируемых журналах, входящих в базу данных</w:t>
      </w:r>
      <w:r>
        <w:br/>
      </w:r>
      <w:r>
        <w:rPr>
          <w:rFonts w:ascii="Times New Roman"/>
          <w:b w:val="false"/>
          <w:i w:val="false"/>
          <w:color w:val="000000"/>
          <w:sz w:val="28"/>
        </w:rPr>
        <w:t>JSTOR (ДЖЕЙСТОР) _______;</w:t>
      </w:r>
      <w:r>
        <w:br/>
      </w:r>
      <w:r>
        <w:rPr>
          <w:rFonts w:ascii="Times New Roman"/>
          <w:b w:val="false"/>
          <w:i w:val="false"/>
          <w:color w:val="000000"/>
          <w:sz w:val="28"/>
        </w:rPr>
        <w:t xml:space="preserve">       зарубежные патенты, включенные в базу данных Clarivate Analytics</w:t>
      </w:r>
      <w:r>
        <w:br/>
      </w:r>
      <w:r>
        <w:rPr>
          <w:rFonts w:ascii="Times New Roman"/>
          <w:b w:val="false"/>
          <w:i w:val="false"/>
          <w:color w:val="000000"/>
          <w:sz w:val="28"/>
        </w:rPr>
        <w:t>(Кларивэйт Аналитикс) (Web of Science Core Collection, Clarivate Analytics (Вэб</w:t>
      </w:r>
      <w:r>
        <w:br/>
      </w:r>
      <w:r>
        <w:rPr>
          <w:rFonts w:ascii="Times New Roman"/>
          <w:b w:val="false"/>
          <w:i w:val="false"/>
          <w:color w:val="000000"/>
          <w:sz w:val="28"/>
        </w:rPr>
        <w:t>оф Сайнс Кор Коллекшн, Кларивэйт Аналитикс) _____;</w:t>
      </w:r>
      <w:r>
        <w:br/>
      </w:r>
      <w:r>
        <w:rPr>
          <w:rFonts w:ascii="Times New Roman"/>
          <w:b w:val="false"/>
          <w:i w:val="false"/>
          <w:color w:val="000000"/>
          <w:sz w:val="28"/>
        </w:rPr>
        <w:t xml:space="preserve">       творческие труды______;</w:t>
      </w:r>
      <w:r>
        <w:br/>
      </w:r>
      <w:r>
        <w:rPr>
          <w:rFonts w:ascii="Times New Roman"/>
          <w:b w:val="false"/>
          <w:i w:val="false"/>
          <w:color w:val="000000"/>
          <w:sz w:val="28"/>
        </w:rPr>
        <w:t xml:space="preserve">       другие публикации_______.</w:t>
      </w:r>
      <w:r>
        <w:br/>
      </w:r>
      <w:r>
        <w:rPr>
          <w:rFonts w:ascii="Times New Roman"/>
          <w:b w:val="false"/>
          <w:i w:val="false"/>
          <w:color w:val="000000"/>
          <w:sz w:val="28"/>
        </w:rPr>
        <w:t xml:space="preserve">       4. Индивидуально написано и опубликовано учебное (учебно-методическое)</w:t>
      </w:r>
      <w:r>
        <w:br/>
      </w:r>
      <w:r>
        <w:rPr>
          <w:rFonts w:ascii="Times New Roman"/>
          <w:b w:val="false"/>
          <w:i w:val="false"/>
          <w:color w:val="000000"/>
          <w:sz w:val="28"/>
        </w:rPr>
        <w:t>пособие, учебник или монография объемом ________ печатных листов,</w:t>
      </w:r>
      <w:r>
        <w:br/>
      </w:r>
      <w:r>
        <w:rPr>
          <w:rFonts w:ascii="Times New Roman"/>
          <w:b w:val="false"/>
          <w:i w:val="false"/>
          <w:color w:val="000000"/>
          <w:sz w:val="28"/>
        </w:rPr>
        <w:t>используемое в образовательном процессе</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(название, место и год издания, кем рекомендовано)</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5.Под руководством претендента (нужное заполнить):</w:t>
      </w:r>
      <w:r>
        <w:br/>
      </w:r>
      <w:r>
        <w:rPr>
          <w:rFonts w:ascii="Times New Roman"/>
          <w:b w:val="false"/>
          <w:i w:val="false"/>
          <w:color w:val="000000"/>
          <w:sz w:val="28"/>
        </w:rPr>
        <w:t xml:space="preserve">       1) подготовлено лицо, защитившее диссертацию под его руководством и</w:t>
      </w:r>
      <w:r>
        <w:br/>
      </w:r>
      <w:r>
        <w:rPr>
          <w:rFonts w:ascii="Times New Roman"/>
          <w:b w:val="false"/>
          <w:i w:val="false"/>
          <w:color w:val="000000"/>
          <w:sz w:val="28"/>
        </w:rPr>
        <w:t>имеющее ученую степень (кандидата наук, доктора наук, доктора философии</w:t>
      </w:r>
      <w:r>
        <w:br/>
      </w:r>
      <w:r>
        <w:rPr>
          <w:rFonts w:ascii="Times New Roman"/>
          <w:b w:val="false"/>
          <w:i w:val="false"/>
          <w:color w:val="000000"/>
          <w:sz w:val="28"/>
        </w:rPr>
        <w:t>(PhD), доктора по профилю) или академическую степень доктора философии</w:t>
      </w:r>
      <w:r>
        <w:br/>
      </w:r>
      <w:r>
        <w:rPr>
          <w:rFonts w:ascii="Times New Roman"/>
          <w:b w:val="false"/>
          <w:i w:val="false"/>
          <w:color w:val="000000"/>
          <w:sz w:val="28"/>
        </w:rPr>
        <w:t>(PhD), доктора по профилю или степень доктора философии (PhD), доктора по</w:t>
      </w:r>
      <w:r>
        <w:br/>
      </w:r>
      <w:r>
        <w:rPr>
          <w:rFonts w:ascii="Times New Roman"/>
          <w:b w:val="false"/>
          <w:i w:val="false"/>
          <w:color w:val="000000"/>
          <w:sz w:val="28"/>
        </w:rPr>
        <w:t>профилю</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(Ф.И.О. (при его наличии), дата защиты и утверждения)</w:t>
      </w:r>
      <w:r>
        <w:br/>
      </w:r>
      <w:r>
        <w:rPr>
          <w:rFonts w:ascii="Times New Roman"/>
          <w:b w:val="false"/>
          <w:i w:val="false"/>
          <w:color w:val="000000"/>
          <w:sz w:val="28"/>
        </w:rPr>
        <w:t xml:space="preserve">       2) подготовлен - лауреат, призер республиканских, международных</w:t>
      </w:r>
      <w:r>
        <w:br/>
      </w:r>
      <w:r>
        <w:rPr>
          <w:rFonts w:ascii="Times New Roman"/>
          <w:b w:val="false"/>
          <w:i w:val="false"/>
          <w:color w:val="000000"/>
          <w:sz w:val="28"/>
        </w:rPr>
        <w:t>(учрежденных уполномоченными органами Республики Казахстан), зарубежных</w:t>
      </w:r>
      <w:r>
        <w:br/>
      </w:r>
      <w:r>
        <w:rPr>
          <w:rFonts w:ascii="Times New Roman"/>
          <w:b w:val="false"/>
          <w:i w:val="false"/>
          <w:color w:val="000000"/>
          <w:sz w:val="28"/>
        </w:rPr>
        <w:t>конкурсов, выставок, фестивалей, премий,</w:t>
      </w:r>
      <w:r>
        <w:br/>
      </w:r>
      <w:r>
        <w:rPr>
          <w:rFonts w:ascii="Times New Roman"/>
          <w:b w:val="false"/>
          <w:i w:val="false"/>
          <w:color w:val="000000"/>
          <w:sz w:val="28"/>
        </w:rPr>
        <w:t>олимпиад 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3) подготовлен - чемпион или призер Всемирных универсиад, чемпионатов</w:t>
      </w:r>
      <w:r>
        <w:br/>
      </w:r>
      <w:r>
        <w:rPr>
          <w:rFonts w:ascii="Times New Roman"/>
          <w:b w:val="false"/>
          <w:i w:val="false"/>
          <w:color w:val="000000"/>
          <w:sz w:val="28"/>
        </w:rPr>
        <w:t>Азии и Азиатских игр, чемпион или призер Европы, мира и Олимпийских</w:t>
      </w:r>
      <w:r>
        <w:br/>
      </w:r>
      <w:r>
        <w:rPr>
          <w:rFonts w:ascii="Times New Roman"/>
          <w:b w:val="false"/>
          <w:i w:val="false"/>
          <w:color w:val="000000"/>
          <w:sz w:val="28"/>
        </w:rPr>
        <w:t>игр________________________________________________________________.</w:t>
      </w:r>
      <w:r>
        <w:br/>
      </w:r>
      <w:r>
        <w:rPr>
          <w:rFonts w:ascii="Times New Roman"/>
          <w:b w:val="false"/>
          <w:i w:val="false"/>
          <w:color w:val="000000"/>
          <w:sz w:val="28"/>
        </w:rPr>
        <w:t xml:space="preserve">       6. Сведения о наличии заимствованного материала без ссылки на автора и</w:t>
      </w:r>
      <w:r>
        <w:br/>
      </w:r>
      <w:r>
        <w:rPr>
          <w:rFonts w:ascii="Times New Roman"/>
          <w:b w:val="false"/>
          <w:i w:val="false"/>
          <w:color w:val="000000"/>
          <w:sz w:val="28"/>
        </w:rPr>
        <w:t>источник заимствования в представленных научных статьях, монографии,</w:t>
      </w:r>
      <w:r>
        <w:br/>
      </w:r>
      <w:r>
        <w:rPr>
          <w:rFonts w:ascii="Times New Roman"/>
          <w:b w:val="false"/>
          <w:i w:val="false"/>
          <w:color w:val="000000"/>
          <w:sz w:val="28"/>
        </w:rPr>
        <w:t>учебном (учебно-методическом) пособии, учебнике</w:t>
      </w:r>
      <w:r>
        <w:br/>
      </w:r>
      <w:r>
        <w:rPr>
          <w:rFonts w:ascii="Times New Roman"/>
          <w:b w:val="false"/>
          <w:i w:val="false"/>
          <w:color w:val="000000"/>
          <w:sz w:val="28"/>
        </w:rPr>
        <w:t xml:space="preserve">       _____________________</w:t>
      </w:r>
      <w:r>
        <w:br/>
      </w:r>
      <w:r>
        <w:rPr>
          <w:rFonts w:ascii="Times New Roman"/>
          <w:b w:val="false"/>
          <w:i w:val="false"/>
          <w:color w:val="000000"/>
          <w:sz w:val="28"/>
        </w:rPr>
        <w:t xml:space="preserve">             есть/нет</w:t>
      </w:r>
      <w:r>
        <w:br/>
      </w:r>
      <w:r>
        <w:rPr>
          <w:rFonts w:ascii="Times New Roman"/>
          <w:b w:val="false"/>
          <w:i w:val="false"/>
          <w:color w:val="000000"/>
          <w:sz w:val="28"/>
        </w:rPr>
        <w:t xml:space="preserve">       7. Документы в аттестационном деле представлены в соответствии с</w:t>
      </w:r>
      <w:r>
        <w:br/>
      </w:r>
      <w:r>
        <w:rPr>
          <w:rFonts w:ascii="Times New Roman"/>
          <w:b w:val="false"/>
          <w:i w:val="false"/>
          <w:color w:val="000000"/>
          <w:sz w:val="28"/>
        </w:rPr>
        <w:t>пунктом 7 Правил</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(соответствуют или не соответствуют)</w:t>
      </w:r>
      <w:r>
        <w:br/>
      </w:r>
      <w:r>
        <w:rPr>
          <w:rFonts w:ascii="Times New Roman"/>
          <w:b w:val="false"/>
          <w:i w:val="false"/>
          <w:color w:val="000000"/>
          <w:sz w:val="28"/>
        </w:rPr>
        <w:t xml:space="preserve">       8. Решение Экспертного совета (заполняется один из подпунктов):</w:t>
      </w:r>
      <w:r>
        <w:br/>
      </w:r>
      <w:r>
        <w:rPr>
          <w:rFonts w:ascii="Times New Roman"/>
          <w:b w:val="false"/>
          <w:i w:val="false"/>
          <w:color w:val="000000"/>
          <w:sz w:val="28"/>
        </w:rPr>
        <w:t xml:space="preserve">       1) претендент________________________________________________________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 xml:space="preserve">       соответствует всем требования Правил. Экспертный совет рекомендует</w:t>
      </w:r>
      <w:r>
        <w:br/>
      </w:r>
      <w:r>
        <w:rPr>
          <w:rFonts w:ascii="Times New Roman"/>
          <w:b w:val="false"/>
          <w:i w:val="false"/>
          <w:color w:val="000000"/>
          <w:sz w:val="28"/>
        </w:rPr>
        <w:t>Комитету присудить</w:t>
      </w:r>
      <w:r>
        <w:br/>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 xml:space="preserve">       ученое звание ассоциированного профессор (доцента) по специальности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2) аттестационное дело претендента 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 xml:space="preserve">       не соответствует пункту ______Правил</w:t>
      </w:r>
      <w:r>
        <w:br/>
      </w:r>
      <w:r>
        <w:rPr>
          <w:rFonts w:ascii="Times New Roman"/>
          <w:b w:val="false"/>
          <w:i w:val="false"/>
          <w:color w:val="000000"/>
          <w:sz w:val="28"/>
        </w:rPr>
        <w:t>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(указывается каким пунктам настоящих Правил не соответствует</w:t>
      </w:r>
      <w:r>
        <w:br/>
      </w:r>
      <w:r>
        <w:rPr>
          <w:rFonts w:ascii="Times New Roman"/>
          <w:b w:val="false"/>
          <w:i w:val="false"/>
          <w:color w:val="000000"/>
          <w:sz w:val="28"/>
        </w:rPr>
        <w:t>аттестационное дело)</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Экспертный совет рекомендует Комитету отказать претенденту</w:t>
      </w:r>
      <w:r>
        <w:br/>
      </w:r>
      <w:r>
        <w:rPr>
          <w:rFonts w:ascii="Times New Roman"/>
          <w:b w:val="false"/>
          <w:i w:val="false"/>
          <w:color w:val="000000"/>
          <w:sz w:val="28"/>
        </w:rPr>
        <w:t xml:space="preserve">       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 xml:space="preserve">       в присвоении ученого звания ассоциированного профессора (доцента) по</w:t>
      </w:r>
      <w:r>
        <w:br/>
      </w:r>
      <w:r>
        <w:rPr>
          <w:rFonts w:ascii="Times New Roman"/>
          <w:b w:val="false"/>
          <w:i w:val="false"/>
          <w:color w:val="000000"/>
          <w:sz w:val="28"/>
        </w:rPr>
        <w:t>специальности</w:t>
      </w:r>
      <w:r>
        <w:br/>
      </w:r>
      <w:r>
        <w:rPr>
          <w:rFonts w:ascii="Times New Roman"/>
          <w:b w:val="false"/>
          <w:i w:val="false"/>
          <w:color w:val="000000"/>
          <w:sz w:val="28"/>
        </w:rPr>
        <w:t xml:space="preserve">       _______________________________________________________.</w:t>
      </w:r>
      <w:r>
        <w:br/>
      </w:r>
      <w:r>
        <w:rPr>
          <w:rFonts w:ascii="Times New Roman"/>
          <w:b w:val="false"/>
          <w:i w:val="false"/>
          <w:color w:val="000000"/>
          <w:sz w:val="28"/>
        </w:rPr>
        <w:t xml:space="preserve">       Результаты голосования:       "за"                   ____________</w:t>
      </w:r>
      <w:r>
        <w:br/>
      </w:r>
      <w:r>
        <w:rPr>
          <w:rFonts w:ascii="Times New Roman"/>
          <w:b w:val="false"/>
          <w:i w:val="false"/>
          <w:color w:val="000000"/>
          <w:sz w:val="28"/>
        </w:rPr>
        <w:t xml:space="preserve">                               "против"             ____________</w:t>
      </w:r>
      <w:r>
        <w:br/>
      </w:r>
      <w:r>
        <w:rPr>
          <w:rFonts w:ascii="Times New Roman"/>
          <w:b w:val="false"/>
          <w:i w:val="false"/>
          <w:color w:val="000000"/>
          <w:sz w:val="28"/>
        </w:rPr>
        <w:t xml:space="preserve">                               "воздержался"       ____________</w:t>
      </w:r>
      <w:r>
        <w:br/>
      </w:r>
      <w:r>
        <w:rPr>
          <w:rFonts w:ascii="Times New Roman"/>
          <w:b w:val="false"/>
          <w:i w:val="false"/>
          <w:color w:val="000000"/>
          <w:sz w:val="28"/>
        </w:rPr>
        <w:t xml:space="preserve">       Председатель       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 xml:space="preserve">       Ученый секретарь       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 xml:space="preserve">       Эксперт             _______________________</w:t>
      </w:r>
      <w:r>
        <w:br/>
      </w:r>
      <w:r>
        <w:rPr>
          <w:rFonts w:ascii="Times New Roman"/>
          <w:b w:val="false"/>
          <w:i w:val="false"/>
          <w:color w:val="000000"/>
          <w:sz w:val="28"/>
        </w:rPr>
        <w:t xml:space="preserve">                         (Ф.И.О (при его наличии).)</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16 января 2019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присвоения</w:t>
            </w:r>
            <w:r>
              <w:br/>
            </w:r>
            <w:r>
              <w:rPr>
                <w:rFonts w:ascii="Times New Roman"/>
                <w:b w:val="false"/>
                <w:i w:val="false"/>
                <w:color w:val="000000"/>
                <w:sz w:val="20"/>
              </w:rPr>
              <w:t>ученых званий (ассоциированный</w:t>
            </w:r>
            <w:r>
              <w:br/>
            </w:r>
            <w:r>
              <w:rPr>
                <w:rFonts w:ascii="Times New Roman"/>
                <w:b w:val="false"/>
                <w:i w:val="false"/>
                <w:color w:val="000000"/>
                <w:sz w:val="20"/>
              </w:rPr>
              <w:t>профессор (доцент), профессор)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 w:id="42"/>
    <w:p>
      <w:pPr>
        <w:spacing w:after="0"/>
        <w:ind w:left="0"/>
        <w:jc w:val="left"/>
      </w:pPr>
      <w:r>
        <w:rPr>
          <w:rFonts w:ascii="Times New Roman"/>
          <w:b/>
          <w:i w:val="false"/>
          <w:color w:val="000000"/>
        </w:rPr>
        <w:t xml:space="preserve"> Заключение</w:t>
      </w:r>
    </w:p>
    <w:bookmarkEnd w:id="42"/>
    <w:bookmarkStart w:name="z64" w:id="43"/>
    <w:p>
      <w:pPr>
        <w:spacing w:after="0"/>
        <w:ind w:left="0"/>
        <w:jc w:val="both"/>
      </w:pPr>
      <w:r>
        <w:rPr>
          <w:rFonts w:ascii="Times New Roman"/>
          <w:b w:val="false"/>
          <w:i w:val="false"/>
          <w:color w:val="000000"/>
          <w:sz w:val="28"/>
        </w:rPr>
        <w:t>
      Экспертного совета по ___________________________________________</w:t>
      </w:r>
      <w:r>
        <w:br/>
      </w:r>
      <w:r>
        <w:rPr>
          <w:rFonts w:ascii="Times New Roman"/>
          <w:b w:val="false"/>
          <w:i w:val="false"/>
          <w:color w:val="000000"/>
          <w:sz w:val="28"/>
        </w:rPr>
        <w:t xml:space="preserve">                                     (отрасль науки)</w:t>
      </w:r>
      <w:r>
        <w:br/>
      </w:r>
      <w:r>
        <w:rPr>
          <w:rFonts w:ascii="Times New Roman"/>
          <w:b w:val="false"/>
          <w:i w:val="false"/>
          <w:color w:val="000000"/>
          <w:sz w:val="28"/>
        </w:rPr>
        <w:t>протокол № ________________ от "_______" ____________________ 20__ года</w:t>
      </w:r>
      <w:r>
        <w:br/>
      </w:r>
      <w:r>
        <w:rPr>
          <w:rFonts w:ascii="Times New Roman"/>
          <w:b w:val="false"/>
          <w:i w:val="false"/>
          <w:color w:val="000000"/>
          <w:sz w:val="28"/>
        </w:rPr>
        <w:t xml:space="preserve">       Слушали:</w:t>
      </w:r>
      <w:r>
        <w:br/>
      </w:r>
      <w:r>
        <w:rPr>
          <w:rFonts w:ascii="Times New Roman"/>
          <w:b w:val="false"/>
          <w:i w:val="false"/>
          <w:color w:val="000000"/>
          <w:sz w:val="28"/>
        </w:rPr>
        <w:t xml:space="preserve">       Дело № _____________________________ о присвоении ученого звания</w:t>
      </w:r>
      <w:r>
        <w:br/>
      </w:r>
      <w:r>
        <w:rPr>
          <w:rFonts w:ascii="Times New Roman"/>
          <w:b w:val="false"/>
          <w:i w:val="false"/>
          <w:color w:val="000000"/>
          <w:sz w:val="28"/>
        </w:rPr>
        <w:t>профессора _________________________________________________________</w:t>
      </w:r>
      <w:r>
        <w:br/>
      </w:r>
      <w:r>
        <w:rPr>
          <w:rFonts w:ascii="Times New Roman"/>
          <w:b w:val="false"/>
          <w:i w:val="false"/>
          <w:color w:val="000000"/>
          <w:sz w:val="28"/>
        </w:rPr>
        <w:t xml:space="preserve">             (фамилия, имя, отчество (при его наличии) (далее – Ф.И.О</w:t>
      </w:r>
      <w:r>
        <w:br/>
      </w:r>
      <w:r>
        <w:rPr>
          <w:rFonts w:ascii="Times New Roman"/>
          <w:b w:val="false"/>
          <w:i w:val="false"/>
          <w:color w:val="000000"/>
          <w:sz w:val="28"/>
        </w:rPr>
        <w:t xml:space="preserve">                         (при его наличии)) соискателя)</w:t>
      </w:r>
      <w:r>
        <w:br/>
      </w:r>
      <w:r>
        <w:rPr>
          <w:rFonts w:ascii="Times New Roman"/>
          <w:b w:val="false"/>
          <w:i w:val="false"/>
          <w:color w:val="000000"/>
          <w:sz w:val="28"/>
        </w:rPr>
        <w:t>по специальности ____________________________________________________,</w:t>
      </w:r>
      <w:r>
        <w:br/>
      </w:r>
      <w:r>
        <w:rPr>
          <w:rFonts w:ascii="Times New Roman"/>
          <w:b w:val="false"/>
          <w:i w:val="false"/>
          <w:color w:val="000000"/>
          <w:sz w:val="28"/>
        </w:rPr>
        <w:t>представленное Ученым советом 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 xml:space="preserve">       Заслушав эксперта ______________________________________________</w:t>
      </w:r>
      <w:r>
        <w:br/>
      </w:r>
      <w:r>
        <w:rPr>
          <w:rFonts w:ascii="Times New Roman"/>
          <w:b w:val="false"/>
          <w:i w:val="false"/>
          <w:color w:val="000000"/>
          <w:sz w:val="28"/>
        </w:rPr>
        <w:t xml:space="preserve">                               (Ф.И.О. (при его наличии))</w:t>
      </w:r>
    </w:p>
    <w:bookmarkEnd w:id="43"/>
    <w:bookmarkStart w:name="z65" w:id="44"/>
    <w:p>
      <w:pPr>
        <w:spacing w:after="0"/>
        <w:ind w:left="0"/>
        <w:jc w:val="both"/>
      </w:pPr>
      <w:r>
        <w:rPr>
          <w:rFonts w:ascii="Times New Roman"/>
          <w:b w:val="false"/>
          <w:i w:val="false"/>
          <w:color w:val="000000"/>
          <w:sz w:val="28"/>
        </w:rPr>
        <w:t>
      Экспертный совет отмечает следующее:</w:t>
      </w:r>
    </w:p>
    <w:bookmarkEnd w:id="44"/>
    <w:bookmarkStart w:name="z66" w:id="45"/>
    <w:p>
      <w:pPr>
        <w:spacing w:after="0"/>
        <w:ind w:left="0"/>
        <w:jc w:val="both"/>
      </w:pPr>
      <w:r>
        <w:rPr>
          <w:rFonts w:ascii="Times New Roman"/>
          <w:b w:val="false"/>
          <w:i w:val="false"/>
          <w:color w:val="000000"/>
          <w:sz w:val="28"/>
        </w:rPr>
        <w:t>
      1. Претендент (нужное отметить):</w:t>
      </w:r>
    </w:p>
    <w:bookmarkEnd w:id="45"/>
    <w:bookmarkStart w:name="z67" w:id="46"/>
    <w:p>
      <w:pPr>
        <w:spacing w:after="0"/>
        <w:ind w:left="0"/>
        <w:jc w:val="both"/>
      </w:pPr>
      <w:r>
        <w:rPr>
          <w:rFonts w:ascii="Times New Roman"/>
          <w:b w:val="false"/>
          <w:i w:val="false"/>
          <w:color w:val="000000"/>
          <w:sz w:val="28"/>
        </w:rPr>
        <w:t>
      1) претендент имеет (не имеет) ученое звание ассоциированного профессора</w:t>
      </w:r>
      <w:r>
        <w:br/>
      </w:r>
      <w:r>
        <w:rPr>
          <w:rFonts w:ascii="Times New Roman"/>
          <w:b w:val="false"/>
          <w:i w:val="false"/>
          <w:color w:val="000000"/>
          <w:sz w:val="28"/>
        </w:rPr>
        <w:t>(доцента) или старшего научного сотрудника___________________;</w:t>
      </w:r>
    </w:p>
    <w:bookmarkEnd w:id="46"/>
    <w:bookmarkStart w:name="z68" w:id="47"/>
    <w:p>
      <w:pPr>
        <w:spacing w:after="0"/>
        <w:ind w:left="0"/>
        <w:jc w:val="both"/>
      </w:pPr>
      <w:r>
        <w:rPr>
          <w:rFonts w:ascii="Times New Roman"/>
          <w:b w:val="false"/>
          <w:i w:val="false"/>
          <w:color w:val="000000"/>
          <w:sz w:val="28"/>
        </w:rPr>
        <w:t xml:space="preserve">
      2) претендент имеет почетное звание, предусмотренное </w:t>
      </w:r>
      <w:r>
        <w:rPr>
          <w:rFonts w:ascii="Times New Roman"/>
          <w:b w:val="false"/>
          <w:i w:val="false"/>
          <w:color w:val="000000"/>
          <w:sz w:val="28"/>
        </w:rPr>
        <w:t>Законом</w:t>
      </w:r>
      <w:r>
        <w:br/>
      </w:r>
      <w:r>
        <w:rPr>
          <w:rFonts w:ascii="Times New Roman"/>
          <w:b w:val="false"/>
          <w:i w:val="false"/>
          <w:color w:val="000000"/>
          <w:sz w:val="28"/>
        </w:rPr>
        <w:t>Республики Казахстан от 12 декабря 1995 года "О государственных наградах</w:t>
      </w:r>
      <w:r>
        <w:br/>
      </w:r>
      <w:r>
        <w:rPr>
          <w:rFonts w:ascii="Times New Roman"/>
          <w:b w:val="false"/>
          <w:i w:val="false"/>
          <w:color w:val="000000"/>
          <w:sz w:val="28"/>
        </w:rPr>
        <w:t>Республики Казахстан" или звание "Заслуженный тренер Республики Казахстан"</w:t>
      </w:r>
      <w:r>
        <w:br/>
      </w:r>
      <w:r>
        <w:rPr>
          <w:rFonts w:ascii="Times New Roman"/>
          <w:b w:val="false"/>
          <w:i w:val="false"/>
          <w:color w:val="000000"/>
          <w:sz w:val="28"/>
        </w:rPr>
        <w:t>__________________________________________________________;</w:t>
      </w:r>
      <w:r>
        <w:br/>
      </w:r>
      <w:r>
        <w:rPr>
          <w:rFonts w:ascii="Times New Roman"/>
          <w:b w:val="false"/>
          <w:i w:val="false"/>
          <w:color w:val="000000"/>
          <w:sz w:val="28"/>
        </w:rPr>
        <w:t xml:space="preserve">       3) претендент работает в высшем военном, специальном учебном заведении</w:t>
      </w:r>
      <w:r>
        <w:br/>
      </w:r>
      <w:r>
        <w:rPr>
          <w:rFonts w:ascii="Times New Roman"/>
          <w:b w:val="false"/>
          <w:i w:val="false"/>
          <w:color w:val="000000"/>
          <w:sz w:val="28"/>
        </w:rPr>
        <w:t>или научной организации подведомственных органам национальной безопасности</w:t>
      </w:r>
      <w:r>
        <w:br/>
      </w:r>
      <w:r>
        <w:rPr>
          <w:rFonts w:ascii="Times New Roman"/>
          <w:b w:val="false"/>
          <w:i w:val="false"/>
          <w:color w:val="000000"/>
          <w:sz w:val="28"/>
        </w:rPr>
        <w:t>Республики Казахстан, Министерству внутренних дел Республики Казахстан,</w:t>
      </w:r>
      <w:r>
        <w:br/>
      </w:r>
      <w:r>
        <w:rPr>
          <w:rFonts w:ascii="Times New Roman"/>
          <w:b w:val="false"/>
          <w:i w:val="false"/>
          <w:color w:val="000000"/>
          <w:sz w:val="28"/>
        </w:rPr>
        <w:t>органам прокуратуры Республики Казахстан и Министерству обороны</w:t>
      </w:r>
      <w:r>
        <w:br/>
      </w:r>
      <w:r>
        <w:rPr>
          <w:rFonts w:ascii="Times New Roman"/>
          <w:b w:val="false"/>
          <w:i w:val="false"/>
          <w:color w:val="000000"/>
          <w:sz w:val="28"/>
        </w:rPr>
        <w:t>Республики Казахстан, или на военной кафедре вуза и имеет воинское</w:t>
      </w:r>
      <w:r>
        <w:br/>
      </w:r>
      <w:r>
        <w:rPr>
          <w:rFonts w:ascii="Times New Roman"/>
          <w:b w:val="false"/>
          <w:i w:val="false"/>
          <w:color w:val="000000"/>
          <w:sz w:val="28"/>
        </w:rPr>
        <w:t>(специальное) звание не ниже полковника__________________.</w:t>
      </w:r>
      <w:r>
        <w:br/>
      </w:r>
      <w:r>
        <w:rPr>
          <w:rFonts w:ascii="Times New Roman"/>
          <w:b w:val="false"/>
          <w:i w:val="false"/>
          <w:color w:val="000000"/>
          <w:sz w:val="28"/>
        </w:rPr>
        <w:t xml:space="preserve">       Аттестационное дело рассматривается в соответствии пунктом ______</w:t>
      </w:r>
      <w:r>
        <w:br/>
      </w:r>
      <w:r>
        <w:rPr>
          <w:rFonts w:ascii="Times New Roman"/>
          <w:b w:val="false"/>
          <w:i w:val="false"/>
          <w:color w:val="000000"/>
          <w:sz w:val="28"/>
        </w:rPr>
        <w:t>Правил.</w:t>
      </w:r>
      <w:r>
        <w:br/>
      </w:r>
      <w:r>
        <w:rPr>
          <w:rFonts w:ascii="Times New Roman"/>
          <w:b w:val="false"/>
          <w:i w:val="false"/>
          <w:color w:val="000000"/>
          <w:sz w:val="28"/>
        </w:rPr>
        <w:t xml:space="preserve">       2. Стаж научной, научно-педагогической, творческо-педагогической,</w:t>
      </w:r>
      <w:r>
        <w:br/>
      </w:r>
      <w:r>
        <w:rPr>
          <w:rFonts w:ascii="Times New Roman"/>
          <w:b w:val="false"/>
          <w:i w:val="false"/>
          <w:color w:val="000000"/>
          <w:sz w:val="28"/>
        </w:rPr>
        <w:t>тренерско-педагогической работы (нужное подчеркнуть), в том числе в требуемой</w:t>
      </w:r>
      <w:r>
        <w:br/>
      </w:r>
      <w:r>
        <w:rPr>
          <w:rFonts w:ascii="Times New Roman"/>
          <w:b w:val="false"/>
          <w:i w:val="false"/>
          <w:color w:val="000000"/>
          <w:sz w:val="28"/>
        </w:rPr>
        <w:t>должности: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3. Соискатель ученого звания профессора имеет научных статей_______ из</w:t>
      </w:r>
      <w:r>
        <w:br/>
      </w:r>
      <w:r>
        <w:rPr>
          <w:rFonts w:ascii="Times New Roman"/>
          <w:b w:val="false"/>
          <w:i w:val="false"/>
          <w:color w:val="000000"/>
          <w:sz w:val="28"/>
        </w:rPr>
        <w:t>них:</w:t>
      </w:r>
      <w:r>
        <w:br/>
      </w:r>
      <w:r>
        <w:rPr>
          <w:rFonts w:ascii="Times New Roman"/>
          <w:b w:val="false"/>
          <w:i w:val="false"/>
          <w:color w:val="000000"/>
          <w:sz w:val="28"/>
        </w:rPr>
        <w:t xml:space="preserve">       в изданиях, рекомендуемых Комитетом _________;</w:t>
      </w:r>
      <w:r>
        <w:br/>
      </w:r>
      <w:r>
        <w:rPr>
          <w:rFonts w:ascii="Times New Roman"/>
          <w:b w:val="false"/>
          <w:i w:val="false"/>
          <w:color w:val="000000"/>
          <w:sz w:val="28"/>
        </w:rPr>
        <w:t xml:space="preserve">       в зарубежных научных журналах _________;</w:t>
      </w:r>
      <w:r>
        <w:br/>
      </w:r>
      <w:r>
        <w:rPr>
          <w:rFonts w:ascii="Times New Roman"/>
          <w:b w:val="false"/>
          <w:i w:val="false"/>
          <w:color w:val="000000"/>
          <w:sz w:val="28"/>
        </w:rPr>
        <w:t xml:space="preserve">       в международных рецензируемых журналах, входящих в 1 и 2 квартиль по</w:t>
      </w:r>
      <w:r>
        <w:br/>
      </w:r>
      <w:r>
        <w:rPr>
          <w:rFonts w:ascii="Times New Roman"/>
          <w:b w:val="false"/>
          <w:i w:val="false"/>
          <w:color w:val="000000"/>
          <w:sz w:val="28"/>
        </w:rPr>
        <w:t>данным Journal Citation Reports (Жорнал Цитэйшэн Репортс) компании Clarivate</w:t>
      </w:r>
      <w:r>
        <w:br/>
      </w:r>
      <w:r>
        <w:rPr>
          <w:rFonts w:ascii="Times New Roman"/>
          <w:b w:val="false"/>
          <w:i w:val="false"/>
          <w:color w:val="000000"/>
          <w:sz w:val="28"/>
        </w:rPr>
        <w:t>Analytics (Кларивэйт Аналитикс) ______,</w:t>
      </w:r>
      <w:r>
        <w:br/>
      </w:r>
      <w:r>
        <w:rPr>
          <w:rFonts w:ascii="Times New Roman"/>
          <w:b w:val="false"/>
          <w:i w:val="false"/>
          <w:color w:val="000000"/>
          <w:sz w:val="28"/>
        </w:rPr>
        <w:t xml:space="preserve">       в международных рецензируемых журналах, имеющих в базе данных</w:t>
      </w:r>
      <w:r>
        <w:br/>
      </w:r>
      <w:r>
        <w:rPr>
          <w:rFonts w:ascii="Times New Roman"/>
          <w:b w:val="false"/>
          <w:i w:val="false"/>
          <w:color w:val="000000"/>
          <w:sz w:val="28"/>
        </w:rPr>
        <w:t>Scopus (Скопус) показатель процентиль по CiteScore (СайтСкор) не менее 50</w:t>
      </w:r>
      <w:r>
        <w:br/>
      </w:r>
      <w:r>
        <w:rPr>
          <w:rFonts w:ascii="Times New Roman"/>
          <w:b w:val="false"/>
          <w:i w:val="false"/>
          <w:color w:val="000000"/>
          <w:sz w:val="28"/>
        </w:rPr>
        <w:t>_____;</w:t>
      </w:r>
      <w:r>
        <w:br/>
      </w:r>
      <w:r>
        <w:rPr>
          <w:rFonts w:ascii="Times New Roman"/>
          <w:b w:val="false"/>
          <w:i w:val="false"/>
          <w:color w:val="000000"/>
          <w:sz w:val="28"/>
        </w:rPr>
        <w:t xml:space="preserve">       в международных рецензируемых журналах, индексируемых в базе данных</w:t>
      </w:r>
      <w:r>
        <w:br/>
      </w:r>
      <w:r>
        <w:rPr>
          <w:rFonts w:ascii="Times New Roman"/>
          <w:b w:val="false"/>
          <w:i w:val="false"/>
          <w:color w:val="000000"/>
          <w:sz w:val="28"/>
        </w:rPr>
        <w:t>Web of Science Core Collection (Веб оф Сайенс Кор Коллекшн) (разделы Arts and</w:t>
      </w:r>
      <w:r>
        <w:br/>
      </w:r>
      <w:r>
        <w:rPr>
          <w:rFonts w:ascii="Times New Roman"/>
          <w:b w:val="false"/>
          <w:i w:val="false"/>
          <w:color w:val="000000"/>
          <w:sz w:val="28"/>
        </w:rPr>
        <w:t>Humanities Citation Index (Арт энд Хьюманитис Цитэйшэн Индекс), Science</w:t>
      </w:r>
      <w:r>
        <w:br/>
      </w:r>
      <w:r>
        <w:rPr>
          <w:rFonts w:ascii="Times New Roman"/>
          <w:b w:val="false"/>
          <w:i w:val="false"/>
          <w:color w:val="000000"/>
          <w:sz w:val="28"/>
        </w:rPr>
        <w:t>Citation Index Expanded (Сайенс Цитэйшэн Индекс Экспандид), Social Sciences</w:t>
      </w:r>
      <w:r>
        <w:br/>
      </w:r>
      <w:r>
        <w:rPr>
          <w:rFonts w:ascii="Times New Roman"/>
          <w:b w:val="false"/>
          <w:i w:val="false"/>
          <w:color w:val="000000"/>
          <w:sz w:val="28"/>
        </w:rPr>
        <w:t>Citation Index (Сошиал Сайенсиз Цитэйшэн Индекс)) компании Clarivate Analytics</w:t>
      </w:r>
      <w:r>
        <w:br/>
      </w:r>
      <w:r>
        <w:rPr>
          <w:rFonts w:ascii="Times New Roman"/>
          <w:b w:val="false"/>
          <w:i w:val="false"/>
          <w:color w:val="000000"/>
          <w:sz w:val="28"/>
        </w:rPr>
        <w:t>(Кларивэйт Аналитикс)____;</w:t>
      </w:r>
      <w:r>
        <w:br/>
      </w:r>
      <w:r>
        <w:rPr>
          <w:rFonts w:ascii="Times New Roman"/>
          <w:b w:val="false"/>
          <w:i w:val="false"/>
          <w:color w:val="000000"/>
          <w:sz w:val="28"/>
        </w:rPr>
        <w:t xml:space="preserve">       в международных рецензируемых журналах, входящих в базу данных,</w:t>
      </w:r>
      <w:r>
        <w:br/>
      </w:r>
      <w:r>
        <w:rPr>
          <w:rFonts w:ascii="Times New Roman"/>
          <w:b w:val="false"/>
          <w:i w:val="false"/>
          <w:color w:val="000000"/>
          <w:sz w:val="28"/>
        </w:rPr>
        <w:t>JSTOR (ДЖЕЙСТОР) _______;</w:t>
      </w:r>
      <w:r>
        <w:br/>
      </w:r>
      <w:r>
        <w:rPr>
          <w:rFonts w:ascii="Times New Roman"/>
          <w:b w:val="false"/>
          <w:i w:val="false"/>
          <w:color w:val="000000"/>
          <w:sz w:val="28"/>
        </w:rPr>
        <w:t xml:space="preserve">       зарубежные патенты, включенные в базу данных Clarivate Analytics</w:t>
      </w:r>
      <w:r>
        <w:br/>
      </w:r>
      <w:r>
        <w:rPr>
          <w:rFonts w:ascii="Times New Roman"/>
          <w:b w:val="false"/>
          <w:i w:val="false"/>
          <w:color w:val="000000"/>
          <w:sz w:val="28"/>
        </w:rPr>
        <w:t>(Кларивэйт Аналитикс) (Web of Science Core Collection, Clarivate Analytics (Вэб</w:t>
      </w:r>
      <w:r>
        <w:br/>
      </w:r>
      <w:r>
        <w:rPr>
          <w:rFonts w:ascii="Times New Roman"/>
          <w:b w:val="false"/>
          <w:i w:val="false"/>
          <w:color w:val="000000"/>
          <w:sz w:val="28"/>
        </w:rPr>
        <w:t>оф Сайнс Кор Коллекшн, Кларивэйт Аналитикс) _____;</w:t>
      </w:r>
      <w:r>
        <w:br/>
      </w:r>
      <w:r>
        <w:rPr>
          <w:rFonts w:ascii="Times New Roman"/>
          <w:b w:val="false"/>
          <w:i w:val="false"/>
          <w:color w:val="000000"/>
          <w:sz w:val="28"/>
        </w:rPr>
        <w:t xml:space="preserve">       творческие труды______;</w:t>
      </w:r>
      <w:r>
        <w:br/>
      </w:r>
      <w:r>
        <w:rPr>
          <w:rFonts w:ascii="Times New Roman"/>
          <w:b w:val="false"/>
          <w:i w:val="false"/>
          <w:color w:val="000000"/>
          <w:sz w:val="28"/>
        </w:rPr>
        <w:t xml:space="preserve">       другие публикации_____.</w:t>
      </w:r>
      <w:r>
        <w:br/>
      </w:r>
      <w:r>
        <w:rPr>
          <w:rFonts w:ascii="Times New Roman"/>
          <w:b w:val="false"/>
          <w:i w:val="false"/>
          <w:color w:val="000000"/>
          <w:sz w:val="28"/>
        </w:rPr>
        <w:t xml:space="preserve">       4. Индивидуально написан и опубликован учебник/монография объемом</w:t>
      </w:r>
      <w:r>
        <w:br/>
      </w:r>
      <w:r>
        <w:rPr>
          <w:rFonts w:ascii="Times New Roman"/>
          <w:b w:val="false"/>
          <w:i w:val="false"/>
          <w:color w:val="000000"/>
          <w:sz w:val="28"/>
        </w:rPr>
        <w:t>_______________ печатных листов, используемое в образовательном процессе</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(название, место и год издания, кем рекомендован)</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5. Под его руководством (нужное заполнить):</w:t>
      </w:r>
      <w:r>
        <w:br/>
      </w:r>
      <w:r>
        <w:rPr>
          <w:rFonts w:ascii="Times New Roman"/>
          <w:b w:val="false"/>
          <w:i w:val="false"/>
          <w:color w:val="000000"/>
          <w:sz w:val="28"/>
        </w:rPr>
        <w:t xml:space="preserve">       1) подготовлены лица, защитившие диссертацию под его руководством и</w:t>
      </w:r>
      <w:r>
        <w:br/>
      </w:r>
      <w:r>
        <w:rPr>
          <w:rFonts w:ascii="Times New Roman"/>
          <w:b w:val="false"/>
          <w:i w:val="false"/>
          <w:color w:val="000000"/>
          <w:sz w:val="28"/>
        </w:rPr>
        <w:t>имеющие ученую степень (кандидата наук, доктора наук, доктора философии</w:t>
      </w:r>
      <w:r>
        <w:br/>
      </w:r>
      <w:r>
        <w:rPr>
          <w:rFonts w:ascii="Times New Roman"/>
          <w:b w:val="false"/>
          <w:i w:val="false"/>
          <w:color w:val="000000"/>
          <w:sz w:val="28"/>
        </w:rPr>
        <w:t>(PhD), доктора по профилю) или академическую степень доктора философии</w:t>
      </w:r>
      <w:r>
        <w:br/>
      </w:r>
      <w:r>
        <w:rPr>
          <w:rFonts w:ascii="Times New Roman"/>
          <w:b w:val="false"/>
          <w:i w:val="false"/>
          <w:color w:val="000000"/>
          <w:sz w:val="28"/>
        </w:rPr>
        <w:t>(PhD), доктора по профилю или степень доктора философии (PhD), доктора по</w:t>
      </w:r>
      <w:r>
        <w:br/>
      </w:r>
      <w:r>
        <w:rPr>
          <w:rFonts w:ascii="Times New Roman"/>
          <w:b w:val="false"/>
          <w:i w:val="false"/>
          <w:color w:val="000000"/>
          <w:sz w:val="28"/>
        </w:rPr>
        <w:t>профилю</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(Ф.И.О. (при его наличии), дата защиты и утверждения)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2) подготовлены - лауреат, призер республиканских, международных</w:t>
      </w:r>
      <w:r>
        <w:br/>
      </w:r>
      <w:r>
        <w:rPr>
          <w:rFonts w:ascii="Times New Roman"/>
          <w:b w:val="false"/>
          <w:i w:val="false"/>
          <w:color w:val="000000"/>
          <w:sz w:val="28"/>
        </w:rPr>
        <w:t>(учрежденных уполномоченными органами Республики Казахстан), зарубежных</w:t>
      </w:r>
      <w:r>
        <w:br/>
      </w:r>
      <w:r>
        <w:rPr>
          <w:rFonts w:ascii="Times New Roman"/>
          <w:b w:val="false"/>
          <w:i w:val="false"/>
          <w:color w:val="000000"/>
          <w:sz w:val="28"/>
        </w:rPr>
        <w:t>конкурсов, выставок, фестивалей, премий,</w:t>
      </w:r>
      <w:r>
        <w:br/>
      </w:r>
      <w:r>
        <w:rPr>
          <w:rFonts w:ascii="Times New Roman"/>
          <w:b w:val="false"/>
          <w:i w:val="false"/>
          <w:color w:val="000000"/>
          <w:sz w:val="28"/>
        </w:rPr>
        <w:t>олимпиад 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3) подготовлены - чемпион Всемирных универсиад, чемпионатов Азии и</w:t>
      </w:r>
      <w:r>
        <w:br/>
      </w:r>
      <w:r>
        <w:rPr>
          <w:rFonts w:ascii="Times New Roman"/>
          <w:b w:val="false"/>
          <w:i w:val="false"/>
          <w:color w:val="000000"/>
          <w:sz w:val="28"/>
        </w:rPr>
        <w:t>Азиатских игр, чемпион или призер Европы, мира и Олимпийских</w:t>
      </w:r>
      <w:r>
        <w:br/>
      </w:r>
      <w:r>
        <w:rPr>
          <w:rFonts w:ascii="Times New Roman"/>
          <w:b w:val="false"/>
          <w:i w:val="false"/>
          <w:color w:val="000000"/>
          <w:sz w:val="28"/>
        </w:rPr>
        <w:t>игр 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6. Сведения о наличии заимствованного материала без ссылки на автора и</w:t>
      </w:r>
      <w:r>
        <w:br/>
      </w:r>
      <w:r>
        <w:rPr>
          <w:rFonts w:ascii="Times New Roman"/>
          <w:b w:val="false"/>
          <w:i w:val="false"/>
          <w:color w:val="000000"/>
          <w:sz w:val="28"/>
        </w:rPr>
        <w:t>источник заимствования в представленных научных статьях, монографии, учебнике</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есть/нет</w:t>
      </w:r>
      <w:r>
        <w:br/>
      </w:r>
      <w:r>
        <w:rPr>
          <w:rFonts w:ascii="Times New Roman"/>
          <w:b w:val="false"/>
          <w:i w:val="false"/>
          <w:color w:val="000000"/>
          <w:sz w:val="28"/>
        </w:rPr>
        <w:t xml:space="preserve">       7. Документы в аттестационном деле представлены в соответствии с</w:t>
      </w:r>
      <w:r>
        <w:br/>
      </w:r>
      <w:r>
        <w:rPr>
          <w:rFonts w:ascii="Times New Roman"/>
          <w:b w:val="false"/>
          <w:i w:val="false"/>
          <w:color w:val="000000"/>
          <w:sz w:val="28"/>
        </w:rPr>
        <w:t>пунктом 7 Правил</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(соответствуют или не соответствуют)</w:t>
      </w:r>
      <w:r>
        <w:br/>
      </w:r>
      <w:r>
        <w:rPr>
          <w:rFonts w:ascii="Times New Roman"/>
          <w:b w:val="false"/>
          <w:i w:val="false"/>
          <w:color w:val="000000"/>
          <w:sz w:val="28"/>
        </w:rPr>
        <w:t xml:space="preserve">       8. Решение Экспертного совета (заполняется один из подпунктов):</w:t>
      </w:r>
      <w:r>
        <w:br/>
      </w:r>
      <w:r>
        <w:rPr>
          <w:rFonts w:ascii="Times New Roman"/>
          <w:b w:val="false"/>
          <w:i w:val="false"/>
          <w:color w:val="000000"/>
          <w:sz w:val="28"/>
        </w:rPr>
        <w:t xml:space="preserve">       1)</w:t>
      </w:r>
      <w:r>
        <w:br/>
      </w:r>
      <w:r>
        <w:rPr>
          <w:rFonts w:ascii="Times New Roman"/>
          <w:b w:val="false"/>
          <w:i w:val="false"/>
          <w:color w:val="000000"/>
          <w:sz w:val="28"/>
        </w:rPr>
        <w:t>претендент _______________________________________________________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 xml:space="preserve">       соответствует всем требования Правил. Экспертный совет рекомендует</w:t>
      </w:r>
      <w:r>
        <w:br/>
      </w:r>
      <w:r>
        <w:rPr>
          <w:rFonts w:ascii="Times New Roman"/>
          <w:b w:val="false"/>
          <w:i w:val="false"/>
          <w:color w:val="000000"/>
          <w:sz w:val="28"/>
        </w:rPr>
        <w:t>Комитету присудить</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 xml:space="preserve">       ученое звание профессора по специальности</w:t>
      </w:r>
      <w:r>
        <w:br/>
      </w:r>
      <w:r>
        <w:rPr>
          <w:rFonts w:ascii="Times New Roman"/>
          <w:b w:val="false"/>
          <w:i w:val="false"/>
          <w:color w:val="000000"/>
          <w:sz w:val="28"/>
        </w:rPr>
        <w:t>____________________________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2) аттестационное дело</w:t>
      </w:r>
      <w:r>
        <w:br/>
      </w:r>
      <w:r>
        <w:rPr>
          <w:rFonts w:ascii="Times New Roman"/>
          <w:b w:val="false"/>
          <w:i w:val="false"/>
          <w:color w:val="000000"/>
          <w:sz w:val="28"/>
        </w:rPr>
        <w:t>претендента ____________________________________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 xml:space="preserve">       не соответствует пункту ____Правил</w:t>
      </w:r>
      <w:r>
        <w:br/>
      </w:r>
      <w:r>
        <w:rPr>
          <w:rFonts w:ascii="Times New Roman"/>
          <w:b w:val="false"/>
          <w:i w:val="false"/>
          <w:color w:val="000000"/>
          <w:sz w:val="28"/>
        </w:rPr>
        <w:t>___________________________________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(указывается каким пунктам настоящих Правил не соответствует</w:t>
      </w:r>
      <w:r>
        <w:br/>
      </w:r>
      <w:r>
        <w:rPr>
          <w:rFonts w:ascii="Times New Roman"/>
          <w:b w:val="false"/>
          <w:i w:val="false"/>
          <w:color w:val="000000"/>
          <w:sz w:val="28"/>
        </w:rPr>
        <w:t>аттестационное дело)</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Экспертный совет рекомендует Комитету отказать претенденту</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 xml:space="preserve">       в присвоении ученого звания профессора по специальности</w:t>
      </w:r>
      <w:r>
        <w:br/>
      </w:r>
      <w:r>
        <w:rPr>
          <w:rFonts w:ascii="Times New Roman"/>
          <w:b w:val="false"/>
          <w:i w:val="false"/>
          <w:color w:val="000000"/>
          <w:sz w:val="28"/>
        </w:rPr>
        <w:t>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Результаты голосования:       "за"                   ____________</w:t>
      </w:r>
      <w:r>
        <w:br/>
      </w:r>
      <w:r>
        <w:rPr>
          <w:rFonts w:ascii="Times New Roman"/>
          <w:b w:val="false"/>
          <w:i w:val="false"/>
          <w:color w:val="000000"/>
          <w:sz w:val="28"/>
        </w:rPr>
        <w:t xml:space="preserve">                               "против"             ____________</w:t>
      </w:r>
      <w:r>
        <w:br/>
      </w:r>
      <w:r>
        <w:rPr>
          <w:rFonts w:ascii="Times New Roman"/>
          <w:b w:val="false"/>
          <w:i w:val="false"/>
          <w:color w:val="000000"/>
          <w:sz w:val="28"/>
        </w:rPr>
        <w:t xml:space="preserve">                               "воздержался"       ____________</w:t>
      </w:r>
      <w:r>
        <w:br/>
      </w:r>
      <w:r>
        <w:rPr>
          <w:rFonts w:ascii="Times New Roman"/>
          <w:b w:val="false"/>
          <w:i w:val="false"/>
          <w:color w:val="000000"/>
          <w:sz w:val="28"/>
        </w:rPr>
        <w:t xml:space="preserve">       Председатель       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 xml:space="preserve">       Ученый секретарь       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 xml:space="preserve">       Эксперт             _______________________</w:t>
      </w:r>
      <w:r>
        <w:br/>
      </w:r>
      <w:r>
        <w:rPr>
          <w:rFonts w:ascii="Times New Roman"/>
          <w:b w:val="false"/>
          <w:i w:val="false"/>
          <w:color w:val="000000"/>
          <w:sz w:val="28"/>
        </w:rPr>
        <w:t xml:space="preserve">                         (Ф.И.О (при его наличии).)</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