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d1b3" w14:textId="e4ed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января 2019 года № 12. Зарегистрирован в Министерстве юстиции Республики Казахстан 16 января 2019 года № 18197.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2019 года № 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(разрешительного документа) на помещение минерального сырья под таможенную процедуру переработки вне таможенной территории" (далее – государственная услуга)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января 2018 года № 14 (зарегистрирован в Реестре государственной регистрации нормативных правовых актов № 16332) (далее –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на помещение минерального сырья под таможенную процедуру переработки вне таможенной территории (далее – заключение (разрешительный документ)) по форме, согласно приложению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процесса по оказанию государственной услуги является наличие заявления услугополучателя с прилагаемыми документами (далее – документ),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отписка ответственному исполнителю (через заместителя и руководителя структурного подразделения) заявления руководителем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ответственным исполнителем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последовательности процедур (действий) между структурными подразделениями (работниками) услугодателя: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со дня поступления документов, проводит регистрацию полученных документов и передает на рассмотрение руководителю в течение 20 (двадцати)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заявление и документы ответственному исполнителю услугодателя (через заместителя и руководителя структурного подразделения) в течение 3 (трех) часов с момента поступления документов к нему;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документы услугополучателя, необходимые для оказания государственной услуги, затем направляет на подписание руководителю услугодателя заключение (разрешительный документ) либо мотивированный ответ об отказе в оказании государственной услуги по основаниям, установленным пунктом 10 Стандарта в течение 14 (четырнадцати) календарных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4 (четырех) часов подписывает заключение (разрешительный документ) либо мотивированный ответ об отказе в оказании государственной услуги и направляет ответственному исполнителю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оказания государственной услуги согласно приложению к Стандарту выдается услугополучателю в течение 20 (двадцати) минут с момента поступления ответственному исполнителю услугодателя.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(заместитель и руководитель структурного подразделения);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взаимодействия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помещение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таможенной территории"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